
<file path=[Content_Types].xml><?xml version="1.0" encoding="utf-8"?>
<Types xmlns="http://schemas.openxmlformats.org/package/2006/content-types">
  <Default Extension="bin" ContentType="application/vnd.ms-office.activeX"/>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1714" w:rsidRDefault="00331714" w:rsidP="00207F09">
      <w:pPr>
        <w:pStyle w:val="a5"/>
        <w:spacing w:line="276" w:lineRule="auto"/>
        <w:ind w:left="-142" w:firstLine="709"/>
        <w:contextualSpacing/>
        <w:jc w:val="left"/>
        <w:rPr>
          <w:b/>
          <w:sz w:val="24"/>
        </w:rPr>
      </w:pPr>
    </w:p>
    <w:p w:rsidR="000B0F88" w:rsidRPr="006E08CB" w:rsidRDefault="000B0F88" w:rsidP="00207F09">
      <w:pPr>
        <w:pStyle w:val="a5"/>
        <w:spacing w:line="276" w:lineRule="auto"/>
        <w:ind w:left="-142" w:firstLine="709"/>
        <w:contextualSpacing/>
        <w:rPr>
          <w:b/>
          <w:sz w:val="22"/>
          <w:szCs w:val="22"/>
        </w:rPr>
      </w:pPr>
      <w:r w:rsidRPr="006E08CB">
        <w:rPr>
          <w:b/>
          <w:sz w:val="22"/>
          <w:szCs w:val="22"/>
        </w:rPr>
        <w:t>МИНИСТЕРСТВО КУЛЬТУРЫ РЕСПУБЛИКИ ДАГЕСТАН</w:t>
      </w:r>
    </w:p>
    <w:p w:rsidR="000B0F88" w:rsidRPr="006E08CB" w:rsidRDefault="000B0F88" w:rsidP="006E08CB">
      <w:pPr>
        <w:ind w:left="-142" w:firstLine="709"/>
        <w:jc w:val="center"/>
        <w:rPr>
          <w:rFonts w:ascii="Times New Roman" w:hAnsi="Times New Roman"/>
          <w:b/>
        </w:rPr>
      </w:pPr>
      <w:r w:rsidRPr="006E08CB">
        <w:rPr>
          <w:rFonts w:ascii="Times New Roman" w:hAnsi="Times New Roman"/>
          <w:b/>
        </w:rPr>
        <w:t>НАЦИОНАЛЬНАЯ</w:t>
      </w:r>
      <w:r w:rsidR="006E08CB">
        <w:rPr>
          <w:rFonts w:ascii="Times New Roman" w:hAnsi="Times New Roman"/>
          <w:b/>
        </w:rPr>
        <w:t xml:space="preserve"> БИБЛИОТЕКА РЕСПУБЛИКИ ДАГЕСТАН </w:t>
      </w:r>
      <w:r w:rsidRPr="006E08CB">
        <w:rPr>
          <w:rFonts w:ascii="Times New Roman" w:hAnsi="Times New Roman"/>
          <w:b/>
        </w:rPr>
        <w:t>им. Р. ГАМЗАТОВА</w:t>
      </w:r>
    </w:p>
    <w:p w:rsidR="000B0F88" w:rsidRPr="006E08CB" w:rsidRDefault="000B0F88" w:rsidP="00207F09">
      <w:pPr>
        <w:ind w:left="-142" w:firstLine="709"/>
        <w:contextualSpacing/>
        <w:jc w:val="center"/>
        <w:rPr>
          <w:rFonts w:ascii="Times New Roman" w:hAnsi="Times New Roman"/>
          <w:b/>
        </w:rPr>
      </w:pPr>
      <w:r w:rsidRPr="006E08CB">
        <w:rPr>
          <w:rFonts w:ascii="Times New Roman" w:hAnsi="Times New Roman"/>
          <w:b/>
        </w:rPr>
        <w:t>ОТДЕЛ КРАЕВЕДЕНИЯ И НАЦИОНАЛЬНОЙ БИБЛИОГРАФИИ</w:t>
      </w:r>
    </w:p>
    <w:p w:rsidR="000B0F88" w:rsidRPr="006E08CB" w:rsidRDefault="000B0F88" w:rsidP="00207F09">
      <w:pPr>
        <w:ind w:left="-142" w:firstLine="709"/>
        <w:contextualSpacing/>
        <w:rPr>
          <w:rFonts w:ascii="Times New Roman" w:hAnsi="Times New Roman"/>
          <w:b/>
        </w:rPr>
      </w:pPr>
    </w:p>
    <w:p w:rsidR="000B0F88" w:rsidRPr="006E08CB" w:rsidRDefault="000B0F88" w:rsidP="00207F09">
      <w:pPr>
        <w:ind w:left="-142" w:firstLine="709"/>
        <w:contextualSpacing/>
        <w:rPr>
          <w:rFonts w:ascii="Times New Roman" w:hAnsi="Times New Roman"/>
        </w:rPr>
      </w:pPr>
    </w:p>
    <w:p w:rsidR="000B0F88" w:rsidRPr="003008AE" w:rsidRDefault="000B0F88" w:rsidP="00207F09">
      <w:pPr>
        <w:ind w:left="-142" w:firstLine="709"/>
        <w:contextualSpacing/>
        <w:rPr>
          <w:rFonts w:ascii="Times New Roman" w:hAnsi="Times New Roman"/>
          <w:sz w:val="28"/>
          <w:szCs w:val="28"/>
        </w:rPr>
      </w:pPr>
    </w:p>
    <w:p w:rsidR="000B0F88" w:rsidRDefault="000B0F88" w:rsidP="00207F09">
      <w:pPr>
        <w:ind w:left="-142" w:firstLine="709"/>
        <w:contextualSpacing/>
        <w:rPr>
          <w:rFonts w:ascii="Times New Roman" w:hAnsi="Times New Roman"/>
          <w:sz w:val="28"/>
          <w:szCs w:val="28"/>
        </w:rPr>
      </w:pPr>
    </w:p>
    <w:p w:rsidR="006E08CB" w:rsidRDefault="006E08CB" w:rsidP="00207F09">
      <w:pPr>
        <w:ind w:left="-142" w:firstLine="709"/>
        <w:contextualSpacing/>
        <w:rPr>
          <w:rFonts w:ascii="Times New Roman" w:hAnsi="Times New Roman"/>
          <w:sz w:val="28"/>
          <w:szCs w:val="28"/>
        </w:rPr>
      </w:pPr>
    </w:p>
    <w:p w:rsidR="006E08CB" w:rsidRDefault="006E08CB" w:rsidP="00207F09">
      <w:pPr>
        <w:ind w:left="-142" w:firstLine="709"/>
        <w:contextualSpacing/>
        <w:rPr>
          <w:rFonts w:ascii="Times New Roman" w:hAnsi="Times New Roman"/>
          <w:sz w:val="28"/>
          <w:szCs w:val="28"/>
        </w:rPr>
      </w:pPr>
    </w:p>
    <w:p w:rsidR="006E08CB" w:rsidRDefault="006E08CB" w:rsidP="00207F09">
      <w:pPr>
        <w:ind w:left="-142" w:firstLine="709"/>
        <w:contextualSpacing/>
        <w:rPr>
          <w:rFonts w:ascii="Times New Roman" w:hAnsi="Times New Roman"/>
          <w:sz w:val="28"/>
          <w:szCs w:val="28"/>
        </w:rPr>
      </w:pPr>
    </w:p>
    <w:p w:rsidR="006E08CB" w:rsidRPr="003008AE" w:rsidRDefault="006E08CB" w:rsidP="00207F09">
      <w:pPr>
        <w:ind w:left="-142" w:firstLine="709"/>
        <w:contextualSpacing/>
        <w:rPr>
          <w:rFonts w:ascii="Times New Roman" w:hAnsi="Times New Roman"/>
          <w:sz w:val="28"/>
          <w:szCs w:val="28"/>
        </w:rPr>
      </w:pPr>
    </w:p>
    <w:p w:rsidR="000B0F88" w:rsidRPr="003008AE" w:rsidRDefault="000B0F88" w:rsidP="00207F09">
      <w:pPr>
        <w:ind w:left="-142" w:firstLine="709"/>
        <w:contextualSpacing/>
        <w:rPr>
          <w:rFonts w:ascii="Times New Roman" w:hAnsi="Times New Roman"/>
          <w:sz w:val="28"/>
          <w:szCs w:val="28"/>
        </w:rPr>
      </w:pPr>
    </w:p>
    <w:p w:rsidR="000B0F88" w:rsidRPr="00331714" w:rsidRDefault="000B0F88" w:rsidP="00207F09">
      <w:pPr>
        <w:ind w:left="-142" w:firstLine="709"/>
        <w:contextualSpacing/>
        <w:rPr>
          <w:rFonts w:ascii="Times New Roman" w:hAnsi="Times New Roman"/>
          <w:color w:val="000000" w:themeColor="text1"/>
          <w:sz w:val="28"/>
          <w:szCs w:val="28"/>
        </w:rPr>
      </w:pPr>
    </w:p>
    <w:p w:rsidR="000B0F88" w:rsidRPr="00331714" w:rsidRDefault="000B0F88" w:rsidP="00207F09">
      <w:pPr>
        <w:pStyle w:val="4"/>
        <w:spacing w:line="276" w:lineRule="auto"/>
        <w:ind w:left="-142" w:firstLine="709"/>
        <w:contextualSpacing/>
        <w:rPr>
          <w:b/>
          <w:color w:val="000000" w:themeColor="text1"/>
          <w:sz w:val="40"/>
          <w:szCs w:val="40"/>
        </w:rPr>
      </w:pPr>
      <w:r w:rsidRPr="00331714">
        <w:rPr>
          <w:b/>
          <w:color w:val="000000" w:themeColor="text1"/>
          <w:sz w:val="40"/>
          <w:szCs w:val="40"/>
        </w:rPr>
        <w:t>Календарь</w:t>
      </w:r>
    </w:p>
    <w:p w:rsidR="000B0F88" w:rsidRPr="00331714" w:rsidRDefault="000B0F88" w:rsidP="00207F09">
      <w:pPr>
        <w:ind w:left="-142" w:firstLine="709"/>
        <w:contextualSpacing/>
        <w:jc w:val="center"/>
        <w:rPr>
          <w:rFonts w:ascii="Times New Roman" w:hAnsi="Times New Roman"/>
          <w:b/>
          <w:color w:val="000000" w:themeColor="text1"/>
          <w:sz w:val="40"/>
          <w:szCs w:val="40"/>
        </w:rPr>
      </w:pPr>
      <w:r w:rsidRPr="00331714">
        <w:rPr>
          <w:rFonts w:ascii="Times New Roman" w:hAnsi="Times New Roman"/>
          <w:b/>
          <w:color w:val="000000" w:themeColor="text1"/>
          <w:sz w:val="40"/>
          <w:szCs w:val="40"/>
        </w:rPr>
        <w:t>знаменательных и памятных дат</w:t>
      </w:r>
    </w:p>
    <w:p w:rsidR="000B0F88" w:rsidRPr="00331714" w:rsidRDefault="000B0F88" w:rsidP="00207F09">
      <w:pPr>
        <w:ind w:left="-142" w:firstLine="709"/>
        <w:contextualSpacing/>
        <w:jc w:val="center"/>
        <w:rPr>
          <w:rFonts w:ascii="Times New Roman" w:hAnsi="Times New Roman"/>
          <w:b/>
          <w:color w:val="000000" w:themeColor="text1"/>
          <w:sz w:val="40"/>
          <w:szCs w:val="40"/>
        </w:rPr>
      </w:pPr>
      <w:r w:rsidRPr="00331714">
        <w:rPr>
          <w:rFonts w:ascii="Times New Roman" w:hAnsi="Times New Roman"/>
          <w:b/>
          <w:color w:val="000000" w:themeColor="text1"/>
          <w:sz w:val="40"/>
          <w:szCs w:val="40"/>
        </w:rPr>
        <w:t>Республики Дагестан</w:t>
      </w:r>
    </w:p>
    <w:p w:rsidR="000B0F88" w:rsidRPr="00331714" w:rsidRDefault="005A69FE" w:rsidP="00207F09">
      <w:pPr>
        <w:ind w:left="-142" w:firstLine="709"/>
        <w:contextualSpacing/>
        <w:jc w:val="center"/>
        <w:rPr>
          <w:rFonts w:ascii="Times New Roman" w:hAnsi="Times New Roman"/>
          <w:b/>
          <w:color w:val="000000" w:themeColor="text1"/>
          <w:sz w:val="40"/>
          <w:szCs w:val="40"/>
        </w:rPr>
      </w:pPr>
      <w:r w:rsidRPr="00331714">
        <w:rPr>
          <w:rFonts w:ascii="Times New Roman" w:hAnsi="Times New Roman"/>
          <w:b/>
          <w:color w:val="000000" w:themeColor="text1"/>
          <w:sz w:val="40"/>
          <w:szCs w:val="40"/>
        </w:rPr>
        <w:t>на 2025</w:t>
      </w:r>
      <w:r w:rsidR="000B0F88" w:rsidRPr="00331714">
        <w:rPr>
          <w:rFonts w:ascii="Times New Roman" w:hAnsi="Times New Roman"/>
          <w:b/>
          <w:color w:val="000000" w:themeColor="text1"/>
          <w:sz w:val="40"/>
          <w:szCs w:val="40"/>
        </w:rPr>
        <w:t xml:space="preserve"> год</w:t>
      </w:r>
    </w:p>
    <w:p w:rsidR="000B0F88" w:rsidRPr="00331714" w:rsidRDefault="000B0F88" w:rsidP="00207F09">
      <w:pPr>
        <w:ind w:left="-142" w:firstLine="709"/>
        <w:contextualSpacing/>
        <w:jc w:val="center"/>
        <w:rPr>
          <w:rFonts w:ascii="Times New Roman" w:hAnsi="Times New Roman"/>
          <w:b/>
          <w:color w:val="000000" w:themeColor="text1"/>
          <w:sz w:val="40"/>
          <w:szCs w:val="40"/>
        </w:rPr>
      </w:pPr>
    </w:p>
    <w:p w:rsidR="000B0F88" w:rsidRPr="00331714" w:rsidRDefault="000B0F88" w:rsidP="00207F09">
      <w:pPr>
        <w:ind w:left="-142" w:firstLine="709"/>
        <w:contextualSpacing/>
        <w:jc w:val="center"/>
        <w:rPr>
          <w:rFonts w:ascii="Times New Roman" w:hAnsi="Times New Roman"/>
          <w:b/>
          <w:sz w:val="40"/>
          <w:szCs w:val="40"/>
        </w:rPr>
      </w:pPr>
    </w:p>
    <w:p w:rsidR="000B0F88" w:rsidRPr="003008AE" w:rsidRDefault="000B0F88" w:rsidP="00207F09">
      <w:pPr>
        <w:pStyle w:val="2"/>
        <w:spacing w:line="276" w:lineRule="auto"/>
        <w:ind w:left="-142" w:firstLine="709"/>
        <w:contextualSpacing/>
        <w:jc w:val="left"/>
        <w:rPr>
          <w:szCs w:val="28"/>
        </w:rPr>
      </w:pPr>
    </w:p>
    <w:p w:rsidR="000B0F88" w:rsidRPr="003008AE" w:rsidRDefault="000B0F88" w:rsidP="00207F09">
      <w:pPr>
        <w:pStyle w:val="2"/>
        <w:spacing w:line="276" w:lineRule="auto"/>
        <w:ind w:left="-142" w:firstLine="709"/>
        <w:contextualSpacing/>
        <w:jc w:val="left"/>
        <w:rPr>
          <w:szCs w:val="28"/>
        </w:rPr>
      </w:pPr>
    </w:p>
    <w:p w:rsidR="000B0F88" w:rsidRPr="003008AE" w:rsidRDefault="000B0F88" w:rsidP="00207F09">
      <w:pPr>
        <w:pStyle w:val="2"/>
        <w:spacing w:line="276" w:lineRule="auto"/>
        <w:ind w:left="-142" w:firstLine="709"/>
        <w:contextualSpacing/>
        <w:jc w:val="left"/>
        <w:rPr>
          <w:szCs w:val="28"/>
        </w:rPr>
      </w:pPr>
    </w:p>
    <w:p w:rsidR="000B0F88" w:rsidRPr="003008AE" w:rsidRDefault="000B0F88" w:rsidP="00207F09">
      <w:pPr>
        <w:pStyle w:val="2"/>
        <w:spacing w:line="276" w:lineRule="auto"/>
        <w:ind w:left="-142" w:firstLine="709"/>
        <w:contextualSpacing/>
        <w:jc w:val="left"/>
        <w:rPr>
          <w:szCs w:val="28"/>
        </w:rPr>
      </w:pPr>
    </w:p>
    <w:p w:rsidR="000B0F88" w:rsidRPr="003008AE" w:rsidRDefault="000B0F88" w:rsidP="00207F09">
      <w:pPr>
        <w:pStyle w:val="2"/>
        <w:spacing w:line="276" w:lineRule="auto"/>
        <w:ind w:left="-142" w:firstLine="709"/>
        <w:contextualSpacing/>
        <w:jc w:val="left"/>
        <w:rPr>
          <w:szCs w:val="28"/>
        </w:rPr>
      </w:pPr>
    </w:p>
    <w:p w:rsidR="000B0F88" w:rsidRPr="003008AE" w:rsidRDefault="000B0F88" w:rsidP="00207F09">
      <w:pPr>
        <w:pStyle w:val="2"/>
        <w:spacing w:line="276" w:lineRule="auto"/>
        <w:ind w:left="-142" w:firstLine="709"/>
        <w:contextualSpacing/>
        <w:jc w:val="left"/>
        <w:rPr>
          <w:szCs w:val="28"/>
        </w:rPr>
      </w:pPr>
    </w:p>
    <w:p w:rsidR="000B0F88" w:rsidRPr="003008AE" w:rsidRDefault="000B0F88" w:rsidP="00207F09">
      <w:pPr>
        <w:pStyle w:val="2"/>
        <w:spacing w:line="276" w:lineRule="auto"/>
        <w:ind w:left="-142" w:firstLine="709"/>
        <w:contextualSpacing/>
        <w:jc w:val="left"/>
        <w:rPr>
          <w:szCs w:val="28"/>
        </w:rPr>
      </w:pPr>
    </w:p>
    <w:p w:rsidR="000B0F88" w:rsidRPr="003008AE" w:rsidRDefault="000B0F88" w:rsidP="00207F09">
      <w:pPr>
        <w:pStyle w:val="2"/>
        <w:spacing w:line="276" w:lineRule="auto"/>
        <w:ind w:left="-142" w:firstLine="709"/>
        <w:contextualSpacing/>
        <w:jc w:val="left"/>
        <w:rPr>
          <w:szCs w:val="28"/>
        </w:rPr>
      </w:pPr>
    </w:p>
    <w:p w:rsidR="000B0F88" w:rsidRPr="003008AE" w:rsidRDefault="000B0F88" w:rsidP="00207F09">
      <w:pPr>
        <w:pStyle w:val="2"/>
        <w:spacing w:line="276" w:lineRule="auto"/>
        <w:ind w:left="-142" w:firstLine="709"/>
        <w:contextualSpacing/>
        <w:jc w:val="left"/>
        <w:rPr>
          <w:szCs w:val="28"/>
        </w:rPr>
      </w:pPr>
    </w:p>
    <w:p w:rsidR="000B0F88" w:rsidRPr="003008AE" w:rsidRDefault="000B0F88" w:rsidP="00207F09">
      <w:pPr>
        <w:pStyle w:val="2"/>
        <w:spacing w:line="276" w:lineRule="auto"/>
        <w:ind w:left="-142" w:firstLine="709"/>
        <w:contextualSpacing/>
        <w:jc w:val="left"/>
        <w:rPr>
          <w:szCs w:val="28"/>
        </w:rPr>
      </w:pPr>
    </w:p>
    <w:p w:rsidR="000B0F88" w:rsidRPr="003008AE" w:rsidRDefault="000B0F88" w:rsidP="00207F09">
      <w:pPr>
        <w:pStyle w:val="2"/>
        <w:spacing w:line="276" w:lineRule="auto"/>
        <w:ind w:left="-142" w:firstLine="709"/>
        <w:contextualSpacing/>
        <w:jc w:val="left"/>
        <w:rPr>
          <w:szCs w:val="28"/>
        </w:rPr>
      </w:pPr>
    </w:p>
    <w:p w:rsidR="000B0F88" w:rsidRDefault="000B0F88" w:rsidP="00207F09">
      <w:pPr>
        <w:ind w:left="-142" w:firstLine="709"/>
      </w:pPr>
    </w:p>
    <w:p w:rsidR="000B0F88" w:rsidRPr="003008AE" w:rsidRDefault="000B0F88" w:rsidP="00207F09">
      <w:pPr>
        <w:pStyle w:val="2"/>
        <w:spacing w:line="276" w:lineRule="auto"/>
        <w:ind w:left="-142" w:firstLine="709"/>
        <w:contextualSpacing/>
        <w:rPr>
          <w:szCs w:val="28"/>
        </w:rPr>
      </w:pPr>
      <w:r w:rsidRPr="003008AE">
        <w:rPr>
          <w:szCs w:val="28"/>
        </w:rPr>
        <w:t>Махачкала</w:t>
      </w:r>
    </w:p>
    <w:p w:rsidR="000B0F88" w:rsidRDefault="005A69FE" w:rsidP="00207F09">
      <w:pPr>
        <w:pStyle w:val="2"/>
        <w:spacing w:line="276" w:lineRule="auto"/>
        <w:ind w:left="-142" w:firstLine="709"/>
        <w:contextualSpacing/>
        <w:rPr>
          <w:szCs w:val="28"/>
        </w:rPr>
      </w:pPr>
      <w:r>
        <w:rPr>
          <w:szCs w:val="28"/>
        </w:rPr>
        <w:t>202</w:t>
      </w:r>
      <w:r w:rsidR="0041304A">
        <w:rPr>
          <w:szCs w:val="28"/>
        </w:rPr>
        <w:t>5</w:t>
      </w:r>
    </w:p>
    <w:p w:rsidR="000B0F88" w:rsidRPr="006E08CB" w:rsidRDefault="000B0F88" w:rsidP="006E08CB">
      <w:pPr>
        <w:ind w:left="-142" w:firstLine="709"/>
      </w:pPr>
      <w:r>
        <w:br w:type="page"/>
      </w:r>
    </w:p>
    <w:p w:rsidR="000B0F88" w:rsidRPr="003008AE" w:rsidRDefault="000B0F88" w:rsidP="00207F09">
      <w:pPr>
        <w:pStyle w:val="a7"/>
        <w:spacing w:line="276" w:lineRule="auto"/>
        <w:ind w:left="-142" w:firstLine="709"/>
        <w:contextualSpacing/>
        <w:rPr>
          <w:szCs w:val="28"/>
        </w:rPr>
      </w:pPr>
    </w:p>
    <w:p w:rsidR="000B0F88" w:rsidRPr="003008AE" w:rsidRDefault="000B0F88" w:rsidP="00207F09">
      <w:pPr>
        <w:pStyle w:val="a7"/>
        <w:spacing w:line="276" w:lineRule="auto"/>
        <w:ind w:left="-142" w:firstLine="709"/>
        <w:rPr>
          <w:color w:val="000000"/>
          <w:szCs w:val="28"/>
        </w:rPr>
      </w:pPr>
      <w:r>
        <w:rPr>
          <w:color w:val="000000"/>
          <w:szCs w:val="28"/>
        </w:rPr>
        <w:t>УДК</w:t>
      </w:r>
      <w:r w:rsidRPr="003008AE">
        <w:rPr>
          <w:color w:val="000000"/>
          <w:szCs w:val="28"/>
        </w:rPr>
        <w:t xml:space="preserve"> 02 (059)</w:t>
      </w:r>
    </w:p>
    <w:p w:rsidR="000B0F88" w:rsidRPr="003008AE" w:rsidRDefault="000B0F88" w:rsidP="00207F09">
      <w:pPr>
        <w:pStyle w:val="a7"/>
        <w:spacing w:line="276" w:lineRule="auto"/>
        <w:ind w:left="-142" w:firstLine="709"/>
        <w:rPr>
          <w:color w:val="000000"/>
          <w:szCs w:val="28"/>
        </w:rPr>
      </w:pPr>
      <w:r>
        <w:rPr>
          <w:color w:val="000000"/>
          <w:szCs w:val="28"/>
        </w:rPr>
        <w:t>ББК</w:t>
      </w:r>
      <w:r w:rsidRPr="003008AE">
        <w:rPr>
          <w:color w:val="000000"/>
          <w:szCs w:val="28"/>
        </w:rPr>
        <w:t xml:space="preserve"> 91.9я 25</w:t>
      </w:r>
    </w:p>
    <w:p w:rsidR="000B0F88" w:rsidRPr="003008AE" w:rsidRDefault="000B0F88" w:rsidP="00207F09">
      <w:pPr>
        <w:pStyle w:val="a7"/>
        <w:spacing w:line="276" w:lineRule="auto"/>
        <w:ind w:left="-142" w:firstLine="709"/>
        <w:rPr>
          <w:color w:val="000000"/>
          <w:szCs w:val="28"/>
        </w:rPr>
      </w:pPr>
      <w:r w:rsidRPr="003008AE">
        <w:rPr>
          <w:color w:val="000000"/>
          <w:szCs w:val="28"/>
        </w:rPr>
        <w:t>К 17</w:t>
      </w:r>
    </w:p>
    <w:p w:rsidR="000B0F88" w:rsidRPr="003008AE" w:rsidRDefault="000B0F88" w:rsidP="00207F09">
      <w:pPr>
        <w:pStyle w:val="a7"/>
        <w:spacing w:line="276" w:lineRule="auto"/>
        <w:ind w:left="-142" w:firstLine="709"/>
        <w:contextualSpacing/>
        <w:rPr>
          <w:szCs w:val="28"/>
        </w:rPr>
      </w:pPr>
    </w:p>
    <w:p w:rsidR="000B0F88" w:rsidRPr="003008AE" w:rsidRDefault="000B0F88" w:rsidP="00207F09">
      <w:pPr>
        <w:pStyle w:val="a7"/>
        <w:spacing w:line="276" w:lineRule="auto"/>
        <w:ind w:left="-142" w:firstLine="709"/>
        <w:contextualSpacing/>
        <w:rPr>
          <w:szCs w:val="28"/>
        </w:rPr>
      </w:pPr>
    </w:p>
    <w:p w:rsidR="000B0F88" w:rsidRPr="003008AE" w:rsidRDefault="000C01C4" w:rsidP="00207F09">
      <w:pPr>
        <w:pStyle w:val="a7"/>
        <w:spacing w:line="276" w:lineRule="auto"/>
        <w:ind w:left="-142" w:firstLine="709"/>
        <w:contextualSpacing/>
        <w:rPr>
          <w:szCs w:val="28"/>
        </w:rPr>
      </w:pPr>
      <w:r>
        <w:rPr>
          <w:szCs w:val="28"/>
        </w:rPr>
        <w:t>Составители</w:t>
      </w:r>
      <w:r w:rsidR="000B0F88">
        <w:rPr>
          <w:szCs w:val="28"/>
        </w:rPr>
        <w:t>:</w:t>
      </w:r>
      <w:r w:rsidR="004965FA">
        <w:rPr>
          <w:szCs w:val="28"/>
        </w:rPr>
        <w:t xml:space="preserve"> </w:t>
      </w:r>
      <w:r>
        <w:rPr>
          <w:szCs w:val="28"/>
        </w:rPr>
        <w:t xml:space="preserve">Асадулаева П. М., главный библиограф; </w:t>
      </w:r>
      <w:r w:rsidR="004965FA">
        <w:rPr>
          <w:szCs w:val="28"/>
        </w:rPr>
        <w:t>Улубекова З</w:t>
      </w:r>
      <w:r w:rsidR="000B0F88" w:rsidRPr="003008AE">
        <w:rPr>
          <w:szCs w:val="28"/>
        </w:rPr>
        <w:t>.</w:t>
      </w:r>
      <w:r w:rsidR="004965FA">
        <w:rPr>
          <w:szCs w:val="28"/>
        </w:rPr>
        <w:t xml:space="preserve"> И.</w:t>
      </w:r>
      <w:r w:rsidR="000B0F88" w:rsidRPr="003008AE">
        <w:rPr>
          <w:szCs w:val="28"/>
        </w:rPr>
        <w:t>,</w:t>
      </w:r>
    </w:p>
    <w:p w:rsidR="000B0F88" w:rsidRPr="003008AE" w:rsidRDefault="000B0F88" w:rsidP="00207F09">
      <w:pPr>
        <w:pStyle w:val="a7"/>
        <w:spacing w:line="276" w:lineRule="auto"/>
        <w:ind w:left="-142" w:firstLine="709"/>
        <w:contextualSpacing/>
        <w:rPr>
          <w:szCs w:val="28"/>
        </w:rPr>
      </w:pPr>
      <w:r w:rsidRPr="003008AE">
        <w:rPr>
          <w:szCs w:val="28"/>
        </w:rPr>
        <w:t>зав. отделом краеведени</w:t>
      </w:r>
      <w:r>
        <w:rPr>
          <w:szCs w:val="28"/>
        </w:rPr>
        <w:t>я и национальной библиографии</w:t>
      </w:r>
    </w:p>
    <w:p w:rsidR="000B0F88" w:rsidRPr="003008AE" w:rsidRDefault="000B0F88" w:rsidP="006E08CB">
      <w:pPr>
        <w:pStyle w:val="a7"/>
        <w:spacing w:line="276" w:lineRule="auto"/>
        <w:ind w:left="-142" w:firstLine="709"/>
        <w:contextualSpacing/>
        <w:rPr>
          <w:szCs w:val="28"/>
        </w:rPr>
      </w:pPr>
      <w:r>
        <w:rPr>
          <w:szCs w:val="28"/>
        </w:rPr>
        <w:t xml:space="preserve">Редактор: </w:t>
      </w:r>
      <w:r w:rsidR="006E08CB">
        <w:rPr>
          <w:szCs w:val="28"/>
        </w:rPr>
        <w:t xml:space="preserve">Мамаева А. И., </w:t>
      </w:r>
      <w:r w:rsidRPr="003008AE">
        <w:rPr>
          <w:szCs w:val="28"/>
        </w:rPr>
        <w:t>зам. директора НБ РД им. Р. Гамзатова</w:t>
      </w:r>
    </w:p>
    <w:p w:rsidR="000B0F88" w:rsidRPr="003008AE" w:rsidRDefault="000B0F88" w:rsidP="00207F09">
      <w:pPr>
        <w:pStyle w:val="a7"/>
        <w:spacing w:line="276" w:lineRule="auto"/>
        <w:ind w:left="-142" w:firstLine="709"/>
        <w:contextualSpacing/>
        <w:rPr>
          <w:szCs w:val="28"/>
        </w:rPr>
      </w:pPr>
    </w:p>
    <w:p w:rsidR="000B0F88" w:rsidRPr="003008AE" w:rsidRDefault="000B0F88" w:rsidP="00207F09">
      <w:pPr>
        <w:pStyle w:val="a7"/>
        <w:spacing w:line="276" w:lineRule="auto"/>
        <w:ind w:left="-142" w:firstLine="709"/>
        <w:contextualSpacing/>
        <w:rPr>
          <w:szCs w:val="28"/>
        </w:rPr>
      </w:pPr>
      <w:r>
        <w:rPr>
          <w:szCs w:val="28"/>
        </w:rPr>
        <w:t>Ответственный за выпуск:</w:t>
      </w:r>
      <w:r w:rsidRPr="003008AE">
        <w:rPr>
          <w:szCs w:val="28"/>
        </w:rPr>
        <w:t xml:space="preserve"> Алиев А. Дж.,</w:t>
      </w:r>
    </w:p>
    <w:p w:rsidR="000B0F88" w:rsidRPr="003008AE" w:rsidRDefault="000B0F88" w:rsidP="00207F09">
      <w:pPr>
        <w:pStyle w:val="a7"/>
        <w:spacing w:line="276" w:lineRule="auto"/>
        <w:ind w:left="-142" w:firstLine="709"/>
        <w:contextualSpacing/>
        <w:rPr>
          <w:szCs w:val="28"/>
        </w:rPr>
      </w:pPr>
      <w:r w:rsidRPr="003008AE">
        <w:rPr>
          <w:szCs w:val="28"/>
        </w:rPr>
        <w:t>директор НБ РД им. Р. Гамзатова</w:t>
      </w:r>
    </w:p>
    <w:p w:rsidR="000B0F88" w:rsidRDefault="000B0F88" w:rsidP="00207F09">
      <w:pPr>
        <w:pStyle w:val="a7"/>
        <w:spacing w:line="276" w:lineRule="auto"/>
        <w:ind w:left="-142" w:firstLine="709"/>
        <w:contextualSpacing/>
        <w:rPr>
          <w:szCs w:val="28"/>
        </w:rPr>
      </w:pPr>
    </w:p>
    <w:p w:rsidR="006E08CB" w:rsidRDefault="006E08CB" w:rsidP="00207F09">
      <w:pPr>
        <w:pStyle w:val="a7"/>
        <w:spacing w:line="276" w:lineRule="auto"/>
        <w:ind w:left="-142" w:firstLine="709"/>
        <w:contextualSpacing/>
        <w:rPr>
          <w:szCs w:val="28"/>
        </w:rPr>
      </w:pPr>
    </w:p>
    <w:p w:rsidR="006E08CB" w:rsidRDefault="006E08CB" w:rsidP="00207F09">
      <w:pPr>
        <w:pStyle w:val="a7"/>
        <w:spacing w:line="276" w:lineRule="auto"/>
        <w:ind w:left="-142" w:firstLine="709"/>
        <w:contextualSpacing/>
        <w:rPr>
          <w:szCs w:val="28"/>
        </w:rPr>
      </w:pPr>
    </w:p>
    <w:p w:rsidR="006E08CB" w:rsidRPr="003008AE" w:rsidRDefault="006E08CB" w:rsidP="00207F09">
      <w:pPr>
        <w:pStyle w:val="a7"/>
        <w:spacing w:line="276" w:lineRule="auto"/>
        <w:ind w:left="-142" w:firstLine="709"/>
        <w:contextualSpacing/>
        <w:rPr>
          <w:szCs w:val="28"/>
        </w:rPr>
      </w:pPr>
    </w:p>
    <w:p w:rsidR="000B0F88" w:rsidRPr="003008AE" w:rsidRDefault="000B0F88" w:rsidP="00207F09">
      <w:pPr>
        <w:pStyle w:val="a7"/>
        <w:spacing w:line="276" w:lineRule="auto"/>
        <w:ind w:left="-142" w:firstLine="709"/>
        <w:contextualSpacing/>
        <w:rPr>
          <w:szCs w:val="28"/>
        </w:rPr>
      </w:pPr>
    </w:p>
    <w:p w:rsidR="000F23AA" w:rsidRDefault="000B0F88" w:rsidP="00207F09">
      <w:pPr>
        <w:pStyle w:val="a7"/>
        <w:spacing w:line="276" w:lineRule="auto"/>
        <w:ind w:left="-142" w:firstLine="709"/>
        <w:contextualSpacing/>
        <w:rPr>
          <w:szCs w:val="28"/>
        </w:rPr>
      </w:pPr>
      <w:r w:rsidRPr="003008AE">
        <w:rPr>
          <w:szCs w:val="28"/>
        </w:rPr>
        <w:t>Календарь знаменательных и памятных</w:t>
      </w:r>
      <w:r w:rsidR="005A69FE">
        <w:rPr>
          <w:szCs w:val="28"/>
        </w:rPr>
        <w:t xml:space="preserve"> дат Республики Дагестан на 2025</w:t>
      </w:r>
      <w:r w:rsidR="00E922F9">
        <w:rPr>
          <w:szCs w:val="28"/>
        </w:rPr>
        <w:t xml:space="preserve"> год /сост.</w:t>
      </w:r>
      <w:r w:rsidR="000C01C4">
        <w:rPr>
          <w:szCs w:val="28"/>
        </w:rPr>
        <w:t>: П. М. Асадулаева,</w:t>
      </w:r>
      <w:r w:rsidR="00E922F9">
        <w:rPr>
          <w:szCs w:val="28"/>
        </w:rPr>
        <w:t xml:space="preserve"> З. И. Улубекова</w:t>
      </w:r>
      <w:r w:rsidR="006E08CB">
        <w:rPr>
          <w:szCs w:val="28"/>
        </w:rPr>
        <w:t xml:space="preserve">; ред. А. И. Мамаева; Министерство культуры РД, Национальная библиотека РД им. Р. Гамзатова. </w:t>
      </w:r>
      <w:r w:rsidRPr="003008AE">
        <w:rPr>
          <w:szCs w:val="28"/>
        </w:rPr>
        <w:t xml:space="preserve"> </w:t>
      </w:r>
      <w:r>
        <w:rPr>
          <w:szCs w:val="28"/>
        </w:rPr>
        <w:t xml:space="preserve">– </w:t>
      </w:r>
      <w:r w:rsidR="00281072">
        <w:rPr>
          <w:szCs w:val="28"/>
        </w:rPr>
        <w:t>Махачкала, 2024</w:t>
      </w:r>
      <w:r w:rsidRPr="003008AE">
        <w:rPr>
          <w:szCs w:val="28"/>
        </w:rPr>
        <w:t xml:space="preserve">. </w:t>
      </w:r>
      <w:r>
        <w:rPr>
          <w:szCs w:val="28"/>
        </w:rPr>
        <w:t>– 205 с</w:t>
      </w:r>
      <w:r w:rsidRPr="003008AE">
        <w:rPr>
          <w:szCs w:val="28"/>
        </w:rPr>
        <w:t xml:space="preserve">. </w:t>
      </w:r>
    </w:p>
    <w:p w:rsidR="000F23AA" w:rsidRDefault="000F23AA" w:rsidP="00207F09">
      <w:pPr>
        <w:pStyle w:val="a7"/>
        <w:spacing w:line="276" w:lineRule="auto"/>
        <w:ind w:left="-142" w:firstLine="709"/>
        <w:contextualSpacing/>
        <w:rPr>
          <w:b/>
          <w:szCs w:val="28"/>
        </w:rPr>
      </w:pPr>
    </w:p>
    <w:p w:rsidR="000F23AA" w:rsidRDefault="000F23AA" w:rsidP="00207F09">
      <w:pPr>
        <w:pStyle w:val="a7"/>
        <w:spacing w:line="276" w:lineRule="auto"/>
        <w:ind w:left="-142" w:firstLine="709"/>
        <w:contextualSpacing/>
        <w:rPr>
          <w:b/>
          <w:szCs w:val="28"/>
        </w:rPr>
      </w:pPr>
    </w:p>
    <w:p w:rsidR="000F23AA" w:rsidRDefault="000F23AA" w:rsidP="00207F09">
      <w:pPr>
        <w:pStyle w:val="a7"/>
        <w:spacing w:line="276" w:lineRule="auto"/>
        <w:ind w:left="-142" w:firstLine="709"/>
        <w:contextualSpacing/>
        <w:rPr>
          <w:b/>
          <w:szCs w:val="28"/>
        </w:rPr>
      </w:pPr>
    </w:p>
    <w:p w:rsidR="00207F09" w:rsidRDefault="00207F09">
      <w:pPr>
        <w:spacing w:after="0" w:line="240" w:lineRule="auto"/>
        <w:rPr>
          <w:rFonts w:ascii="Times New Roman" w:hAnsi="Times New Roman"/>
          <w:b/>
          <w:sz w:val="28"/>
          <w:szCs w:val="28"/>
        </w:rPr>
      </w:pPr>
      <w:r>
        <w:rPr>
          <w:b/>
          <w:szCs w:val="28"/>
        </w:rPr>
        <w:br w:type="page"/>
      </w:r>
    </w:p>
    <w:p w:rsidR="000B0F88" w:rsidRDefault="000F23AA" w:rsidP="00207F09">
      <w:pPr>
        <w:pStyle w:val="a7"/>
        <w:spacing w:line="276" w:lineRule="auto"/>
        <w:ind w:left="-142" w:firstLine="709"/>
        <w:contextualSpacing/>
        <w:jc w:val="center"/>
        <w:rPr>
          <w:b/>
          <w:szCs w:val="28"/>
        </w:rPr>
      </w:pPr>
      <w:r>
        <w:rPr>
          <w:b/>
          <w:szCs w:val="28"/>
        </w:rPr>
        <w:lastRenderedPageBreak/>
        <w:t>О</w:t>
      </w:r>
      <w:r w:rsidR="000B0F88" w:rsidRPr="003008AE">
        <w:rPr>
          <w:b/>
          <w:szCs w:val="28"/>
        </w:rPr>
        <w:t>т составителя</w:t>
      </w:r>
    </w:p>
    <w:p w:rsidR="005602E9" w:rsidRPr="003008AE" w:rsidRDefault="005602E9" w:rsidP="00207F09">
      <w:pPr>
        <w:pStyle w:val="a7"/>
        <w:spacing w:line="276" w:lineRule="auto"/>
        <w:ind w:left="-142" w:firstLine="709"/>
        <w:contextualSpacing/>
        <w:rPr>
          <w:b/>
          <w:szCs w:val="28"/>
        </w:rPr>
      </w:pPr>
    </w:p>
    <w:p w:rsidR="000B0F88" w:rsidRPr="003008AE" w:rsidRDefault="006E08CB" w:rsidP="00207F09">
      <w:pPr>
        <w:pStyle w:val="a7"/>
        <w:spacing w:line="276" w:lineRule="auto"/>
        <w:ind w:left="-142" w:firstLine="709"/>
        <w:rPr>
          <w:color w:val="000000"/>
          <w:szCs w:val="28"/>
        </w:rPr>
      </w:pPr>
      <w:r>
        <w:rPr>
          <w:color w:val="000000"/>
          <w:szCs w:val="28"/>
        </w:rPr>
        <w:t>«</w:t>
      </w:r>
      <w:r w:rsidR="000B0F88" w:rsidRPr="003008AE">
        <w:rPr>
          <w:color w:val="000000"/>
          <w:szCs w:val="28"/>
        </w:rPr>
        <w:t>Календарь знаменательных и памятных</w:t>
      </w:r>
      <w:r w:rsidR="005A69FE">
        <w:rPr>
          <w:color w:val="000000"/>
          <w:szCs w:val="28"/>
        </w:rPr>
        <w:t xml:space="preserve"> дат Республики Дагестан на 2025</w:t>
      </w:r>
      <w:r w:rsidR="000B0F88" w:rsidRPr="003008AE">
        <w:rPr>
          <w:color w:val="000000"/>
          <w:szCs w:val="28"/>
        </w:rPr>
        <w:t xml:space="preserve"> год» отражает перечень юбилейных дат прославленных земляков и граждан, вн</w:t>
      </w:r>
      <w:r w:rsidR="000B0F88">
        <w:rPr>
          <w:color w:val="000000"/>
          <w:szCs w:val="28"/>
        </w:rPr>
        <w:t>ё</w:t>
      </w:r>
      <w:r w:rsidR="000B0F88" w:rsidRPr="003008AE">
        <w:rPr>
          <w:color w:val="000000"/>
          <w:szCs w:val="28"/>
        </w:rPr>
        <w:t>сших значительный вклад в развитие Республики Дагестан</w:t>
      </w:r>
      <w:r w:rsidR="000B0F88">
        <w:rPr>
          <w:color w:val="000000"/>
          <w:szCs w:val="28"/>
        </w:rPr>
        <w:t>, а также</w:t>
      </w:r>
      <w:r w:rsidR="000B0F88" w:rsidRPr="003E634E">
        <w:rPr>
          <w:color w:val="000000"/>
          <w:szCs w:val="28"/>
        </w:rPr>
        <w:t xml:space="preserve"> </w:t>
      </w:r>
      <w:r w:rsidR="000B0F88" w:rsidRPr="003008AE">
        <w:rPr>
          <w:color w:val="000000"/>
          <w:szCs w:val="28"/>
        </w:rPr>
        <w:t>исторических событий и организаций. Цель справочного пособия – обратить внимание на наиболее значительные и интересные даты в истории и жизни Дагестана, в</w:t>
      </w:r>
      <w:r w:rsidR="000B0F88">
        <w:rPr>
          <w:color w:val="000000"/>
          <w:szCs w:val="28"/>
        </w:rPr>
        <w:t xml:space="preserve"> </w:t>
      </w:r>
      <w:r w:rsidR="000B0F88" w:rsidRPr="003008AE">
        <w:rPr>
          <w:color w:val="000000"/>
          <w:szCs w:val="28"/>
        </w:rPr>
        <w:t>развитии различных сфер народного хозяйства. Существенную часть пособия составляют сведения о дагестанских литераторах.</w:t>
      </w:r>
    </w:p>
    <w:p w:rsidR="000B0F88" w:rsidRPr="003008AE" w:rsidRDefault="000B0F88" w:rsidP="00207F09">
      <w:pPr>
        <w:pStyle w:val="a7"/>
        <w:spacing w:line="276" w:lineRule="auto"/>
        <w:ind w:left="-142" w:firstLine="709"/>
        <w:rPr>
          <w:color w:val="000000"/>
          <w:szCs w:val="28"/>
        </w:rPr>
      </w:pPr>
      <w:r w:rsidRPr="003008AE">
        <w:rPr>
          <w:color w:val="000000"/>
          <w:szCs w:val="28"/>
        </w:rPr>
        <w:t>Даты, включ</w:t>
      </w:r>
      <w:r>
        <w:rPr>
          <w:color w:val="000000"/>
          <w:szCs w:val="28"/>
        </w:rPr>
        <w:t>ё</w:t>
      </w:r>
      <w:r w:rsidRPr="003008AE">
        <w:rPr>
          <w:color w:val="000000"/>
          <w:szCs w:val="28"/>
        </w:rPr>
        <w:t xml:space="preserve">нные </w:t>
      </w:r>
      <w:r w:rsidRPr="008A3BF9">
        <w:rPr>
          <w:color w:val="000000"/>
          <w:szCs w:val="28"/>
        </w:rPr>
        <w:t>в «Календарь…», охарактеризованы справками. Справки</w:t>
      </w:r>
      <w:r w:rsidRPr="003008AE">
        <w:rPr>
          <w:color w:val="000000"/>
          <w:szCs w:val="28"/>
        </w:rPr>
        <w:t xml:space="preserve"> сопровождаются краткими (в основной части) библиографическими списками, содержащими подборки из более весомых изданий и актуальных публикаций в дагестанской прессе.</w:t>
      </w:r>
    </w:p>
    <w:p w:rsidR="000B0F88" w:rsidRDefault="000B0F88" w:rsidP="00207F09">
      <w:pPr>
        <w:pStyle w:val="a7"/>
        <w:spacing w:line="276" w:lineRule="auto"/>
        <w:ind w:left="-142" w:firstLine="709"/>
        <w:contextualSpacing/>
        <w:rPr>
          <w:color w:val="000000"/>
          <w:szCs w:val="28"/>
        </w:rPr>
      </w:pPr>
      <w:r w:rsidRPr="003008AE">
        <w:rPr>
          <w:color w:val="000000"/>
          <w:szCs w:val="28"/>
        </w:rPr>
        <w:t>Материал</w:t>
      </w:r>
      <w:r>
        <w:rPr>
          <w:color w:val="000000"/>
          <w:szCs w:val="28"/>
        </w:rPr>
        <w:t xml:space="preserve"> расположен в хронологии дат</w:t>
      </w:r>
      <w:r w:rsidRPr="003008AE">
        <w:rPr>
          <w:color w:val="000000"/>
          <w:szCs w:val="28"/>
        </w:rPr>
        <w:t xml:space="preserve">. </w:t>
      </w:r>
      <w:r w:rsidRPr="00897571">
        <w:rPr>
          <w:color w:val="000000"/>
          <w:szCs w:val="28"/>
        </w:rPr>
        <w:t>Материалы о событиях, точные даты которых отсутствуют, даны в конце справочни</w:t>
      </w:r>
      <w:r>
        <w:rPr>
          <w:color w:val="000000"/>
          <w:szCs w:val="28"/>
        </w:rPr>
        <w:t>ка в алфавитном порядке.</w:t>
      </w:r>
    </w:p>
    <w:p w:rsidR="000B0F88" w:rsidRPr="00897571" w:rsidRDefault="000B0F88" w:rsidP="00207F09">
      <w:pPr>
        <w:pStyle w:val="a7"/>
        <w:spacing w:line="276" w:lineRule="auto"/>
        <w:ind w:left="-142" w:firstLine="709"/>
        <w:contextualSpacing/>
        <w:rPr>
          <w:color w:val="000000"/>
          <w:szCs w:val="28"/>
        </w:rPr>
      </w:pPr>
      <w:r w:rsidRPr="00897571">
        <w:rPr>
          <w:color w:val="000000"/>
          <w:szCs w:val="28"/>
        </w:rPr>
        <w:t>Главным</w:t>
      </w:r>
      <w:r w:rsidR="005A69FE">
        <w:rPr>
          <w:color w:val="000000"/>
          <w:szCs w:val="28"/>
        </w:rPr>
        <w:t xml:space="preserve"> средством в подборе дат на 2025</w:t>
      </w:r>
      <w:r w:rsidRPr="00897571">
        <w:rPr>
          <w:color w:val="000000"/>
          <w:szCs w:val="28"/>
        </w:rPr>
        <w:t xml:space="preserve"> год стала кален</w:t>
      </w:r>
      <w:r>
        <w:rPr>
          <w:color w:val="000000"/>
          <w:szCs w:val="28"/>
        </w:rPr>
        <w:t>дарная база отдела краеведения</w:t>
      </w:r>
      <w:r w:rsidRPr="00897571">
        <w:rPr>
          <w:color w:val="000000"/>
          <w:szCs w:val="28"/>
        </w:rPr>
        <w:t xml:space="preserve"> и национальной библиографии НБ РД им. Р. Гамзатова. </w:t>
      </w:r>
      <w:r w:rsidR="00C65279" w:rsidRPr="00C65279">
        <w:rPr>
          <w:color w:val="000000"/>
          <w:szCs w:val="28"/>
        </w:rPr>
        <w:t>Календарная база</w:t>
      </w:r>
      <w:r w:rsidRPr="00C65279">
        <w:rPr>
          <w:color w:val="000000"/>
          <w:szCs w:val="28"/>
        </w:rPr>
        <w:t xml:space="preserve"> расширена.</w:t>
      </w:r>
    </w:p>
    <w:p w:rsidR="000B0F88" w:rsidRPr="00897571" w:rsidRDefault="000B0F88" w:rsidP="00207F09">
      <w:pPr>
        <w:pStyle w:val="a7"/>
        <w:spacing w:line="276" w:lineRule="auto"/>
        <w:ind w:left="-142" w:firstLine="709"/>
        <w:contextualSpacing/>
        <w:rPr>
          <w:color w:val="000000"/>
          <w:szCs w:val="28"/>
        </w:rPr>
      </w:pPr>
      <w:r w:rsidRPr="00897571">
        <w:rPr>
          <w:color w:val="000000"/>
          <w:szCs w:val="28"/>
        </w:rPr>
        <w:t>Пособие снабжено именным указателем.</w:t>
      </w:r>
    </w:p>
    <w:p w:rsidR="000B0F88" w:rsidRPr="008A3BF9" w:rsidRDefault="000B0F88" w:rsidP="00207F09">
      <w:pPr>
        <w:pStyle w:val="a7"/>
        <w:spacing w:line="276" w:lineRule="auto"/>
        <w:ind w:left="-142" w:firstLine="709"/>
        <w:rPr>
          <w:color w:val="000000"/>
          <w:szCs w:val="28"/>
        </w:rPr>
      </w:pPr>
      <w:r w:rsidRPr="003008AE">
        <w:rPr>
          <w:color w:val="000000"/>
          <w:szCs w:val="28"/>
        </w:rPr>
        <w:t>«Календарь…» адресован библиотечным работникам, работникам средств массовой информации, краеведам, филологам, а также другим специалистам отра</w:t>
      </w:r>
      <w:r>
        <w:rPr>
          <w:color w:val="000000"/>
          <w:szCs w:val="28"/>
        </w:rPr>
        <w:t>слей науки и народного хозяйства.</w:t>
      </w:r>
    </w:p>
    <w:p w:rsidR="000B0F88" w:rsidRPr="008800E1" w:rsidRDefault="000B0F88" w:rsidP="00207F09">
      <w:pPr>
        <w:pStyle w:val="a7"/>
        <w:spacing w:line="276" w:lineRule="auto"/>
        <w:ind w:left="-142" w:firstLine="709"/>
        <w:rPr>
          <w:i/>
          <w:color w:val="000000" w:themeColor="text1"/>
          <w:szCs w:val="28"/>
        </w:rPr>
      </w:pPr>
      <w:r w:rsidRPr="008800E1">
        <w:rPr>
          <w:i/>
          <w:color w:val="000000" w:themeColor="text1"/>
          <w:szCs w:val="28"/>
        </w:rPr>
        <w:t>Замечания, предложения и пожелания по «Календарю знаменательных и памятных дат Р</w:t>
      </w:r>
      <w:r w:rsidR="005A69FE" w:rsidRPr="008800E1">
        <w:rPr>
          <w:i/>
          <w:color w:val="000000" w:themeColor="text1"/>
          <w:szCs w:val="28"/>
        </w:rPr>
        <w:t>еспублики Дагестан на 2025</w:t>
      </w:r>
      <w:r w:rsidRPr="008800E1">
        <w:rPr>
          <w:i/>
          <w:color w:val="000000" w:themeColor="text1"/>
          <w:szCs w:val="28"/>
        </w:rPr>
        <w:t xml:space="preserve"> год» просьба направлять в адрес отдела краеведения и национальной библиографии Национальной библиотеки Республики Дагестан им. Р. Гамзатова.</w:t>
      </w:r>
    </w:p>
    <w:p w:rsidR="000B0F88" w:rsidRPr="008800E1" w:rsidRDefault="000B0F88" w:rsidP="00207F09">
      <w:pPr>
        <w:pStyle w:val="a7"/>
        <w:spacing w:line="276" w:lineRule="auto"/>
        <w:ind w:left="-142" w:firstLine="709"/>
        <w:rPr>
          <w:i/>
          <w:color w:val="000000" w:themeColor="text1"/>
          <w:szCs w:val="28"/>
        </w:rPr>
      </w:pPr>
    </w:p>
    <w:p w:rsidR="000B0F88" w:rsidRPr="008800E1" w:rsidRDefault="000B0F88" w:rsidP="00207F09">
      <w:pPr>
        <w:pStyle w:val="a7"/>
        <w:spacing w:line="276" w:lineRule="auto"/>
        <w:ind w:left="-142" w:firstLine="709"/>
        <w:rPr>
          <w:i/>
          <w:color w:val="000000" w:themeColor="text1"/>
          <w:szCs w:val="28"/>
        </w:rPr>
      </w:pPr>
      <w:r w:rsidRPr="008800E1">
        <w:rPr>
          <w:i/>
          <w:color w:val="000000" w:themeColor="text1"/>
          <w:szCs w:val="28"/>
        </w:rPr>
        <w:t>Наш адрес: 367000, г. Махачкала,</w:t>
      </w:r>
    </w:p>
    <w:p w:rsidR="000B0F88" w:rsidRPr="008800E1" w:rsidRDefault="000B0F88" w:rsidP="00207F09">
      <w:pPr>
        <w:pStyle w:val="a7"/>
        <w:spacing w:line="276" w:lineRule="auto"/>
        <w:ind w:left="-142" w:firstLine="709"/>
        <w:rPr>
          <w:i/>
          <w:color w:val="000000" w:themeColor="text1"/>
          <w:szCs w:val="28"/>
        </w:rPr>
      </w:pPr>
      <w:r w:rsidRPr="008800E1">
        <w:rPr>
          <w:i/>
          <w:color w:val="000000" w:themeColor="text1"/>
          <w:szCs w:val="28"/>
        </w:rPr>
        <w:t>пр. Р. Гамзатова, 43.</w:t>
      </w:r>
    </w:p>
    <w:p w:rsidR="000B0F88" w:rsidRPr="008800E1" w:rsidRDefault="000B0F88" w:rsidP="00207F09">
      <w:pPr>
        <w:pStyle w:val="a7"/>
        <w:spacing w:line="276" w:lineRule="auto"/>
        <w:ind w:left="-142" w:firstLine="709"/>
        <w:rPr>
          <w:i/>
          <w:color w:val="000000" w:themeColor="text1"/>
          <w:szCs w:val="28"/>
        </w:rPr>
      </w:pPr>
      <w:r w:rsidRPr="008800E1">
        <w:rPr>
          <w:i/>
          <w:color w:val="000000" w:themeColor="text1"/>
          <w:szCs w:val="28"/>
        </w:rPr>
        <w:t>НБ РД им. Р. Гамзатова</w:t>
      </w:r>
    </w:p>
    <w:p w:rsidR="000B0F88" w:rsidRPr="008800E1" w:rsidRDefault="000B0F88" w:rsidP="00207F09">
      <w:pPr>
        <w:pStyle w:val="a7"/>
        <w:spacing w:line="276" w:lineRule="auto"/>
        <w:ind w:left="-142" w:firstLine="709"/>
        <w:rPr>
          <w:i/>
          <w:color w:val="000000" w:themeColor="text1"/>
          <w:szCs w:val="28"/>
        </w:rPr>
      </w:pPr>
      <w:r w:rsidRPr="008800E1">
        <w:rPr>
          <w:i/>
          <w:color w:val="000000" w:themeColor="text1"/>
          <w:szCs w:val="28"/>
        </w:rPr>
        <w:t>Тел.:8(8722)67-14-99.</w:t>
      </w:r>
    </w:p>
    <w:p w:rsidR="000B0F88" w:rsidRPr="008800E1" w:rsidRDefault="000B0F88" w:rsidP="00207F09">
      <w:pPr>
        <w:pStyle w:val="a7"/>
        <w:spacing w:line="276" w:lineRule="auto"/>
        <w:ind w:left="-142" w:firstLine="709"/>
        <w:rPr>
          <w:i/>
          <w:color w:val="000000" w:themeColor="text1"/>
          <w:szCs w:val="28"/>
        </w:rPr>
      </w:pPr>
      <w:r w:rsidRPr="008800E1">
        <w:rPr>
          <w:i/>
          <w:color w:val="000000" w:themeColor="text1"/>
          <w:szCs w:val="28"/>
        </w:rPr>
        <w:t>Факс:8(8722)67-16-78.</w:t>
      </w:r>
    </w:p>
    <w:p w:rsidR="000B0F88" w:rsidRPr="005602E9" w:rsidRDefault="000B0F88" w:rsidP="00207F09">
      <w:pPr>
        <w:ind w:left="-142" w:firstLine="709"/>
        <w:contextualSpacing/>
        <w:rPr>
          <w:rFonts w:ascii="Times New Roman" w:hAnsi="Times New Roman"/>
          <w:color w:val="0D0D0D" w:themeColor="text1" w:themeTint="F2"/>
          <w:sz w:val="28"/>
          <w:szCs w:val="28"/>
        </w:rPr>
      </w:pPr>
      <w:r w:rsidRPr="005602E9">
        <w:rPr>
          <w:rFonts w:ascii="Times New Roman" w:hAnsi="Times New Roman"/>
          <w:color w:val="0D0D0D" w:themeColor="text1" w:themeTint="F2"/>
          <w:sz w:val="28"/>
          <w:szCs w:val="28"/>
        </w:rPr>
        <w:br w:type="page"/>
      </w: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11"/>
        <w:gridCol w:w="5870"/>
      </w:tblGrid>
      <w:tr w:rsidR="000B0F88" w:rsidRPr="00BC64B2" w:rsidTr="00121A6B">
        <w:tc>
          <w:tcPr>
            <w:tcW w:w="3911" w:type="dxa"/>
          </w:tcPr>
          <w:p w:rsidR="000B0F88" w:rsidRPr="00BC64B2" w:rsidRDefault="000B0F88" w:rsidP="00923B94">
            <w:pPr>
              <w:spacing w:after="0" w:line="240" w:lineRule="auto"/>
              <w:jc w:val="center"/>
              <w:rPr>
                <w:rFonts w:ascii="Times New Roman" w:hAnsi="Times New Roman"/>
                <w:b/>
                <w:sz w:val="28"/>
                <w:szCs w:val="28"/>
              </w:rPr>
            </w:pPr>
            <w:r w:rsidRPr="00BC64B2">
              <w:rPr>
                <w:rFonts w:ascii="Times New Roman" w:hAnsi="Times New Roman"/>
                <w:b/>
                <w:sz w:val="28"/>
                <w:szCs w:val="28"/>
              </w:rPr>
              <w:lastRenderedPageBreak/>
              <w:t>1</w:t>
            </w:r>
            <w:r w:rsidR="00207F09" w:rsidRPr="00BC64B2">
              <w:rPr>
                <w:rFonts w:ascii="Times New Roman" w:hAnsi="Times New Roman"/>
                <w:b/>
                <w:sz w:val="28"/>
                <w:szCs w:val="28"/>
              </w:rPr>
              <w:t xml:space="preserve"> </w:t>
            </w:r>
            <w:r w:rsidRPr="00BC64B2">
              <w:rPr>
                <w:rFonts w:ascii="Times New Roman" w:hAnsi="Times New Roman"/>
                <w:b/>
                <w:sz w:val="28"/>
                <w:szCs w:val="28"/>
              </w:rPr>
              <w:t>января</w:t>
            </w:r>
          </w:p>
        </w:tc>
        <w:tc>
          <w:tcPr>
            <w:tcW w:w="5870" w:type="dxa"/>
          </w:tcPr>
          <w:p w:rsidR="00923B94" w:rsidRPr="00BC64B2" w:rsidRDefault="005A69FE" w:rsidP="00923B94">
            <w:pPr>
              <w:spacing w:after="0" w:line="240" w:lineRule="auto"/>
              <w:jc w:val="center"/>
              <w:rPr>
                <w:rFonts w:ascii="Times New Roman" w:hAnsi="Times New Roman"/>
                <w:b/>
                <w:sz w:val="28"/>
                <w:szCs w:val="28"/>
              </w:rPr>
            </w:pPr>
            <w:r w:rsidRPr="00BC64B2">
              <w:rPr>
                <w:rFonts w:ascii="Times New Roman" w:hAnsi="Times New Roman"/>
                <w:b/>
                <w:sz w:val="28"/>
                <w:szCs w:val="28"/>
              </w:rPr>
              <w:t>65</w:t>
            </w:r>
            <w:r w:rsidR="000B0F88" w:rsidRPr="00BC64B2">
              <w:rPr>
                <w:rFonts w:ascii="Times New Roman" w:hAnsi="Times New Roman"/>
                <w:b/>
                <w:sz w:val="28"/>
                <w:szCs w:val="28"/>
              </w:rPr>
              <w:t xml:space="preserve"> лет со дня рождения</w:t>
            </w:r>
            <w:r w:rsidR="002B2D9F" w:rsidRPr="00BC64B2">
              <w:rPr>
                <w:rFonts w:ascii="Times New Roman" w:hAnsi="Times New Roman"/>
                <w:b/>
                <w:sz w:val="28"/>
                <w:szCs w:val="28"/>
              </w:rPr>
              <w:t xml:space="preserve"> </w:t>
            </w:r>
          </w:p>
          <w:p w:rsidR="000B0F88" w:rsidRPr="00BC64B2" w:rsidRDefault="002B2D9F" w:rsidP="00923B94">
            <w:pPr>
              <w:spacing w:after="0" w:line="240" w:lineRule="auto"/>
              <w:jc w:val="center"/>
              <w:rPr>
                <w:rFonts w:ascii="Times New Roman" w:hAnsi="Times New Roman"/>
                <w:b/>
                <w:sz w:val="28"/>
                <w:szCs w:val="28"/>
              </w:rPr>
            </w:pPr>
            <w:r w:rsidRPr="00BC64B2">
              <w:rPr>
                <w:rFonts w:ascii="Times New Roman" w:hAnsi="Times New Roman"/>
                <w:b/>
                <w:sz w:val="28"/>
                <w:szCs w:val="28"/>
              </w:rPr>
              <w:t>Магомедова</w:t>
            </w:r>
            <w:r w:rsidR="00923B94" w:rsidRPr="00BC64B2">
              <w:rPr>
                <w:rFonts w:ascii="Times New Roman" w:hAnsi="Times New Roman"/>
                <w:b/>
                <w:sz w:val="28"/>
                <w:szCs w:val="28"/>
              </w:rPr>
              <w:t xml:space="preserve"> </w:t>
            </w:r>
            <w:r w:rsidRPr="00BC64B2">
              <w:rPr>
                <w:rFonts w:ascii="Times New Roman" w:hAnsi="Times New Roman"/>
                <w:b/>
                <w:sz w:val="28"/>
                <w:szCs w:val="28"/>
              </w:rPr>
              <w:t>Аслана Садиковича</w:t>
            </w:r>
            <w:r w:rsidR="000B0F88" w:rsidRPr="00BC64B2">
              <w:rPr>
                <w:rFonts w:ascii="Times New Roman" w:hAnsi="Times New Roman"/>
                <w:b/>
                <w:sz w:val="28"/>
                <w:szCs w:val="28"/>
              </w:rPr>
              <w:t>,</w:t>
            </w:r>
          </w:p>
          <w:p w:rsidR="000B0F88" w:rsidRPr="00BC64B2" w:rsidRDefault="000B0F88" w:rsidP="00923B94">
            <w:pPr>
              <w:spacing w:after="0" w:line="240" w:lineRule="auto"/>
              <w:jc w:val="center"/>
              <w:rPr>
                <w:rFonts w:ascii="Times New Roman" w:hAnsi="Times New Roman"/>
                <w:b/>
                <w:sz w:val="28"/>
                <w:szCs w:val="28"/>
              </w:rPr>
            </w:pPr>
            <w:r w:rsidRPr="00BC64B2">
              <w:rPr>
                <w:rFonts w:ascii="Times New Roman" w:hAnsi="Times New Roman"/>
                <w:b/>
                <w:sz w:val="28"/>
                <w:szCs w:val="28"/>
              </w:rPr>
              <w:t>народного артиста Дагестана,</w:t>
            </w:r>
          </w:p>
          <w:p w:rsidR="000B0F88" w:rsidRPr="00BC64B2" w:rsidRDefault="000B0F88" w:rsidP="00923B94">
            <w:pPr>
              <w:spacing w:after="0" w:line="240" w:lineRule="auto"/>
              <w:jc w:val="center"/>
              <w:rPr>
                <w:rFonts w:ascii="Times New Roman" w:hAnsi="Times New Roman"/>
                <w:b/>
                <w:sz w:val="28"/>
                <w:szCs w:val="28"/>
              </w:rPr>
            </w:pPr>
            <w:r w:rsidRPr="00BC64B2">
              <w:rPr>
                <w:rFonts w:ascii="Times New Roman" w:hAnsi="Times New Roman"/>
                <w:b/>
                <w:sz w:val="28"/>
                <w:szCs w:val="28"/>
              </w:rPr>
              <w:t>лауреата Республиканской премии им. Г. Цадасы</w:t>
            </w:r>
            <w:r w:rsidR="004B39AD" w:rsidRPr="00BC64B2">
              <w:rPr>
                <w:rFonts w:ascii="Times New Roman" w:hAnsi="Times New Roman"/>
                <w:b/>
                <w:sz w:val="28"/>
                <w:szCs w:val="28"/>
              </w:rPr>
              <w:t xml:space="preserve"> </w:t>
            </w:r>
            <w:r w:rsidRPr="00BC64B2">
              <w:rPr>
                <w:rFonts w:ascii="Times New Roman" w:hAnsi="Times New Roman"/>
                <w:b/>
                <w:sz w:val="28"/>
                <w:szCs w:val="28"/>
              </w:rPr>
              <w:t>(род. в 1960 г.)</w:t>
            </w:r>
          </w:p>
        </w:tc>
      </w:tr>
    </w:tbl>
    <w:p w:rsidR="00831604" w:rsidRPr="00BC64B2" w:rsidRDefault="00831604" w:rsidP="00207F09">
      <w:pPr>
        <w:ind w:left="-142" w:firstLine="709"/>
        <w:contextualSpacing/>
        <w:jc w:val="both"/>
        <w:rPr>
          <w:rFonts w:ascii="Times New Roman" w:hAnsi="Times New Roman"/>
          <w:sz w:val="28"/>
          <w:szCs w:val="28"/>
        </w:rPr>
      </w:pPr>
    </w:p>
    <w:p w:rsidR="00262E19" w:rsidRPr="00BC64B2" w:rsidRDefault="000B0F88" w:rsidP="00207F09">
      <w:pPr>
        <w:ind w:left="-142" w:firstLine="709"/>
        <w:contextualSpacing/>
        <w:jc w:val="both"/>
        <w:rPr>
          <w:rFonts w:ascii="Times New Roman" w:hAnsi="Times New Roman"/>
          <w:sz w:val="28"/>
          <w:szCs w:val="28"/>
        </w:rPr>
      </w:pPr>
      <w:r w:rsidRPr="00BC64B2">
        <w:rPr>
          <w:rFonts w:ascii="Times New Roman" w:hAnsi="Times New Roman"/>
          <w:sz w:val="28"/>
          <w:szCs w:val="28"/>
        </w:rPr>
        <w:t>Аслан Садикович Магомедов роди</w:t>
      </w:r>
      <w:r w:rsidR="00BB755A" w:rsidRPr="00BC64B2">
        <w:rPr>
          <w:rFonts w:ascii="Times New Roman" w:hAnsi="Times New Roman"/>
          <w:sz w:val="28"/>
          <w:szCs w:val="28"/>
        </w:rPr>
        <w:t>лся 1 января 1960 года в с.</w:t>
      </w:r>
      <w:r w:rsidR="00262E19" w:rsidRPr="00BC64B2">
        <w:rPr>
          <w:rFonts w:ascii="Times New Roman" w:hAnsi="Times New Roman"/>
          <w:sz w:val="28"/>
          <w:szCs w:val="28"/>
        </w:rPr>
        <w:t xml:space="preserve"> Кумух Лакского района.</w:t>
      </w:r>
    </w:p>
    <w:p w:rsidR="000B0F88" w:rsidRPr="00BC64B2" w:rsidRDefault="000B0F88" w:rsidP="00207F09">
      <w:pPr>
        <w:ind w:left="-142" w:firstLine="709"/>
        <w:contextualSpacing/>
        <w:jc w:val="both"/>
        <w:rPr>
          <w:rFonts w:ascii="Times New Roman" w:hAnsi="Times New Roman"/>
          <w:sz w:val="28"/>
          <w:szCs w:val="28"/>
        </w:rPr>
      </w:pPr>
      <w:r w:rsidRPr="00BC64B2">
        <w:rPr>
          <w:rFonts w:ascii="Times New Roman" w:hAnsi="Times New Roman"/>
          <w:sz w:val="28"/>
          <w:szCs w:val="28"/>
        </w:rPr>
        <w:t>В 1987 г. окончил Тбилисский государственный театральный институт по специальности «Актёр драматического театра и кино». С 1987 г. начал работать актёром Лакского государственного драматического театра им. Э. Капиева. Его амплуа – романтический герой. Осно</w:t>
      </w:r>
      <w:r w:rsidR="00591048" w:rsidRPr="00BC64B2">
        <w:rPr>
          <w:rFonts w:ascii="Times New Roman" w:hAnsi="Times New Roman"/>
          <w:sz w:val="28"/>
          <w:szCs w:val="28"/>
        </w:rPr>
        <w:t xml:space="preserve">вные театральные роли: Алексей </w:t>
      </w:r>
      <w:r w:rsidRPr="00BC64B2">
        <w:rPr>
          <w:rFonts w:ascii="Times New Roman" w:hAnsi="Times New Roman"/>
          <w:sz w:val="28"/>
          <w:szCs w:val="28"/>
        </w:rPr>
        <w:t>«Кабанчик» –</w:t>
      </w:r>
      <w:r w:rsidR="00591048" w:rsidRPr="00BC64B2">
        <w:rPr>
          <w:rFonts w:ascii="Times New Roman" w:hAnsi="Times New Roman"/>
          <w:sz w:val="28"/>
          <w:szCs w:val="28"/>
        </w:rPr>
        <w:t xml:space="preserve">В.С.Розов; Альбер </w:t>
      </w:r>
      <w:r w:rsidRPr="00BC64B2">
        <w:rPr>
          <w:rFonts w:ascii="Times New Roman" w:hAnsi="Times New Roman"/>
          <w:sz w:val="28"/>
          <w:szCs w:val="28"/>
        </w:rPr>
        <w:t>«Скупой рыцарь» –</w:t>
      </w:r>
      <w:r w:rsidR="00B26F20" w:rsidRPr="00BC64B2">
        <w:rPr>
          <w:rFonts w:ascii="Times New Roman" w:hAnsi="Times New Roman"/>
          <w:sz w:val="28"/>
          <w:szCs w:val="28"/>
        </w:rPr>
        <w:t xml:space="preserve"> </w:t>
      </w:r>
      <w:r w:rsidRPr="00BC64B2">
        <w:rPr>
          <w:rFonts w:ascii="Times New Roman" w:hAnsi="Times New Roman"/>
          <w:sz w:val="28"/>
          <w:szCs w:val="28"/>
        </w:rPr>
        <w:t>А.С.Пушкин</w:t>
      </w:r>
      <w:r w:rsidR="00591048" w:rsidRPr="00BC64B2">
        <w:rPr>
          <w:rFonts w:ascii="Times New Roman" w:hAnsi="Times New Roman"/>
          <w:sz w:val="28"/>
          <w:szCs w:val="28"/>
        </w:rPr>
        <w:t xml:space="preserve">; Бадри Ломидзе </w:t>
      </w:r>
      <w:r w:rsidRPr="00BC64B2">
        <w:rPr>
          <w:rFonts w:ascii="Times New Roman" w:hAnsi="Times New Roman"/>
          <w:sz w:val="28"/>
          <w:szCs w:val="28"/>
        </w:rPr>
        <w:t>«Чинарский манифест» –</w:t>
      </w:r>
      <w:r w:rsidR="00F9329F" w:rsidRPr="00BC64B2">
        <w:rPr>
          <w:rFonts w:ascii="Times New Roman" w:hAnsi="Times New Roman"/>
          <w:sz w:val="28"/>
          <w:szCs w:val="28"/>
        </w:rPr>
        <w:t xml:space="preserve"> </w:t>
      </w:r>
      <w:r w:rsidRPr="00BC64B2">
        <w:rPr>
          <w:rFonts w:ascii="Times New Roman" w:hAnsi="Times New Roman"/>
          <w:sz w:val="28"/>
          <w:szCs w:val="28"/>
        </w:rPr>
        <w:t>А.</w:t>
      </w:r>
      <w:r w:rsidR="007375D0" w:rsidRPr="00BC64B2">
        <w:rPr>
          <w:rFonts w:ascii="Times New Roman" w:hAnsi="Times New Roman"/>
          <w:sz w:val="28"/>
          <w:szCs w:val="28"/>
        </w:rPr>
        <w:t xml:space="preserve"> </w:t>
      </w:r>
      <w:r w:rsidR="00591048" w:rsidRPr="00BC64B2">
        <w:rPr>
          <w:rFonts w:ascii="Times New Roman" w:hAnsi="Times New Roman"/>
          <w:sz w:val="28"/>
          <w:szCs w:val="28"/>
        </w:rPr>
        <w:t xml:space="preserve">Чхаидзе; Жадов </w:t>
      </w:r>
      <w:r w:rsidRPr="00BC64B2">
        <w:rPr>
          <w:rFonts w:ascii="Times New Roman" w:hAnsi="Times New Roman"/>
          <w:sz w:val="28"/>
          <w:szCs w:val="28"/>
        </w:rPr>
        <w:t>«Доходное место» –А.Н.Остров</w:t>
      </w:r>
      <w:r w:rsidR="00591048" w:rsidRPr="00BC64B2">
        <w:rPr>
          <w:rFonts w:ascii="Times New Roman" w:hAnsi="Times New Roman"/>
          <w:sz w:val="28"/>
          <w:szCs w:val="28"/>
        </w:rPr>
        <w:t xml:space="preserve">ский; Любен </w:t>
      </w:r>
      <w:r w:rsidRPr="00BC64B2">
        <w:rPr>
          <w:rFonts w:ascii="Times New Roman" w:hAnsi="Times New Roman"/>
          <w:sz w:val="28"/>
          <w:szCs w:val="28"/>
        </w:rPr>
        <w:t>«Жорж Данден»</w:t>
      </w:r>
      <w:r w:rsidR="00344862" w:rsidRPr="00BC64B2">
        <w:rPr>
          <w:rFonts w:ascii="Times New Roman" w:hAnsi="Times New Roman"/>
          <w:sz w:val="28"/>
          <w:szCs w:val="28"/>
        </w:rPr>
        <w:t xml:space="preserve"> </w:t>
      </w:r>
      <w:r w:rsidRPr="00BC64B2">
        <w:rPr>
          <w:rFonts w:ascii="Times New Roman" w:hAnsi="Times New Roman"/>
          <w:sz w:val="28"/>
          <w:szCs w:val="28"/>
        </w:rPr>
        <w:t>–</w:t>
      </w:r>
      <w:r w:rsidR="00591048" w:rsidRPr="00BC64B2">
        <w:rPr>
          <w:rFonts w:ascii="Times New Roman" w:hAnsi="Times New Roman"/>
          <w:sz w:val="28"/>
          <w:szCs w:val="28"/>
        </w:rPr>
        <w:t xml:space="preserve"> Мольер; Муртало </w:t>
      </w:r>
      <w:r w:rsidRPr="00BC64B2">
        <w:rPr>
          <w:rFonts w:ascii="Times New Roman" w:hAnsi="Times New Roman"/>
          <w:sz w:val="28"/>
          <w:szCs w:val="28"/>
        </w:rPr>
        <w:t>«Кукарача» –</w:t>
      </w:r>
      <w:r w:rsidR="00591048" w:rsidRPr="00BC64B2">
        <w:rPr>
          <w:rFonts w:ascii="Times New Roman" w:hAnsi="Times New Roman"/>
          <w:sz w:val="28"/>
          <w:szCs w:val="28"/>
        </w:rPr>
        <w:t xml:space="preserve">Н.Думбадзе; почтмейстер Шпекин </w:t>
      </w:r>
      <w:r w:rsidRPr="00BC64B2">
        <w:rPr>
          <w:rFonts w:ascii="Times New Roman" w:hAnsi="Times New Roman"/>
          <w:sz w:val="28"/>
          <w:szCs w:val="28"/>
        </w:rPr>
        <w:t>«Ревизор» –</w:t>
      </w:r>
      <w:r w:rsidR="00B26F20" w:rsidRPr="00BC64B2">
        <w:rPr>
          <w:rFonts w:ascii="Times New Roman" w:hAnsi="Times New Roman"/>
          <w:sz w:val="28"/>
          <w:szCs w:val="28"/>
        </w:rPr>
        <w:t xml:space="preserve"> </w:t>
      </w:r>
      <w:r w:rsidRPr="00BC64B2">
        <w:rPr>
          <w:rFonts w:ascii="Times New Roman" w:hAnsi="Times New Roman"/>
          <w:sz w:val="28"/>
          <w:szCs w:val="28"/>
        </w:rPr>
        <w:t>Н.</w:t>
      </w:r>
      <w:r w:rsidR="00591048" w:rsidRPr="00BC64B2">
        <w:rPr>
          <w:rFonts w:ascii="Times New Roman" w:hAnsi="Times New Roman"/>
          <w:sz w:val="28"/>
          <w:szCs w:val="28"/>
        </w:rPr>
        <w:t>В.Гоголь</w:t>
      </w:r>
      <w:r w:rsidRPr="00BC64B2">
        <w:rPr>
          <w:rFonts w:ascii="Times New Roman" w:hAnsi="Times New Roman"/>
          <w:sz w:val="28"/>
          <w:szCs w:val="28"/>
        </w:rPr>
        <w:t>. Всего им сыграно около 100 ролей. Он работал с такими режиссёрами, как Э.П. Асланов, Н.М. Гачава, А.А. Енукидзе, М.Г. Жвания, И.А. Казиев, Г.А. Рустамов, А.М. Тетрадзе, В.М. Эфендиев, Г.И. Якунин.</w:t>
      </w:r>
    </w:p>
    <w:p w:rsidR="000B0F88" w:rsidRDefault="000B0F88" w:rsidP="00207F09">
      <w:pPr>
        <w:ind w:left="-142" w:firstLine="709"/>
        <w:contextualSpacing/>
        <w:jc w:val="both"/>
        <w:rPr>
          <w:rFonts w:ascii="Times New Roman" w:hAnsi="Times New Roman"/>
          <w:sz w:val="28"/>
          <w:szCs w:val="28"/>
        </w:rPr>
      </w:pPr>
      <w:r w:rsidRPr="00BC64B2">
        <w:rPr>
          <w:rFonts w:ascii="Times New Roman" w:hAnsi="Times New Roman"/>
          <w:sz w:val="28"/>
          <w:szCs w:val="28"/>
        </w:rPr>
        <w:t>В 1980 г. он снялся в кинофильме «Чегери». С 2003 г. он становится режиссёром-постановщиком Лакского театра. Приступив непосредственно к деятельности режиссёра-постановщика, Аслан Магомедов прошёл несколько стажировок в режиссёрских лабораториях ГИТИСа, Театрального училища им. Б. Щукина, в мастерских П. Васильева и В. Фокина. К настоящему времени на его счету более 30 поставленных спектаклей как для взрослого, так и для детского зрителя.</w:t>
      </w:r>
    </w:p>
    <w:p w:rsidR="00995A8A" w:rsidRPr="00BC64B2" w:rsidRDefault="00995A8A" w:rsidP="00207F09">
      <w:pPr>
        <w:ind w:left="-142" w:firstLine="709"/>
        <w:contextualSpacing/>
        <w:jc w:val="both"/>
        <w:rPr>
          <w:rFonts w:ascii="Times New Roman" w:hAnsi="Times New Roman"/>
          <w:sz w:val="28"/>
          <w:szCs w:val="28"/>
        </w:rPr>
      </w:pPr>
    </w:p>
    <w:p w:rsidR="000B0F88" w:rsidRPr="00BC64B2" w:rsidRDefault="000B0F88" w:rsidP="00207F09">
      <w:pPr>
        <w:ind w:left="-142" w:firstLine="709"/>
        <w:contextualSpacing/>
        <w:jc w:val="both"/>
        <w:rPr>
          <w:rFonts w:ascii="Times New Roman" w:hAnsi="Times New Roman"/>
          <w:b/>
          <w:sz w:val="28"/>
          <w:szCs w:val="28"/>
        </w:rPr>
      </w:pPr>
      <w:r w:rsidRPr="00BC64B2">
        <w:rPr>
          <w:rFonts w:ascii="Times New Roman" w:hAnsi="Times New Roman"/>
          <w:b/>
          <w:i/>
          <w:sz w:val="28"/>
          <w:szCs w:val="28"/>
        </w:rPr>
        <w:t>Рамазанов Р. Вижу светлое будущее: [об артисте А. Магомедове]// Вестник. – 2004. – 1 янв. (№ 1). – С. 18—</w:t>
      </w:r>
      <w:r w:rsidR="00F951D0" w:rsidRPr="00BC64B2">
        <w:rPr>
          <w:rFonts w:ascii="Times New Roman" w:hAnsi="Times New Roman"/>
          <w:b/>
          <w:i/>
          <w:sz w:val="28"/>
          <w:szCs w:val="28"/>
        </w:rPr>
        <w:t>19. – л</w:t>
      </w:r>
      <w:r w:rsidRPr="00BC64B2">
        <w:rPr>
          <w:rFonts w:ascii="Times New Roman" w:hAnsi="Times New Roman"/>
          <w:b/>
          <w:i/>
          <w:sz w:val="28"/>
          <w:szCs w:val="28"/>
        </w:rPr>
        <w:t>ак.яз.</w:t>
      </w:r>
    </w:p>
    <w:p w:rsidR="000B0F88" w:rsidRPr="00BC64B2" w:rsidRDefault="000B0F88" w:rsidP="00207F09">
      <w:pPr>
        <w:ind w:left="-142" w:firstLine="709"/>
        <w:contextualSpacing/>
        <w:jc w:val="both"/>
        <w:rPr>
          <w:rFonts w:ascii="Times New Roman" w:hAnsi="Times New Roman"/>
          <w:b/>
          <w:i/>
          <w:sz w:val="28"/>
          <w:szCs w:val="28"/>
        </w:rPr>
      </w:pPr>
      <w:r w:rsidRPr="00BC64B2">
        <w:rPr>
          <w:rFonts w:ascii="Times New Roman" w:hAnsi="Times New Roman"/>
          <w:b/>
          <w:i/>
          <w:sz w:val="28"/>
          <w:szCs w:val="28"/>
        </w:rPr>
        <w:t>Магомедов А. Талант по наследству: [беседа с заслуженным артистом РД / вела А. Абдуллаева] // Вестник. – 2010. – 29 янв. (№ 4). – С. 9—10. – Лак.яз.</w:t>
      </w:r>
    </w:p>
    <w:p w:rsidR="000B0F88" w:rsidRPr="00BC64B2" w:rsidRDefault="000B0F88" w:rsidP="00207F09">
      <w:pPr>
        <w:ind w:left="-142" w:firstLine="709"/>
        <w:contextualSpacing/>
        <w:jc w:val="both"/>
        <w:rPr>
          <w:rFonts w:ascii="Times New Roman" w:hAnsi="Times New Roman"/>
          <w:b/>
          <w:i/>
          <w:sz w:val="28"/>
          <w:szCs w:val="28"/>
        </w:rPr>
      </w:pPr>
      <w:r w:rsidRPr="00BC64B2">
        <w:rPr>
          <w:rFonts w:ascii="Times New Roman" w:hAnsi="Times New Roman"/>
          <w:b/>
          <w:i/>
          <w:sz w:val="28"/>
          <w:szCs w:val="28"/>
        </w:rPr>
        <w:t>Алиев Д. Аслан Магомедов: «Нельзя опускать планку»: [о работе режиссёра Лакского театра] // Дагестан. – 2013. – № 3. – С. 34—35.</w:t>
      </w:r>
    </w:p>
    <w:p w:rsidR="000B0F88" w:rsidRPr="00BC64B2" w:rsidRDefault="000B0F88" w:rsidP="00207F09">
      <w:pPr>
        <w:spacing w:after="0"/>
        <w:ind w:left="-142" w:firstLine="709"/>
        <w:jc w:val="both"/>
        <w:rPr>
          <w:rFonts w:ascii="Times New Roman" w:hAnsi="Times New Roman"/>
          <w:b/>
          <w:i/>
          <w:sz w:val="28"/>
          <w:szCs w:val="28"/>
        </w:rPr>
      </w:pPr>
      <w:r w:rsidRPr="00BC64B2">
        <w:rPr>
          <w:rFonts w:ascii="Times New Roman" w:hAnsi="Times New Roman"/>
          <w:b/>
          <w:bCs/>
          <w:i/>
          <w:color w:val="000000"/>
          <w:sz w:val="28"/>
          <w:szCs w:val="28"/>
        </w:rPr>
        <w:t xml:space="preserve">Магомедов А. </w:t>
      </w:r>
      <w:r w:rsidRPr="00BC64B2">
        <w:rPr>
          <w:rFonts w:ascii="Times New Roman" w:hAnsi="Times New Roman"/>
          <w:b/>
          <w:i/>
          <w:color w:val="000000"/>
          <w:sz w:val="28"/>
          <w:szCs w:val="28"/>
        </w:rPr>
        <w:t>Замахнуться на Шекспира: [беседа с режиссёром Лакского музыкально-драматического театра им. Э. Капиева / записала С. Кривоносова] / Аслан Магомедов // Дагестанская правда. – 2016. –</w:t>
      </w:r>
      <w:r w:rsidRPr="00BC64B2">
        <w:rPr>
          <w:rFonts w:ascii="Times New Roman" w:hAnsi="Times New Roman"/>
          <w:b/>
          <w:bCs/>
          <w:i/>
          <w:color w:val="000000"/>
          <w:sz w:val="28"/>
          <w:szCs w:val="28"/>
        </w:rPr>
        <w:t>19 апр.</w:t>
      </w:r>
      <w:r w:rsidR="00E922F9" w:rsidRPr="00BC64B2">
        <w:rPr>
          <w:rFonts w:ascii="Times New Roman" w:hAnsi="Times New Roman"/>
          <w:b/>
          <w:bCs/>
          <w:i/>
          <w:color w:val="000000"/>
          <w:sz w:val="28"/>
          <w:szCs w:val="28"/>
        </w:rPr>
        <w:t xml:space="preserve"> </w:t>
      </w:r>
      <w:r w:rsidRPr="00BC64B2">
        <w:rPr>
          <w:rFonts w:ascii="Times New Roman" w:hAnsi="Times New Roman"/>
          <w:b/>
          <w:bCs/>
          <w:i/>
          <w:color w:val="000000"/>
          <w:sz w:val="28"/>
          <w:szCs w:val="28"/>
        </w:rPr>
        <w:t>(№№ 88—89)</w:t>
      </w:r>
      <w:r w:rsidRPr="00BC64B2">
        <w:rPr>
          <w:rFonts w:ascii="Times New Roman" w:hAnsi="Times New Roman"/>
          <w:b/>
          <w:i/>
          <w:color w:val="000000"/>
          <w:sz w:val="28"/>
          <w:szCs w:val="28"/>
        </w:rPr>
        <w:t>. – С. 8.</w:t>
      </w:r>
    </w:p>
    <w:p w:rsidR="000B0F88" w:rsidRPr="00BC64B2" w:rsidRDefault="000B0F88" w:rsidP="00207F09">
      <w:pPr>
        <w:ind w:left="-142" w:firstLine="709"/>
        <w:contextualSpacing/>
        <w:jc w:val="both"/>
        <w:rPr>
          <w:rFonts w:ascii="Times New Roman" w:hAnsi="Times New Roman"/>
          <w:b/>
          <w:i/>
          <w:sz w:val="28"/>
          <w:szCs w:val="28"/>
        </w:rPr>
      </w:pPr>
      <w:r w:rsidRPr="00BC64B2">
        <w:rPr>
          <w:rFonts w:ascii="Times New Roman" w:hAnsi="Times New Roman"/>
          <w:b/>
          <w:i/>
          <w:sz w:val="28"/>
          <w:szCs w:val="28"/>
        </w:rPr>
        <w:t>Ахмедова М. Прошлое – урок настоящему: [о спектакле, посвящённом памяти жертв восстания горцев 1877 года] / М. Ахмедова // Дагестанская правда. – 2018. – 5 июля (№ 174). – С. 6.</w:t>
      </w:r>
    </w:p>
    <w:p w:rsidR="000B0F88" w:rsidRPr="00BC64B2" w:rsidRDefault="000B0F88" w:rsidP="00207F09">
      <w:pPr>
        <w:ind w:left="-142" w:firstLine="709"/>
        <w:contextualSpacing/>
        <w:jc w:val="both"/>
        <w:rPr>
          <w:rFonts w:ascii="Times New Roman" w:hAnsi="Times New Roman"/>
          <w:b/>
          <w:i/>
          <w:sz w:val="28"/>
          <w:szCs w:val="28"/>
        </w:rPr>
      </w:pPr>
      <w:r w:rsidRPr="00BC64B2">
        <w:rPr>
          <w:rFonts w:ascii="Times New Roman" w:hAnsi="Times New Roman"/>
          <w:b/>
          <w:i/>
          <w:sz w:val="28"/>
          <w:szCs w:val="28"/>
        </w:rPr>
        <w:br w:type="page"/>
      </w: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11"/>
        <w:gridCol w:w="5870"/>
      </w:tblGrid>
      <w:tr w:rsidR="000B0F88" w:rsidRPr="00BC64B2" w:rsidTr="00121A6B">
        <w:tc>
          <w:tcPr>
            <w:tcW w:w="3911" w:type="dxa"/>
          </w:tcPr>
          <w:p w:rsidR="000B0F88" w:rsidRPr="00BC64B2" w:rsidRDefault="000B0F88" w:rsidP="00923B94">
            <w:pPr>
              <w:spacing w:after="0"/>
              <w:ind w:left="-142" w:firstLine="709"/>
              <w:contextualSpacing/>
              <w:jc w:val="center"/>
              <w:rPr>
                <w:rFonts w:ascii="Times New Roman" w:hAnsi="Times New Roman"/>
                <w:b/>
                <w:sz w:val="28"/>
                <w:szCs w:val="28"/>
              </w:rPr>
            </w:pPr>
            <w:r w:rsidRPr="00BC64B2">
              <w:rPr>
                <w:rFonts w:ascii="Times New Roman" w:hAnsi="Times New Roman"/>
                <w:i/>
                <w:sz w:val="28"/>
                <w:szCs w:val="28"/>
              </w:rPr>
              <w:lastRenderedPageBreak/>
              <w:br w:type="page"/>
            </w:r>
            <w:r w:rsidRPr="00BC64B2">
              <w:rPr>
                <w:rFonts w:ascii="Times New Roman" w:hAnsi="Times New Roman"/>
                <w:b/>
                <w:sz w:val="28"/>
                <w:szCs w:val="28"/>
              </w:rPr>
              <w:t>1</w:t>
            </w:r>
          </w:p>
          <w:p w:rsidR="000B0F88" w:rsidRPr="00BC64B2" w:rsidRDefault="000B0F88" w:rsidP="00923B94">
            <w:pPr>
              <w:spacing w:after="0"/>
              <w:ind w:left="-142" w:firstLine="709"/>
              <w:contextualSpacing/>
              <w:jc w:val="center"/>
              <w:rPr>
                <w:rFonts w:ascii="Times New Roman" w:hAnsi="Times New Roman"/>
                <w:b/>
                <w:sz w:val="28"/>
                <w:szCs w:val="28"/>
              </w:rPr>
            </w:pPr>
            <w:r w:rsidRPr="00BC64B2">
              <w:rPr>
                <w:rFonts w:ascii="Times New Roman" w:hAnsi="Times New Roman"/>
                <w:b/>
                <w:sz w:val="28"/>
                <w:szCs w:val="28"/>
              </w:rPr>
              <w:t>января</w:t>
            </w:r>
          </w:p>
        </w:tc>
        <w:tc>
          <w:tcPr>
            <w:tcW w:w="5870" w:type="dxa"/>
          </w:tcPr>
          <w:p w:rsidR="00923B94" w:rsidRPr="00BC64B2" w:rsidRDefault="005A69FE" w:rsidP="00923B94">
            <w:pPr>
              <w:spacing w:after="0"/>
              <w:ind w:left="-142" w:firstLine="709"/>
              <w:contextualSpacing/>
              <w:jc w:val="center"/>
              <w:rPr>
                <w:rFonts w:ascii="Times New Roman" w:hAnsi="Times New Roman"/>
                <w:b/>
                <w:sz w:val="28"/>
                <w:szCs w:val="28"/>
              </w:rPr>
            </w:pPr>
            <w:r w:rsidRPr="00BC64B2">
              <w:rPr>
                <w:rFonts w:ascii="Times New Roman" w:hAnsi="Times New Roman"/>
                <w:b/>
                <w:sz w:val="28"/>
                <w:szCs w:val="28"/>
              </w:rPr>
              <w:t>70</w:t>
            </w:r>
            <w:r w:rsidR="000B0F88" w:rsidRPr="00BC64B2">
              <w:rPr>
                <w:rFonts w:ascii="Times New Roman" w:hAnsi="Times New Roman"/>
                <w:b/>
                <w:sz w:val="28"/>
                <w:szCs w:val="28"/>
              </w:rPr>
              <w:t xml:space="preserve"> лет со дня рождения</w:t>
            </w:r>
            <w:r w:rsidR="002B2D9F" w:rsidRPr="00BC64B2">
              <w:rPr>
                <w:rFonts w:ascii="Times New Roman" w:hAnsi="Times New Roman"/>
                <w:b/>
                <w:sz w:val="28"/>
                <w:szCs w:val="28"/>
              </w:rPr>
              <w:t xml:space="preserve"> </w:t>
            </w:r>
          </w:p>
          <w:p w:rsidR="000B0F88" w:rsidRPr="00BC64B2" w:rsidRDefault="002B2D9F" w:rsidP="00923B94">
            <w:pPr>
              <w:spacing w:after="0"/>
              <w:ind w:left="-142" w:firstLine="709"/>
              <w:contextualSpacing/>
              <w:jc w:val="center"/>
              <w:rPr>
                <w:rFonts w:ascii="Times New Roman" w:hAnsi="Times New Roman"/>
                <w:b/>
                <w:sz w:val="28"/>
                <w:szCs w:val="28"/>
              </w:rPr>
            </w:pPr>
            <w:r w:rsidRPr="00BC64B2">
              <w:rPr>
                <w:rFonts w:ascii="Times New Roman" w:hAnsi="Times New Roman"/>
                <w:b/>
                <w:sz w:val="28"/>
                <w:szCs w:val="28"/>
              </w:rPr>
              <w:t>Магомедова</w:t>
            </w:r>
            <w:r w:rsidR="00207F09" w:rsidRPr="00BC64B2">
              <w:rPr>
                <w:rFonts w:ascii="Times New Roman" w:hAnsi="Times New Roman"/>
                <w:b/>
                <w:sz w:val="28"/>
                <w:szCs w:val="28"/>
              </w:rPr>
              <w:t xml:space="preserve"> </w:t>
            </w:r>
            <w:r w:rsidRPr="00BC64B2">
              <w:rPr>
                <w:rFonts w:ascii="Times New Roman" w:hAnsi="Times New Roman"/>
                <w:b/>
                <w:sz w:val="28"/>
                <w:szCs w:val="28"/>
              </w:rPr>
              <w:t>Баганда Холадаевича</w:t>
            </w:r>
            <w:r w:rsidR="000B0F88" w:rsidRPr="00BC64B2">
              <w:rPr>
                <w:rFonts w:ascii="Times New Roman" w:hAnsi="Times New Roman"/>
                <w:b/>
                <w:sz w:val="28"/>
                <w:szCs w:val="28"/>
              </w:rPr>
              <w:t>,</w:t>
            </w:r>
            <w:r w:rsidR="00207F09" w:rsidRPr="00BC64B2">
              <w:rPr>
                <w:rFonts w:ascii="Times New Roman" w:hAnsi="Times New Roman"/>
                <w:b/>
                <w:sz w:val="28"/>
                <w:szCs w:val="28"/>
              </w:rPr>
              <w:t xml:space="preserve"> </w:t>
            </w:r>
            <w:r w:rsidR="000F23AA" w:rsidRPr="00BC64B2">
              <w:rPr>
                <w:rFonts w:ascii="Times New Roman" w:hAnsi="Times New Roman"/>
                <w:b/>
                <w:sz w:val="28"/>
                <w:szCs w:val="28"/>
              </w:rPr>
              <w:t>заслуженного артиста РФ,</w:t>
            </w:r>
            <w:r w:rsidR="007375D0" w:rsidRPr="00BC64B2">
              <w:rPr>
                <w:rFonts w:ascii="Times New Roman" w:hAnsi="Times New Roman"/>
                <w:b/>
                <w:sz w:val="28"/>
                <w:szCs w:val="28"/>
              </w:rPr>
              <w:t xml:space="preserve"> </w:t>
            </w:r>
            <w:r w:rsidR="000B0F88" w:rsidRPr="00BC64B2">
              <w:rPr>
                <w:rFonts w:ascii="Times New Roman" w:hAnsi="Times New Roman"/>
                <w:b/>
                <w:sz w:val="28"/>
                <w:szCs w:val="28"/>
              </w:rPr>
              <w:t>актё</w:t>
            </w:r>
            <w:r w:rsidR="00566088" w:rsidRPr="00BC64B2">
              <w:rPr>
                <w:rFonts w:ascii="Times New Roman" w:hAnsi="Times New Roman"/>
                <w:b/>
                <w:sz w:val="28"/>
                <w:szCs w:val="28"/>
              </w:rPr>
              <w:t>ра театра и кино,</w:t>
            </w:r>
            <w:r w:rsidR="00207F09" w:rsidRPr="00BC64B2">
              <w:rPr>
                <w:rFonts w:ascii="Times New Roman" w:hAnsi="Times New Roman"/>
                <w:b/>
                <w:sz w:val="28"/>
                <w:szCs w:val="28"/>
              </w:rPr>
              <w:t xml:space="preserve"> </w:t>
            </w:r>
            <w:r w:rsidR="000B0F88" w:rsidRPr="00BC64B2">
              <w:rPr>
                <w:rFonts w:ascii="Times New Roman" w:hAnsi="Times New Roman"/>
                <w:b/>
                <w:sz w:val="28"/>
                <w:szCs w:val="28"/>
              </w:rPr>
              <w:t>обществен</w:t>
            </w:r>
            <w:r w:rsidR="00566088" w:rsidRPr="00BC64B2">
              <w:rPr>
                <w:rFonts w:ascii="Times New Roman" w:hAnsi="Times New Roman"/>
                <w:b/>
                <w:sz w:val="28"/>
                <w:szCs w:val="28"/>
              </w:rPr>
              <w:t xml:space="preserve">ного и государственного деятеля </w:t>
            </w:r>
            <w:r w:rsidR="00F13081" w:rsidRPr="00BC64B2">
              <w:rPr>
                <w:rFonts w:ascii="Times New Roman" w:hAnsi="Times New Roman"/>
                <w:b/>
                <w:sz w:val="28"/>
                <w:szCs w:val="28"/>
              </w:rPr>
              <w:t>(1955 -2020 гг.)</w:t>
            </w:r>
          </w:p>
        </w:tc>
      </w:tr>
    </w:tbl>
    <w:p w:rsidR="00831604" w:rsidRPr="00BC64B2" w:rsidRDefault="00831604" w:rsidP="00207F09">
      <w:pPr>
        <w:ind w:left="-142" w:firstLine="709"/>
        <w:contextualSpacing/>
        <w:jc w:val="both"/>
        <w:rPr>
          <w:rFonts w:ascii="Times New Roman" w:hAnsi="Times New Roman"/>
          <w:sz w:val="28"/>
          <w:szCs w:val="28"/>
        </w:rPr>
      </w:pPr>
    </w:p>
    <w:p w:rsidR="000B0F88" w:rsidRPr="00BC64B2" w:rsidRDefault="000B0F88" w:rsidP="00207F09">
      <w:pPr>
        <w:ind w:left="-142" w:firstLine="709"/>
        <w:contextualSpacing/>
        <w:jc w:val="both"/>
        <w:rPr>
          <w:rFonts w:ascii="Times New Roman" w:hAnsi="Times New Roman"/>
          <w:sz w:val="28"/>
          <w:szCs w:val="28"/>
        </w:rPr>
      </w:pPr>
      <w:r w:rsidRPr="00BC64B2">
        <w:rPr>
          <w:rFonts w:ascii="Times New Roman" w:hAnsi="Times New Roman"/>
          <w:sz w:val="28"/>
          <w:szCs w:val="28"/>
        </w:rPr>
        <w:t>Баганд Холадаевич Магомедов родился в 1955 г</w:t>
      </w:r>
      <w:r w:rsidR="000E42A2" w:rsidRPr="00BC64B2">
        <w:rPr>
          <w:rFonts w:ascii="Times New Roman" w:hAnsi="Times New Roman"/>
          <w:sz w:val="28"/>
          <w:szCs w:val="28"/>
        </w:rPr>
        <w:t>. на хуторе Буцра-махи</w:t>
      </w:r>
      <w:r w:rsidRPr="00BC64B2">
        <w:rPr>
          <w:rFonts w:ascii="Times New Roman" w:hAnsi="Times New Roman"/>
          <w:sz w:val="28"/>
          <w:szCs w:val="28"/>
        </w:rPr>
        <w:t xml:space="preserve"> Дагестанской АССР.</w:t>
      </w:r>
    </w:p>
    <w:p w:rsidR="000B0F88" w:rsidRPr="00BC64B2" w:rsidRDefault="000B0F88" w:rsidP="00207F09">
      <w:pPr>
        <w:ind w:left="-142" w:firstLine="709"/>
        <w:contextualSpacing/>
        <w:jc w:val="both"/>
        <w:rPr>
          <w:rFonts w:ascii="Times New Roman" w:hAnsi="Times New Roman"/>
          <w:sz w:val="28"/>
          <w:szCs w:val="28"/>
        </w:rPr>
      </w:pPr>
      <w:r w:rsidRPr="00BC64B2">
        <w:rPr>
          <w:rFonts w:ascii="Times New Roman" w:hAnsi="Times New Roman"/>
          <w:sz w:val="28"/>
          <w:szCs w:val="28"/>
        </w:rPr>
        <w:t>После окончания школы-интерната во Владикавказе, в 1977 г. окончил Ленинградский государственный институт театра, музыки и кинематографии. Получил специальность актёра театра и кино. В 1980—1989 гг. работал директором Даргинского государственного драматического театра им. О. Батырая; работал в кино как актёр и каскадёр; снялся в 12 художественных фильмах. Сыграл главные роли в кинокартинах «Тайна рукописного Корана», «Сказание о храбром Хочбаре», «Белое проклятие» и др.</w:t>
      </w:r>
    </w:p>
    <w:p w:rsidR="00995A8A" w:rsidRPr="00BC64B2" w:rsidRDefault="000B0F88" w:rsidP="00995A8A">
      <w:pPr>
        <w:ind w:left="-142" w:firstLine="709"/>
        <w:contextualSpacing/>
        <w:jc w:val="both"/>
        <w:rPr>
          <w:rFonts w:ascii="Times New Roman" w:hAnsi="Times New Roman"/>
          <w:sz w:val="28"/>
          <w:szCs w:val="28"/>
        </w:rPr>
      </w:pPr>
      <w:r w:rsidRPr="00BC64B2">
        <w:rPr>
          <w:rFonts w:ascii="Times New Roman" w:hAnsi="Times New Roman"/>
          <w:sz w:val="28"/>
          <w:szCs w:val="28"/>
        </w:rPr>
        <w:t>Баганд Холадаевич преподавал актёрские дисциплины на театральном отделении Дагестанского государственного университета. В 1998 г. окончил юридический факультет Дагестанского государственного университета; с 2003 г. – председатель Комитета Народного Собрания РД по собственности; в 2007 г. был назначен уполномоченным ассоциации «Северный Кавказ» по РД. С сентября 2007 г. – 1-й заместитель главы администрации муниципального образования «Городской округ “Город Махачкала”». В 2007</w:t>
      </w:r>
      <w:r w:rsidRPr="00BC64B2">
        <w:rPr>
          <w:rFonts w:ascii="Times New Roman" w:hAnsi="Times New Roman"/>
          <w:sz w:val="28"/>
          <w:szCs w:val="28"/>
          <w:lang w:val="en-US"/>
        </w:rPr>
        <w:t> </w:t>
      </w:r>
      <w:r w:rsidRPr="00BC64B2">
        <w:rPr>
          <w:rFonts w:ascii="Times New Roman" w:hAnsi="Times New Roman"/>
          <w:sz w:val="28"/>
          <w:szCs w:val="28"/>
        </w:rPr>
        <w:t>г. получил Государственную премию Республики Дагестан в области театрального и киноискусства.</w:t>
      </w:r>
    </w:p>
    <w:p w:rsidR="000B0F88" w:rsidRPr="00BC64B2" w:rsidRDefault="000B0F88" w:rsidP="00207F09">
      <w:pPr>
        <w:ind w:left="-142" w:firstLine="709"/>
        <w:contextualSpacing/>
        <w:jc w:val="both"/>
        <w:rPr>
          <w:rFonts w:ascii="Times New Roman" w:hAnsi="Times New Roman"/>
          <w:b/>
          <w:i/>
          <w:sz w:val="28"/>
          <w:szCs w:val="28"/>
        </w:rPr>
      </w:pPr>
      <w:r w:rsidRPr="00BC64B2">
        <w:rPr>
          <w:rFonts w:ascii="Times New Roman" w:hAnsi="Times New Roman"/>
          <w:b/>
          <w:i/>
          <w:sz w:val="28"/>
          <w:szCs w:val="28"/>
        </w:rPr>
        <w:t xml:space="preserve">Магомедов Б. Для вас и вместе с вами...: [беседа с первым зам. мэра г. Махачкалы </w:t>
      </w:r>
      <w:r w:rsidRPr="00BC64B2">
        <w:rPr>
          <w:rFonts w:ascii="Times New Roman" w:hAnsi="Times New Roman"/>
          <w:b/>
          <w:i/>
          <w:color w:val="000000"/>
          <w:sz w:val="28"/>
          <w:szCs w:val="28"/>
        </w:rPr>
        <w:t>Багандом Холадаевичем Магомедовым</w:t>
      </w:r>
      <w:r w:rsidRPr="00BC64B2">
        <w:rPr>
          <w:rFonts w:ascii="Times New Roman" w:hAnsi="Times New Roman"/>
          <w:b/>
          <w:i/>
          <w:sz w:val="28"/>
          <w:szCs w:val="28"/>
        </w:rPr>
        <w:t xml:space="preserve"> / записал </w:t>
      </w:r>
      <w:r w:rsidRPr="00BC64B2">
        <w:rPr>
          <w:rFonts w:ascii="Times New Roman" w:hAnsi="Times New Roman"/>
          <w:b/>
          <w:i/>
          <w:color w:val="000000"/>
          <w:sz w:val="28"/>
          <w:szCs w:val="28"/>
        </w:rPr>
        <w:t>М. Алиханов</w:t>
      </w:r>
      <w:r w:rsidRPr="00BC64B2">
        <w:rPr>
          <w:rFonts w:ascii="Times New Roman" w:hAnsi="Times New Roman"/>
          <w:b/>
          <w:i/>
          <w:sz w:val="28"/>
          <w:szCs w:val="28"/>
        </w:rPr>
        <w:t xml:space="preserve">] / Б. </w:t>
      </w:r>
      <w:r w:rsidRPr="00BC64B2">
        <w:rPr>
          <w:rFonts w:ascii="Times New Roman" w:hAnsi="Times New Roman"/>
          <w:b/>
          <w:i/>
          <w:color w:val="000000"/>
          <w:sz w:val="28"/>
          <w:szCs w:val="28"/>
        </w:rPr>
        <w:t>Магомедов</w:t>
      </w:r>
      <w:r w:rsidRPr="00BC64B2">
        <w:rPr>
          <w:rFonts w:ascii="Times New Roman" w:hAnsi="Times New Roman"/>
          <w:b/>
          <w:i/>
          <w:sz w:val="28"/>
          <w:szCs w:val="28"/>
        </w:rPr>
        <w:t xml:space="preserve"> // «МК» в Дагестане. – 2012. – 29 нояб. – 6 дек.</w:t>
      </w:r>
      <w:r w:rsidR="00E922F9" w:rsidRPr="00BC64B2">
        <w:rPr>
          <w:rFonts w:ascii="Times New Roman" w:hAnsi="Times New Roman"/>
          <w:b/>
          <w:i/>
          <w:sz w:val="28"/>
          <w:szCs w:val="28"/>
        </w:rPr>
        <w:t xml:space="preserve"> </w:t>
      </w:r>
      <w:r w:rsidRPr="00BC64B2">
        <w:rPr>
          <w:rFonts w:ascii="Times New Roman" w:hAnsi="Times New Roman"/>
          <w:b/>
          <w:i/>
          <w:sz w:val="28"/>
          <w:szCs w:val="28"/>
        </w:rPr>
        <w:t>(№49). – С.12. – (Диалоги о будущем).</w:t>
      </w:r>
    </w:p>
    <w:p w:rsidR="000B0F88" w:rsidRPr="00BC64B2" w:rsidRDefault="000B0F88" w:rsidP="00207F09">
      <w:pPr>
        <w:ind w:left="-142" w:firstLine="709"/>
        <w:contextualSpacing/>
        <w:jc w:val="both"/>
        <w:rPr>
          <w:rFonts w:ascii="Times New Roman" w:hAnsi="Times New Roman"/>
          <w:b/>
          <w:i/>
          <w:sz w:val="28"/>
          <w:szCs w:val="28"/>
        </w:rPr>
      </w:pPr>
      <w:r w:rsidRPr="00BC64B2">
        <w:rPr>
          <w:rFonts w:ascii="Times New Roman" w:hAnsi="Times New Roman"/>
          <w:b/>
          <w:i/>
          <w:sz w:val="28"/>
          <w:szCs w:val="28"/>
        </w:rPr>
        <w:t>Баганд Магомедов // Ильясов З. Энциклопедия дагестанской жизни (Дагестан: цифры и факты). – Махачкала, 2010. – С. 521.</w:t>
      </w:r>
    </w:p>
    <w:p w:rsidR="006473E5" w:rsidRPr="00BC64B2" w:rsidRDefault="006473E5" w:rsidP="00207F09">
      <w:pPr>
        <w:ind w:left="-142" w:firstLine="709"/>
        <w:contextualSpacing/>
        <w:jc w:val="both"/>
        <w:rPr>
          <w:rFonts w:ascii="Times New Roman" w:hAnsi="Times New Roman"/>
          <w:b/>
          <w:i/>
          <w:sz w:val="28"/>
          <w:szCs w:val="28"/>
        </w:rPr>
      </w:pPr>
    </w:p>
    <w:p w:rsidR="000B0F88" w:rsidRPr="00BC64B2" w:rsidRDefault="000B0F88" w:rsidP="00207F09">
      <w:pPr>
        <w:ind w:left="-142" w:firstLine="709"/>
        <w:contextualSpacing/>
        <w:jc w:val="both"/>
        <w:rPr>
          <w:rFonts w:ascii="Times New Roman" w:hAnsi="Times New Roman"/>
          <w:b/>
          <w:i/>
          <w:sz w:val="28"/>
          <w:szCs w:val="28"/>
        </w:rPr>
      </w:pP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11"/>
        <w:gridCol w:w="5870"/>
      </w:tblGrid>
      <w:tr w:rsidR="000B0F88" w:rsidRPr="00BC64B2" w:rsidTr="006473E5">
        <w:tc>
          <w:tcPr>
            <w:tcW w:w="3911" w:type="dxa"/>
          </w:tcPr>
          <w:p w:rsidR="000B0F88" w:rsidRPr="00BC64B2" w:rsidRDefault="000B0F88" w:rsidP="00923B94">
            <w:pPr>
              <w:spacing w:after="0"/>
              <w:ind w:left="-142" w:firstLine="709"/>
              <w:contextualSpacing/>
              <w:jc w:val="center"/>
              <w:rPr>
                <w:rFonts w:ascii="Times New Roman" w:hAnsi="Times New Roman"/>
                <w:b/>
                <w:sz w:val="28"/>
                <w:szCs w:val="28"/>
              </w:rPr>
            </w:pPr>
            <w:r w:rsidRPr="00BC64B2">
              <w:rPr>
                <w:rFonts w:ascii="Times New Roman" w:hAnsi="Times New Roman"/>
                <w:b/>
                <w:i/>
                <w:sz w:val="28"/>
                <w:szCs w:val="28"/>
              </w:rPr>
              <w:br w:type="page"/>
            </w:r>
            <w:r w:rsidRPr="00BC64B2">
              <w:rPr>
                <w:rFonts w:ascii="Times New Roman" w:hAnsi="Times New Roman"/>
                <w:i/>
                <w:sz w:val="28"/>
                <w:szCs w:val="28"/>
              </w:rPr>
              <w:br w:type="page"/>
            </w:r>
            <w:r w:rsidRPr="00BC64B2">
              <w:rPr>
                <w:rFonts w:ascii="Times New Roman" w:hAnsi="Times New Roman"/>
                <w:b/>
                <w:sz w:val="28"/>
                <w:szCs w:val="28"/>
              </w:rPr>
              <w:t>1</w:t>
            </w:r>
          </w:p>
          <w:p w:rsidR="000B0F88" w:rsidRPr="00BC64B2" w:rsidRDefault="000B0F88" w:rsidP="00923B94">
            <w:pPr>
              <w:spacing w:after="0"/>
              <w:ind w:left="-142" w:firstLine="709"/>
              <w:contextualSpacing/>
              <w:jc w:val="center"/>
              <w:rPr>
                <w:rFonts w:ascii="Times New Roman" w:hAnsi="Times New Roman"/>
                <w:b/>
                <w:sz w:val="28"/>
                <w:szCs w:val="28"/>
              </w:rPr>
            </w:pPr>
            <w:r w:rsidRPr="00BC64B2">
              <w:rPr>
                <w:rFonts w:ascii="Times New Roman" w:hAnsi="Times New Roman"/>
                <w:b/>
                <w:sz w:val="28"/>
                <w:szCs w:val="28"/>
              </w:rPr>
              <w:t>января</w:t>
            </w:r>
          </w:p>
        </w:tc>
        <w:tc>
          <w:tcPr>
            <w:tcW w:w="5870" w:type="dxa"/>
          </w:tcPr>
          <w:p w:rsidR="00923B94" w:rsidRPr="00BC64B2" w:rsidRDefault="005A69FE" w:rsidP="00923B94">
            <w:pPr>
              <w:spacing w:after="0"/>
              <w:ind w:left="-142" w:firstLine="709"/>
              <w:contextualSpacing/>
              <w:jc w:val="center"/>
              <w:rPr>
                <w:rFonts w:ascii="Times New Roman" w:hAnsi="Times New Roman"/>
                <w:b/>
                <w:sz w:val="28"/>
                <w:szCs w:val="28"/>
              </w:rPr>
            </w:pPr>
            <w:r w:rsidRPr="00BC64B2">
              <w:rPr>
                <w:rFonts w:ascii="Times New Roman" w:hAnsi="Times New Roman"/>
                <w:b/>
                <w:sz w:val="28"/>
                <w:szCs w:val="28"/>
              </w:rPr>
              <w:t>95</w:t>
            </w:r>
            <w:r w:rsidR="000B0F88" w:rsidRPr="00BC64B2">
              <w:rPr>
                <w:rFonts w:ascii="Times New Roman" w:hAnsi="Times New Roman"/>
                <w:b/>
                <w:sz w:val="28"/>
                <w:szCs w:val="28"/>
              </w:rPr>
              <w:t xml:space="preserve"> лет со дня рождения</w:t>
            </w:r>
            <w:r w:rsidR="002B2D9F" w:rsidRPr="00BC64B2">
              <w:rPr>
                <w:rFonts w:ascii="Times New Roman" w:hAnsi="Times New Roman"/>
                <w:b/>
                <w:sz w:val="28"/>
                <w:szCs w:val="28"/>
              </w:rPr>
              <w:t xml:space="preserve"> </w:t>
            </w:r>
          </w:p>
          <w:p w:rsidR="000B0F88" w:rsidRPr="00BC64B2" w:rsidRDefault="002B2D9F" w:rsidP="00923B94">
            <w:pPr>
              <w:spacing w:after="0"/>
              <w:ind w:left="-142" w:firstLine="709"/>
              <w:contextualSpacing/>
              <w:jc w:val="center"/>
              <w:rPr>
                <w:rFonts w:ascii="Times New Roman" w:hAnsi="Times New Roman"/>
                <w:b/>
                <w:sz w:val="28"/>
                <w:szCs w:val="28"/>
              </w:rPr>
            </w:pPr>
            <w:r w:rsidRPr="00BC64B2">
              <w:rPr>
                <w:rFonts w:ascii="Times New Roman" w:hAnsi="Times New Roman"/>
                <w:b/>
                <w:sz w:val="28"/>
                <w:szCs w:val="28"/>
              </w:rPr>
              <w:t>Сайдумова</w:t>
            </w:r>
            <w:r w:rsidR="00923B94" w:rsidRPr="00BC64B2">
              <w:rPr>
                <w:rFonts w:ascii="Times New Roman" w:hAnsi="Times New Roman"/>
                <w:b/>
                <w:sz w:val="28"/>
                <w:szCs w:val="28"/>
              </w:rPr>
              <w:t xml:space="preserve"> </w:t>
            </w:r>
            <w:r w:rsidR="000B0F88" w:rsidRPr="00BC64B2">
              <w:rPr>
                <w:rFonts w:ascii="Times New Roman" w:hAnsi="Times New Roman"/>
                <w:b/>
                <w:sz w:val="28"/>
                <w:szCs w:val="28"/>
              </w:rPr>
              <w:t>А</w:t>
            </w:r>
            <w:r w:rsidRPr="00BC64B2">
              <w:rPr>
                <w:rFonts w:ascii="Times New Roman" w:hAnsi="Times New Roman"/>
                <w:b/>
                <w:sz w:val="28"/>
                <w:szCs w:val="28"/>
              </w:rPr>
              <w:t>бдулкадира Сайдумовича</w:t>
            </w:r>
            <w:r w:rsidR="000B0F88" w:rsidRPr="00BC64B2">
              <w:rPr>
                <w:rFonts w:ascii="Times New Roman" w:hAnsi="Times New Roman"/>
                <w:b/>
                <w:sz w:val="28"/>
                <w:szCs w:val="28"/>
              </w:rPr>
              <w:t>,</w:t>
            </w:r>
          </w:p>
          <w:p w:rsidR="000B0F88" w:rsidRPr="00BC64B2" w:rsidRDefault="000B0F88" w:rsidP="00923B94">
            <w:pPr>
              <w:spacing w:after="0"/>
              <w:ind w:left="-142" w:firstLine="709"/>
              <w:contextualSpacing/>
              <w:jc w:val="center"/>
              <w:rPr>
                <w:rFonts w:ascii="Times New Roman" w:hAnsi="Times New Roman"/>
                <w:b/>
                <w:sz w:val="28"/>
                <w:szCs w:val="28"/>
              </w:rPr>
            </w:pPr>
            <w:r w:rsidRPr="00BC64B2">
              <w:rPr>
                <w:rFonts w:ascii="Times New Roman" w:hAnsi="Times New Roman"/>
                <w:b/>
                <w:sz w:val="28"/>
                <w:szCs w:val="28"/>
              </w:rPr>
              <w:t>народно</w:t>
            </w:r>
            <w:r w:rsidR="006473E5" w:rsidRPr="00BC64B2">
              <w:rPr>
                <w:rFonts w:ascii="Times New Roman" w:hAnsi="Times New Roman"/>
                <w:b/>
                <w:sz w:val="28"/>
                <w:szCs w:val="28"/>
              </w:rPr>
              <w:t xml:space="preserve">го артиста РФ </w:t>
            </w:r>
            <w:r w:rsidRPr="00BC64B2">
              <w:rPr>
                <w:rFonts w:ascii="Times New Roman" w:hAnsi="Times New Roman"/>
                <w:b/>
                <w:sz w:val="28"/>
                <w:szCs w:val="28"/>
              </w:rPr>
              <w:t>(1930—2002 гг.)</w:t>
            </w:r>
          </w:p>
        </w:tc>
      </w:tr>
    </w:tbl>
    <w:p w:rsidR="006473E5" w:rsidRPr="00BC64B2" w:rsidRDefault="006473E5" w:rsidP="00207F09">
      <w:pPr>
        <w:ind w:left="-142" w:firstLine="709"/>
        <w:contextualSpacing/>
        <w:jc w:val="both"/>
        <w:rPr>
          <w:rFonts w:ascii="Times New Roman" w:hAnsi="Times New Roman"/>
          <w:sz w:val="28"/>
          <w:szCs w:val="28"/>
        </w:rPr>
      </w:pPr>
    </w:p>
    <w:p w:rsidR="000B0F88" w:rsidRPr="00BC64B2" w:rsidRDefault="000B0F88" w:rsidP="00207F09">
      <w:pPr>
        <w:ind w:left="-142" w:firstLine="709"/>
        <w:contextualSpacing/>
        <w:jc w:val="both"/>
        <w:rPr>
          <w:rFonts w:ascii="Times New Roman" w:hAnsi="Times New Roman"/>
          <w:sz w:val="28"/>
          <w:szCs w:val="28"/>
        </w:rPr>
      </w:pPr>
      <w:r w:rsidRPr="00BC64B2">
        <w:rPr>
          <w:rFonts w:ascii="Times New Roman" w:hAnsi="Times New Roman"/>
          <w:sz w:val="28"/>
          <w:szCs w:val="28"/>
        </w:rPr>
        <w:t>Абдулкадир Сайдумович Сайдумов родился в 1930 г. в с</w:t>
      </w:r>
      <w:r w:rsidR="00F82C90" w:rsidRPr="00BC64B2">
        <w:rPr>
          <w:rFonts w:ascii="Times New Roman" w:hAnsi="Times New Roman"/>
          <w:sz w:val="28"/>
          <w:szCs w:val="28"/>
        </w:rPr>
        <w:t>.</w:t>
      </w:r>
      <w:r w:rsidRPr="00BC64B2">
        <w:rPr>
          <w:rFonts w:ascii="Times New Roman" w:hAnsi="Times New Roman"/>
          <w:sz w:val="28"/>
          <w:szCs w:val="28"/>
        </w:rPr>
        <w:t xml:space="preserve"> Даркуш Сулейман-Стальского района.</w:t>
      </w:r>
    </w:p>
    <w:p w:rsidR="000B0F88" w:rsidRPr="00BC64B2" w:rsidRDefault="000B0F88" w:rsidP="00207F09">
      <w:pPr>
        <w:ind w:left="-142" w:firstLine="709"/>
        <w:contextualSpacing/>
        <w:jc w:val="both"/>
        <w:rPr>
          <w:rFonts w:ascii="Times New Roman" w:hAnsi="Times New Roman"/>
          <w:sz w:val="28"/>
          <w:szCs w:val="28"/>
        </w:rPr>
      </w:pPr>
      <w:r w:rsidRPr="00BC64B2">
        <w:rPr>
          <w:rFonts w:ascii="Times New Roman" w:hAnsi="Times New Roman"/>
          <w:sz w:val="28"/>
          <w:szCs w:val="28"/>
        </w:rPr>
        <w:lastRenderedPageBreak/>
        <w:t>В 1950 году поступил в Государственный институт тетрального искусства им. А. В. Луначарского. В 1955 г., окончив институт, А. С. Сайдумов начинает работать в Государственном лезгинском драматическом театре им. Сулеймана Стальского.</w:t>
      </w:r>
    </w:p>
    <w:p w:rsidR="000B0F88" w:rsidRPr="00BC64B2" w:rsidRDefault="000B0F88" w:rsidP="00207F09">
      <w:pPr>
        <w:ind w:left="-142" w:firstLine="709"/>
        <w:contextualSpacing/>
        <w:jc w:val="both"/>
        <w:rPr>
          <w:rFonts w:ascii="Times New Roman" w:hAnsi="Times New Roman"/>
          <w:sz w:val="28"/>
          <w:szCs w:val="28"/>
        </w:rPr>
      </w:pPr>
      <w:r w:rsidRPr="00BC64B2">
        <w:rPr>
          <w:rFonts w:ascii="Times New Roman" w:hAnsi="Times New Roman"/>
          <w:sz w:val="28"/>
          <w:szCs w:val="28"/>
        </w:rPr>
        <w:t>Сайдумов на сцене Лезгинского театра им. С. Стальского сыграл десятки разнообразных ролей, создал яркие образы в спектаклях, проявив себя как неповторимый талант, создатель индивидуальных характеров. Зрителям запомнились роли, созданные в комедийном жанре: образы Дорсуна в спектакле «Дурна» С. Рустамова, Фундух-бега в одноимённом спектакле по пьесе А. Раджабова, Скапена в спектакле «Проделки Скапена», Хиббы в спектакле «Филиал» Ф. Беделахтула, Лепорелло в спектакле «Каменный гость». Эти и другие образы вошли в золотой фонд не только Лезгинского театра, но и всего театрального искусства Дагестана.</w:t>
      </w:r>
    </w:p>
    <w:p w:rsidR="000B0F88" w:rsidRPr="00BC64B2" w:rsidRDefault="000B0F88" w:rsidP="00207F09">
      <w:pPr>
        <w:ind w:left="-142" w:firstLine="709"/>
        <w:contextualSpacing/>
        <w:jc w:val="both"/>
        <w:rPr>
          <w:rFonts w:ascii="Times New Roman" w:hAnsi="Times New Roman"/>
          <w:sz w:val="28"/>
          <w:szCs w:val="28"/>
        </w:rPr>
      </w:pPr>
      <w:r w:rsidRPr="00BC64B2">
        <w:rPr>
          <w:rFonts w:ascii="Times New Roman" w:hAnsi="Times New Roman"/>
          <w:sz w:val="28"/>
          <w:szCs w:val="28"/>
        </w:rPr>
        <w:t>А. С. Сайдумов – заслуженный артист Российской Федерации, народный артист Дагестана, был отмечен медалями «За трудовую доблесть», «За доблестный труд».</w:t>
      </w:r>
    </w:p>
    <w:p w:rsidR="000B0F88" w:rsidRPr="00BC64B2" w:rsidRDefault="000B0F88" w:rsidP="00207F09">
      <w:pPr>
        <w:ind w:left="-142" w:firstLine="709"/>
        <w:contextualSpacing/>
        <w:jc w:val="both"/>
        <w:rPr>
          <w:rFonts w:ascii="Times New Roman" w:hAnsi="Times New Roman"/>
          <w:b/>
          <w:i/>
          <w:sz w:val="28"/>
          <w:szCs w:val="28"/>
        </w:rPr>
      </w:pPr>
      <w:r w:rsidRPr="00BC64B2">
        <w:rPr>
          <w:rFonts w:ascii="Times New Roman" w:hAnsi="Times New Roman"/>
          <w:b/>
          <w:i/>
          <w:sz w:val="28"/>
          <w:szCs w:val="28"/>
        </w:rPr>
        <w:t xml:space="preserve">Жалилов М. Аплодисменты мастеру: [А. Сайдумову] // Лезгинская газета – 2000. – 20 янв. – С. 7. </w:t>
      </w:r>
      <w:r w:rsidR="008B7DED" w:rsidRPr="00BC64B2">
        <w:rPr>
          <w:rFonts w:ascii="Times New Roman" w:hAnsi="Times New Roman"/>
          <w:b/>
          <w:i/>
          <w:sz w:val="28"/>
          <w:szCs w:val="28"/>
        </w:rPr>
        <w:t>– л</w:t>
      </w:r>
      <w:r w:rsidRPr="00BC64B2">
        <w:rPr>
          <w:rFonts w:ascii="Times New Roman" w:hAnsi="Times New Roman"/>
          <w:b/>
          <w:i/>
          <w:sz w:val="28"/>
          <w:szCs w:val="28"/>
        </w:rPr>
        <w:t>езг. яз.</w:t>
      </w:r>
    </w:p>
    <w:p w:rsidR="000B0F88" w:rsidRPr="00BC64B2" w:rsidRDefault="000B0F88" w:rsidP="00207F09">
      <w:pPr>
        <w:ind w:left="-142" w:firstLine="709"/>
        <w:contextualSpacing/>
        <w:jc w:val="both"/>
        <w:rPr>
          <w:rFonts w:ascii="Times New Roman" w:hAnsi="Times New Roman"/>
          <w:b/>
          <w:i/>
          <w:sz w:val="28"/>
          <w:szCs w:val="28"/>
        </w:rPr>
      </w:pPr>
      <w:r w:rsidRPr="00BC64B2">
        <w:rPr>
          <w:rFonts w:ascii="Times New Roman" w:hAnsi="Times New Roman"/>
          <w:b/>
          <w:i/>
          <w:sz w:val="28"/>
          <w:szCs w:val="28"/>
        </w:rPr>
        <w:t>Наврузбеков Э. Молодой аксакал дагестанской сцены: [о народном артисте РФ А. С. Сайдумове] // Дагестанская правда. – 2000. – 6 янв. – С. 4.</w:t>
      </w:r>
    </w:p>
    <w:p w:rsidR="000B0F88" w:rsidRPr="00BC64B2" w:rsidRDefault="000B0F88" w:rsidP="00207F09">
      <w:pPr>
        <w:ind w:left="-142" w:firstLine="709"/>
        <w:contextualSpacing/>
        <w:jc w:val="both"/>
        <w:rPr>
          <w:rFonts w:ascii="Times New Roman" w:hAnsi="Times New Roman"/>
          <w:b/>
          <w:i/>
          <w:sz w:val="28"/>
          <w:szCs w:val="28"/>
        </w:rPr>
      </w:pPr>
      <w:r w:rsidRPr="00BC64B2">
        <w:rPr>
          <w:rFonts w:ascii="Times New Roman" w:hAnsi="Times New Roman"/>
          <w:b/>
          <w:i/>
          <w:sz w:val="28"/>
          <w:szCs w:val="28"/>
        </w:rPr>
        <w:t xml:space="preserve">А. С. Сайдумов: [об актёре Лезгинского театра. Некролог] // Лезгинская газета. – 2002. – 5 дек. (№ 49). – С. 24. </w:t>
      </w:r>
      <w:r w:rsidR="008B7DED" w:rsidRPr="00BC64B2">
        <w:rPr>
          <w:rFonts w:ascii="Times New Roman" w:hAnsi="Times New Roman"/>
          <w:b/>
          <w:i/>
          <w:sz w:val="28"/>
          <w:szCs w:val="28"/>
        </w:rPr>
        <w:t>– л</w:t>
      </w:r>
      <w:r w:rsidRPr="00BC64B2">
        <w:rPr>
          <w:rFonts w:ascii="Times New Roman" w:hAnsi="Times New Roman"/>
          <w:b/>
          <w:i/>
          <w:sz w:val="28"/>
          <w:szCs w:val="28"/>
        </w:rPr>
        <w:t>езг. яз.</w:t>
      </w:r>
    </w:p>
    <w:p w:rsidR="000B0F88" w:rsidRPr="00BC64B2" w:rsidRDefault="000B0F88" w:rsidP="00207F09">
      <w:pPr>
        <w:ind w:left="-142" w:firstLine="709"/>
        <w:contextualSpacing/>
        <w:jc w:val="both"/>
        <w:rPr>
          <w:rFonts w:ascii="Times New Roman" w:hAnsi="Times New Roman"/>
          <w:b/>
          <w:i/>
          <w:sz w:val="28"/>
          <w:szCs w:val="28"/>
        </w:rPr>
      </w:pPr>
      <w:r w:rsidRPr="00BC64B2">
        <w:rPr>
          <w:rFonts w:ascii="Times New Roman" w:hAnsi="Times New Roman"/>
          <w:b/>
          <w:i/>
          <w:sz w:val="28"/>
          <w:szCs w:val="28"/>
        </w:rPr>
        <w:t>А. С. Сайдумов: [1930—2002] // Дагестанская правда. – 2002. – 4 дек. – С. 14. – (Вокруг нас).</w:t>
      </w:r>
    </w:p>
    <w:p w:rsidR="000B0F88" w:rsidRPr="00BC64B2" w:rsidRDefault="000B0F88" w:rsidP="00207F09">
      <w:pPr>
        <w:ind w:left="-142" w:firstLine="709"/>
        <w:contextualSpacing/>
        <w:jc w:val="both"/>
        <w:rPr>
          <w:rFonts w:ascii="Times New Roman" w:hAnsi="Times New Roman"/>
          <w:b/>
          <w:i/>
          <w:sz w:val="28"/>
          <w:szCs w:val="28"/>
        </w:rPr>
      </w:pPr>
      <w:r w:rsidRPr="00BC64B2">
        <w:rPr>
          <w:rFonts w:ascii="Times New Roman" w:hAnsi="Times New Roman"/>
          <w:b/>
          <w:i/>
          <w:sz w:val="28"/>
          <w:szCs w:val="28"/>
        </w:rPr>
        <w:t>Сайдумов А. У тебя молодое сердце и мечты: [об Э. С. Наврузбекове, заслуженном артисте РФ] // Лезгинская газета. – 2002. – 31 янв. (№ 5). – С. 3. –</w:t>
      </w:r>
      <w:r w:rsidR="008B7DED" w:rsidRPr="00BC64B2">
        <w:rPr>
          <w:rFonts w:ascii="Times New Roman" w:hAnsi="Times New Roman"/>
          <w:b/>
          <w:i/>
          <w:sz w:val="28"/>
          <w:szCs w:val="28"/>
        </w:rPr>
        <w:t xml:space="preserve"> л</w:t>
      </w:r>
      <w:r w:rsidRPr="00BC64B2">
        <w:rPr>
          <w:rFonts w:ascii="Times New Roman" w:hAnsi="Times New Roman"/>
          <w:b/>
          <w:i/>
          <w:sz w:val="28"/>
          <w:szCs w:val="28"/>
        </w:rPr>
        <w:t>езг. яз.</w:t>
      </w:r>
    </w:p>
    <w:p w:rsidR="000B0F88" w:rsidRPr="00BC64B2" w:rsidRDefault="000B0F88" w:rsidP="00207F09">
      <w:pPr>
        <w:ind w:left="-142" w:firstLine="709"/>
        <w:contextualSpacing/>
        <w:jc w:val="both"/>
        <w:rPr>
          <w:rFonts w:ascii="Times New Roman" w:hAnsi="Times New Roman"/>
          <w:b/>
          <w:i/>
          <w:sz w:val="28"/>
          <w:szCs w:val="28"/>
        </w:rPr>
      </w:pPr>
      <w:r w:rsidRPr="00BC64B2">
        <w:rPr>
          <w:rFonts w:ascii="Times New Roman" w:hAnsi="Times New Roman"/>
          <w:b/>
          <w:i/>
          <w:sz w:val="28"/>
          <w:szCs w:val="28"/>
        </w:rPr>
        <w:t xml:space="preserve">Казимов К. Мастер сцены: [воспоминания о А. Сайдумове] // Лезгинская газета. – 2008. – </w:t>
      </w:r>
      <w:r w:rsidR="008B7DED" w:rsidRPr="00BC64B2">
        <w:rPr>
          <w:rFonts w:ascii="Times New Roman" w:hAnsi="Times New Roman"/>
          <w:b/>
          <w:i/>
          <w:sz w:val="28"/>
          <w:szCs w:val="28"/>
        </w:rPr>
        <w:t>л</w:t>
      </w:r>
      <w:r w:rsidRPr="00BC64B2">
        <w:rPr>
          <w:rFonts w:ascii="Times New Roman" w:hAnsi="Times New Roman"/>
          <w:b/>
          <w:i/>
          <w:sz w:val="28"/>
          <w:szCs w:val="28"/>
        </w:rPr>
        <w:t>езг. яз.</w:t>
      </w:r>
    </w:p>
    <w:p w:rsidR="006473E5" w:rsidRPr="00BC64B2" w:rsidRDefault="000B0F88" w:rsidP="00207F09">
      <w:pPr>
        <w:spacing w:after="0"/>
        <w:ind w:left="-142" w:firstLine="709"/>
        <w:jc w:val="both"/>
        <w:rPr>
          <w:rFonts w:ascii="Times New Roman" w:hAnsi="Times New Roman"/>
          <w:b/>
          <w:i/>
          <w:sz w:val="28"/>
          <w:szCs w:val="28"/>
        </w:rPr>
      </w:pPr>
      <w:r w:rsidRPr="00BC64B2">
        <w:rPr>
          <w:rFonts w:ascii="Times New Roman" w:hAnsi="Times New Roman"/>
          <w:b/>
          <w:i/>
          <w:sz w:val="28"/>
          <w:szCs w:val="28"/>
        </w:rPr>
        <w:t>Шабатов Ш. Улица Сайдума: [в Сулейман-Стальском районе в с. Даркуш-Казмаляр главная улица названа именем народного артиста РД и РФ Абдулкадира Сайдумова] / Шагабудин Шабатов // Лезгинская газета. – 2013. – 26 дек. (№ 52). – С. 21. –</w:t>
      </w:r>
      <w:r w:rsidR="008B7DED" w:rsidRPr="00BC64B2">
        <w:rPr>
          <w:rFonts w:ascii="Times New Roman" w:hAnsi="Times New Roman"/>
          <w:b/>
          <w:i/>
          <w:sz w:val="28"/>
          <w:szCs w:val="28"/>
        </w:rPr>
        <w:t xml:space="preserve"> л</w:t>
      </w:r>
      <w:r w:rsidRPr="00BC64B2">
        <w:rPr>
          <w:rFonts w:ascii="Times New Roman" w:hAnsi="Times New Roman"/>
          <w:b/>
          <w:i/>
          <w:sz w:val="28"/>
          <w:szCs w:val="28"/>
        </w:rPr>
        <w:t>езг.</w:t>
      </w:r>
      <w:r w:rsidR="00E922F9" w:rsidRPr="00BC64B2">
        <w:rPr>
          <w:rFonts w:ascii="Times New Roman" w:hAnsi="Times New Roman"/>
          <w:b/>
          <w:i/>
          <w:sz w:val="28"/>
          <w:szCs w:val="28"/>
        </w:rPr>
        <w:t xml:space="preserve"> </w:t>
      </w:r>
      <w:r w:rsidRPr="00BC64B2">
        <w:rPr>
          <w:rFonts w:ascii="Times New Roman" w:hAnsi="Times New Roman"/>
          <w:b/>
          <w:i/>
          <w:sz w:val="28"/>
          <w:szCs w:val="28"/>
        </w:rPr>
        <w:t>яз</w:t>
      </w:r>
    </w:p>
    <w:p w:rsidR="000B0F88" w:rsidRPr="00BC64B2" w:rsidRDefault="000B0F88" w:rsidP="00207F09">
      <w:pPr>
        <w:spacing w:after="0"/>
        <w:ind w:left="-142" w:firstLine="709"/>
        <w:jc w:val="both"/>
        <w:rPr>
          <w:rFonts w:ascii="Times New Roman" w:hAnsi="Times New Roman"/>
          <w:b/>
          <w:i/>
          <w:sz w:val="28"/>
          <w:szCs w:val="28"/>
        </w:rPr>
      </w:pPr>
      <w:r w:rsidRPr="00BC64B2">
        <w:rPr>
          <w:rFonts w:ascii="Times New Roman" w:hAnsi="Times New Roman"/>
          <w:b/>
          <w:i/>
          <w:sz w:val="28"/>
          <w:szCs w:val="28"/>
        </w:rPr>
        <w:t>.</w:t>
      </w:r>
    </w:p>
    <w:p w:rsidR="000B0F88" w:rsidRDefault="000B0F88" w:rsidP="00207F09">
      <w:pPr>
        <w:spacing w:after="0"/>
        <w:ind w:left="-142" w:firstLine="709"/>
        <w:jc w:val="both"/>
        <w:rPr>
          <w:rFonts w:ascii="Times New Roman" w:hAnsi="Times New Roman"/>
          <w:b/>
          <w:i/>
          <w:sz w:val="28"/>
          <w:szCs w:val="28"/>
        </w:rPr>
      </w:pPr>
    </w:p>
    <w:p w:rsidR="00995A8A" w:rsidRDefault="00995A8A" w:rsidP="00207F09">
      <w:pPr>
        <w:spacing w:after="0"/>
        <w:ind w:left="-142" w:firstLine="709"/>
        <w:jc w:val="both"/>
        <w:rPr>
          <w:rFonts w:ascii="Times New Roman" w:hAnsi="Times New Roman"/>
          <w:b/>
          <w:i/>
          <w:sz w:val="28"/>
          <w:szCs w:val="28"/>
        </w:rPr>
      </w:pPr>
    </w:p>
    <w:p w:rsidR="00995A8A" w:rsidRDefault="00995A8A" w:rsidP="00207F09">
      <w:pPr>
        <w:spacing w:after="0"/>
        <w:ind w:left="-142" w:firstLine="709"/>
        <w:jc w:val="both"/>
        <w:rPr>
          <w:rFonts w:ascii="Times New Roman" w:hAnsi="Times New Roman"/>
          <w:b/>
          <w:i/>
          <w:sz w:val="28"/>
          <w:szCs w:val="28"/>
        </w:rPr>
      </w:pPr>
    </w:p>
    <w:p w:rsidR="00995A8A" w:rsidRDefault="00995A8A" w:rsidP="00207F09">
      <w:pPr>
        <w:spacing w:after="0"/>
        <w:ind w:left="-142" w:firstLine="709"/>
        <w:jc w:val="both"/>
        <w:rPr>
          <w:rFonts w:ascii="Times New Roman" w:hAnsi="Times New Roman"/>
          <w:b/>
          <w:i/>
          <w:sz w:val="28"/>
          <w:szCs w:val="28"/>
        </w:rPr>
      </w:pPr>
    </w:p>
    <w:p w:rsidR="00995A8A" w:rsidRDefault="00995A8A" w:rsidP="00207F09">
      <w:pPr>
        <w:spacing w:after="0"/>
        <w:ind w:left="-142" w:firstLine="709"/>
        <w:jc w:val="both"/>
        <w:rPr>
          <w:rFonts w:ascii="Times New Roman" w:hAnsi="Times New Roman"/>
          <w:b/>
          <w:i/>
          <w:sz w:val="28"/>
          <w:szCs w:val="28"/>
        </w:rPr>
      </w:pPr>
    </w:p>
    <w:p w:rsidR="00995A8A" w:rsidRDefault="00995A8A" w:rsidP="00207F09">
      <w:pPr>
        <w:spacing w:after="0"/>
        <w:ind w:left="-142" w:firstLine="709"/>
        <w:jc w:val="both"/>
        <w:rPr>
          <w:rFonts w:ascii="Times New Roman" w:hAnsi="Times New Roman"/>
          <w:b/>
          <w:i/>
          <w:sz w:val="28"/>
          <w:szCs w:val="28"/>
        </w:rPr>
      </w:pPr>
    </w:p>
    <w:p w:rsidR="00995A8A" w:rsidRPr="00BC64B2" w:rsidRDefault="00995A8A" w:rsidP="00207F09">
      <w:pPr>
        <w:spacing w:after="0"/>
        <w:ind w:left="-142" w:firstLine="709"/>
        <w:jc w:val="both"/>
        <w:rPr>
          <w:rFonts w:ascii="Times New Roman" w:hAnsi="Times New Roman"/>
          <w:b/>
          <w:i/>
          <w:sz w:val="28"/>
          <w:szCs w:val="28"/>
        </w:rPr>
      </w:pPr>
    </w:p>
    <w:tbl>
      <w:tblPr>
        <w:tblW w:w="102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19"/>
        <w:gridCol w:w="7168"/>
      </w:tblGrid>
      <w:tr w:rsidR="000B0F88" w:rsidRPr="00BC64B2" w:rsidTr="003B4793">
        <w:trPr>
          <w:jc w:val="center"/>
        </w:trPr>
        <w:tc>
          <w:tcPr>
            <w:tcW w:w="3119" w:type="dxa"/>
          </w:tcPr>
          <w:p w:rsidR="000B0F88" w:rsidRPr="00BC64B2" w:rsidRDefault="000B0F88" w:rsidP="00923B94">
            <w:pPr>
              <w:spacing w:after="0"/>
              <w:jc w:val="center"/>
              <w:rPr>
                <w:rFonts w:ascii="Times New Roman" w:hAnsi="Times New Roman"/>
                <w:b/>
                <w:sz w:val="28"/>
                <w:szCs w:val="28"/>
              </w:rPr>
            </w:pPr>
            <w:r w:rsidRPr="00BC64B2">
              <w:rPr>
                <w:rFonts w:ascii="Times New Roman" w:hAnsi="Times New Roman"/>
                <w:b/>
                <w:sz w:val="28"/>
                <w:szCs w:val="28"/>
              </w:rPr>
              <w:lastRenderedPageBreak/>
              <w:t>1</w:t>
            </w:r>
          </w:p>
          <w:p w:rsidR="000B0F88" w:rsidRPr="00BC64B2" w:rsidRDefault="000B0F88" w:rsidP="00923B94">
            <w:pPr>
              <w:spacing w:after="0"/>
              <w:jc w:val="center"/>
              <w:rPr>
                <w:sz w:val="28"/>
                <w:szCs w:val="28"/>
              </w:rPr>
            </w:pPr>
            <w:r w:rsidRPr="00BC64B2">
              <w:rPr>
                <w:rFonts w:ascii="Times New Roman" w:hAnsi="Times New Roman"/>
                <w:b/>
                <w:sz w:val="28"/>
                <w:szCs w:val="28"/>
              </w:rPr>
              <w:t>января</w:t>
            </w:r>
          </w:p>
        </w:tc>
        <w:tc>
          <w:tcPr>
            <w:tcW w:w="7168" w:type="dxa"/>
          </w:tcPr>
          <w:p w:rsidR="00923B94" w:rsidRPr="00BC64B2" w:rsidRDefault="005A69FE" w:rsidP="00923B94">
            <w:pPr>
              <w:spacing w:after="0"/>
              <w:jc w:val="center"/>
              <w:rPr>
                <w:rFonts w:ascii="Times New Roman" w:hAnsi="Times New Roman"/>
                <w:b/>
                <w:sz w:val="28"/>
                <w:szCs w:val="28"/>
              </w:rPr>
            </w:pPr>
            <w:r w:rsidRPr="00BC64B2">
              <w:rPr>
                <w:rFonts w:ascii="Times New Roman" w:hAnsi="Times New Roman"/>
                <w:b/>
                <w:sz w:val="28"/>
                <w:szCs w:val="28"/>
              </w:rPr>
              <w:t>110</w:t>
            </w:r>
            <w:r w:rsidR="000B0F88" w:rsidRPr="00BC64B2">
              <w:rPr>
                <w:rFonts w:ascii="Times New Roman" w:hAnsi="Times New Roman"/>
                <w:b/>
                <w:sz w:val="28"/>
                <w:szCs w:val="28"/>
              </w:rPr>
              <w:t xml:space="preserve"> лет со дня рождения</w:t>
            </w:r>
            <w:r w:rsidR="002B2D9F" w:rsidRPr="00BC64B2">
              <w:rPr>
                <w:rFonts w:ascii="Times New Roman" w:hAnsi="Times New Roman"/>
                <w:b/>
                <w:sz w:val="28"/>
                <w:szCs w:val="28"/>
              </w:rPr>
              <w:t xml:space="preserve"> </w:t>
            </w:r>
          </w:p>
          <w:p w:rsidR="000B0F88" w:rsidRPr="00BC64B2" w:rsidRDefault="002B2D9F" w:rsidP="00923B94">
            <w:pPr>
              <w:spacing w:after="0"/>
              <w:jc w:val="center"/>
              <w:rPr>
                <w:rFonts w:ascii="Times New Roman" w:hAnsi="Times New Roman"/>
                <w:b/>
                <w:sz w:val="28"/>
                <w:szCs w:val="28"/>
              </w:rPr>
            </w:pPr>
            <w:r w:rsidRPr="00BC64B2">
              <w:rPr>
                <w:rFonts w:ascii="Times New Roman" w:hAnsi="Times New Roman"/>
                <w:b/>
                <w:sz w:val="28"/>
                <w:szCs w:val="28"/>
              </w:rPr>
              <w:t>Фаталиева</w:t>
            </w:r>
            <w:r w:rsidR="00923B94" w:rsidRPr="00BC64B2">
              <w:rPr>
                <w:rFonts w:ascii="Times New Roman" w:hAnsi="Times New Roman"/>
                <w:b/>
                <w:sz w:val="28"/>
                <w:szCs w:val="28"/>
              </w:rPr>
              <w:t xml:space="preserve"> </w:t>
            </w:r>
            <w:r w:rsidRPr="00BC64B2">
              <w:rPr>
                <w:rFonts w:ascii="Times New Roman" w:hAnsi="Times New Roman"/>
                <w:b/>
                <w:sz w:val="28"/>
                <w:szCs w:val="28"/>
              </w:rPr>
              <w:t>Халила Магомедовича</w:t>
            </w:r>
            <w:r w:rsidR="000B0F88" w:rsidRPr="00BC64B2">
              <w:rPr>
                <w:rFonts w:ascii="Times New Roman" w:hAnsi="Times New Roman"/>
                <w:b/>
                <w:sz w:val="28"/>
                <w:szCs w:val="28"/>
              </w:rPr>
              <w:t>,</w:t>
            </w:r>
          </w:p>
          <w:p w:rsidR="000B0F88" w:rsidRPr="00BC64B2" w:rsidRDefault="000B0F88" w:rsidP="00923B94">
            <w:pPr>
              <w:spacing w:after="0"/>
              <w:jc w:val="center"/>
              <w:rPr>
                <w:rFonts w:ascii="Times New Roman" w:hAnsi="Times New Roman"/>
                <w:b/>
                <w:sz w:val="28"/>
                <w:szCs w:val="28"/>
              </w:rPr>
            </w:pPr>
            <w:r w:rsidRPr="00BC64B2">
              <w:rPr>
                <w:rFonts w:ascii="Times New Roman" w:hAnsi="Times New Roman"/>
                <w:b/>
                <w:sz w:val="28"/>
                <w:szCs w:val="28"/>
              </w:rPr>
              <w:t>лауреата Ломоносовской премии,</w:t>
            </w:r>
          </w:p>
          <w:p w:rsidR="000B0F88" w:rsidRPr="00BC64B2" w:rsidRDefault="000B0F88" w:rsidP="00923B94">
            <w:pPr>
              <w:spacing w:after="0"/>
              <w:jc w:val="center"/>
              <w:rPr>
                <w:rFonts w:ascii="Times New Roman" w:hAnsi="Times New Roman"/>
                <w:b/>
                <w:sz w:val="28"/>
                <w:szCs w:val="28"/>
              </w:rPr>
            </w:pPr>
            <w:r w:rsidRPr="00BC64B2">
              <w:rPr>
                <w:rFonts w:ascii="Times New Roman" w:hAnsi="Times New Roman"/>
                <w:b/>
                <w:sz w:val="28"/>
                <w:szCs w:val="28"/>
              </w:rPr>
              <w:t>государственного и научного деятеля</w:t>
            </w:r>
          </w:p>
          <w:p w:rsidR="000B0F88" w:rsidRPr="00BC64B2" w:rsidRDefault="000B0F88" w:rsidP="00923B94">
            <w:pPr>
              <w:spacing w:after="0"/>
              <w:jc w:val="center"/>
              <w:rPr>
                <w:sz w:val="28"/>
                <w:szCs w:val="28"/>
              </w:rPr>
            </w:pPr>
            <w:r w:rsidRPr="00BC64B2">
              <w:rPr>
                <w:rFonts w:ascii="Times New Roman" w:hAnsi="Times New Roman"/>
                <w:b/>
                <w:sz w:val="28"/>
                <w:szCs w:val="28"/>
              </w:rPr>
              <w:t>(1915—1959 гг.)</w:t>
            </w:r>
          </w:p>
        </w:tc>
      </w:tr>
    </w:tbl>
    <w:p w:rsidR="006473E5" w:rsidRPr="00BC64B2" w:rsidRDefault="006473E5" w:rsidP="00207F09">
      <w:pPr>
        <w:ind w:left="-142" w:firstLine="709"/>
        <w:contextualSpacing/>
        <w:jc w:val="both"/>
        <w:rPr>
          <w:rFonts w:ascii="Times New Roman" w:hAnsi="Times New Roman"/>
          <w:sz w:val="28"/>
          <w:szCs w:val="28"/>
        </w:rPr>
      </w:pPr>
    </w:p>
    <w:p w:rsidR="000B0F88" w:rsidRPr="00BC64B2" w:rsidRDefault="000B0F88" w:rsidP="00207F09">
      <w:pPr>
        <w:ind w:left="-142" w:firstLine="709"/>
        <w:contextualSpacing/>
        <w:jc w:val="both"/>
        <w:rPr>
          <w:rFonts w:ascii="Times New Roman" w:hAnsi="Times New Roman"/>
          <w:b/>
          <w:sz w:val="28"/>
          <w:szCs w:val="28"/>
        </w:rPr>
      </w:pPr>
      <w:r w:rsidRPr="00BC64B2">
        <w:rPr>
          <w:rFonts w:ascii="Times New Roman" w:hAnsi="Times New Roman"/>
          <w:sz w:val="28"/>
          <w:szCs w:val="28"/>
        </w:rPr>
        <w:t>Халил Магом</w:t>
      </w:r>
      <w:r w:rsidR="00344862" w:rsidRPr="00BC64B2">
        <w:rPr>
          <w:rFonts w:ascii="Times New Roman" w:hAnsi="Times New Roman"/>
          <w:sz w:val="28"/>
          <w:szCs w:val="28"/>
        </w:rPr>
        <w:t>едович Фаталиев родился</w:t>
      </w:r>
      <w:r w:rsidRPr="00BC64B2">
        <w:rPr>
          <w:rFonts w:ascii="Times New Roman" w:hAnsi="Times New Roman"/>
          <w:sz w:val="28"/>
          <w:szCs w:val="28"/>
        </w:rPr>
        <w:t xml:space="preserve"> в ауле Кудали Гунибского округа (ныне района)</w:t>
      </w:r>
      <w:r w:rsidRPr="00BC64B2">
        <w:rPr>
          <w:rFonts w:ascii="Times New Roman" w:hAnsi="Times New Roman"/>
          <w:b/>
          <w:sz w:val="28"/>
          <w:szCs w:val="28"/>
        </w:rPr>
        <w:t>.</w:t>
      </w:r>
    </w:p>
    <w:p w:rsidR="000B0F88" w:rsidRPr="00BC64B2" w:rsidRDefault="000B0F88" w:rsidP="00207F09">
      <w:pPr>
        <w:ind w:left="-142" w:firstLine="709"/>
        <w:contextualSpacing/>
        <w:jc w:val="both"/>
        <w:rPr>
          <w:rFonts w:ascii="Times New Roman" w:hAnsi="Times New Roman"/>
          <w:sz w:val="28"/>
          <w:szCs w:val="28"/>
        </w:rPr>
      </w:pPr>
      <w:r w:rsidRPr="00BC64B2">
        <w:rPr>
          <w:rFonts w:ascii="Times New Roman" w:hAnsi="Times New Roman"/>
          <w:sz w:val="28"/>
          <w:szCs w:val="28"/>
        </w:rPr>
        <w:t>После окончания школы в 1929—1932 гг. учился в Махачкалинском индустриально-экономическом техникуме, а в 1932—1935 гг. – на физическом факультете МГУ им. М.В. Ломоносова. В 1935—1939 гг. он работает в Авиационном институте, а с 1939 г. Х.М. Фаталиев – доцент кафедры теоретической физики Военно-артиллерийской академии РККА г. Москвы. В 1937 г. окончил физический факультет МГУ.</w:t>
      </w:r>
    </w:p>
    <w:p w:rsidR="000B0F88" w:rsidRPr="00BC64B2" w:rsidRDefault="000B0F88" w:rsidP="00207F09">
      <w:pPr>
        <w:ind w:left="-142" w:firstLine="709"/>
        <w:contextualSpacing/>
        <w:jc w:val="both"/>
        <w:rPr>
          <w:rFonts w:ascii="Times New Roman" w:hAnsi="Times New Roman"/>
          <w:sz w:val="28"/>
          <w:szCs w:val="28"/>
        </w:rPr>
      </w:pPr>
      <w:r w:rsidRPr="00BC64B2">
        <w:rPr>
          <w:rFonts w:ascii="Times New Roman" w:hAnsi="Times New Roman"/>
          <w:sz w:val="28"/>
          <w:szCs w:val="28"/>
        </w:rPr>
        <w:t>В 1940 г. он защищает кандидатскую, а в 1950 г. – докторскую диссертацию. В годы Великой Отечественной войны Х.М. Фаталиев возглавил объединённый Дагестанский и Крымский пединститут. Будучи директором, он проводит большую работу по эвакуации института из Махачкалы в Касумкент, по организованному проведению учебных занятий и оказанию помощи фронту.</w:t>
      </w:r>
    </w:p>
    <w:p w:rsidR="000B0F88" w:rsidRPr="00BC64B2" w:rsidRDefault="000B0F88" w:rsidP="00207F09">
      <w:pPr>
        <w:ind w:left="-142" w:firstLine="709"/>
        <w:contextualSpacing/>
        <w:jc w:val="both"/>
        <w:rPr>
          <w:rFonts w:ascii="Times New Roman" w:hAnsi="Times New Roman"/>
          <w:sz w:val="28"/>
          <w:szCs w:val="28"/>
        </w:rPr>
      </w:pPr>
      <w:r w:rsidRPr="00BC64B2">
        <w:rPr>
          <w:rFonts w:ascii="Times New Roman" w:hAnsi="Times New Roman"/>
          <w:sz w:val="28"/>
          <w:szCs w:val="28"/>
        </w:rPr>
        <w:t>Х.М. Фаталиев являлся членом редколлегии ряда научных журналов, членом учёного совета Института философии АН СССР, лектором ЦК КПСС. Им написано более 60 научных работ. Основное направление его научных исследований – философо-методологическое осмысление проблем как естественнонаучного, так и общественно-политического характера.</w:t>
      </w:r>
    </w:p>
    <w:p w:rsidR="000B0F88" w:rsidRPr="00BC64B2" w:rsidRDefault="000B0F88" w:rsidP="00207F09">
      <w:pPr>
        <w:ind w:left="-142" w:firstLine="709"/>
        <w:contextualSpacing/>
        <w:jc w:val="both"/>
        <w:rPr>
          <w:rFonts w:ascii="Times New Roman" w:hAnsi="Times New Roman"/>
          <w:b/>
          <w:i/>
          <w:sz w:val="28"/>
          <w:szCs w:val="28"/>
        </w:rPr>
      </w:pPr>
      <w:r w:rsidRPr="00BC64B2">
        <w:rPr>
          <w:rFonts w:ascii="Times New Roman" w:hAnsi="Times New Roman"/>
          <w:b/>
          <w:i/>
          <w:sz w:val="28"/>
          <w:szCs w:val="28"/>
        </w:rPr>
        <w:t xml:space="preserve">Раджабов У. Он оставил след в истории: [100 лет со дня рождения научного и общественного деятеля Халила Фаталиева] / У. Раджабов, Д.-А. Хазамов // Истина. – 2015. – 16 янв. (№ 1). – С. 26. </w:t>
      </w:r>
      <w:r w:rsidR="008B7DED" w:rsidRPr="00BC64B2">
        <w:rPr>
          <w:rFonts w:ascii="Times New Roman" w:hAnsi="Times New Roman"/>
          <w:b/>
          <w:i/>
          <w:sz w:val="28"/>
          <w:szCs w:val="28"/>
        </w:rPr>
        <w:t>- а</w:t>
      </w:r>
      <w:r w:rsidRPr="00BC64B2">
        <w:rPr>
          <w:rFonts w:ascii="Times New Roman" w:hAnsi="Times New Roman"/>
          <w:b/>
          <w:i/>
          <w:sz w:val="28"/>
          <w:szCs w:val="28"/>
        </w:rPr>
        <w:t>вар.яз.</w:t>
      </w:r>
    </w:p>
    <w:p w:rsidR="000B0F88" w:rsidRPr="00BC64B2" w:rsidRDefault="000B0F88" w:rsidP="00207F09">
      <w:pPr>
        <w:ind w:left="-142" w:firstLine="709"/>
        <w:contextualSpacing/>
        <w:jc w:val="both"/>
        <w:rPr>
          <w:rFonts w:ascii="Times New Roman" w:hAnsi="Times New Roman"/>
          <w:b/>
          <w:i/>
          <w:sz w:val="28"/>
          <w:szCs w:val="28"/>
        </w:rPr>
      </w:pPr>
      <w:r w:rsidRPr="00BC64B2">
        <w:rPr>
          <w:rFonts w:ascii="Times New Roman" w:hAnsi="Times New Roman"/>
          <w:b/>
          <w:i/>
          <w:sz w:val="28"/>
          <w:szCs w:val="28"/>
        </w:rPr>
        <w:t>Камилов И. Его стихия – физика и философия: [об учёном и философе Х. М. Фаталиеве] / Ибрагимхан Камилов // Дагестанская правда. – 2015. – 21 янв. (№ 41). – С. 4.</w:t>
      </w:r>
    </w:p>
    <w:p w:rsidR="000B0F88" w:rsidRPr="00BC64B2" w:rsidRDefault="000B0F88" w:rsidP="00207F09">
      <w:pPr>
        <w:ind w:left="-142" w:firstLine="709"/>
        <w:contextualSpacing/>
        <w:jc w:val="both"/>
        <w:rPr>
          <w:rFonts w:ascii="Times New Roman" w:hAnsi="Times New Roman"/>
          <w:b/>
          <w:i/>
          <w:sz w:val="28"/>
          <w:szCs w:val="28"/>
        </w:rPr>
      </w:pPr>
      <w:r w:rsidRPr="00BC64B2">
        <w:rPr>
          <w:rFonts w:ascii="Times New Roman" w:hAnsi="Times New Roman"/>
          <w:b/>
          <w:i/>
          <w:sz w:val="28"/>
          <w:szCs w:val="28"/>
        </w:rPr>
        <w:t>Насреддинова Р. Памяти великого дагестанца: [в ДГУ состоялось заседание учёного совета, посвящённое 100-летию со дня рождения учёного, педагога, доктора физико-математических наук, профессора Халила Магомедовича Фаталиева] / Рамина Насреддинова // Дагестанская жизнь. – 2015. – 29 янв. (№ 3). – С. 4.</w:t>
      </w:r>
    </w:p>
    <w:p w:rsidR="000B0F88" w:rsidRPr="00BC64B2" w:rsidRDefault="000B0F88" w:rsidP="00207F09">
      <w:pPr>
        <w:ind w:left="-142" w:firstLine="709"/>
        <w:contextualSpacing/>
        <w:jc w:val="both"/>
        <w:rPr>
          <w:rFonts w:ascii="Times New Roman" w:hAnsi="Times New Roman"/>
          <w:b/>
          <w:i/>
          <w:sz w:val="28"/>
          <w:szCs w:val="28"/>
        </w:rPr>
      </w:pPr>
      <w:r w:rsidRPr="00BC64B2">
        <w:rPr>
          <w:rFonts w:ascii="Times New Roman" w:hAnsi="Times New Roman"/>
          <w:b/>
          <w:i/>
          <w:sz w:val="28"/>
          <w:szCs w:val="28"/>
        </w:rPr>
        <w:t>Насреддинова Р. Жизнь, прожитая набело: [жизненный путь доктора физико-математических наук] / Рахмина Насреддинова // Дагестанская жизнь. – 2015. – 29 янв. (№ 3). – С. 4.</w:t>
      </w:r>
    </w:p>
    <w:p w:rsidR="00BC64B2" w:rsidRDefault="00BC64B2" w:rsidP="00207F09">
      <w:pPr>
        <w:spacing w:after="0" w:line="240" w:lineRule="auto"/>
        <w:ind w:left="-142" w:firstLine="709"/>
        <w:jc w:val="both"/>
        <w:rPr>
          <w:rFonts w:ascii="Times New Roman" w:hAnsi="Times New Roman"/>
          <w:b/>
          <w:i/>
          <w:sz w:val="28"/>
          <w:szCs w:val="28"/>
        </w:rPr>
      </w:pPr>
    </w:p>
    <w:p w:rsidR="00BC64B2" w:rsidRPr="00BC64B2" w:rsidRDefault="00BC64B2" w:rsidP="00207F09">
      <w:pPr>
        <w:spacing w:after="0" w:line="240" w:lineRule="auto"/>
        <w:ind w:left="-142" w:firstLine="709"/>
        <w:jc w:val="both"/>
        <w:rPr>
          <w:rFonts w:ascii="Times New Roman" w:hAnsi="Times New Roman"/>
          <w:b/>
          <w:i/>
          <w:sz w:val="28"/>
          <w:szCs w:val="28"/>
        </w:rPr>
      </w:pPr>
    </w:p>
    <w:tbl>
      <w:tblPr>
        <w:tblW w:w="957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43"/>
        <w:gridCol w:w="6628"/>
      </w:tblGrid>
      <w:tr w:rsidR="000B0F88" w:rsidRPr="00BC64B2" w:rsidTr="00A76E5E">
        <w:tc>
          <w:tcPr>
            <w:tcW w:w="2943" w:type="dxa"/>
          </w:tcPr>
          <w:p w:rsidR="000B0F88" w:rsidRPr="00BC64B2" w:rsidRDefault="000B0F88" w:rsidP="00923B94">
            <w:pPr>
              <w:spacing w:after="0"/>
              <w:ind w:left="-142" w:firstLine="709"/>
              <w:jc w:val="center"/>
              <w:rPr>
                <w:rFonts w:ascii="Times New Roman" w:hAnsi="Times New Roman"/>
                <w:b/>
                <w:sz w:val="28"/>
                <w:szCs w:val="28"/>
              </w:rPr>
            </w:pPr>
            <w:r w:rsidRPr="00BC64B2">
              <w:rPr>
                <w:rFonts w:ascii="Times New Roman" w:hAnsi="Times New Roman"/>
                <w:b/>
                <w:sz w:val="28"/>
                <w:szCs w:val="28"/>
              </w:rPr>
              <w:t>1</w:t>
            </w:r>
          </w:p>
          <w:p w:rsidR="000B0F88" w:rsidRPr="00BC64B2" w:rsidRDefault="000B0F88" w:rsidP="00923B94">
            <w:pPr>
              <w:spacing w:after="0"/>
              <w:ind w:left="-142" w:firstLine="709"/>
              <w:jc w:val="center"/>
              <w:rPr>
                <w:rFonts w:ascii="Times New Roman" w:hAnsi="Times New Roman"/>
                <w:b/>
                <w:sz w:val="28"/>
                <w:szCs w:val="28"/>
              </w:rPr>
            </w:pPr>
            <w:r w:rsidRPr="00BC64B2">
              <w:rPr>
                <w:rFonts w:ascii="Times New Roman" w:hAnsi="Times New Roman"/>
                <w:b/>
                <w:sz w:val="28"/>
                <w:szCs w:val="28"/>
              </w:rPr>
              <w:t>января</w:t>
            </w:r>
          </w:p>
        </w:tc>
        <w:tc>
          <w:tcPr>
            <w:tcW w:w="6628" w:type="dxa"/>
          </w:tcPr>
          <w:p w:rsidR="00923B94" w:rsidRPr="00BC64B2" w:rsidRDefault="005A69FE" w:rsidP="00923B94">
            <w:pPr>
              <w:spacing w:after="0"/>
              <w:ind w:left="-142" w:firstLine="709"/>
              <w:jc w:val="center"/>
              <w:rPr>
                <w:rFonts w:ascii="Times New Roman" w:hAnsi="Times New Roman"/>
                <w:b/>
                <w:sz w:val="28"/>
                <w:szCs w:val="28"/>
              </w:rPr>
            </w:pPr>
            <w:r w:rsidRPr="00BC64B2">
              <w:rPr>
                <w:rFonts w:ascii="Times New Roman" w:hAnsi="Times New Roman"/>
                <w:b/>
                <w:sz w:val="28"/>
                <w:szCs w:val="28"/>
              </w:rPr>
              <w:t>145</w:t>
            </w:r>
            <w:r w:rsidR="000B0F88" w:rsidRPr="00BC64B2">
              <w:rPr>
                <w:rFonts w:ascii="Times New Roman" w:hAnsi="Times New Roman"/>
                <w:b/>
                <w:sz w:val="28"/>
                <w:szCs w:val="28"/>
              </w:rPr>
              <w:t xml:space="preserve"> лет со дня рождения</w:t>
            </w:r>
            <w:r w:rsidR="002B2D9F" w:rsidRPr="00BC64B2">
              <w:rPr>
                <w:rFonts w:ascii="Times New Roman" w:hAnsi="Times New Roman"/>
                <w:b/>
                <w:sz w:val="28"/>
                <w:szCs w:val="28"/>
              </w:rPr>
              <w:t xml:space="preserve"> </w:t>
            </w:r>
          </w:p>
          <w:p w:rsidR="000B0F88" w:rsidRPr="00BC64B2" w:rsidRDefault="002B2D9F" w:rsidP="00923B94">
            <w:pPr>
              <w:spacing w:after="0"/>
              <w:ind w:left="-142" w:firstLine="709"/>
              <w:jc w:val="center"/>
              <w:rPr>
                <w:rFonts w:ascii="Times New Roman" w:hAnsi="Times New Roman"/>
                <w:b/>
                <w:sz w:val="28"/>
                <w:szCs w:val="28"/>
              </w:rPr>
            </w:pPr>
            <w:r w:rsidRPr="00BC64B2">
              <w:rPr>
                <w:rFonts w:ascii="Times New Roman" w:hAnsi="Times New Roman"/>
                <w:b/>
                <w:sz w:val="28"/>
                <w:szCs w:val="28"/>
              </w:rPr>
              <w:t>Хасаева (Бугленского)</w:t>
            </w:r>
            <w:r w:rsidR="00923B94" w:rsidRPr="00BC64B2">
              <w:rPr>
                <w:rFonts w:ascii="Times New Roman" w:hAnsi="Times New Roman"/>
                <w:b/>
                <w:sz w:val="28"/>
                <w:szCs w:val="28"/>
              </w:rPr>
              <w:t xml:space="preserve"> </w:t>
            </w:r>
            <w:r w:rsidRPr="00BC64B2">
              <w:rPr>
                <w:rFonts w:ascii="Times New Roman" w:hAnsi="Times New Roman"/>
                <w:b/>
                <w:sz w:val="28"/>
                <w:szCs w:val="28"/>
              </w:rPr>
              <w:t>Ал-Клыча Хасаева</w:t>
            </w:r>
            <w:r w:rsidR="000B0F88" w:rsidRPr="00BC64B2">
              <w:rPr>
                <w:rFonts w:ascii="Times New Roman" w:hAnsi="Times New Roman"/>
                <w:b/>
                <w:sz w:val="28"/>
                <w:szCs w:val="28"/>
              </w:rPr>
              <w:t>,</w:t>
            </w:r>
          </w:p>
          <w:p w:rsidR="000B0F88" w:rsidRPr="00BC64B2" w:rsidRDefault="000B0F88" w:rsidP="00923B94">
            <w:pPr>
              <w:spacing w:after="0"/>
              <w:ind w:left="-142" w:firstLine="709"/>
              <w:jc w:val="center"/>
              <w:rPr>
                <w:rFonts w:ascii="Times New Roman" w:hAnsi="Times New Roman"/>
                <w:b/>
                <w:sz w:val="28"/>
                <w:szCs w:val="28"/>
              </w:rPr>
            </w:pPr>
            <w:r w:rsidRPr="00BC64B2">
              <w:rPr>
                <w:rFonts w:ascii="Times New Roman" w:hAnsi="Times New Roman"/>
                <w:b/>
                <w:sz w:val="28"/>
                <w:szCs w:val="28"/>
              </w:rPr>
              <w:t>чемпиона мира по вольной борьбе</w:t>
            </w:r>
          </w:p>
          <w:p w:rsidR="000B0F88" w:rsidRPr="00BC64B2" w:rsidRDefault="000B0F88" w:rsidP="00923B94">
            <w:pPr>
              <w:spacing w:after="0"/>
              <w:ind w:left="-142" w:firstLine="709"/>
              <w:jc w:val="center"/>
              <w:rPr>
                <w:rFonts w:ascii="Times New Roman" w:hAnsi="Times New Roman"/>
                <w:b/>
                <w:sz w:val="28"/>
                <w:szCs w:val="28"/>
              </w:rPr>
            </w:pPr>
            <w:r w:rsidRPr="00BC64B2">
              <w:rPr>
                <w:rFonts w:ascii="Times New Roman" w:hAnsi="Times New Roman"/>
                <w:b/>
                <w:sz w:val="28"/>
                <w:szCs w:val="28"/>
              </w:rPr>
              <w:t>(1880—1920 гг.)</w:t>
            </w:r>
          </w:p>
        </w:tc>
      </w:tr>
    </w:tbl>
    <w:p w:rsidR="00BC64B2" w:rsidRDefault="00BC64B2" w:rsidP="00207F09">
      <w:pPr>
        <w:ind w:left="-142" w:firstLine="709"/>
        <w:contextualSpacing/>
        <w:jc w:val="both"/>
        <w:rPr>
          <w:rFonts w:ascii="Times New Roman" w:hAnsi="Times New Roman"/>
          <w:sz w:val="28"/>
          <w:szCs w:val="28"/>
        </w:rPr>
      </w:pPr>
    </w:p>
    <w:p w:rsidR="000B0F88" w:rsidRPr="00BC64B2" w:rsidRDefault="000B0F88" w:rsidP="00207F09">
      <w:pPr>
        <w:ind w:left="-142" w:firstLine="709"/>
        <w:contextualSpacing/>
        <w:jc w:val="both"/>
        <w:rPr>
          <w:rFonts w:ascii="Times New Roman" w:hAnsi="Times New Roman"/>
          <w:sz w:val="28"/>
          <w:szCs w:val="28"/>
        </w:rPr>
      </w:pPr>
      <w:r w:rsidRPr="00BC64B2">
        <w:rPr>
          <w:rFonts w:ascii="Times New Roman" w:hAnsi="Times New Roman"/>
          <w:sz w:val="28"/>
          <w:szCs w:val="28"/>
        </w:rPr>
        <w:t>Ал-Клыч Хасаев (Бугленский) родился 1 января 1880</w:t>
      </w:r>
      <w:r w:rsidR="00F82C90" w:rsidRPr="00BC64B2">
        <w:rPr>
          <w:rFonts w:ascii="Times New Roman" w:hAnsi="Times New Roman"/>
          <w:sz w:val="28"/>
          <w:szCs w:val="28"/>
        </w:rPr>
        <w:t xml:space="preserve"> г. в с.</w:t>
      </w:r>
      <w:r w:rsidRPr="00BC64B2">
        <w:rPr>
          <w:rFonts w:ascii="Times New Roman" w:hAnsi="Times New Roman"/>
          <w:sz w:val="28"/>
          <w:szCs w:val="28"/>
        </w:rPr>
        <w:t xml:space="preserve"> Буглен Темир-Хан-Шуринского округа (ныне Буйнакского района).</w:t>
      </w:r>
    </w:p>
    <w:p w:rsidR="000B0F88" w:rsidRPr="00BC64B2" w:rsidRDefault="000B0F88" w:rsidP="00207F09">
      <w:pPr>
        <w:ind w:left="-142" w:firstLine="709"/>
        <w:contextualSpacing/>
        <w:jc w:val="both"/>
        <w:rPr>
          <w:rFonts w:ascii="Times New Roman" w:hAnsi="Times New Roman"/>
          <w:sz w:val="28"/>
          <w:szCs w:val="28"/>
        </w:rPr>
      </w:pPr>
      <w:r w:rsidRPr="00BC64B2">
        <w:rPr>
          <w:rFonts w:ascii="Times New Roman" w:hAnsi="Times New Roman"/>
          <w:sz w:val="28"/>
          <w:szCs w:val="28"/>
        </w:rPr>
        <w:t>Ещё в юношеские годы у Ал-Клыча проявились незаурядные физические способности, восхищавшие сверстников, односельчан. Вскоре о нём как о необычайном силаче, с которым никто не может справиться на состязаниях, заговорил весьДагестан. Он одерживал победы над самыми прославленными борцами. С ошеломляющим успехом выступал в городах Северного</w:t>
      </w:r>
      <w:r w:rsidRPr="00BC64B2">
        <w:rPr>
          <w:rStyle w:val="match"/>
          <w:rFonts w:ascii="Times New Roman" w:hAnsi="Times New Roman"/>
          <w:color w:val="333333"/>
          <w:sz w:val="28"/>
          <w:szCs w:val="28"/>
        </w:rPr>
        <w:t>Кавказа</w:t>
      </w:r>
      <w:r w:rsidRPr="00BC64B2">
        <w:rPr>
          <w:rFonts w:ascii="Times New Roman" w:hAnsi="Times New Roman"/>
          <w:sz w:val="28"/>
          <w:szCs w:val="28"/>
        </w:rPr>
        <w:t>, Закавказья, Средней Азии, Казахстана, России, Украины. Наибольшую славу Ал-Клычу принесли его великолепные победы на спортивных аренах Турции, Ирана, Азербайджана, Китая, Франции. Он единственный человек, одержавший победу над чемпионом чемпионов Иваном Поддубным. Как великий спортсмен Иван Поддубный честно признал своё поражение и вручил Ал-Клычу свой золотой пояс чемпиона мира.</w:t>
      </w:r>
    </w:p>
    <w:p w:rsidR="000B0F88" w:rsidRPr="00BC64B2" w:rsidRDefault="000B0F88" w:rsidP="00207F09">
      <w:pPr>
        <w:ind w:left="-142" w:firstLine="709"/>
        <w:contextualSpacing/>
        <w:jc w:val="both"/>
        <w:rPr>
          <w:rFonts w:ascii="Times New Roman" w:hAnsi="Times New Roman"/>
          <w:sz w:val="28"/>
          <w:szCs w:val="28"/>
        </w:rPr>
      </w:pPr>
      <w:r w:rsidRPr="00BC64B2">
        <w:rPr>
          <w:rFonts w:ascii="Times New Roman" w:hAnsi="Times New Roman"/>
          <w:sz w:val="28"/>
          <w:szCs w:val="28"/>
        </w:rPr>
        <w:t>Начиная с периода Первой мировой войны Ал-Клыч выступал против самодержавия и боролся за свободу Дагестана, участвовал в революционных событиях в Турции и Афганистане. Во время вторжения в Дагестан деникинцев храбро бился против захватчиков. Однако ревтрибунал, вопреки разуму и совести, 11 июля 1920 г. вынес решение о расстреле Ал-Клыча.</w:t>
      </w:r>
    </w:p>
    <w:p w:rsidR="000B0F88" w:rsidRPr="00BC64B2" w:rsidRDefault="000B0F88" w:rsidP="00207F09">
      <w:pPr>
        <w:ind w:left="-142" w:firstLine="709"/>
        <w:contextualSpacing/>
        <w:jc w:val="both"/>
        <w:rPr>
          <w:rFonts w:ascii="Times New Roman" w:hAnsi="Times New Roman"/>
          <w:sz w:val="28"/>
          <w:szCs w:val="28"/>
        </w:rPr>
      </w:pPr>
      <w:r w:rsidRPr="00BC64B2">
        <w:rPr>
          <w:rFonts w:ascii="Times New Roman" w:hAnsi="Times New Roman"/>
          <w:sz w:val="28"/>
          <w:szCs w:val="28"/>
        </w:rPr>
        <w:t>В Буглене, на родине знаменитого богатыря, Ал-Клычу установлен памятник.</w:t>
      </w:r>
    </w:p>
    <w:p w:rsidR="000B0F88" w:rsidRPr="00BC64B2" w:rsidRDefault="000B0F88" w:rsidP="00207F09">
      <w:pPr>
        <w:spacing w:after="0"/>
        <w:ind w:left="-142" w:firstLine="709"/>
        <w:jc w:val="both"/>
        <w:rPr>
          <w:rFonts w:ascii="Times New Roman" w:hAnsi="Times New Roman"/>
          <w:b/>
          <w:i/>
          <w:color w:val="000000"/>
          <w:sz w:val="28"/>
          <w:szCs w:val="28"/>
        </w:rPr>
      </w:pPr>
      <w:r w:rsidRPr="00BC64B2">
        <w:rPr>
          <w:rFonts w:ascii="Times New Roman" w:hAnsi="Times New Roman"/>
          <w:b/>
          <w:bCs/>
          <w:i/>
          <w:color w:val="000000"/>
          <w:sz w:val="28"/>
          <w:szCs w:val="28"/>
        </w:rPr>
        <w:t>Солтанбеков С.</w:t>
      </w:r>
      <w:r w:rsidRPr="00BC64B2">
        <w:rPr>
          <w:rFonts w:ascii="Times New Roman" w:hAnsi="Times New Roman"/>
          <w:b/>
          <w:i/>
          <w:color w:val="000000"/>
          <w:sz w:val="28"/>
          <w:szCs w:val="28"/>
        </w:rPr>
        <w:t xml:space="preserve"> Ал-Клыч непобедимый: рассказы, воспоминания, легенды, песни и предания о прославленном борце и силаче Ал-Клыче [авторизованный перевод с кумыкского языка Атабаева М.]/ Солтанбек Солтанбеков.</w:t>
      </w:r>
      <w:r w:rsidR="000F23AA" w:rsidRPr="00BC64B2">
        <w:rPr>
          <w:rFonts w:ascii="Times New Roman" w:hAnsi="Times New Roman"/>
          <w:b/>
          <w:i/>
          <w:color w:val="000000"/>
          <w:sz w:val="28"/>
          <w:szCs w:val="28"/>
        </w:rPr>
        <w:t xml:space="preserve"> </w:t>
      </w:r>
      <w:r w:rsidRPr="00BC64B2">
        <w:rPr>
          <w:rFonts w:ascii="Times New Roman" w:hAnsi="Times New Roman"/>
          <w:b/>
          <w:i/>
          <w:color w:val="000000"/>
          <w:sz w:val="28"/>
          <w:szCs w:val="28"/>
        </w:rPr>
        <w:t>– Махачкала: Эпоха, 2005.</w:t>
      </w:r>
    </w:p>
    <w:p w:rsidR="000B0F88" w:rsidRPr="00BC64B2" w:rsidRDefault="000B0F88" w:rsidP="00207F09">
      <w:pPr>
        <w:spacing w:after="0"/>
        <w:ind w:left="-142" w:firstLine="709"/>
        <w:jc w:val="both"/>
        <w:rPr>
          <w:rFonts w:ascii="Times New Roman" w:hAnsi="Times New Roman"/>
          <w:b/>
          <w:i/>
          <w:color w:val="000000"/>
          <w:sz w:val="28"/>
          <w:szCs w:val="28"/>
        </w:rPr>
      </w:pPr>
      <w:r w:rsidRPr="00BC64B2">
        <w:rPr>
          <w:rFonts w:ascii="Times New Roman" w:hAnsi="Times New Roman"/>
          <w:b/>
          <w:bCs/>
          <w:i/>
          <w:color w:val="000000"/>
          <w:sz w:val="28"/>
          <w:szCs w:val="28"/>
        </w:rPr>
        <w:t xml:space="preserve">Абдурагимова З. </w:t>
      </w:r>
      <w:r w:rsidRPr="00BC64B2">
        <w:rPr>
          <w:rFonts w:ascii="Times New Roman" w:hAnsi="Times New Roman"/>
          <w:b/>
          <w:i/>
          <w:color w:val="000000"/>
          <w:sz w:val="28"/>
          <w:szCs w:val="28"/>
        </w:rPr>
        <w:t>Лев Дагестана: [о судьбе непревзойдённого борца из Буглена Ал-Клыча Хасаева] / Зарема Абдурагимова // «МК» в Дагестане. – 2014. –</w:t>
      </w:r>
      <w:r w:rsidRPr="00BC64B2">
        <w:rPr>
          <w:rFonts w:ascii="Times New Roman" w:hAnsi="Times New Roman"/>
          <w:b/>
          <w:bCs/>
          <w:i/>
          <w:color w:val="000000"/>
          <w:sz w:val="28"/>
          <w:szCs w:val="28"/>
        </w:rPr>
        <w:t>2—9 апр.</w:t>
      </w:r>
      <w:r w:rsidR="00E922F9" w:rsidRPr="00BC64B2">
        <w:rPr>
          <w:rFonts w:ascii="Times New Roman" w:hAnsi="Times New Roman"/>
          <w:b/>
          <w:bCs/>
          <w:i/>
          <w:color w:val="000000"/>
          <w:sz w:val="28"/>
          <w:szCs w:val="28"/>
        </w:rPr>
        <w:t xml:space="preserve"> </w:t>
      </w:r>
      <w:r w:rsidRPr="00BC64B2">
        <w:rPr>
          <w:rFonts w:ascii="Times New Roman" w:hAnsi="Times New Roman"/>
          <w:b/>
          <w:bCs/>
          <w:i/>
          <w:color w:val="000000"/>
          <w:sz w:val="28"/>
          <w:szCs w:val="28"/>
        </w:rPr>
        <w:t>(№14)</w:t>
      </w:r>
      <w:r w:rsidRPr="00BC64B2">
        <w:rPr>
          <w:rFonts w:ascii="Times New Roman" w:hAnsi="Times New Roman"/>
          <w:b/>
          <w:i/>
          <w:color w:val="000000"/>
          <w:sz w:val="28"/>
          <w:szCs w:val="28"/>
        </w:rPr>
        <w:t>. – С. 16.</w:t>
      </w:r>
    </w:p>
    <w:p w:rsidR="000B0F88" w:rsidRPr="00BC64B2" w:rsidRDefault="000B0F88" w:rsidP="00207F09">
      <w:pPr>
        <w:spacing w:after="0"/>
        <w:ind w:left="-142" w:firstLine="709"/>
        <w:jc w:val="both"/>
        <w:rPr>
          <w:rFonts w:ascii="Times New Roman" w:hAnsi="Times New Roman"/>
          <w:b/>
          <w:i/>
          <w:color w:val="000000"/>
          <w:sz w:val="28"/>
          <w:szCs w:val="28"/>
        </w:rPr>
      </w:pPr>
      <w:r w:rsidRPr="00BC64B2">
        <w:rPr>
          <w:rFonts w:ascii="Times New Roman" w:hAnsi="Times New Roman"/>
          <w:b/>
          <w:bCs/>
          <w:i/>
          <w:color w:val="000000"/>
          <w:sz w:val="28"/>
          <w:szCs w:val="28"/>
        </w:rPr>
        <w:t>Сали Сулейман</w:t>
      </w:r>
      <w:r w:rsidRPr="00BC64B2">
        <w:rPr>
          <w:rFonts w:ascii="Times New Roman" w:hAnsi="Times New Roman"/>
          <w:b/>
          <w:i/>
          <w:color w:val="000000"/>
          <w:sz w:val="28"/>
          <w:szCs w:val="28"/>
        </w:rPr>
        <w:t>. Он ушёл никем не побеждённый: [Ал-Клыч в воспоминаниях друзей и очевидцев] / Г. Адилов // Спутник. – 2015. –</w:t>
      </w:r>
      <w:r w:rsidRPr="00BC64B2">
        <w:rPr>
          <w:rFonts w:ascii="Times New Roman" w:hAnsi="Times New Roman"/>
          <w:b/>
          <w:bCs/>
          <w:i/>
          <w:color w:val="000000"/>
          <w:sz w:val="28"/>
          <w:szCs w:val="28"/>
        </w:rPr>
        <w:t>27 фев. (№ 8).</w:t>
      </w:r>
      <w:r w:rsidR="000F23AA" w:rsidRPr="00BC64B2">
        <w:rPr>
          <w:rFonts w:ascii="Times New Roman" w:hAnsi="Times New Roman"/>
          <w:b/>
          <w:bCs/>
          <w:i/>
          <w:color w:val="000000"/>
          <w:sz w:val="28"/>
          <w:szCs w:val="28"/>
        </w:rPr>
        <w:t xml:space="preserve"> </w:t>
      </w:r>
      <w:r w:rsidRPr="00BC64B2">
        <w:rPr>
          <w:rFonts w:ascii="Times New Roman" w:hAnsi="Times New Roman"/>
          <w:b/>
          <w:i/>
          <w:color w:val="000000"/>
          <w:sz w:val="28"/>
          <w:szCs w:val="28"/>
        </w:rPr>
        <w:t xml:space="preserve">– С. 13; </w:t>
      </w:r>
      <w:r w:rsidRPr="00BC64B2">
        <w:rPr>
          <w:rFonts w:ascii="Times New Roman" w:hAnsi="Times New Roman"/>
          <w:b/>
          <w:bCs/>
          <w:i/>
          <w:color w:val="000000"/>
          <w:sz w:val="28"/>
          <w:szCs w:val="28"/>
        </w:rPr>
        <w:t>6 марта (№9).</w:t>
      </w:r>
      <w:r w:rsidR="000F23AA" w:rsidRPr="00BC64B2">
        <w:rPr>
          <w:rFonts w:ascii="Times New Roman" w:hAnsi="Times New Roman"/>
          <w:b/>
          <w:bCs/>
          <w:i/>
          <w:color w:val="000000"/>
          <w:sz w:val="28"/>
          <w:szCs w:val="28"/>
        </w:rPr>
        <w:t xml:space="preserve"> </w:t>
      </w:r>
      <w:r w:rsidRPr="00BC64B2">
        <w:rPr>
          <w:rFonts w:ascii="Times New Roman" w:hAnsi="Times New Roman"/>
          <w:b/>
          <w:i/>
          <w:color w:val="000000"/>
          <w:sz w:val="28"/>
          <w:szCs w:val="28"/>
        </w:rPr>
        <w:t>– С. 13. –</w:t>
      </w:r>
      <w:r w:rsidR="008B7DED" w:rsidRPr="00BC64B2">
        <w:rPr>
          <w:rFonts w:ascii="Times New Roman" w:hAnsi="Times New Roman"/>
          <w:b/>
          <w:i/>
          <w:color w:val="000000"/>
          <w:sz w:val="28"/>
          <w:szCs w:val="28"/>
        </w:rPr>
        <w:t xml:space="preserve"> к</w:t>
      </w:r>
      <w:r w:rsidRPr="00BC64B2">
        <w:rPr>
          <w:rFonts w:ascii="Times New Roman" w:hAnsi="Times New Roman"/>
          <w:b/>
          <w:i/>
          <w:color w:val="000000"/>
          <w:sz w:val="28"/>
          <w:szCs w:val="28"/>
        </w:rPr>
        <w:t>ум.яз.</w:t>
      </w:r>
    </w:p>
    <w:p w:rsidR="00121A6B" w:rsidRPr="00BC64B2" w:rsidRDefault="000B0F88" w:rsidP="00207F09">
      <w:pPr>
        <w:spacing w:after="0"/>
        <w:ind w:left="-142" w:firstLine="709"/>
        <w:jc w:val="both"/>
        <w:rPr>
          <w:rFonts w:ascii="Times New Roman" w:hAnsi="Times New Roman"/>
          <w:b/>
          <w:i/>
          <w:color w:val="000000"/>
          <w:sz w:val="28"/>
          <w:szCs w:val="28"/>
        </w:rPr>
      </w:pPr>
      <w:r w:rsidRPr="00BC64B2">
        <w:rPr>
          <w:rFonts w:ascii="Times New Roman" w:hAnsi="Times New Roman"/>
          <w:b/>
          <w:bCs/>
          <w:i/>
          <w:color w:val="000000"/>
          <w:sz w:val="28"/>
          <w:szCs w:val="28"/>
        </w:rPr>
        <w:t xml:space="preserve">Камилов А. </w:t>
      </w:r>
      <w:r w:rsidRPr="00BC64B2">
        <w:rPr>
          <w:rFonts w:ascii="Times New Roman" w:hAnsi="Times New Roman"/>
          <w:b/>
          <w:i/>
          <w:color w:val="000000"/>
          <w:sz w:val="28"/>
          <w:szCs w:val="28"/>
        </w:rPr>
        <w:t>Истории про Ал-Клыча: [о циркаче и силаче] / А. Камилов // Утренняя звезда. – 2010. –</w:t>
      </w:r>
      <w:r w:rsidRPr="00BC64B2">
        <w:rPr>
          <w:rFonts w:ascii="Times New Roman" w:hAnsi="Times New Roman"/>
          <w:b/>
          <w:bCs/>
          <w:i/>
          <w:color w:val="000000"/>
          <w:sz w:val="28"/>
          <w:szCs w:val="28"/>
        </w:rPr>
        <w:t>№ 6</w:t>
      </w:r>
      <w:r w:rsidRPr="00BC64B2">
        <w:rPr>
          <w:rFonts w:ascii="Times New Roman" w:hAnsi="Times New Roman"/>
          <w:b/>
          <w:i/>
          <w:color w:val="000000"/>
          <w:sz w:val="28"/>
          <w:szCs w:val="28"/>
        </w:rPr>
        <w:t>. – С. 88—92. –</w:t>
      </w:r>
      <w:r w:rsidR="008B7DED" w:rsidRPr="00BC64B2">
        <w:rPr>
          <w:rFonts w:ascii="Times New Roman" w:hAnsi="Times New Roman"/>
          <w:b/>
          <w:i/>
          <w:color w:val="000000"/>
          <w:sz w:val="28"/>
          <w:szCs w:val="28"/>
        </w:rPr>
        <w:t xml:space="preserve"> к</w:t>
      </w:r>
      <w:r w:rsidRPr="00BC64B2">
        <w:rPr>
          <w:rFonts w:ascii="Times New Roman" w:hAnsi="Times New Roman"/>
          <w:b/>
          <w:i/>
          <w:color w:val="000000"/>
          <w:sz w:val="28"/>
          <w:szCs w:val="28"/>
        </w:rPr>
        <w:t>ум.яз.</w:t>
      </w:r>
    </w:p>
    <w:p w:rsidR="00121A6B" w:rsidRPr="00BC64B2" w:rsidRDefault="00121A6B" w:rsidP="00207F09">
      <w:pPr>
        <w:spacing w:after="0"/>
        <w:ind w:left="-142" w:firstLine="709"/>
        <w:jc w:val="both"/>
        <w:rPr>
          <w:rFonts w:ascii="Times New Roman" w:hAnsi="Times New Roman"/>
          <w:b/>
          <w:i/>
          <w:color w:val="000000"/>
          <w:sz w:val="28"/>
          <w:szCs w:val="28"/>
        </w:rPr>
      </w:pPr>
    </w:p>
    <w:p w:rsidR="0039046C" w:rsidRPr="00BC64B2" w:rsidRDefault="0039046C" w:rsidP="00207F09">
      <w:pPr>
        <w:spacing w:after="0"/>
        <w:ind w:left="-142" w:firstLine="709"/>
        <w:jc w:val="both"/>
        <w:rPr>
          <w:rFonts w:ascii="Times New Roman" w:hAnsi="Times New Roman"/>
          <w:b/>
          <w:i/>
          <w:color w:val="000000"/>
          <w:sz w:val="28"/>
          <w:szCs w:val="28"/>
        </w:rPr>
      </w:pPr>
    </w:p>
    <w:tbl>
      <w:tblPr>
        <w:tblStyle w:val="a9"/>
        <w:tblW w:w="9776" w:type="dxa"/>
        <w:tblInd w:w="-142" w:type="dxa"/>
        <w:tblLook w:val="04A0" w:firstRow="1" w:lastRow="0" w:firstColumn="1" w:lastColumn="0" w:noHBand="0" w:noVBand="1"/>
      </w:tblPr>
      <w:tblGrid>
        <w:gridCol w:w="2972"/>
        <w:gridCol w:w="6804"/>
      </w:tblGrid>
      <w:tr w:rsidR="00121A6B" w:rsidRPr="00BC64B2" w:rsidTr="00566088">
        <w:tc>
          <w:tcPr>
            <w:tcW w:w="2972" w:type="dxa"/>
          </w:tcPr>
          <w:p w:rsidR="00121A6B" w:rsidRPr="00BC64B2" w:rsidRDefault="00121A6B" w:rsidP="00923B94">
            <w:pPr>
              <w:spacing w:after="0"/>
              <w:ind w:firstLine="709"/>
              <w:jc w:val="center"/>
              <w:rPr>
                <w:b/>
                <w:color w:val="000000"/>
                <w:sz w:val="28"/>
                <w:szCs w:val="28"/>
              </w:rPr>
            </w:pPr>
            <w:r w:rsidRPr="00BC64B2">
              <w:rPr>
                <w:b/>
                <w:color w:val="000000"/>
                <w:sz w:val="28"/>
                <w:szCs w:val="28"/>
              </w:rPr>
              <w:lastRenderedPageBreak/>
              <w:t>5 января</w:t>
            </w:r>
          </w:p>
        </w:tc>
        <w:tc>
          <w:tcPr>
            <w:tcW w:w="6804" w:type="dxa"/>
          </w:tcPr>
          <w:p w:rsidR="00121A6B" w:rsidRPr="00BC64B2" w:rsidRDefault="00121A6B" w:rsidP="00923B94">
            <w:pPr>
              <w:spacing w:after="0"/>
              <w:ind w:firstLine="709"/>
              <w:jc w:val="center"/>
              <w:rPr>
                <w:b/>
                <w:color w:val="000000"/>
                <w:sz w:val="28"/>
                <w:szCs w:val="28"/>
              </w:rPr>
            </w:pPr>
            <w:r w:rsidRPr="00BC64B2">
              <w:rPr>
                <w:b/>
                <w:color w:val="000000"/>
                <w:sz w:val="28"/>
                <w:szCs w:val="28"/>
              </w:rPr>
              <w:t>45 лет со дня рождения Абдурагимова Магомедшамиля Магомедовича, Героя России. Посмертно (1980-2005 гг.)</w:t>
            </w:r>
          </w:p>
        </w:tc>
      </w:tr>
    </w:tbl>
    <w:p w:rsidR="00121A6B" w:rsidRPr="00BC64B2" w:rsidRDefault="00121A6B" w:rsidP="00207F09">
      <w:pPr>
        <w:spacing w:after="0"/>
        <w:ind w:firstLine="709"/>
        <w:jc w:val="both"/>
        <w:rPr>
          <w:rFonts w:ascii="Times New Roman" w:hAnsi="Times New Roman"/>
          <w:b/>
          <w:color w:val="000000"/>
          <w:sz w:val="28"/>
          <w:szCs w:val="28"/>
          <w:highlight w:val="yellow"/>
        </w:rPr>
      </w:pPr>
    </w:p>
    <w:p w:rsidR="005B2878" w:rsidRPr="00BC64B2" w:rsidRDefault="005B2878" w:rsidP="00207F09">
      <w:pPr>
        <w:spacing w:after="0"/>
        <w:ind w:left="-142" w:firstLine="709"/>
        <w:jc w:val="both"/>
        <w:rPr>
          <w:rFonts w:ascii="Times New Roman" w:hAnsi="Times New Roman"/>
          <w:color w:val="000000"/>
          <w:sz w:val="28"/>
          <w:szCs w:val="28"/>
        </w:rPr>
      </w:pPr>
      <w:r w:rsidRPr="00BC64B2">
        <w:rPr>
          <w:rFonts w:ascii="Times New Roman" w:hAnsi="Times New Roman"/>
          <w:color w:val="000000"/>
          <w:sz w:val="28"/>
          <w:szCs w:val="28"/>
        </w:rPr>
        <w:t>Магомедшамиль Магомедович Абдурагимов родился в г. Махачкале в семье выходцев из села Параул Карабудахкентского района Магомеда и Маржанат Абдурагимовых.</w:t>
      </w:r>
    </w:p>
    <w:p w:rsidR="005B2878" w:rsidRPr="00BC64B2" w:rsidRDefault="005B2878" w:rsidP="00207F09">
      <w:pPr>
        <w:spacing w:after="0"/>
        <w:ind w:left="-142" w:firstLine="709"/>
        <w:jc w:val="both"/>
        <w:rPr>
          <w:rFonts w:ascii="Times New Roman" w:hAnsi="Times New Roman"/>
          <w:color w:val="000000"/>
          <w:sz w:val="28"/>
          <w:szCs w:val="28"/>
        </w:rPr>
      </w:pPr>
      <w:r w:rsidRPr="00BC64B2">
        <w:rPr>
          <w:rFonts w:ascii="Times New Roman" w:hAnsi="Times New Roman"/>
          <w:color w:val="000000"/>
          <w:sz w:val="28"/>
          <w:szCs w:val="28"/>
        </w:rPr>
        <w:t>После окончания школы Магомедшамиль с согласия и разрешения матери поступил на юридический факультет Дагестанского государственного университета. Обучаясь в ДГУ, он устроился работать в отдел спецназначения правоохранительных структур.</w:t>
      </w:r>
    </w:p>
    <w:p w:rsidR="005B2878" w:rsidRPr="00BC64B2" w:rsidRDefault="005B2878" w:rsidP="00207F09">
      <w:pPr>
        <w:spacing w:after="0"/>
        <w:ind w:left="-142" w:firstLine="709"/>
        <w:jc w:val="both"/>
        <w:rPr>
          <w:rFonts w:ascii="Times New Roman" w:hAnsi="Times New Roman"/>
          <w:color w:val="000000"/>
          <w:sz w:val="28"/>
          <w:szCs w:val="28"/>
        </w:rPr>
      </w:pPr>
      <w:r w:rsidRPr="00BC64B2">
        <w:rPr>
          <w:rFonts w:ascii="Times New Roman" w:hAnsi="Times New Roman"/>
          <w:color w:val="000000"/>
          <w:sz w:val="28"/>
          <w:szCs w:val="28"/>
        </w:rPr>
        <w:t>9 октября 2005 года от рук террористов оборвалась жизнь молодого офицера Магомедшамиля Абдурагимова.</w:t>
      </w:r>
    </w:p>
    <w:p w:rsidR="005B2878" w:rsidRPr="00BC64B2" w:rsidRDefault="005B2878" w:rsidP="00207F09">
      <w:pPr>
        <w:spacing w:after="0"/>
        <w:ind w:left="-142" w:firstLine="709"/>
        <w:jc w:val="both"/>
        <w:rPr>
          <w:rFonts w:ascii="Times New Roman" w:hAnsi="Times New Roman"/>
          <w:color w:val="000000"/>
          <w:sz w:val="28"/>
          <w:szCs w:val="28"/>
        </w:rPr>
      </w:pPr>
      <w:r w:rsidRPr="00BC64B2">
        <w:rPr>
          <w:rFonts w:ascii="Times New Roman" w:hAnsi="Times New Roman"/>
          <w:color w:val="000000"/>
          <w:sz w:val="28"/>
          <w:szCs w:val="28"/>
        </w:rPr>
        <w:t>29 мая 2006 года Указом Президента России «За мужество и героизм, проявленные при исполнении служебного и гражданского долга» Магомедшамилю Абдурагимову посмертно присвоено звание Героя Российской Федерации.</w:t>
      </w:r>
    </w:p>
    <w:p w:rsidR="005B2878" w:rsidRPr="00BC64B2" w:rsidRDefault="005B2878" w:rsidP="00207F09">
      <w:pPr>
        <w:spacing w:after="0"/>
        <w:ind w:left="-142" w:firstLine="709"/>
        <w:jc w:val="both"/>
        <w:rPr>
          <w:rFonts w:ascii="Times New Roman" w:hAnsi="Times New Roman"/>
          <w:b/>
          <w:i/>
          <w:color w:val="000000"/>
          <w:sz w:val="28"/>
          <w:szCs w:val="28"/>
        </w:rPr>
      </w:pPr>
      <w:r w:rsidRPr="00BC64B2">
        <w:rPr>
          <w:rFonts w:ascii="Times New Roman" w:hAnsi="Times New Roman"/>
          <w:b/>
          <w:i/>
          <w:color w:val="000000"/>
          <w:sz w:val="28"/>
          <w:szCs w:val="28"/>
        </w:rPr>
        <w:t>Абдурагимов Магомедшамиль Магомедович // Дагестанцы: Герои России. Герои Советского Союза. Герои Социалистического Труда. – Махачкала, 2008. – С. 9-10.</w:t>
      </w:r>
    </w:p>
    <w:p w:rsidR="006F679B" w:rsidRPr="00BC64B2" w:rsidRDefault="005F5CB0" w:rsidP="00207F09">
      <w:pPr>
        <w:spacing w:after="0"/>
        <w:ind w:left="-142" w:firstLine="709"/>
        <w:jc w:val="both"/>
        <w:rPr>
          <w:rFonts w:ascii="Times New Roman" w:hAnsi="Times New Roman"/>
          <w:b/>
          <w:i/>
          <w:color w:val="000000"/>
          <w:sz w:val="28"/>
          <w:szCs w:val="28"/>
        </w:rPr>
      </w:pPr>
      <w:r w:rsidRPr="00BC64B2">
        <w:rPr>
          <w:rFonts w:ascii="Times New Roman" w:hAnsi="Times New Roman"/>
          <w:b/>
          <w:bCs/>
          <w:i/>
          <w:color w:val="000000"/>
          <w:sz w:val="28"/>
          <w:szCs w:val="28"/>
        </w:rPr>
        <w:t>Абдурагимов Магомедшамиль Магомедович</w:t>
      </w:r>
      <w:r w:rsidRPr="00BC64B2">
        <w:rPr>
          <w:rFonts w:ascii="Times New Roman" w:hAnsi="Times New Roman"/>
          <w:b/>
          <w:i/>
          <w:color w:val="000000"/>
          <w:sz w:val="28"/>
          <w:szCs w:val="28"/>
        </w:rPr>
        <w:t xml:space="preserve">: [цикл публикаций, посвященных Героям России, по проекту издательского дома "Дагестан"] // Дагестанская правда. - 2022. - </w:t>
      </w:r>
      <w:r w:rsidRPr="00BC64B2">
        <w:rPr>
          <w:rFonts w:ascii="Times New Roman" w:hAnsi="Times New Roman"/>
          <w:b/>
          <w:bCs/>
          <w:i/>
          <w:color w:val="000000"/>
          <w:sz w:val="28"/>
          <w:szCs w:val="28"/>
        </w:rPr>
        <w:t>14 янв. (№№ 4-5)</w:t>
      </w:r>
      <w:r w:rsidRPr="00BC64B2">
        <w:rPr>
          <w:rFonts w:ascii="Times New Roman" w:hAnsi="Times New Roman"/>
          <w:b/>
          <w:i/>
          <w:color w:val="000000"/>
          <w:sz w:val="28"/>
          <w:szCs w:val="28"/>
        </w:rPr>
        <w:t>. - С. 3; ф</w:t>
      </w:r>
      <w:r w:rsidR="006F679B" w:rsidRPr="00BC64B2">
        <w:rPr>
          <w:rFonts w:ascii="Times New Roman" w:hAnsi="Times New Roman"/>
          <w:b/>
          <w:i/>
          <w:color w:val="000000"/>
          <w:sz w:val="28"/>
          <w:szCs w:val="28"/>
        </w:rPr>
        <w:t>от.</w:t>
      </w:r>
    </w:p>
    <w:p w:rsidR="005F5CB0" w:rsidRPr="00BC64B2" w:rsidRDefault="005F5CB0" w:rsidP="00207F09">
      <w:pPr>
        <w:spacing w:after="0"/>
        <w:ind w:left="-142" w:firstLine="709"/>
        <w:jc w:val="both"/>
        <w:rPr>
          <w:rFonts w:ascii="Times New Roman" w:hAnsi="Times New Roman"/>
          <w:b/>
          <w:i/>
          <w:color w:val="000000"/>
          <w:sz w:val="28"/>
          <w:szCs w:val="28"/>
        </w:rPr>
      </w:pPr>
      <w:r w:rsidRPr="00BC64B2">
        <w:rPr>
          <w:rFonts w:ascii="Times New Roman" w:hAnsi="Times New Roman"/>
          <w:b/>
          <w:bCs/>
          <w:i/>
          <w:color w:val="000000"/>
          <w:sz w:val="28"/>
          <w:szCs w:val="28"/>
        </w:rPr>
        <w:t>Памяти героя</w:t>
      </w:r>
      <w:r w:rsidRPr="00BC64B2">
        <w:rPr>
          <w:rFonts w:ascii="Times New Roman" w:hAnsi="Times New Roman"/>
          <w:b/>
          <w:i/>
          <w:color w:val="000000"/>
          <w:sz w:val="28"/>
          <w:szCs w:val="28"/>
        </w:rPr>
        <w:t>: [</w:t>
      </w:r>
      <w:r w:rsidR="006F679B" w:rsidRPr="00BC64B2">
        <w:rPr>
          <w:rFonts w:ascii="Times New Roman" w:hAnsi="Times New Roman"/>
          <w:b/>
          <w:i/>
          <w:color w:val="000000"/>
          <w:sz w:val="28"/>
          <w:szCs w:val="28"/>
        </w:rPr>
        <w:t>о трагически поогибшем оперуполномоченным</w:t>
      </w:r>
      <w:r w:rsidRPr="00BC64B2">
        <w:rPr>
          <w:rFonts w:ascii="Times New Roman" w:hAnsi="Times New Roman"/>
          <w:b/>
          <w:i/>
          <w:color w:val="000000"/>
          <w:sz w:val="28"/>
          <w:szCs w:val="28"/>
        </w:rPr>
        <w:t xml:space="preserve"> СОБРа МВД по РД </w:t>
      </w:r>
      <w:r w:rsidR="006F679B" w:rsidRPr="00BC64B2">
        <w:rPr>
          <w:rFonts w:ascii="Times New Roman" w:hAnsi="Times New Roman"/>
          <w:b/>
          <w:i/>
          <w:color w:val="000000"/>
          <w:sz w:val="28"/>
          <w:szCs w:val="28"/>
        </w:rPr>
        <w:t>Магомедшамиле</w:t>
      </w:r>
      <w:r w:rsidRPr="00BC64B2">
        <w:rPr>
          <w:rFonts w:ascii="Times New Roman" w:hAnsi="Times New Roman"/>
          <w:b/>
          <w:i/>
          <w:color w:val="000000"/>
          <w:sz w:val="28"/>
          <w:szCs w:val="28"/>
        </w:rPr>
        <w:t xml:space="preserve"> Абдурагимов</w:t>
      </w:r>
      <w:r w:rsidR="006F679B" w:rsidRPr="00BC64B2">
        <w:rPr>
          <w:rFonts w:ascii="Times New Roman" w:hAnsi="Times New Roman"/>
          <w:b/>
          <w:i/>
          <w:color w:val="000000"/>
          <w:sz w:val="28"/>
          <w:szCs w:val="28"/>
        </w:rPr>
        <w:t xml:space="preserve">е] </w:t>
      </w:r>
      <w:r w:rsidRPr="00BC64B2">
        <w:rPr>
          <w:rFonts w:ascii="Times New Roman" w:hAnsi="Times New Roman"/>
          <w:b/>
          <w:i/>
          <w:color w:val="000000"/>
          <w:sz w:val="28"/>
          <w:szCs w:val="28"/>
        </w:rPr>
        <w:t xml:space="preserve">// Дагестанская жизнь. - 2016. - </w:t>
      </w:r>
      <w:r w:rsidRPr="00BC64B2">
        <w:rPr>
          <w:rFonts w:ascii="Times New Roman" w:hAnsi="Times New Roman"/>
          <w:b/>
          <w:bCs/>
          <w:i/>
          <w:color w:val="000000"/>
          <w:sz w:val="28"/>
          <w:szCs w:val="28"/>
        </w:rPr>
        <w:t>1 сент. (№ 25)</w:t>
      </w:r>
      <w:r w:rsidR="006F679B" w:rsidRPr="00BC64B2">
        <w:rPr>
          <w:rFonts w:ascii="Times New Roman" w:hAnsi="Times New Roman"/>
          <w:b/>
          <w:i/>
          <w:color w:val="000000"/>
          <w:sz w:val="28"/>
          <w:szCs w:val="28"/>
        </w:rPr>
        <w:t>. - С. 7.</w:t>
      </w:r>
    </w:p>
    <w:p w:rsidR="0039046C" w:rsidRPr="00BC64B2" w:rsidRDefault="0039046C" w:rsidP="00207F09">
      <w:pPr>
        <w:spacing w:after="0"/>
        <w:ind w:left="-142" w:firstLine="709"/>
        <w:jc w:val="both"/>
        <w:rPr>
          <w:rFonts w:ascii="Times New Roman" w:hAnsi="Times New Roman"/>
          <w:b/>
          <w:i/>
          <w:color w:val="000000"/>
          <w:sz w:val="28"/>
          <w:szCs w:val="28"/>
        </w:rPr>
      </w:pPr>
    </w:p>
    <w:p w:rsidR="0039046C" w:rsidRPr="00BC64B2" w:rsidRDefault="0039046C" w:rsidP="00207F09">
      <w:pPr>
        <w:spacing w:after="0"/>
        <w:ind w:left="-142" w:firstLine="709"/>
        <w:jc w:val="both"/>
        <w:rPr>
          <w:rFonts w:ascii="Times New Roman" w:hAnsi="Times New Roman"/>
          <w:b/>
          <w:i/>
          <w:color w:val="000000"/>
          <w:sz w:val="28"/>
          <w:szCs w:val="28"/>
        </w:rPr>
      </w:pP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85"/>
        <w:gridCol w:w="6696"/>
      </w:tblGrid>
      <w:tr w:rsidR="000B0F88" w:rsidRPr="00BC64B2" w:rsidTr="00566088">
        <w:tc>
          <w:tcPr>
            <w:tcW w:w="3085" w:type="dxa"/>
          </w:tcPr>
          <w:p w:rsidR="000B0F88" w:rsidRPr="00BC64B2" w:rsidRDefault="000B0F88" w:rsidP="00923B94">
            <w:pPr>
              <w:spacing w:after="0"/>
              <w:ind w:left="-142" w:firstLine="709"/>
              <w:contextualSpacing/>
              <w:jc w:val="center"/>
              <w:rPr>
                <w:rFonts w:ascii="Times New Roman" w:hAnsi="Times New Roman"/>
                <w:b/>
                <w:sz w:val="28"/>
                <w:szCs w:val="28"/>
              </w:rPr>
            </w:pPr>
            <w:r w:rsidRPr="00BC64B2">
              <w:rPr>
                <w:rFonts w:ascii="Times New Roman" w:hAnsi="Times New Roman"/>
                <w:b/>
                <w:sz w:val="28"/>
                <w:szCs w:val="28"/>
              </w:rPr>
              <w:t>5</w:t>
            </w:r>
          </w:p>
          <w:p w:rsidR="000B0F88" w:rsidRPr="00BC64B2" w:rsidRDefault="000B0F88" w:rsidP="00923B94">
            <w:pPr>
              <w:spacing w:after="0"/>
              <w:ind w:left="-142" w:firstLine="709"/>
              <w:contextualSpacing/>
              <w:jc w:val="center"/>
              <w:rPr>
                <w:rFonts w:ascii="Times New Roman" w:hAnsi="Times New Roman"/>
                <w:b/>
                <w:sz w:val="28"/>
                <w:szCs w:val="28"/>
              </w:rPr>
            </w:pPr>
            <w:r w:rsidRPr="00BC64B2">
              <w:rPr>
                <w:rFonts w:ascii="Times New Roman" w:hAnsi="Times New Roman"/>
                <w:b/>
                <w:sz w:val="28"/>
                <w:szCs w:val="28"/>
              </w:rPr>
              <w:t>января</w:t>
            </w:r>
          </w:p>
        </w:tc>
        <w:tc>
          <w:tcPr>
            <w:tcW w:w="6696" w:type="dxa"/>
          </w:tcPr>
          <w:p w:rsidR="000B0F88" w:rsidRPr="00BC64B2" w:rsidRDefault="00F1239F" w:rsidP="00923B94">
            <w:pPr>
              <w:spacing w:after="0"/>
              <w:ind w:left="-142" w:firstLine="709"/>
              <w:contextualSpacing/>
              <w:jc w:val="center"/>
              <w:rPr>
                <w:rFonts w:ascii="Times New Roman" w:hAnsi="Times New Roman"/>
                <w:b/>
                <w:sz w:val="28"/>
                <w:szCs w:val="28"/>
              </w:rPr>
            </w:pPr>
            <w:r w:rsidRPr="00BC64B2">
              <w:rPr>
                <w:rFonts w:ascii="Times New Roman" w:hAnsi="Times New Roman"/>
                <w:b/>
                <w:sz w:val="28"/>
                <w:szCs w:val="28"/>
              </w:rPr>
              <w:t>85</w:t>
            </w:r>
            <w:r w:rsidR="000B0F88" w:rsidRPr="00BC64B2">
              <w:rPr>
                <w:rFonts w:ascii="Times New Roman" w:hAnsi="Times New Roman"/>
                <w:b/>
                <w:sz w:val="28"/>
                <w:szCs w:val="28"/>
              </w:rPr>
              <w:t xml:space="preserve"> лет со дня рождения</w:t>
            </w:r>
          </w:p>
          <w:p w:rsidR="000B0F88" w:rsidRPr="00BC64B2" w:rsidRDefault="002B2D9F" w:rsidP="00BC64B2">
            <w:pPr>
              <w:spacing w:after="0"/>
              <w:ind w:left="-142" w:firstLine="709"/>
              <w:contextualSpacing/>
              <w:jc w:val="center"/>
              <w:rPr>
                <w:rFonts w:ascii="Times New Roman" w:hAnsi="Times New Roman"/>
                <w:b/>
                <w:sz w:val="28"/>
                <w:szCs w:val="28"/>
              </w:rPr>
            </w:pPr>
            <w:r w:rsidRPr="00BC64B2">
              <w:rPr>
                <w:rFonts w:ascii="Times New Roman" w:hAnsi="Times New Roman"/>
                <w:b/>
                <w:sz w:val="28"/>
                <w:szCs w:val="28"/>
              </w:rPr>
              <w:t xml:space="preserve">Гази </w:t>
            </w:r>
            <w:r w:rsidR="000B0F88" w:rsidRPr="00BC64B2">
              <w:rPr>
                <w:rFonts w:ascii="Times New Roman" w:hAnsi="Times New Roman"/>
                <w:b/>
                <w:sz w:val="28"/>
                <w:szCs w:val="28"/>
              </w:rPr>
              <w:t>Амира,</w:t>
            </w:r>
            <w:r w:rsidR="004B39AD" w:rsidRPr="00BC64B2">
              <w:rPr>
                <w:rFonts w:ascii="Times New Roman" w:hAnsi="Times New Roman"/>
                <w:b/>
                <w:sz w:val="28"/>
                <w:szCs w:val="28"/>
              </w:rPr>
              <w:t xml:space="preserve"> </w:t>
            </w:r>
            <w:r w:rsidR="000B0F88" w:rsidRPr="00BC64B2">
              <w:rPr>
                <w:rFonts w:ascii="Times New Roman" w:hAnsi="Times New Roman"/>
                <w:b/>
                <w:sz w:val="28"/>
                <w:szCs w:val="28"/>
              </w:rPr>
              <w:t>п</w:t>
            </w:r>
            <w:r w:rsidR="00BC64B2">
              <w:rPr>
                <w:rFonts w:ascii="Times New Roman" w:hAnsi="Times New Roman"/>
                <w:b/>
                <w:sz w:val="28"/>
                <w:szCs w:val="28"/>
              </w:rPr>
              <w:t xml:space="preserve">исателя, публициста, сценариста </w:t>
            </w:r>
            <w:r w:rsidR="000B0F88" w:rsidRPr="00BC64B2">
              <w:rPr>
                <w:rFonts w:ascii="Times New Roman" w:hAnsi="Times New Roman"/>
                <w:b/>
                <w:sz w:val="28"/>
                <w:szCs w:val="28"/>
              </w:rPr>
              <w:t>(1940—2000 гг.)</w:t>
            </w:r>
          </w:p>
        </w:tc>
      </w:tr>
    </w:tbl>
    <w:p w:rsidR="00566088" w:rsidRPr="00BC64B2" w:rsidRDefault="00566088" w:rsidP="00923B94">
      <w:pPr>
        <w:pStyle w:val="ac"/>
        <w:spacing w:after="0" w:line="276" w:lineRule="auto"/>
        <w:ind w:left="-142" w:firstLine="709"/>
        <w:contextualSpacing/>
        <w:jc w:val="center"/>
        <w:rPr>
          <w:sz w:val="28"/>
          <w:szCs w:val="28"/>
        </w:rPr>
      </w:pPr>
    </w:p>
    <w:p w:rsidR="000B0F88" w:rsidRPr="00BC64B2" w:rsidRDefault="000B0F88" w:rsidP="00207F09">
      <w:pPr>
        <w:pStyle w:val="ac"/>
        <w:spacing w:after="0" w:line="276" w:lineRule="auto"/>
        <w:ind w:left="-142" w:firstLine="709"/>
        <w:contextualSpacing/>
        <w:jc w:val="both"/>
        <w:rPr>
          <w:sz w:val="28"/>
          <w:szCs w:val="28"/>
        </w:rPr>
      </w:pPr>
      <w:r w:rsidRPr="00BC64B2">
        <w:rPr>
          <w:sz w:val="28"/>
          <w:szCs w:val="28"/>
        </w:rPr>
        <w:t>Амир Гази (Амир Раджабович Газимагомедов) родился в 1940 году в селении Зубанчи Дахадаевского района.</w:t>
      </w:r>
    </w:p>
    <w:p w:rsidR="000B0F88" w:rsidRPr="00BC64B2" w:rsidRDefault="000B0F88" w:rsidP="00207F09">
      <w:pPr>
        <w:pStyle w:val="ac"/>
        <w:spacing w:after="0" w:line="276" w:lineRule="auto"/>
        <w:ind w:left="-142" w:firstLine="709"/>
        <w:contextualSpacing/>
        <w:jc w:val="both"/>
        <w:rPr>
          <w:sz w:val="28"/>
          <w:szCs w:val="28"/>
        </w:rPr>
      </w:pPr>
      <w:r w:rsidRPr="00BC64B2">
        <w:rPr>
          <w:sz w:val="28"/>
          <w:szCs w:val="28"/>
        </w:rPr>
        <w:t>Окончил Сергокалинское педагогическое училище и Литературный институт им. М. Горького. Работал учителем в родном селении, литсотрудником редакции республиканской газеты «Ленинское знамя», редактором республиканской газеты «Ленинское знамя», редактором даргинского выпуска детского литературного журнала «Соколёнок».</w:t>
      </w:r>
    </w:p>
    <w:p w:rsidR="000B0F88" w:rsidRPr="00BC64B2" w:rsidRDefault="000B0F88" w:rsidP="00207F09">
      <w:pPr>
        <w:pStyle w:val="ac"/>
        <w:spacing w:after="0" w:line="276" w:lineRule="auto"/>
        <w:ind w:left="-142" w:firstLine="709"/>
        <w:contextualSpacing/>
        <w:jc w:val="both"/>
        <w:rPr>
          <w:sz w:val="28"/>
          <w:szCs w:val="28"/>
        </w:rPr>
      </w:pPr>
      <w:r w:rsidRPr="00BC64B2">
        <w:rPr>
          <w:sz w:val="28"/>
          <w:szCs w:val="28"/>
        </w:rPr>
        <w:lastRenderedPageBreak/>
        <w:t>Первые публикации Амира Гази появились в 1958 году на страницах газеты «Ленинское знамя», позже – на страницах даргинского выпуска альманаха «Дружба».</w:t>
      </w:r>
    </w:p>
    <w:p w:rsidR="000B0F88" w:rsidRPr="00BC64B2" w:rsidRDefault="000B0F88" w:rsidP="00207F09">
      <w:pPr>
        <w:pStyle w:val="ac"/>
        <w:spacing w:after="0" w:line="276" w:lineRule="auto"/>
        <w:ind w:left="-142" w:firstLine="709"/>
        <w:contextualSpacing/>
        <w:jc w:val="both"/>
        <w:rPr>
          <w:sz w:val="28"/>
          <w:szCs w:val="28"/>
        </w:rPr>
      </w:pPr>
      <w:r w:rsidRPr="00BC64B2">
        <w:rPr>
          <w:sz w:val="28"/>
          <w:szCs w:val="28"/>
        </w:rPr>
        <w:t>В 1965 году в Дагестанском книжном издательстве вышел первый сборник стихов поэта на даргинском языке «Бириз» («Тополь»). В последующие годы в дагестанских издательствах вышли его поэтические сборники на родном языке «Моё море», «Горам верные сыны», «Суровость судьбы», «Совесть», «Планета в сердце», «Птица любви», «Четырёхлистник», «Жребий жизни», а также повести и рассказы «Остановись, человек» и повесть «Долг».</w:t>
      </w:r>
    </w:p>
    <w:p w:rsidR="000B0F88" w:rsidRPr="00BC64B2" w:rsidRDefault="000B0F88" w:rsidP="00207F09">
      <w:pPr>
        <w:pStyle w:val="21"/>
        <w:tabs>
          <w:tab w:val="clear" w:pos="643"/>
        </w:tabs>
        <w:spacing w:line="276" w:lineRule="auto"/>
        <w:ind w:left="-142" w:firstLine="709"/>
        <w:contextualSpacing/>
        <w:jc w:val="both"/>
        <w:rPr>
          <w:b/>
          <w:i/>
          <w:sz w:val="28"/>
          <w:szCs w:val="28"/>
        </w:rPr>
      </w:pPr>
      <w:r w:rsidRPr="00BC64B2">
        <w:rPr>
          <w:sz w:val="28"/>
          <w:szCs w:val="28"/>
        </w:rPr>
        <w:t>В московских издательствах «Современник» и «Советская Россия» вышли сборники стихов Амира Гази «Дерево на вершине» и «Чистота». Амир Гази перевёл на даргинский язык стихи М.Ю. Лермонтова, Н.А. Некрасова, М. Джалиля, Г. Эмина, П. Неруды, Н. Хикмета, Э. Ромеро и дагестанских поэтов Е. Эмина, С. Стальского, Г. Цадасы и других.</w:t>
      </w:r>
    </w:p>
    <w:p w:rsidR="000B0F88" w:rsidRPr="00BC64B2" w:rsidRDefault="000B0F88" w:rsidP="00207F09">
      <w:pPr>
        <w:pStyle w:val="21"/>
        <w:tabs>
          <w:tab w:val="clear" w:pos="643"/>
        </w:tabs>
        <w:spacing w:line="276" w:lineRule="auto"/>
        <w:ind w:left="-142" w:firstLine="709"/>
        <w:contextualSpacing/>
        <w:jc w:val="both"/>
        <w:rPr>
          <w:b/>
          <w:i/>
          <w:sz w:val="28"/>
          <w:szCs w:val="28"/>
        </w:rPr>
      </w:pPr>
      <w:r w:rsidRPr="00BC64B2">
        <w:rPr>
          <w:b/>
          <w:i/>
          <w:sz w:val="28"/>
          <w:szCs w:val="28"/>
        </w:rPr>
        <w:t>Гази Амир. Мир в сердце. – Махачкала: Дагестанское книжное издательство, 1980. – 176 с. –</w:t>
      </w:r>
      <w:r w:rsidR="00B34CAC" w:rsidRPr="00BC64B2">
        <w:rPr>
          <w:b/>
          <w:i/>
          <w:sz w:val="28"/>
          <w:szCs w:val="28"/>
        </w:rPr>
        <w:t xml:space="preserve"> д</w:t>
      </w:r>
      <w:r w:rsidRPr="00BC64B2">
        <w:rPr>
          <w:b/>
          <w:i/>
          <w:sz w:val="28"/>
          <w:szCs w:val="28"/>
        </w:rPr>
        <w:t>арг.</w:t>
      </w:r>
      <w:r w:rsidR="00E922F9" w:rsidRPr="00BC64B2">
        <w:rPr>
          <w:b/>
          <w:i/>
          <w:sz w:val="28"/>
          <w:szCs w:val="28"/>
        </w:rPr>
        <w:t xml:space="preserve"> </w:t>
      </w:r>
      <w:r w:rsidRPr="00BC64B2">
        <w:rPr>
          <w:b/>
          <w:i/>
          <w:sz w:val="28"/>
          <w:szCs w:val="28"/>
        </w:rPr>
        <w:t>яз.</w:t>
      </w:r>
    </w:p>
    <w:p w:rsidR="000B0F88" w:rsidRPr="00BC64B2" w:rsidRDefault="000B0F88" w:rsidP="00207F09">
      <w:pPr>
        <w:pStyle w:val="21"/>
        <w:tabs>
          <w:tab w:val="clear" w:pos="643"/>
        </w:tabs>
        <w:spacing w:line="276" w:lineRule="auto"/>
        <w:ind w:left="-142" w:firstLine="709"/>
        <w:contextualSpacing/>
        <w:jc w:val="both"/>
        <w:rPr>
          <w:b/>
          <w:i/>
          <w:sz w:val="28"/>
          <w:szCs w:val="28"/>
        </w:rPr>
      </w:pPr>
      <w:r w:rsidRPr="00BC64B2">
        <w:rPr>
          <w:b/>
          <w:i/>
          <w:sz w:val="28"/>
          <w:szCs w:val="28"/>
        </w:rPr>
        <w:t xml:space="preserve">Гази Амир. Оставаться человеком. Повесть. – Махачкала: Дагучпедгиз, 1981. – 172 с. </w:t>
      </w:r>
      <w:r w:rsidR="00B34CAC" w:rsidRPr="00BC64B2">
        <w:rPr>
          <w:b/>
          <w:i/>
          <w:sz w:val="28"/>
          <w:szCs w:val="28"/>
        </w:rPr>
        <w:t>– д</w:t>
      </w:r>
      <w:r w:rsidR="001B76DC" w:rsidRPr="00BC64B2">
        <w:rPr>
          <w:b/>
          <w:i/>
          <w:sz w:val="28"/>
          <w:szCs w:val="28"/>
        </w:rPr>
        <w:t>ар</w:t>
      </w:r>
      <w:r w:rsidRPr="00BC64B2">
        <w:rPr>
          <w:b/>
          <w:i/>
          <w:sz w:val="28"/>
          <w:szCs w:val="28"/>
        </w:rPr>
        <w:t>.</w:t>
      </w:r>
      <w:r w:rsidR="001B76DC" w:rsidRPr="00BC64B2">
        <w:rPr>
          <w:b/>
          <w:i/>
          <w:sz w:val="28"/>
          <w:szCs w:val="28"/>
        </w:rPr>
        <w:t xml:space="preserve"> </w:t>
      </w:r>
      <w:r w:rsidRPr="00BC64B2">
        <w:rPr>
          <w:b/>
          <w:i/>
          <w:sz w:val="28"/>
          <w:szCs w:val="28"/>
        </w:rPr>
        <w:t>яз.</w:t>
      </w:r>
    </w:p>
    <w:p w:rsidR="000B0F88" w:rsidRPr="00BC64B2" w:rsidRDefault="000B0F88" w:rsidP="00207F09">
      <w:pPr>
        <w:pStyle w:val="21"/>
        <w:tabs>
          <w:tab w:val="clear" w:pos="643"/>
        </w:tabs>
        <w:spacing w:line="276" w:lineRule="auto"/>
        <w:ind w:left="-142" w:firstLine="709"/>
        <w:contextualSpacing/>
        <w:jc w:val="both"/>
        <w:rPr>
          <w:b/>
          <w:i/>
          <w:sz w:val="28"/>
          <w:szCs w:val="28"/>
        </w:rPr>
      </w:pPr>
      <w:r w:rsidRPr="00BC64B2">
        <w:rPr>
          <w:b/>
          <w:i/>
          <w:sz w:val="28"/>
          <w:szCs w:val="28"/>
        </w:rPr>
        <w:t xml:space="preserve">Гази Амир. Мелодии сердца. – Махачкала: Дагестанское книжное издательство, 1982. – 172 с. </w:t>
      </w:r>
      <w:r w:rsidR="00B34CAC" w:rsidRPr="00BC64B2">
        <w:rPr>
          <w:b/>
          <w:i/>
          <w:sz w:val="28"/>
          <w:szCs w:val="28"/>
        </w:rPr>
        <w:t>– д</w:t>
      </w:r>
      <w:r w:rsidRPr="00BC64B2">
        <w:rPr>
          <w:b/>
          <w:i/>
          <w:sz w:val="28"/>
          <w:szCs w:val="28"/>
        </w:rPr>
        <w:t>арг.</w:t>
      </w:r>
      <w:r w:rsidR="00E922F9" w:rsidRPr="00BC64B2">
        <w:rPr>
          <w:b/>
          <w:i/>
          <w:sz w:val="28"/>
          <w:szCs w:val="28"/>
        </w:rPr>
        <w:t xml:space="preserve"> </w:t>
      </w:r>
      <w:r w:rsidRPr="00BC64B2">
        <w:rPr>
          <w:b/>
          <w:i/>
          <w:sz w:val="28"/>
          <w:szCs w:val="28"/>
        </w:rPr>
        <w:t>яз.</w:t>
      </w:r>
    </w:p>
    <w:p w:rsidR="000B0F88" w:rsidRPr="00BC64B2" w:rsidRDefault="000B0F88" w:rsidP="00207F09">
      <w:pPr>
        <w:pStyle w:val="21"/>
        <w:tabs>
          <w:tab w:val="clear" w:pos="643"/>
        </w:tabs>
        <w:spacing w:line="276" w:lineRule="auto"/>
        <w:ind w:left="-142" w:firstLine="709"/>
        <w:contextualSpacing/>
        <w:jc w:val="both"/>
        <w:rPr>
          <w:b/>
          <w:i/>
          <w:sz w:val="28"/>
          <w:szCs w:val="28"/>
        </w:rPr>
      </w:pPr>
      <w:r w:rsidRPr="00BC64B2">
        <w:rPr>
          <w:b/>
          <w:i/>
          <w:sz w:val="28"/>
          <w:szCs w:val="28"/>
        </w:rPr>
        <w:t>Гази Амир. Жребий жизни. – Махачкала: Дагестанское книжное издательство, 1990. – 320 с. –</w:t>
      </w:r>
      <w:r w:rsidR="00B34CAC" w:rsidRPr="00BC64B2">
        <w:rPr>
          <w:b/>
          <w:i/>
          <w:sz w:val="28"/>
          <w:szCs w:val="28"/>
        </w:rPr>
        <w:t xml:space="preserve"> д</w:t>
      </w:r>
      <w:r w:rsidRPr="00BC64B2">
        <w:rPr>
          <w:b/>
          <w:i/>
          <w:sz w:val="28"/>
          <w:szCs w:val="28"/>
        </w:rPr>
        <w:t>арг.</w:t>
      </w:r>
      <w:r w:rsidR="001B76DC" w:rsidRPr="00BC64B2">
        <w:rPr>
          <w:b/>
          <w:i/>
          <w:sz w:val="28"/>
          <w:szCs w:val="28"/>
        </w:rPr>
        <w:t xml:space="preserve"> </w:t>
      </w:r>
      <w:r w:rsidRPr="00BC64B2">
        <w:rPr>
          <w:b/>
          <w:i/>
          <w:sz w:val="28"/>
          <w:szCs w:val="28"/>
        </w:rPr>
        <w:t>яз.</w:t>
      </w:r>
    </w:p>
    <w:p w:rsidR="000B0F88" w:rsidRPr="00BC64B2" w:rsidRDefault="000B0F88" w:rsidP="00207F09">
      <w:pPr>
        <w:pStyle w:val="21"/>
        <w:tabs>
          <w:tab w:val="clear" w:pos="643"/>
        </w:tabs>
        <w:spacing w:line="276" w:lineRule="auto"/>
        <w:ind w:left="-142" w:firstLine="709"/>
        <w:contextualSpacing/>
        <w:jc w:val="both"/>
        <w:rPr>
          <w:b/>
          <w:i/>
          <w:sz w:val="28"/>
          <w:szCs w:val="28"/>
        </w:rPr>
      </w:pPr>
      <w:r w:rsidRPr="00BC64B2">
        <w:rPr>
          <w:b/>
          <w:i/>
          <w:sz w:val="28"/>
          <w:szCs w:val="28"/>
        </w:rPr>
        <w:t>Гусейнов И. Амир Гази в жизни и творчестве: [о дружбе Амира Гази с И. Гусейновым] / И. Гусейнов // Время. – 2005</w:t>
      </w:r>
      <w:r w:rsidR="00E922F9" w:rsidRPr="00BC64B2">
        <w:rPr>
          <w:b/>
          <w:i/>
          <w:sz w:val="28"/>
          <w:szCs w:val="28"/>
        </w:rPr>
        <w:t>. – 14 янв. (№ 2). – С. 12. – д</w:t>
      </w:r>
      <w:r w:rsidRPr="00BC64B2">
        <w:rPr>
          <w:b/>
          <w:i/>
          <w:sz w:val="28"/>
          <w:szCs w:val="28"/>
        </w:rPr>
        <w:t>арг</w:t>
      </w:r>
      <w:r w:rsidR="00E922F9" w:rsidRPr="00BC64B2">
        <w:rPr>
          <w:b/>
          <w:i/>
          <w:sz w:val="28"/>
          <w:szCs w:val="28"/>
        </w:rPr>
        <w:t xml:space="preserve">. </w:t>
      </w:r>
      <w:r w:rsidRPr="00BC64B2">
        <w:rPr>
          <w:b/>
          <w:i/>
          <w:sz w:val="28"/>
          <w:szCs w:val="28"/>
        </w:rPr>
        <w:t>яз.</w:t>
      </w:r>
    </w:p>
    <w:p w:rsidR="000B0F88" w:rsidRPr="00BC64B2" w:rsidRDefault="000B0F88" w:rsidP="00207F09">
      <w:pPr>
        <w:pStyle w:val="21"/>
        <w:tabs>
          <w:tab w:val="clear" w:pos="643"/>
        </w:tabs>
        <w:spacing w:line="276" w:lineRule="auto"/>
        <w:ind w:left="-142" w:firstLine="709"/>
        <w:contextualSpacing/>
        <w:jc w:val="both"/>
        <w:rPr>
          <w:b/>
          <w:i/>
          <w:sz w:val="28"/>
          <w:szCs w:val="28"/>
        </w:rPr>
      </w:pPr>
      <w:r w:rsidRPr="00BC64B2">
        <w:rPr>
          <w:b/>
          <w:i/>
          <w:sz w:val="28"/>
          <w:szCs w:val="28"/>
        </w:rPr>
        <w:t>Гусейнов И. Вспоминая даргинского талантливого поэта Амира Гази / И. Гусейнов // Время. – 2005. – 14 янв. (№ 2). – С. 11. –</w:t>
      </w:r>
      <w:r w:rsidR="00B34CAC" w:rsidRPr="00BC64B2">
        <w:rPr>
          <w:b/>
          <w:i/>
          <w:sz w:val="28"/>
          <w:szCs w:val="28"/>
        </w:rPr>
        <w:t xml:space="preserve"> д</w:t>
      </w:r>
      <w:r w:rsidRPr="00BC64B2">
        <w:rPr>
          <w:b/>
          <w:i/>
          <w:sz w:val="28"/>
          <w:szCs w:val="28"/>
        </w:rPr>
        <w:t>арг.</w:t>
      </w:r>
      <w:r w:rsidR="00E922F9" w:rsidRPr="00BC64B2">
        <w:rPr>
          <w:b/>
          <w:i/>
          <w:sz w:val="28"/>
          <w:szCs w:val="28"/>
        </w:rPr>
        <w:t xml:space="preserve"> </w:t>
      </w:r>
      <w:r w:rsidRPr="00BC64B2">
        <w:rPr>
          <w:b/>
          <w:i/>
          <w:sz w:val="28"/>
          <w:szCs w:val="28"/>
        </w:rPr>
        <w:t>яз.</w:t>
      </w:r>
    </w:p>
    <w:p w:rsidR="00566088" w:rsidRPr="00BC64B2" w:rsidRDefault="00566088" w:rsidP="00207F09">
      <w:pPr>
        <w:pStyle w:val="21"/>
        <w:tabs>
          <w:tab w:val="clear" w:pos="643"/>
        </w:tabs>
        <w:spacing w:line="276" w:lineRule="auto"/>
        <w:ind w:left="-142" w:firstLine="709"/>
        <w:contextualSpacing/>
        <w:jc w:val="both"/>
        <w:rPr>
          <w:b/>
          <w:i/>
          <w:sz w:val="28"/>
          <w:szCs w:val="28"/>
        </w:rPr>
      </w:pPr>
    </w:p>
    <w:p w:rsidR="00207F09" w:rsidRPr="00BC64B2" w:rsidRDefault="00207F09">
      <w:pPr>
        <w:spacing w:after="0" w:line="240" w:lineRule="auto"/>
        <w:rPr>
          <w:rFonts w:ascii="Times New Roman" w:hAnsi="Times New Roman"/>
          <w:b/>
          <w:i/>
          <w:sz w:val="28"/>
          <w:szCs w:val="28"/>
        </w:rPr>
      </w:pPr>
    </w:p>
    <w:p w:rsidR="0039046C" w:rsidRPr="00BC64B2" w:rsidRDefault="0039046C">
      <w:pPr>
        <w:spacing w:after="0" w:line="240" w:lineRule="auto"/>
        <w:rPr>
          <w:rFonts w:ascii="Times New Roman" w:hAnsi="Times New Roman"/>
          <w:b/>
          <w:i/>
          <w:sz w:val="28"/>
          <w:szCs w:val="28"/>
        </w:rPr>
      </w:pP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85"/>
        <w:gridCol w:w="6696"/>
      </w:tblGrid>
      <w:tr w:rsidR="000B0F88" w:rsidRPr="00BC64B2" w:rsidTr="00566088">
        <w:tc>
          <w:tcPr>
            <w:tcW w:w="3085" w:type="dxa"/>
          </w:tcPr>
          <w:p w:rsidR="000B0F88" w:rsidRPr="00BC64B2" w:rsidRDefault="000B0F88" w:rsidP="00923B94">
            <w:pPr>
              <w:spacing w:after="0"/>
              <w:ind w:left="-142" w:firstLine="709"/>
              <w:jc w:val="center"/>
              <w:rPr>
                <w:rFonts w:ascii="Times New Roman" w:hAnsi="Times New Roman"/>
                <w:b/>
                <w:sz w:val="28"/>
                <w:szCs w:val="28"/>
              </w:rPr>
            </w:pPr>
            <w:r w:rsidRPr="00BC64B2">
              <w:rPr>
                <w:rFonts w:ascii="Times New Roman" w:hAnsi="Times New Roman"/>
                <w:b/>
                <w:sz w:val="28"/>
                <w:szCs w:val="28"/>
              </w:rPr>
              <w:t>6</w:t>
            </w:r>
          </w:p>
          <w:p w:rsidR="000B0F88" w:rsidRPr="00BC64B2" w:rsidRDefault="000B0F88" w:rsidP="00923B94">
            <w:pPr>
              <w:spacing w:after="0"/>
              <w:ind w:left="-142" w:firstLine="709"/>
              <w:jc w:val="center"/>
              <w:rPr>
                <w:rFonts w:ascii="Times New Roman" w:hAnsi="Times New Roman"/>
                <w:b/>
                <w:sz w:val="28"/>
                <w:szCs w:val="28"/>
              </w:rPr>
            </w:pPr>
            <w:r w:rsidRPr="00BC64B2">
              <w:rPr>
                <w:rFonts w:ascii="Times New Roman" w:hAnsi="Times New Roman"/>
                <w:b/>
                <w:sz w:val="28"/>
                <w:szCs w:val="28"/>
              </w:rPr>
              <w:t>января</w:t>
            </w:r>
          </w:p>
        </w:tc>
        <w:tc>
          <w:tcPr>
            <w:tcW w:w="6696" w:type="dxa"/>
          </w:tcPr>
          <w:p w:rsidR="000B0F88" w:rsidRPr="00BC64B2" w:rsidRDefault="00F1239F" w:rsidP="00923B94">
            <w:pPr>
              <w:spacing w:after="0"/>
              <w:ind w:left="-142" w:firstLine="709"/>
              <w:jc w:val="center"/>
              <w:rPr>
                <w:rFonts w:ascii="Times New Roman" w:hAnsi="Times New Roman"/>
                <w:b/>
                <w:sz w:val="28"/>
                <w:szCs w:val="28"/>
              </w:rPr>
            </w:pPr>
            <w:r w:rsidRPr="00BC64B2">
              <w:rPr>
                <w:rFonts w:ascii="Times New Roman" w:hAnsi="Times New Roman"/>
                <w:b/>
                <w:sz w:val="28"/>
                <w:szCs w:val="28"/>
              </w:rPr>
              <w:t>130</w:t>
            </w:r>
            <w:r w:rsidR="000B0F88" w:rsidRPr="00BC64B2">
              <w:rPr>
                <w:rFonts w:ascii="Times New Roman" w:hAnsi="Times New Roman"/>
                <w:b/>
                <w:sz w:val="28"/>
                <w:szCs w:val="28"/>
              </w:rPr>
              <w:t xml:space="preserve"> лет со дня рождения</w:t>
            </w:r>
          </w:p>
          <w:p w:rsidR="000B0F88" w:rsidRPr="00BC64B2" w:rsidRDefault="002B2D9F" w:rsidP="00923B94">
            <w:pPr>
              <w:spacing w:after="0"/>
              <w:ind w:left="-142" w:firstLine="709"/>
              <w:jc w:val="center"/>
              <w:rPr>
                <w:rFonts w:ascii="Times New Roman" w:hAnsi="Times New Roman"/>
                <w:b/>
                <w:sz w:val="28"/>
                <w:szCs w:val="28"/>
              </w:rPr>
            </w:pPr>
            <w:r w:rsidRPr="00BC64B2">
              <w:rPr>
                <w:rFonts w:ascii="Times New Roman" w:hAnsi="Times New Roman"/>
                <w:b/>
                <w:sz w:val="28"/>
                <w:szCs w:val="28"/>
              </w:rPr>
              <w:t>Капаницына Дмитрия Аскиндиновича</w:t>
            </w:r>
            <w:r w:rsidR="000B0F88" w:rsidRPr="00BC64B2">
              <w:rPr>
                <w:rFonts w:ascii="Times New Roman" w:hAnsi="Times New Roman"/>
                <w:b/>
                <w:sz w:val="28"/>
                <w:szCs w:val="28"/>
              </w:rPr>
              <w:t>,</w:t>
            </w:r>
          </w:p>
          <w:p w:rsidR="000B0F88" w:rsidRPr="00BC64B2" w:rsidRDefault="000B0F88" w:rsidP="00923B94">
            <w:pPr>
              <w:spacing w:after="0"/>
              <w:ind w:left="-142" w:firstLine="709"/>
              <w:jc w:val="center"/>
              <w:rPr>
                <w:rFonts w:ascii="Times New Roman" w:hAnsi="Times New Roman"/>
                <w:b/>
                <w:sz w:val="28"/>
                <w:szCs w:val="28"/>
              </w:rPr>
            </w:pPr>
            <w:r w:rsidRPr="00BC64B2">
              <w:rPr>
                <w:rFonts w:ascii="Times New Roman" w:hAnsi="Times New Roman"/>
                <w:b/>
                <w:sz w:val="28"/>
                <w:szCs w:val="28"/>
              </w:rPr>
              <w:t>заслуженного деятеля искусств Дагестана,</w:t>
            </w:r>
          </w:p>
          <w:p w:rsidR="000B0F88" w:rsidRPr="00BC64B2" w:rsidRDefault="00BC64B2" w:rsidP="00BC64B2">
            <w:pPr>
              <w:spacing w:after="0"/>
              <w:ind w:left="-142" w:firstLine="709"/>
              <w:jc w:val="center"/>
              <w:rPr>
                <w:rFonts w:ascii="Times New Roman" w:hAnsi="Times New Roman"/>
                <w:b/>
                <w:sz w:val="28"/>
                <w:szCs w:val="28"/>
              </w:rPr>
            </w:pPr>
            <w:r>
              <w:rPr>
                <w:rFonts w:ascii="Times New Roman" w:hAnsi="Times New Roman"/>
                <w:b/>
                <w:sz w:val="28"/>
                <w:szCs w:val="28"/>
              </w:rPr>
              <w:t xml:space="preserve">живописца и педагога </w:t>
            </w:r>
            <w:r w:rsidR="000B0F88" w:rsidRPr="00BC64B2">
              <w:rPr>
                <w:rFonts w:ascii="Times New Roman" w:hAnsi="Times New Roman"/>
                <w:b/>
                <w:sz w:val="28"/>
                <w:szCs w:val="28"/>
              </w:rPr>
              <w:t>(1895—1961 гг.)</w:t>
            </w:r>
          </w:p>
        </w:tc>
      </w:tr>
    </w:tbl>
    <w:p w:rsidR="00BC64B2" w:rsidRDefault="00BC64B2" w:rsidP="00207F09">
      <w:pPr>
        <w:ind w:left="-142" w:firstLine="709"/>
        <w:contextualSpacing/>
        <w:jc w:val="both"/>
        <w:rPr>
          <w:rFonts w:ascii="Times New Roman" w:hAnsi="Times New Roman"/>
          <w:sz w:val="28"/>
          <w:szCs w:val="28"/>
        </w:rPr>
      </w:pPr>
    </w:p>
    <w:p w:rsidR="000B0F88" w:rsidRPr="00BC64B2" w:rsidRDefault="000B0F88" w:rsidP="00207F09">
      <w:pPr>
        <w:ind w:left="-142" w:firstLine="709"/>
        <w:contextualSpacing/>
        <w:jc w:val="both"/>
        <w:rPr>
          <w:rFonts w:ascii="Times New Roman" w:hAnsi="Times New Roman"/>
          <w:sz w:val="28"/>
          <w:szCs w:val="28"/>
        </w:rPr>
      </w:pPr>
      <w:r w:rsidRPr="00BC64B2">
        <w:rPr>
          <w:rFonts w:ascii="Times New Roman" w:hAnsi="Times New Roman"/>
          <w:sz w:val="28"/>
          <w:szCs w:val="28"/>
        </w:rPr>
        <w:t>Дмитрий Аскинди</w:t>
      </w:r>
      <w:r w:rsidR="005A7A01" w:rsidRPr="00BC64B2">
        <w:rPr>
          <w:rFonts w:ascii="Times New Roman" w:hAnsi="Times New Roman"/>
          <w:sz w:val="28"/>
          <w:szCs w:val="28"/>
        </w:rPr>
        <w:t>нович Капаницын родился</w:t>
      </w:r>
      <w:r w:rsidRPr="00BC64B2">
        <w:rPr>
          <w:rFonts w:ascii="Times New Roman" w:hAnsi="Times New Roman"/>
          <w:sz w:val="28"/>
          <w:szCs w:val="28"/>
        </w:rPr>
        <w:t xml:space="preserve"> в городе Дербенте.</w:t>
      </w:r>
    </w:p>
    <w:p w:rsidR="000B0F88" w:rsidRPr="00BC64B2" w:rsidRDefault="000B0F88" w:rsidP="00207F09">
      <w:pPr>
        <w:ind w:left="-142" w:firstLine="709"/>
        <w:contextualSpacing/>
        <w:jc w:val="both"/>
        <w:rPr>
          <w:rFonts w:ascii="Times New Roman" w:hAnsi="Times New Roman"/>
          <w:sz w:val="28"/>
          <w:szCs w:val="28"/>
          <w:shd w:val="clear" w:color="auto" w:fill="FFFFFF"/>
        </w:rPr>
      </w:pPr>
      <w:r w:rsidRPr="00BC64B2">
        <w:rPr>
          <w:rFonts w:ascii="Times New Roman" w:hAnsi="Times New Roman"/>
          <w:sz w:val="28"/>
          <w:szCs w:val="28"/>
        </w:rPr>
        <w:t xml:space="preserve">После окончания </w:t>
      </w:r>
      <w:r w:rsidRPr="00BC64B2">
        <w:rPr>
          <w:rFonts w:ascii="Times New Roman" w:hAnsi="Times New Roman"/>
          <w:sz w:val="28"/>
          <w:szCs w:val="28"/>
          <w:shd w:val="clear" w:color="auto" w:fill="FFFFFF"/>
        </w:rPr>
        <w:t xml:space="preserve">Дербентского </w:t>
      </w:r>
      <w:r w:rsidRPr="00BC64B2">
        <w:rPr>
          <w:rFonts w:ascii="Times New Roman" w:hAnsi="Times New Roman"/>
          <w:sz w:val="28"/>
          <w:szCs w:val="28"/>
        </w:rPr>
        <w:t>реального училища он в 1924 г.</w:t>
      </w:r>
      <w:r w:rsidRPr="00BC64B2">
        <w:rPr>
          <w:rFonts w:ascii="Times New Roman" w:hAnsi="Times New Roman"/>
          <w:sz w:val="28"/>
          <w:szCs w:val="28"/>
          <w:shd w:val="clear" w:color="auto" w:fill="FFFFFF"/>
        </w:rPr>
        <w:t xml:space="preserve"> поступает в Ленинградский художественно-промышленный техникум. Окончив техникум, Капаницын в начале 1930-х годов возвращается в Дагестан и всё своё творчество, умение и опыт отдаёт республике. Помимо станкового искусства он занят практически во всех творческих видах деятельности, во многих из которых он был </w:t>
      </w:r>
      <w:r w:rsidRPr="00BC64B2">
        <w:rPr>
          <w:rFonts w:ascii="Times New Roman" w:hAnsi="Times New Roman"/>
          <w:sz w:val="28"/>
          <w:szCs w:val="28"/>
          <w:shd w:val="clear" w:color="auto" w:fill="FFFFFF"/>
        </w:rPr>
        <w:lastRenderedPageBreak/>
        <w:t>первым. Капаницын занимается иллюстрацией книг дагестанских писателей, сценографией, монументальным искусством, педагогической художественной деятельностью.</w:t>
      </w:r>
    </w:p>
    <w:p w:rsidR="000B0F88" w:rsidRPr="00BC64B2" w:rsidRDefault="000B0F88" w:rsidP="00207F09">
      <w:pPr>
        <w:ind w:left="-142" w:firstLine="709"/>
        <w:contextualSpacing/>
        <w:jc w:val="both"/>
        <w:rPr>
          <w:rFonts w:ascii="Times New Roman" w:hAnsi="Times New Roman"/>
          <w:sz w:val="28"/>
          <w:szCs w:val="28"/>
        </w:rPr>
      </w:pPr>
      <w:r w:rsidRPr="00BC64B2">
        <w:rPr>
          <w:rFonts w:ascii="Times New Roman" w:hAnsi="Times New Roman"/>
          <w:sz w:val="28"/>
          <w:szCs w:val="28"/>
        </w:rPr>
        <w:t>В начале 1936 г. в соответствии с Постановлением Обкома ВКП(б) и Совнаркома ДАССР создаётся оргкомитет Союза художников Дагестана под председательством М.А.Джемала. И Д. Капаницын вместе с Х.-Б.Аскар-Сарыджей, Ю. Моллаевым, М.К.Юнусилау входит в состав оргкомитета Союза.</w:t>
      </w:r>
    </w:p>
    <w:p w:rsidR="000B0F88" w:rsidRPr="00BC64B2" w:rsidRDefault="000B0F88" w:rsidP="00207F09">
      <w:pPr>
        <w:ind w:left="-142" w:firstLine="709"/>
        <w:contextualSpacing/>
        <w:jc w:val="both"/>
        <w:rPr>
          <w:rStyle w:val="apple-converted-space"/>
          <w:rFonts w:ascii="Times New Roman" w:hAnsi="Times New Roman"/>
          <w:color w:val="000000"/>
          <w:sz w:val="28"/>
          <w:szCs w:val="28"/>
          <w:shd w:val="clear" w:color="auto" w:fill="FFFFFF"/>
        </w:rPr>
      </w:pPr>
      <w:r w:rsidRPr="00BC64B2">
        <w:rPr>
          <w:rFonts w:ascii="Times New Roman" w:hAnsi="Times New Roman"/>
          <w:sz w:val="28"/>
          <w:szCs w:val="28"/>
        </w:rPr>
        <w:t xml:space="preserve">С 1941 по 1954 год Д.А. Капаницын как главный художник Дагестанского театра кукол оформил более 50 спектаклей. В годы войны он участвует в создании «Окон ТАСС». </w:t>
      </w:r>
      <w:r w:rsidRPr="00BC64B2">
        <w:rPr>
          <w:rFonts w:ascii="Times New Roman" w:hAnsi="Times New Roman"/>
          <w:sz w:val="28"/>
          <w:szCs w:val="28"/>
          <w:shd w:val="clear" w:color="auto" w:fill="FFFFFF"/>
        </w:rPr>
        <w:t xml:space="preserve">Капаницын известен в истории дагестанской культуры не просто как художник, но и как педагог. На протяжении 30 лет он обучал живописи и рисунку детей, подростков, рабочую молодёжь </w:t>
      </w:r>
      <w:r w:rsidRPr="00BC64B2">
        <w:rPr>
          <w:rFonts w:ascii="Times New Roman" w:hAnsi="Times New Roman"/>
          <w:color w:val="000000"/>
          <w:sz w:val="28"/>
          <w:szCs w:val="28"/>
          <w:shd w:val="clear" w:color="auto" w:fill="FFFFFF"/>
        </w:rPr>
        <w:t>в художественных студиях Дома народов творчества и Дома пионеров Махачкалы</w:t>
      </w:r>
      <w:r w:rsidRPr="00BC64B2">
        <w:rPr>
          <w:rStyle w:val="apple-converted-space"/>
          <w:rFonts w:ascii="Times New Roman" w:hAnsi="Times New Roman"/>
          <w:color w:val="000000"/>
          <w:sz w:val="28"/>
          <w:szCs w:val="28"/>
          <w:shd w:val="clear" w:color="auto" w:fill="FFFFFF"/>
        </w:rPr>
        <w:t>.</w:t>
      </w:r>
    </w:p>
    <w:p w:rsidR="000B0F88" w:rsidRPr="00BC64B2" w:rsidRDefault="000B0F88" w:rsidP="00207F09">
      <w:pPr>
        <w:ind w:left="-142" w:firstLine="709"/>
        <w:contextualSpacing/>
        <w:jc w:val="both"/>
        <w:rPr>
          <w:rFonts w:ascii="Times New Roman" w:hAnsi="Times New Roman"/>
          <w:sz w:val="28"/>
          <w:szCs w:val="28"/>
          <w:shd w:val="clear" w:color="auto" w:fill="FFFFFF"/>
        </w:rPr>
      </w:pPr>
      <w:r w:rsidRPr="00BC64B2">
        <w:rPr>
          <w:rFonts w:ascii="Times New Roman" w:hAnsi="Times New Roman"/>
          <w:sz w:val="28"/>
          <w:szCs w:val="28"/>
          <w:shd w:val="clear" w:color="auto" w:fill="FFFFFF"/>
        </w:rPr>
        <w:t>Коллекция работ кисти Капаницына хранится в фондах Дагестанского государственного объединённого исторического и архитектурного музея и Дагестанского музея изобразительных искусств им. П.С. Гамзатовой.</w:t>
      </w:r>
    </w:p>
    <w:p w:rsidR="000B0F88" w:rsidRPr="00BC64B2" w:rsidRDefault="000B0F88" w:rsidP="00207F09">
      <w:pPr>
        <w:ind w:left="-142" w:firstLine="709"/>
        <w:contextualSpacing/>
        <w:jc w:val="both"/>
        <w:rPr>
          <w:rFonts w:ascii="Times New Roman" w:hAnsi="Times New Roman"/>
          <w:b/>
          <w:i/>
          <w:color w:val="000000"/>
          <w:sz w:val="28"/>
          <w:szCs w:val="28"/>
          <w:shd w:val="clear" w:color="auto" w:fill="FFFFFF"/>
        </w:rPr>
      </w:pPr>
      <w:r w:rsidRPr="00BC64B2">
        <w:rPr>
          <w:rFonts w:ascii="Times New Roman" w:hAnsi="Times New Roman"/>
          <w:b/>
          <w:i/>
          <w:sz w:val="28"/>
          <w:szCs w:val="28"/>
          <w:shd w:val="clear" w:color="auto" w:fill="FFFFFF"/>
        </w:rPr>
        <w:t>Азизов А. Художник и педагог / А. Азизов // Дагестанская правда. – 1961. – 6 янв.</w:t>
      </w:r>
    </w:p>
    <w:p w:rsidR="000B0F88" w:rsidRPr="00BC64B2" w:rsidRDefault="000B0F88" w:rsidP="00207F09">
      <w:pPr>
        <w:ind w:left="-142" w:firstLine="709"/>
        <w:contextualSpacing/>
        <w:jc w:val="both"/>
        <w:rPr>
          <w:rFonts w:ascii="Times New Roman" w:hAnsi="Times New Roman"/>
          <w:b/>
          <w:i/>
          <w:color w:val="000000"/>
          <w:sz w:val="28"/>
          <w:szCs w:val="28"/>
          <w:shd w:val="clear" w:color="auto" w:fill="FFFFFF"/>
        </w:rPr>
      </w:pPr>
      <w:r w:rsidRPr="00BC64B2">
        <w:rPr>
          <w:rFonts w:ascii="Times New Roman" w:hAnsi="Times New Roman"/>
          <w:b/>
          <w:i/>
          <w:color w:val="000000"/>
          <w:sz w:val="28"/>
          <w:szCs w:val="28"/>
          <w:shd w:val="clear" w:color="auto" w:fill="FFFFFF"/>
        </w:rPr>
        <w:t>Трунов Д. Художник и педагог / Дмитрий Трунов // Дагестанская правда. – 1971. – 31 авг.</w:t>
      </w:r>
    </w:p>
    <w:p w:rsidR="000B0F88" w:rsidRPr="00BC64B2" w:rsidRDefault="000B0F88" w:rsidP="00207F09">
      <w:pPr>
        <w:ind w:left="-142" w:firstLine="709"/>
        <w:contextualSpacing/>
        <w:jc w:val="both"/>
        <w:rPr>
          <w:rFonts w:ascii="Times New Roman" w:hAnsi="Times New Roman"/>
          <w:b/>
          <w:i/>
          <w:color w:val="000000"/>
          <w:sz w:val="28"/>
          <w:szCs w:val="28"/>
          <w:shd w:val="clear" w:color="auto" w:fill="FFFFFF"/>
        </w:rPr>
      </w:pPr>
      <w:r w:rsidRPr="00BC64B2">
        <w:rPr>
          <w:rFonts w:ascii="Times New Roman" w:hAnsi="Times New Roman"/>
          <w:b/>
          <w:i/>
          <w:color w:val="000000"/>
          <w:sz w:val="28"/>
          <w:szCs w:val="28"/>
          <w:shd w:val="clear" w:color="auto" w:fill="FFFFFF"/>
        </w:rPr>
        <w:t>Воронкина Н. Палитра мастера. К 80-летию Д. А. Капаницына: [о художнике] / Н. Воронкина // Дагестанская правда. – 1976. – 9 янв.</w:t>
      </w:r>
    </w:p>
    <w:p w:rsidR="00207F09" w:rsidRPr="00BC64B2" w:rsidRDefault="000B0F88" w:rsidP="00207F09">
      <w:pPr>
        <w:ind w:left="-142" w:firstLine="709"/>
        <w:contextualSpacing/>
        <w:jc w:val="both"/>
        <w:rPr>
          <w:rFonts w:ascii="Times New Roman" w:hAnsi="Times New Roman"/>
          <w:b/>
          <w:i/>
          <w:color w:val="000000"/>
          <w:sz w:val="28"/>
          <w:szCs w:val="28"/>
        </w:rPr>
      </w:pPr>
      <w:r w:rsidRPr="00BC64B2">
        <w:rPr>
          <w:rFonts w:ascii="Times New Roman" w:hAnsi="Times New Roman"/>
          <w:b/>
          <w:i/>
          <w:color w:val="000000"/>
          <w:sz w:val="28"/>
          <w:szCs w:val="28"/>
          <w:shd w:val="clear" w:color="auto" w:fill="FFFFFF"/>
        </w:rPr>
        <w:t>Шерматова М. Капаницын. Художник-педагог</w:t>
      </w:r>
      <w:r w:rsidRPr="00BC64B2">
        <w:rPr>
          <w:rFonts w:ascii="Times New Roman" w:hAnsi="Times New Roman"/>
          <w:b/>
          <w:i/>
          <w:color w:val="000000"/>
          <w:sz w:val="28"/>
          <w:szCs w:val="28"/>
        </w:rPr>
        <w:t>: [выставка работ Дмитрия Капаницына, к 120-летию со дня рождения] / Мария Шерматова // Дагестанская правда. – 2016. –</w:t>
      </w:r>
      <w:r w:rsidRPr="00BC64B2">
        <w:rPr>
          <w:rFonts w:ascii="Times New Roman" w:hAnsi="Times New Roman"/>
          <w:b/>
          <w:bCs/>
          <w:i/>
          <w:color w:val="000000"/>
          <w:sz w:val="28"/>
          <w:szCs w:val="28"/>
        </w:rPr>
        <w:t>4 февр.</w:t>
      </w:r>
      <w:r w:rsidR="00E922F9" w:rsidRPr="00BC64B2">
        <w:rPr>
          <w:rFonts w:ascii="Times New Roman" w:hAnsi="Times New Roman"/>
          <w:b/>
          <w:bCs/>
          <w:i/>
          <w:color w:val="000000"/>
          <w:sz w:val="28"/>
          <w:szCs w:val="28"/>
        </w:rPr>
        <w:t xml:space="preserve"> </w:t>
      </w:r>
      <w:r w:rsidRPr="00BC64B2">
        <w:rPr>
          <w:rFonts w:ascii="Times New Roman" w:hAnsi="Times New Roman"/>
          <w:b/>
          <w:bCs/>
          <w:i/>
          <w:color w:val="000000"/>
          <w:sz w:val="28"/>
          <w:szCs w:val="28"/>
        </w:rPr>
        <w:t>(№ 23—24)</w:t>
      </w:r>
      <w:r w:rsidRPr="00BC64B2">
        <w:rPr>
          <w:rFonts w:ascii="Times New Roman" w:hAnsi="Times New Roman"/>
          <w:b/>
          <w:i/>
          <w:color w:val="000000"/>
          <w:sz w:val="28"/>
          <w:szCs w:val="28"/>
        </w:rPr>
        <w:t>. – С. 8.</w:t>
      </w:r>
    </w:p>
    <w:p w:rsidR="00207F09" w:rsidRPr="00BC64B2" w:rsidRDefault="00207F09">
      <w:pPr>
        <w:spacing w:after="0" w:line="240" w:lineRule="auto"/>
        <w:rPr>
          <w:rFonts w:ascii="Times New Roman" w:hAnsi="Times New Roman"/>
          <w:b/>
          <w:i/>
          <w:color w:val="000000"/>
          <w:sz w:val="28"/>
          <w:szCs w:val="28"/>
        </w:rPr>
      </w:pPr>
    </w:p>
    <w:p w:rsidR="0039046C" w:rsidRPr="00BC64B2" w:rsidRDefault="0039046C">
      <w:pPr>
        <w:spacing w:after="0" w:line="240" w:lineRule="auto"/>
        <w:rPr>
          <w:rFonts w:ascii="Times New Roman" w:hAnsi="Times New Roman"/>
          <w:b/>
          <w:i/>
          <w:color w:val="000000"/>
          <w:sz w:val="28"/>
          <w:szCs w:val="28"/>
        </w:rPr>
      </w:pPr>
    </w:p>
    <w:p w:rsidR="0039046C" w:rsidRPr="00BC64B2" w:rsidRDefault="0039046C">
      <w:pPr>
        <w:spacing w:after="0" w:line="240" w:lineRule="auto"/>
        <w:rPr>
          <w:rFonts w:ascii="Times New Roman" w:hAnsi="Times New Roman"/>
          <w:b/>
          <w:i/>
          <w:color w:val="000000"/>
          <w:sz w:val="28"/>
          <w:szCs w:val="28"/>
        </w:rPr>
      </w:pP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85"/>
        <w:gridCol w:w="6696"/>
      </w:tblGrid>
      <w:tr w:rsidR="000B0F88" w:rsidRPr="00BC64B2" w:rsidTr="00566088">
        <w:tc>
          <w:tcPr>
            <w:tcW w:w="3085" w:type="dxa"/>
          </w:tcPr>
          <w:p w:rsidR="000B0F88" w:rsidRPr="00BC64B2" w:rsidRDefault="000B0F88" w:rsidP="00923B94">
            <w:pPr>
              <w:spacing w:after="0"/>
              <w:ind w:left="-142" w:firstLine="709"/>
              <w:contextualSpacing/>
              <w:jc w:val="center"/>
              <w:rPr>
                <w:rFonts w:ascii="Times New Roman" w:hAnsi="Times New Roman"/>
                <w:b/>
                <w:sz w:val="28"/>
                <w:szCs w:val="28"/>
              </w:rPr>
            </w:pPr>
            <w:r w:rsidRPr="00BC64B2">
              <w:rPr>
                <w:rFonts w:ascii="Times New Roman" w:hAnsi="Times New Roman"/>
                <w:b/>
                <w:sz w:val="28"/>
                <w:szCs w:val="28"/>
              </w:rPr>
              <w:t>7</w:t>
            </w:r>
          </w:p>
          <w:p w:rsidR="000B0F88" w:rsidRPr="00BC64B2" w:rsidRDefault="000B0F88" w:rsidP="00923B94">
            <w:pPr>
              <w:spacing w:after="0"/>
              <w:ind w:left="-142" w:firstLine="709"/>
              <w:contextualSpacing/>
              <w:jc w:val="center"/>
              <w:rPr>
                <w:rFonts w:ascii="Times New Roman" w:hAnsi="Times New Roman"/>
                <w:b/>
                <w:sz w:val="28"/>
                <w:szCs w:val="28"/>
              </w:rPr>
            </w:pPr>
            <w:r w:rsidRPr="00BC64B2">
              <w:rPr>
                <w:rFonts w:ascii="Times New Roman" w:hAnsi="Times New Roman"/>
                <w:b/>
                <w:sz w:val="28"/>
                <w:szCs w:val="28"/>
              </w:rPr>
              <w:t>января</w:t>
            </w:r>
          </w:p>
        </w:tc>
        <w:tc>
          <w:tcPr>
            <w:tcW w:w="6696" w:type="dxa"/>
          </w:tcPr>
          <w:p w:rsidR="000B0F88" w:rsidRPr="00BC64B2" w:rsidRDefault="00F1239F" w:rsidP="00923B94">
            <w:pPr>
              <w:spacing w:after="0"/>
              <w:ind w:left="-142" w:firstLine="709"/>
              <w:contextualSpacing/>
              <w:jc w:val="center"/>
              <w:rPr>
                <w:rFonts w:ascii="Times New Roman" w:hAnsi="Times New Roman"/>
                <w:b/>
                <w:sz w:val="28"/>
                <w:szCs w:val="28"/>
              </w:rPr>
            </w:pPr>
            <w:r w:rsidRPr="00BC64B2">
              <w:rPr>
                <w:rFonts w:ascii="Times New Roman" w:hAnsi="Times New Roman"/>
                <w:b/>
                <w:sz w:val="28"/>
                <w:szCs w:val="28"/>
              </w:rPr>
              <w:t>125</w:t>
            </w:r>
            <w:r w:rsidR="000B0F88" w:rsidRPr="00BC64B2">
              <w:rPr>
                <w:rFonts w:ascii="Times New Roman" w:hAnsi="Times New Roman"/>
                <w:b/>
                <w:sz w:val="28"/>
                <w:szCs w:val="28"/>
              </w:rPr>
              <w:t xml:space="preserve"> лет со дня рождения</w:t>
            </w:r>
          </w:p>
          <w:p w:rsidR="000B0F88" w:rsidRPr="00BC64B2" w:rsidRDefault="002B2D9F" w:rsidP="00923B94">
            <w:pPr>
              <w:spacing w:after="0"/>
              <w:ind w:left="-142" w:firstLine="709"/>
              <w:contextualSpacing/>
              <w:jc w:val="center"/>
              <w:rPr>
                <w:rFonts w:ascii="Times New Roman" w:hAnsi="Times New Roman"/>
                <w:b/>
                <w:sz w:val="28"/>
                <w:szCs w:val="28"/>
              </w:rPr>
            </w:pPr>
            <w:r w:rsidRPr="00BC64B2">
              <w:rPr>
                <w:rFonts w:ascii="Times New Roman" w:hAnsi="Times New Roman"/>
                <w:b/>
                <w:sz w:val="28"/>
                <w:szCs w:val="28"/>
              </w:rPr>
              <w:t>Джемала Муэддина-Араби</w:t>
            </w:r>
            <w:r w:rsidR="000B0F88" w:rsidRPr="00BC64B2">
              <w:rPr>
                <w:rFonts w:ascii="Times New Roman" w:hAnsi="Times New Roman"/>
                <w:b/>
                <w:sz w:val="28"/>
                <w:szCs w:val="28"/>
              </w:rPr>
              <w:t>,</w:t>
            </w:r>
          </w:p>
          <w:p w:rsidR="000B0F88" w:rsidRPr="00BC64B2" w:rsidRDefault="000B0F88" w:rsidP="00BC64B2">
            <w:pPr>
              <w:spacing w:after="0"/>
              <w:ind w:left="-142" w:firstLine="709"/>
              <w:contextualSpacing/>
              <w:jc w:val="center"/>
              <w:rPr>
                <w:rFonts w:ascii="Times New Roman" w:hAnsi="Times New Roman"/>
                <w:b/>
                <w:sz w:val="28"/>
                <w:szCs w:val="28"/>
              </w:rPr>
            </w:pPr>
            <w:r w:rsidRPr="00BC64B2">
              <w:rPr>
                <w:rFonts w:ascii="Times New Roman" w:hAnsi="Times New Roman"/>
                <w:b/>
                <w:sz w:val="28"/>
                <w:szCs w:val="28"/>
              </w:rPr>
              <w:t>заслуженного</w:t>
            </w:r>
            <w:r w:rsidR="00BC64B2">
              <w:rPr>
                <w:rFonts w:ascii="Times New Roman" w:hAnsi="Times New Roman"/>
                <w:b/>
                <w:sz w:val="28"/>
                <w:szCs w:val="28"/>
              </w:rPr>
              <w:t xml:space="preserve"> деятеля искусств ДАССР и РСФСР </w:t>
            </w:r>
            <w:r w:rsidRPr="00BC64B2">
              <w:rPr>
                <w:rFonts w:ascii="Times New Roman" w:hAnsi="Times New Roman"/>
                <w:b/>
                <w:sz w:val="28"/>
                <w:szCs w:val="28"/>
              </w:rPr>
              <w:t>(1900—1960 гг.)</w:t>
            </w:r>
          </w:p>
        </w:tc>
      </w:tr>
    </w:tbl>
    <w:p w:rsidR="00566088" w:rsidRPr="00BC64B2" w:rsidRDefault="00566088" w:rsidP="00207F09">
      <w:pPr>
        <w:ind w:left="-142" w:firstLine="709"/>
        <w:contextualSpacing/>
        <w:jc w:val="both"/>
        <w:rPr>
          <w:rFonts w:ascii="Times New Roman" w:hAnsi="Times New Roman"/>
          <w:sz w:val="28"/>
          <w:szCs w:val="28"/>
        </w:rPr>
      </w:pPr>
    </w:p>
    <w:p w:rsidR="000B0F88" w:rsidRPr="00BC64B2" w:rsidRDefault="000B0F88" w:rsidP="00207F09">
      <w:pPr>
        <w:ind w:left="-142" w:firstLine="709"/>
        <w:contextualSpacing/>
        <w:jc w:val="both"/>
        <w:rPr>
          <w:rFonts w:ascii="Times New Roman" w:hAnsi="Times New Roman"/>
          <w:sz w:val="28"/>
          <w:szCs w:val="28"/>
        </w:rPr>
      </w:pPr>
      <w:r w:rsidRPr="00BC64B2">
        <w:rPr>
          <w:rFonts w:ascii="Times New Roman" w:hAnsi="Times New Roman"/>
          <w:sz w:val="28"/>
          <w:szCs w:val="28"/>
        </w:rPr>
        <w:t>Муэддин-Араби Джемал (Мухутдин Абдулмажидович Джамалов) р</w:t>
      </w:r>
      <w:r w:rsidR="00BC64B2">
        <w:rPr>
          <w:rFonts w:ascii="Times New Roman" w:hAnsi="Times New Roman"/>
          <w:sz w:val="28"/>
          <w:szCs w:val="28"/>
        </w:rPr>
        <w:t xml:space="preserve">одился 7 января 1900 года в с. </w:t>
      </w:r>
      <w:r w:rsidRPr="00BC64B2">
        <w:rPr>
          <w:rFonts w:ascii="Times New Roman" w:hAnsi="Times New Roman"/>
          <w:sz w:val="28"/>
          <w:szCs w:val="28"/>
        </w:rPr>
        <w:t>Верхнее Казанище Темир-Хан-Шуринского округа (ныне Буйнакского района).</w:t>
      </w:r>
    </w:p>
    <w:p w:rsidR="000B0F88" w:rsidRPr="00BC64B2" w:rsidRDefault="000B0F88" w:rsidP="00207F09">
      <w:pPr>
        <w:ind w:left="-142" w:firstLine="709"/>
        <w:contextualSpacing/>
        <w:jc w:val="both"/>
        <w:rPr>
          <w:rFonts w:ascii="Times New Roman" w:hAnsi="Times New Roman"/>
          <w:sz w:val="28"/>
          <w:szCs w:val="28"/>
        </w:rPr>
      </w:pPr>
      <w:r w:rsidRPr="00BC64B2">
        <w:rPr>
          <w:rFonts w:ascii="Times New Roman" w:hAnsi="Times New Roman"/>
          <w:sz w:val="28"/>
          <w:szCs w:val="28"/>
        </w:rPr>
        <w:t>Муэддин Джемал – ученик академика живописи Евгения Евгеньевича Лансере. В 17 лет Джемал поступил на курсы рисования, которые организовал и вёл Лансере в Темир-Хан-Шуре в 1917—1919 гг.</w:t>
      </w:r>
    </w:p>
    <w:p w:rsidR="000B0F88" w:rsidRPr="00BC64B2" w:rsidRDefault="000B0F88" w:rsidP="00207F09">
      <w:pPr>
        <w:ind w:left="-142" w:firstLine="709"/>
        <w:contextualSpacing/>
        <w:jc w:val="both"/>
        <w:rPr>
          <w:rFonts w:ascii="Times New Roman" w:hAnsi="Times New Roman"/>
          <w:sz w:val="28"/>
          <w:szCs w:val="28"/>
        </w:rPr>
      </w:pPr>
      <w:r w:rsidRPr="00BC64B2">
        <w:rPr>
          <w:rFonts w:ascii="Times New Roman" w:hAnsi="Times New Roman"/>
          <w:sz w:val="28"/>
          <w:szCs w:val="28"/>
        </w:rPr>
        <w:lastRenderedPageBreak/>
        <w:t>В 1923 году Джемал, как и Аскар-Сарыджа, поступает в Ленинградскую академию художеств, где учится у Г. С. Верейского и М. В. Дожубинского, но через год добивается перевода в Тифлисскую академию, где продолжает учёбу у художника Е.Е. Лансере.</w:t>
      </w:r>
    </w:p>
    <w:p w:rsidR="000B0F88" w:rsidRPr="00BC64B2" w:rsidRDefault="000B0F88" w:rsidP="00207F09">
      <w:pPr>
        <w:ind w:left="-142" w:firstLine="709"/>
        <w:contextualSpacing/>
        <w:jc w:val="both"/>
        <w:rPr>
          <w:rFonts w:ascii="Times New Roman" w:hAnsi="Times New Roman"/>
          <w:sz w:val="28"/>
          <w:szCs w:val="28"/>
        </w:rPr>
      </w:pPr>
      <w:r w:rsidRPr="00BC64B2">
        <w:rPr>
          <w:rFonts w:ascii="Times New Roman" w:hAnsi="Times New Roman"/>
          <w:sz w:val="28"/>
          <w:szCs w:val="28"/>
        </w:rPr>
        <w:t>В годы Великой Отечественной войны Джемал создаёт галерею портретов Героев Советского Союза: Л. Гальченко, М. Гамзатова, Ю. Акаева.</w:t>
      </w:r>
    </w:p>
    <w:p w:rsidR="000B0F88" w:rsidRPr="00BC64B2" w:rsidRDefault="000B0F88" w:rsidP="00207F09">
      <w:pPr>
        <w:ind w:left="-142" w:firstLine="709"/>
        <w:contextualSpacing/>
        <w:jc w:val="both"/>
        <w:rPr>
          <w:rFonts w:ascii="Times New Roman" w:hAnsi="Times New Roman"/>
          <w:sz w:val="28"/>
          <w:szCs w:val="28"/>
        </w:rPr>
      </w:pPr>
      <w:r w:rsidRPr="00BC64B2">
        <w:rPr>
          <w:rFonts w:ascii="Times New Roman" w:hAnsi="Times New Roman"/>
          <w:sz w:val="28"/>
          <w:szCs w:val="28"/>
        </w:rPr>
        <w:t>26 ноября 1944 года в Махачкале прошла персональная выставка художника, на ней центральное место заняли портреты героев Великой Отечественной войны.</w:t>
      </w:r>
    </w:p>
    <w:p w:rsidR="000B0F88" w:rsidRPr="00BC64B2" w:rsidRDefault="000B0F88" w:rsidP="00207F09">
      <w:pPr>
        <w:ind w:left="-142" w:firstLine="709"/>
        <w:contextualSpacing/>
        <w:jc w:val="both"/>
        <w:rPr>
          <w:rFonts w:ascii="Times New Roman" w:hAnsi="Times New Roman"/>
          <w:sz w:val="28"/>
          <w:szCs w:val="28"/>
        </w:rPr>
      </w:pPr>
      <w:r w:rsidRPr="00BC64B2">
        <w:rPr>
          <w:rFonts w:ascii="Times New Roman" w:hAnsi="Times New Roman"/>
          <w:sz w:val="28"/>
          <w:szCs w:val="28"/>
        </w:rPr>
        <w:t>В конце 50-х годов Джемал увлекается архитектурным пейзажем. Он создаёт картины «В ауле», «Ирганайская долина».</w:t>
      </w:r>
    </w:p>
    <w:p w:rsidR="000B0F88" w:rsidRPr="00BC64B2" w:rsidRDefault="000B0F88" w:rsidP="00207F09">
      <w:pPr>
        <w:ind w:left="-142" w:firstLine="709"/>
        <w:contextualSpacing/>
        <w:jc w:val="both"/>
        <w:rPr>
          <w:rFonts w:ascii="Times New Roman" w:hAnsi="Times New Roman"/>
          <w:sz w:val="28"/>
          <w:szCs w:val="28"/>
        </w:rPr>
      </w:pPr>
      <w:r w:rsidRPr="00BC64B2">
        <w:rPr>
          <w:rFonts w:ascii="Times New Roman" w:hAnsi="Times New Roman"/>
          <w:sz w:val="28"/>
          <w:szCs w:val="28"/>
        </w:rPr>
        <w:t>В 1959 году Джемал создаёт картину «Горцы у Ленина». На живописном полотне он изображает ходоков – крестьян, в лице которых даны яркие народные типы.</w:t>
      </w:r>
    </w:p>
    <w:p w:rsidR="000B0F88" w:rsidRPr="00BC64B2" w:rsidRDefault="000B0F88" w:rsidP="00207F09">
      <w:pPr>
        <w:ind w:left="-142" w:firstLine="709"/>
        <w:contextualSpacing/>
        <w:jc w:val="both"/>
        <w:rPr>
          <w:rFonts w:ascii="Times New Roman" w:hAnsi="Times New Roman"/>
          <w:b/>
          <w:i/>
          <w:sz w:val="28"/>
          <w:szCs w:val="28"/>
        </w:rPr>
      </w:pPr>
      <w:r w:rsidRPr="00BC64B2">
        <w:rPr>
          <w:rFonts w:ascii="Times New Roman" w:hAnsi="Times New Roman"/>
          <w:b/>
          <w:i/>
          <w:sz w:val="28"/>
          <w:szCs w:val="28"/>
        </w:rPr>
        <w:t>Веймари Б. Художник Муэддин-Араби Джемал // Дагестанский альманах. – 1937. – С. 129—133.</w:t>
      </w:r>
    </w:p>
    <w:p w:rsidR="000B0F88" w:rsidRPr="00BC64B2" w:rsidRDefault="000B0F88" w:rsidP="00207F09">
      <w:pPr>
        <w:tabs>
          <w:tab w:val="left" w:pos="1843"/>
        </w:tabs>
        <w:ind w:left="-142" w:firstLine="709"/>
        <w:contextualSpacing/>
        <w:jc w:val="both"/>
        <w:rPr>
          <w:rFonts w:ascii="Times New Roman" w:hAnsi="Times New Roman"/>
          <w:b/>
          <w:i/>
          <w:sz w:val="28"/>
          <w:szCs w:val="28"/>
        </w:rPr>
      </w:pPr>
      <w:r w:rsidRPr="00BC64B2">
        <w:rPr>
          <w:rFonts w:ascii="Times New Roman" w:hAnsi="Times New Roman"/>
          <w:b/>
          <w:i/>
          <w:sz w:val="28"/>
          <w:szCs w:val="28"/>
        </w:rPr>
        <w:t>Гасанова Н. Кистью мастера // Дагестанская правда. – 1960. – 13 марта.</w:t>
      </w:r>
    </w:p>
    <w:p w:rsidR="000B0F88" w:rsidRPr="00BC64B2" w:rsidRDefault="000B0F88" w:rsidP="00207F09">
      <w:pPr>
        <w:ind w:left="-142" w:firstLine="709"/>
        <w:contextualSpacing/>
        <w:jc w:val="both"/>
        <w:rPr>
          <w:rFonts w:ascii="Times New Roman" w:hAnsi="Times New Roman"/>
          <w:b/>
          <w:i/>
          <w:sz w:val="28"/>
          <w:szCs w:val="28"/>
        </w:rPr>
      </w:pPr>
      <w:r w:rsidRPr="00BC64B2">
        <w:rPr>
          <w:rFonts w:ascii="Times New Roman" w:hAnsi="Times New Roman"/>
          <w:b/>
          <w:i/>
          <w:sz w:val="28"/>
          <w:szCs w:val="28"/>
        </w:rPr>
        <w:t>Памяти Муэддина-Араби Джемала: [некролог] // Художник. – 1960. – № 8. – С. 60.</w:t>
      </w:r>
    </w:p>
    <w:p w:rsidR="000B0F88" w:rsidRPr="00BC64B2" w:rsidRDefault="000B0F88" w:rsidP="00207F09">
      <w:pPr>
        <w:ind w:left="-142" w:firstLine="709"/>
        <w:contextualSpacing/>
        <w:jc w:val="both"/>
        <w:rPr>
          <w:rFonts w:ascii="Times New Roman" w:hAnsi="Times New Roman"/>
          <w:b/>
          <w:i/>
          <w:sz w:val="28"/>
          <w:szCs w:val="28"/>
        </w:rPr>
      </w:pPr>
      <w:r w:rsidRPr="00BC64B2">
        <w:rPr>
          <w:rFonts w:ascii="Times New Roman" w:hAnsi="Times New Roman"/>
          <w:b/>
          <w:i/>
          <w:sz w:val="28"/>
          <w:szCs w:val="28"/>
        </w:rPr>
        <w:t>Воронкина Н. Певец родного края // Дагестанская правда. – 1961. – 22 марта.</w:t>
      </w:r>
    </w:p>
    <w:p w:rsidR="000B0F88" w:rsidRPr="00BC64B2" w:rsidRDefault="000B0F88" w:rsidP="00207F09">
      <w:pPr>
        <w:ind w:left="-142" w:firstLine="709"/>
        <w:contextualSpacing/>
        <w:jc w:val="both"/>
        <w:rPr>
          <w:rFonts w:ascii="Times New Roman" w:hAnsi="Times New Roman"/>
          <w:b/>
          <w:i/>
          <w:sz w:val="28"/>
          <w:szCs w:val="28"/>
        </w:rPr>
      </w:pPr>
      <w:r w:rsidRPr="00BC64B2">
        <w:rPr>
          <w:rFonts w:ascii="Times New Roman" w:hAnsi="Times New Roman"/>
          <w:b/>
          <w:i/>
          <w:sz w:val="28"/>
          <w:szCs w:val="28"/>
        </w:rPr>
        <w:t>Воронкина Н. Вдохновение дала революция // Комсомолец Дагестана. – 1967. – 31 марта.</w:t>
      </w:r>
    </w:p>
    <w:p w:rsidR="000B0F88" w:rsidRPr="00BC64B2" w:rsidRDefault="000B0F88" w:rsidP="00207F09">
      <w:pPr>
        <w:ind w:left="-142" w:firstLine="709"/>
        <w:contextualSpacing/>
        <w:jc w:val="both"/>
        <w:rPr>
          <w:rFonts w:ascii="Times New Roman" w:hAnsi="Times New Roman"/>
          <w:b/>
          <w:i/>
          <w:sz w:val="28"/>
          <w:szCs w:val="28"/>
        </w:rPr>
      </w:pPr>
      <w:r w:rsidRPr="00BC64B2">
        <w:rPr>
          <w:rFonts w:ascii="Times New Roman" w:hAnsi="Times New Roman"/>
          <w:b/>
          <w:i/>
          <w:sz w:val="28"/>
          <w:szCs w:val="28"/>
        </w:rPr>
        <w:t>Воронкина Н. П. Изобразительное искусство Советского Дагестана. Страницы истории. – Махачкала: Дагестанское книжное издательство, 1978. – 155с.</w:t>
      </w:r>
    </w:p>
    <w:p w:rsidR="000B0F88" w:rsidRPr="00BC64B2" w:rsidRDefault="000B0F88" w:rsidP="00207F09">
      <w:pPr>
        <w:ind w:left="-142" w:firstLine="709"/>
        <w:contextualSpacing/>
        <w:jc w:val="both"/>
        <w:rPr>
          <w:rFonts w:ascii="Times New Roman" w:hAnsi="Times New Roman"/>
          <w:b/>
          <w:i/>
          <w:sz w:val="28"/>
          <w:szCs w:val="28"/>
        </w:rPr>
      </w:pPr>
      <w:r w:rsidRPr="00BC64B2">
        <w:rPr>
          <w:rFonts w:ascii="Times New Roman" w:hAnsi="Times New Roman"/>
          <w:b/>
          <w:i/>
          <w:sz w:val="28"/>
          <w:szCs w:val="28"/>
        </w:rPr>
        <w:t>Джандарова З. Муэддин-Араби Джемал // Советский Дагестан. – 1980. – № 5. – С.56.</w:t>
      </w:r>
    </w:p>
    <w:p w:rsidR="00566088" w:rsidRPr="00BC64B2" w:rsidRDefault="00566088" w:rsidP="00207F09">
      <w:pPr>
        <w:ind w:left="-142" w:firstLine="709"/>
        <w:contextualSpacing/>
        <w:jc w:val="both"/>
        <w:rPr>
          <w:rFonts w:ascii="Times New Roman" w:hAnsi="Times New Roman"/>
          <w:b/>
          <w:i/>
          <w:sz w:val="28"/>
          <w:szCs w:val="28"/>
        </w:rPr>
      </w:pPr>
    </w:p>
    <w:p w:rsidR="000B0F88" w:rsidRPr="00BC64B2" w:rsidRDefault="000B0F88" w:rsidP="00207F09">
      <w:pPr>
        <w:spacing w:after="0" w:line="240" w:lineRule="auto"/>
        <w:ind w:left="-142" w:firstLine="709"/>
        <w:jc w:val="both"/>
        <w:rPr>
          <w:rFonts w:ascii="Times New Roman" w:hAnsi="Times New Roman"/>
          <w:b/>
          <w:i/>
          <w:sz w:val="28"/>
          <w:szCs w:val="28"/>
        </w:rPr>
      </w:pP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85"/>
        <w:gridCol w:w="6696"/>
      </w:tblGrid>
      <w:tr w:rsidR="000B0F88" w:rsidRPr="00BC64B2" w:rsidTr="00566088">
        <w:tc>
          <w:tcPr>
            <w:tcW w:w="3085" w:type="dxa"/>
          </w:tcPr>
          <w:p w:rsidR="000B0F88" w:rsidRPr="00BC64B2" w:rsidRDefault="000B0F88" w:rsidP="00923B94">
            <w:pPr>
              <w:pStyle w:val="21"/>
              <w:tabs>
                <w:tab w:val="clear" w:pos="643"/>
              </w:tabs>
              <w:spacing w:line="276" w:lineRule="auto"/>
              <w:ind w:left="-142" w:firstLine="709"/>
              <w:jc w:val="center"/>
              <w:rPr>
                <w:b/>
                <w:sz w:val="28"/>
                <w:szCs w:val="28"/>
              </w:rPr>
            </w:pPr>
            <w:r w:rsidRPr="00BC64B2">
              <w:rPr>
                <w:b/>
                <w:sz w:val="28"/>
                <w:szCs w:val="28"/>
              </w:rPr>
              <w:t>8</w:t>
            </w:r>
          </w:p>
          <w:p w:rsidR="000B0F88" w:rsidRPr="00BC64B2" w:rsidRDefault="000B0F88" w:rsidP="00923B94">
            <w:pPr>
              <w:pStyle w:val="21"/>
              <w:tabs>
                <w:tab w:val="clear" w:pos="643"/>
              </w:tabs>
              <w:spacing w:line="276" w:lineRule="auto"/>
              <w:ind w:left="-142" w:firstLine="709"/>
              <w:jc w:val="center"/>
              <w:rPr>
                <w:b/>
                <w:sz w:val="28"/>
                <w:szCs w:val="28"/>
              </w:rPr>
            </w:pPr>
            <w:r w:rsidRPr="00BC64B2">
              <w:rPr>
                <w:b/>
                <w:sz w:val="28"/>
                <w:szCs w:val="28"/>
              </w:rPr>
              <w:t>января</w:t>
            </w:r>
          </w:p>
        </w:tc>
        <w:tc>
          <w:tcPr>
            <w:tcW w:w="6696" w:type="dxa"/>
          </w:tcPr>
          <w:p w:rsidR="000B0F88" w:rsidRPr="00BC64B2" w:rsidRDefault="00F1239F" w:rsidP="00923B94">
            <w:pPr>
              <w:pStyle w:val="21"/>
              <w:tabs>
                <w:tab w:val="clear" w:pos="643"/>
              </w:tabs>
              <w:spacing w:line="276" w:lineRule="auto"/>
              <w:ind w:left="-142" w:firstLine="709"/>
              <w:jc w:val="center"/>
              <w:rPr>
                <w:b/>
                <w:sz w:val="28"/>
                <w:szCs w:val="28"/>
              </w:rPr>
            </w:pPr>
            <w:r w:rsidRPr="00BC64B2">
              <w:rPr>
                <w:b/>
                <w:sz w:val="28"/>
                <w:szCs w:val="28"/>
              </w:rPr>
              <w:t>65</w:t>
            </w:r>
            <w:r w:rsidR="000B0F88" w:rsidRPr="00BC64B2">
              <w:rPr>
                <w:b/>
                <w:sz w:val="28"/>
                <w:szCs w:val="28"/>
              </w:rPr>
              <w:t xml:space="preserve"> лет со дня рождения</w:t>
            </w:r>
          </w:p>
          <w:p w:rsidR="000B0F88" w:rsidRPr="00BC64B2" w:rsidRDefault="002B2D9F" w:rsidP="00923B94">
            <w:pPr>
              <w:pStyle w:val="21"/>
              <w:tabs>
                <w:tab w:val="clear" w:pos="643"/>
              </w:tabs>
              <w:spacing w:line="276" w:lineRule="auto"/>
              <w:ind w:left="-142" w:firstLine="709"/>
              <w:jc w:val="center"/>
              <w:rPr>
                <w:b/>
                <w:sz w:val="28"/>
                <w:szCs w:val="28"/>
              </w:rPr>
            </w:pPr>
            <w:r w:rsidRPr="00BC64B2">
              <w:rPr>
                <w:b/>
                <w:sz w:val="28"/>
                <w:szCs w:val="28"/>
              </w:rPr>
              <w:t>Даниловой</w:t>
            </w:r>
            <w:r w:rsidR="000E32F6" w:rsidRPr="00BC64B2">
              <w:rPr>
                <w:b/>
                <w:sz w:val="28"/>
                <w:szCs w:val="28"/>
              </w:rPr>
              <w:t xml:space="preserve"> </w:t>
            </w:r>
            <w:r w:rsidRPr="00BC64B2">
              <w:rPr>
                <w:b/>
                <w:sz w:val="28"/>
                <w:szCs w:val="28"/>
              </w:rPr>
              <w:t>Любови Николаевны</w:t>
            </w:r>
            <w:r w:rsidR="000B0F88" w:rsidRPr="00BC64B2">
              <w:rPr>
                <w:b/>
                <w:sz w:val="28"/>
                <w:szCs w:val="28"/>
              </w:rPr>
              <w:t>,</w:t>
            </w:r>
          </w:p>
          <w:p w:rsidR="000B0F88" w:rsidRPr="00BC64B2" w:rsidRDefault="000B0F88" w:rsidP="00923B94">
            <w:pPr>
              <w:pStyle w:val="21"/>
              <w:tabs>
                <w:tab w:val="clear" w:pos="643"/>
              </w:tabs>
              <w:spacing w:line="276" w:lineRule="auto"/>
              <w:ind w:left="-142" w:firstLine="709"/>
              <w:jc w:val="center"/>
              <w:rPr>
                <w:b/>
                <w:sz w:val="28"/>
                <w:szCs w:val="28"/>
              </w:rPr>
            </w:pPr>
            <w:r w:rsidRPr="00BC64B2">
              <w:rPr>
                <w:b/>
                <w:sz w:val="28"/>
                <w:szCs w:val="28"/>
              </w:rPr>
              <w:t>народной артистки Дагестана</w:t>
            </w:r>
          </w:p>
          <w:p w:rsidR="000B0F88" w:rsidRPr="00BC64B2" w:rsidRDefault="000B0F88" w:rsidP="00923B94">
            <w:pPr>
              <w:pStyle w:val="21"/>
              <w:tabs>
                <w:tab w:val="clear" w:pos="643"/>
              </w:tabs>
              <w:spacing w:line="276" w:lineRule="auto"/>
              <w:ind w:left="-142" w:firstLine="709"/>
              <w:jc w:val="center"/>
              <w:rPr>
                <w:b/>
                <w:sz w:val="28"/>
                <w:szCs w:val="28"/>
              </w:rPr>
            </w:pPr>
            <w:r w:rsidRPr="00BC64B2">
              <w:rPr>
                <w:b/>
                <w:sz w:val="28"/>
                <w:szCs w:val="28"/>
              </w:rPr>
              <w:t>(род. в 1960 г.)</w:t>
            </w:r>
          </w:p>
        </w:tc>
      </w:tr>
    </w:tbl>
    <w:p w:rsidR="00566088" w:rsidRPr="00BC64B2" w:rsidRDefault="00566088" w:rsidP="00207F09">
      <w:pPr>
        <w:ind w:left="-142" w:firstLine="709"/>
        <w:contextualSpacing/>
        <w:jc w:val="both"/>
        <w:rPr>
          <w:rFonts w:ascii="Times New Roman" w:hAnsi="Times New Roman"/>
          <w:sz w:val="28"/>
          <w:szCs w:val="28"/>
        </w:rPr>
      </w:pPr>
    </w:p>
    <w:p w:rsidR="000B0F88" w:rsidRPr="00BC64B2" w:rsidRDefault="000B0F88" w:rsidP="00207F09">
      <w:pPr>
        <w:ind w:left="-142" w:firstLine="709"/>
        <w:contextualSpacing/>
        <w:jc w:val="both"/>
        <w:rPr>
          <w:rFonts w:ascii="Times New Roman" w:hAnsi="Times New Roman"/>
          <w:color w:val="333333"/>
          <w:sz w:val="28"/>
          <w:szCs w:val="28"/>
        </w:rPr>
      </w:pPr>
      <w:r w:rsidRPr="00BC64B2">
        <w:rPr>
          <w:rFonts w:ascii="Times New Roman" w:hAnsi="Times New Roman"/>
          <w:sz w:val="28"/>
          <w:szCs w:val="28"/>
        </w:rPr>
        <w:t>Любовь Николаевна Да</w:t>
      </w:r>
      <w:r w:rsidR="008C68F5" w:rsidRPr="00BC64B2">
        <w:rPr>
          <w:rFonts w:ascii="Times New Roman" w:hAnsi="Times New Roman"/>
          <w:sz w:val="28"/>
          <w:szCs w:val="28"/>
        </w:rPr>
        <w:t>нилова родилась</w:t>
      </w:r>
      <w:r w:rsidRPr="00BC64B2">
        <w:rPr>
          <w:rFonts w:ascii="Times New Roman" w:hAnsi="Times New Roman"/>
          <w:sz w:val="28"/>
          <w:szCs w:val="28"/>
        </w:rPr>
        <w:t xml:space="preserve"> в Астраханской области.</w:t>
      </w:r>
    </w:p>
    <w:p w:rsidR="000B0F88" w:rsidRPr="00BC64B2" w:rsidRDefault="000B0F88" w:rsidP="00207F09">
      <w:pPr>
        <w:ind w:left="-142" w:firstLine="709"/>
        <w:contextualSpacing/>
        <w:jc w:val="both"/>
        <w:rPr>
          <w:rFonts w:ascii="Times New Roman" w:hAnsi="Times New Roman"/>
          <w:sz w:val="28"/>
          <w:szCs w:val="28"/>
        </w:rPr>
      </w:pPr>
      <w:r w:rsidRPr="00BC64B2">
        <w:rPr>
          <w:rFonts w:ascii="Times New Roman" w:hAnsi="Times New Roman"/>
          <w:color w:val="333333"/>
          <w:sz w:val="28"/>
          <w:szCs w:val="28"/>
        </w:rPr>
        <w:t>После окончания Астраханского музыкального училища, где она получила специальность «Актриса драмы», некоторое время работала</w:t>
      </w:r>
      <w:r w:rsidRPr="00BC64B2">
        <w:rPr>
          <w:rFonts w:ascii="Times New Roman" w:hAnsi="Times New Roman"/>
          <w:sz w:val="28"/>
          <w:szCs w:val="28"/>
        </w:rPr>
        <w:t xml:space="preserve"> в Астраханском государственном театре юного зрителя. С 1982 г. она трудится в Дагестанском государственном русском драматическом театре им. М.Горького. Её амплуа – социальная героиня.</w:t>
      </w:r>
    </w:p>
    <w:p w:rsidR="000B0F88" w:rsidRPr="00BC64B2" w:rsidRDefault="000B0F88" w:rsidP="00207F09">
      <w:pPr>
        <w:ind w:left="-142" w:firstLine="709"/>
        <w:contextualSpacing/>
        <w:jc w:val="both"/>
        <w:rPr>
          <w:rFonts w:ascii="Times New Roman" w:hAnsi="Times New Roman"/>
          <w:sz w:val="28"/>
          <w:szCs w:val="28"/>
        </w:rPr>
      </w:pPr>
      <w:r w:rsidRPr="00BC64B2">
        <w:rPr>
          <w:rFonts w:ascii="Times New Roman" w:hAnsi="Times New Roman"/>
          <w:sz w:val="28"/>
          <w:szCs w:val="28"/>
        </w:rPr>
        <w:lastRenderedPageBreak/>
        <w:t>За свою творческую жизнь она сыграла на сцене около 80 ролей. Из них наиболее интересными зрители отметили Доминика («Двери хлопают» –М.Фермо); Катарина («Анжело Падуанский» –В.Гюго); Люсиль («Полоумный Журден» –М.А.Булгаков); Мэджи («Моя жена – лгунья» –М.Мейо, Н.Эннекен); Надежда («Последние» –М.Горький) и многие другие. Она работала с режиссёрами И.А.Казиевым, Ю.В. Кочетковым, Н.Л. Курьяковым, Н.А.Рябовым, С.Д.Тулпаровым.</w:t>
      </w:r>
    </w:p>
    <w:p w:rsidR="000B0F88" w:rsidRPr="00BC64B2" w:rsidRDefault="000B0F88" w:rsidP="00207F09">
      <w:pPr>
        <w:ind w:left="-142" w:firstLine="709"/>
        <w:contextualSpacing/>
        <w:jc w:val="both"/>
        <w:rPr>
          <w:rFonts w:ascii="Times New Roman" w:hAnsi="Times New Roman"/>
          <w:b/>
          <w:i/>
          <w:sz w:val="28"/>
          <w:szCs w:val="28"/>
        </w:rPr>
      </w:pPr>
      <w:r w:rsidRPr="00BC64B2">
        <w:rPr>
          <w:rFonts w:ascii="Times New Roman" w:hAnsi="Times New Roman"/>
          <w:b/>
          <w:i/>
          <w:sz w:val="28"/>
          <w:szCs w:val="28"/>
        </w:rPr>
        <w:t>Бученко Н. Любовь Данилова: «Кто не уехал, по-настоящему любит Дагестан»: [об актрисе Русского драматического театра в Махачкале, народной артистке РД] / Н. Бученко // Махачкалинские известия. – 2017. – 28 июля (№ 30). – С. 6.</w:t>
      </w:r>
    </w:p>
    <w:p w:rsidR="000B0F88" w:rsidRPr="00BC64B2" w:rsidRDefault="000B0F88" w:rsidP="00207F09">
      <w:pPr>
        <w:spacing w:after="0" w:line="240" w:lineRule="auto"/>
        <w:ind w:left="-142" w:firstLine="709"/>
        <w:jc w:val="both"/>
        <w:rPr>
          <w:rFonts w:ascii="Times New Roman" w:hAnsi="Times New Roman"/>
          <w:b/>
          <w:i/>
          <w:sz w:val="28"/>
          <w:szCs w:val="28"/>
        </w:rPr>
      </w:pPr>
    </w:p>
    <w:p w:rsidR="00CA0B8B" w:rsidRPr="00BC64B2" w:rsidRDefault="00CA0B8B" w:rsidP="00207F09">
      <w:pPr>
        <w:spacing w:after="0" w:line="240" w:lineRule="auto"/>
        <w:ind w:left="-142" w:firstLine="709"/>
        <w:jc w:val="both"/>
        <w:rPr>
          <w:rFonts w:ascii="Times New Roman" w:hAnsi="Times New Roman"/>
          <w:b/>
          <w:i/>
          <w:sz w:val="28"/>
          <w:szCs w:val="28"/>
        </w:rPr>
      </w:pP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85"/>
        <w:gridCol w:w="6696"/>
      </w:tblGrid>
      <w:tr w:rsidR="000B0F88" w:rsidRPr="00BC64B2" w:rsidTr="00566088">
        <w:tc>
          <w:tcPr>
            <w:tcW w:w="3085" w:type="dxa"/>
          </w:tcPr>
          <w:p w:rsidR="000B0F88" w:rsidRPr="00BC64B2" w:rsidRDefault="000B0F88" w:rsidP="00923B94">
            <w:pPr>
              <w:spacing w:after="0"/>
              <w:ind w:left="-142" w:firstLine="709"/>
              <w:contextualSpacing/>
              <w:jc w:val="center"/>
              <w:rPr>
                <w:rFonts w:ascii="Times New Roman" w:hAnsi="Times New Roman"/>
                <w:b/>
                <w:color w:val="000000"/>
                <w:sz w:val="28"/>
                <w:szCs w:val="28"/>
              </w:rPr>
            </w:pPr>
            <w:r w:rsidRPr="00BC64B2">
              <w:rPr>
                <w:rFonts w:ascii="Times New Roman" w:hAnsi="Times New Roman"/>
                <w:b/>
                <w:color w:val="000000"/>
                <w:sz w:val="28"/>
                <w:szCs w:val="28"/>
              </w:rPr>
              <w:t>10</w:t>
            </w:r>
          </w:p>
          <w:p w:rsidR="000B0F88" w:rsidRPr="00BC64B2" w:rsidRDefault="000B0F88" w:rsidP="00923B94">
            <w:pPr>
              <w:spacing w:after="0"/>
              <w:ind w:left="-142" w:firstLine="709"/>
              <w:contextualSpacing/>
              <w:jc w:val="center"/>
              <w:rPr>
                <w:rFonts w:ascii="Times New Roman" w:hAnsi="Times New Roman"/>
                <w:b/>
                <w:color w:val="000000"/>
                <w:sz w:val="28"/>
                <w:szCs w:val="28"/>
              </w:rPr>
            </w:pPr>
            <w:r w:rsidRPr="00BC64B2">
              <w:rPr>
                <w:rFonts w:ascii="Times New Roman" w:hAnsi="Times New Roman"/>
                <w:b/>
                <w:color w:val="000000"/>
                <w:sz w:val="28"/>
                <w:szCs w:val="28"/>
              </w:rPr>
              <w:t>января</w:t>
            </w:r>
          </w:p>
        </w:tc>
        <w:tc>
          <w:tcPr>
            <w:tcW w:w="6696" w:type="dxa"/>
          </w:tcPr>
          <w:p w:rsidR="000B0F88" w:rsidRPr="00BC64B2" w:rsidRDefault="00F1239F" w:rsidP="00923B94">
            <w:pPr>
              <w:spacing w:after="0"/>
              <w:ind w:left="-142" w:firstLine="709"/>
              <w:contextualSpacing/>
              <w:jc w:val="center"/>
              <w:rPr>
                <w:rFonts w:ascii="Times New Roman" w:hAnsi="Times New Roman"/>
                <w:b/>
                <w:color w:val="000000"/>
                <w:sz w:val="28"/>
                <w:szCs w:val="28"/>
              </w:rPr>
            </w:pPr>
            <w:r w:rsidRPr="00BC64B2">
              <w:rPr>
                <w:rFonts w:ascii="Times New Roman" w:hAnsi="Times New Roman"/>
                <w:b/>
                <w:color w:val="000000"/>
                <w:sz w:val="28"/>
                <w:szCs w:val="28"/>
              </w:rPr>
              <w:t>90</w:t>
            </w:r>
            <w:r w:rsidR="000B0F88" w:rsidRPr="00BC64B2">
              <w:rPr>
                <w:rFonts w:ascii="Times New Roman" w:hAnsi="Times New Roman"/>
                <w:b/>
                <w:color w:val="000000"/>
                <w:sz w:val="28"/>
                <w:szCs w:val="28"/>
              </w:rPr>
              <w:t xml:space="preserve"> лет со дня рождения</w:t>
            </w:r>
          </w:p>
          <w:p w:rsidR="000B0F88" w:rsidRPr="00BC64B2" w:rsidRDefault="002B2D9F" w:rsidP="00923B94">
            <w:pPr>
              <w:spacing w:after="0"/>
              <w:ind w:left="-142" w:firstLine="709"/>
              <w:contextualSpacing/>
              <w:jc w:val="center"/>
              <w:rPr>
                <w:rFonts w:ascii="Times New Roman" w:hAnsi="Times New Roman"/>
                <w:b/>
                <w:color w:val="000000"/>
                <w:sz w:val="28"/>
                <w:szCs w:val="28"/>
              </w:rPr>
            </w:pPr>
            <w:r w:rsidRPr="00BC64B2">
              <w:rPr>
                <w:rFonts w:ascii="Times New Roman" w:hAnsi="Times New Roman"/>
                <w:b/>
                <w:color w:val="000000"/>
                <w:sz w:val="28"/>
                <w:szCs w:val="28"/>
              </w:rPr>
              <w:t xml:space="preserve">Магометова </w:t>
            </w:r>
            <w:r w:rsidR="000B0F88" w:rsidRPr="00BC64B2">
              <w:rPr>
                <w:rFonts w:ascii="Times New Roman" w:hAnsi="Times New Roman"/>
                <w:b/>
                <w:color w:val="000000"/>
                <w:sz w:val="28"/>
                <w:szCs w:val="28"/>
              </w:rPr>
              <w:t>Рассо Константиновича,</w:t>
            </w:r>
          </w:p>
          <w:p w:rsidR="000B0F88" w:rsidRPr="00BC64B2" w:rsidRDefault="000B0F88" w:rsidP="00923B94">
            <w:pPr>
              <w:spacing w:after="0"/>
              <w:ind w:left="-142" w:firstLine="709"/>
              <w:contextualSpacing/>
              <w:jc w:val="center"/>
              <w:rPr>
                <w:rFonts w:ascii="Times New Roman" w:hAnsi="Times New Roman"/>
                <w:b/>
                <w:color w:val="000000"/>
                <w:sz w:val="28"/>
                <w:szCs w:val="28"/>
              </w:rPr>
            </w:pPr>
            <w:r w:rsidRPr="00BC64B2">
              <w:rPr>
                <w:rFonts w:ascii="Times New Roman" w:hAnsi="Times New Roman"/>
                <w:b/>
                <w:color w:val="000000"/>
                <w:sz w:val="28"/>
                <w:szCs w:val="28"/>
              </w:rPr>
              <w:t>члена Союза художников России,</w:t>
            </w:r>
          </w:p>
          <w:p w:rsidR="0039046C" w:rsidRPr="00BC64B2" w:rsidRDefault="00566088" w:rsidP="00923B94">
            <w:pPr>
              <w:spacing w:after="0"/>
              <w:ind w:left="-142" w:firstLine="709"/>
              <w:contextualSpacing/>
              <w:jc w:val="center"/>
              <w:rPr>
                <w:rFonts w:ascii="Times New Roman" w:hAnsi="Times New Roman"/>
                <w:b/>
                <w:color w:val="000000"/>
                <w:sz w:val="28"/>
                <w:szCs w:val="28"/>
              </w:rPr>
            </w:pPr>
            <w:r w:rsidRPr="00BC64B2">
              <w:rPr>
                <w:rFonts w:ascii="Times New Roman" w:hAnsi="Times New Roman"/>
                <w:b/>
                <w:color w:val="000000"/>
                <w:sz w:val="28"/>
                <w:szCs w:val="28"/>
              </w:rPr>
              <w:t xml:space="preserve">заслуженного художника РД </w:t>
            </w:r>
          </w:p>
          <w:p w:rsidR="000B0F88" w:rsidRPr="00BC64B2" w:rsidRDefault="000B0F88" w:rsidP="00923B94">
            <w:pPr>
              <w:spacing w:after="0"/>
              <w:ind w:left="-142" w:firstLine="709"/>
              <w:contextualSpacing/>
              <w:jc w:val="center"/>
              <w:rPr>
                <w:rFonts w:ascii="Times New Roman" w:hAnsi="Times New Roman"/>
                <w:b/>
                <w:color w:val="000000"/>
                <w:sz w:val="28"/>
                <w:szCs w:val="28"/>
              </w:rPr>
            </w:pPr>
            <w:r w:rsidRPr="00BC64B2">
              <w:rPr>
                <w:rFonts w:ascii="Times New Roman" w:hAnsi="Times New Roman"/>
                <w:b/>
                <w:color w:val="000000"/>
                <w:sz w:val="28"/>
                <w:szCs w:val="28"/>
              </w:rPr>
              <w:t>(род. в 1935 г.)</w:t>
            </w:r>
          </w:p>
        </w:tc>
      </w:tr>
    </w:tbl>
    <w:p w:rsidR="00566088" w:rsidRPr="00BC64B2" w:rsidRDefault="00566088" w:rsidP="00207F09">
      <w:pPr>
        <w:spacing w:after="0"/>
        <w:ind w:left="-142" w:firstLine="709"/>
        <w:contextualSpacing/>
        <w:jc w:val="both"/>
        <w:rPr>
          <w:rFonts w:ascii="Times New Roman" w:hAnsi="Times New Roman"/>
          <w:sz w:val="28"/>
          <w:szCs w:val="28"/>
        </w:rPr>
      </w:pPr>
    </w:p>
    <w:p w:rsidR="000B0F88" w:rsidRPr="00BC64B2" w:rsidRDefault="000B0F88" w:rsidP="00207F09">
      <w:pPr>
        <w:spacing w:after="0"/>
        <w:ind w:left="-142" w:firstLine="709"/>
        <w:contextualSpacing/>
        <w:jc w:val="both"/>
        <w:rPr>
          <w:rFonts w:ascii="Times New Roman" w:hAnsi="Times New Roman"/>
          <w:sz w:val="28"/>
          <w:szCs w:val="28"/>
        </w:rPr>
      </w:pPr>
      <w:r w:rsidRPr="00BC64B2">
        <w:rPr>
          <w:rFonts w:ascii="Times New Roman" w:hAnsi="Times New Roman"/>
          <w:sz w:val="28"/>
          <w:szCs w:val="28"/>
        </w:rPr>
        <w:t>Рассо Константинович Магометов родился 10 января 1935 года в селе</w:t>
      </w:r>
      <w:r w:rsidR="00F1239F" w:rsidRPr="00BC64B2">
        <w:rPr>
          <w:rFonts w:ascii="Times New Roman" w:hAnsi="Times New Roman"/>
          <w:sz w:val="28"/>
          <w:szCs w:val="28"/>
        </w:rPr>
        <w:t xml:space="preserve"> </w:t>
      </w:r>
      <w:r w:rsidRPr="00BC64B2">
        <w:rPr>
          <w:rFonts w:ascii="Times New Roman" w:hAnsi="Times New Roman"/>
          <w:sz w:val="28"/>
          <w:szCs w:val="28"/>
        </w:rPr>
        <w:t>Верхнее Убеки Левашинского района.</w:t>
      </w:r>
    </w:p>
    <w:p w:rsidR="000B0F88" w:rsidRPr="002601EA" w:rsidRDefault="000B0F88" w:rsidP="00207F09">
      <w:pPr>
        <w:spacing w:after="0"/>
        <w:ind w:left="-142" w:firstLine="709"/>
        <w:contextualSpacing/>
        <w:jc w:val="both"/>
        <w:rPr>
          <w:rFonts w:ascii="Times New Roman" w:hAnsi="Times New Roman"/>
          <w:sz w:val="28"/>
          <w:szCs w:val="28"/>
        </w:rPr>
      </w:pPr>
      <w:r w:rsidRPr="002601EA">
        <w:rPr>
          <w:rFonts w:ascii="Times New Roman" w:hAnsi="Times New Roman"/>
          <w:sz w:val="28"/>
          <w:szCs w:val="28"/>
        </w:rPr>
        <w:t>В 1960 году окончил Ташкентское республиканское художественное училище им. П. П. Бенькова. В 1970 году окончил Ленинградское высшее художественно-промышленное училище им. Мухиной.</w:t>
      </w:r>
    </w:p>
    <w:p w:rsidR="000B0F88" w:rsidRPr="002601EA" w:rsidRDefault="000B0F88" w:rsidP="00207F09">
      <w:pPr>
        <w:ind w:left="-142" w:firstLine="709"/>
        <w:contextualSpacing/>
        <w:jc w:val="both"/>
        <w:rPr>
          <w:rFonts w:ascii="Times New Roman" w:hAnsi="Times New Roman"/>
          <w:sz w:val="28"/>
          <w:szCs w:val="28"/>
        </w:rPr>
      </w:pPr>
      <w:r w:rsidRPr="002601EA">
        <w:rPr>
          <w:rFonts w:ascii="Times New Roman" w:hAnsi="Times New Roman"/>
          <w:sz w:val="28"/>
          <w:szCs w:val="28"/>
        </w:rPr>
        <w:t>Произведения художника хранятся в Дагестанском музее изобразительных искусств им. П. С. Гамзатовой Министерства культуры РД, Национальном музее РД им. А. Тахо-Годи, в городах Краснотурьинске Свердловской обл., Калининграде, в Республике Татарстан, в частных коллекциях.</w:t>
      </w:r>
    </w:p>
    <w:p w:rsidR="000B0F88" w:rsidRPr="002601EA" w:rsidRDefault="000B0F88" w:rsidP="00207F09">
      <w:pPr>
        <w:ind w:left="-142" w:firstLine="709"/>
        <w:contextualSpacing/>
        <w:jc w:val="both"/>
        <w:rPr>
          <w:rFonts w:ascii="Times New Roman" w:hAnsi="Times New Roman"/>
          <w:sz w:val="28"/>
          <w:szCs w:val="28"/>
        </w:rPr>
      </w:pPr>
      <w:r w:rsidRPr="002601EA">
        <w:rPr>
          <w:rFonts w:ascii="Times New Roman" w:hAnsi="Times New Roman"/>
          <w:sz w:val="28"/>
          <w:szCs w:val="28"/>
        </w:rPr>
        <w:t>Выставки:</w:t>
      </w:r>
    </w:p>
    <w:p w:rsidR="000B0F88" w:rsidRPr="002601EA" w:rsidRDefault="000B0F88" w:rsidP="00207F09">
      <w:pPr>
        <w:ind w:left="-142" w:firstLine="709"/>
        <w:contextualSpacing/>
        <w:jc w:val="both"/>
        <w:rPr>
          <w:rFonts w:ascii="Times New Roman" w:hAnsi="Times New Roman"/>
          <w:sz w:val="28"/>
          <w:szCs w:val="28"/>
        </w:rPr>
      </w:pPr>
      <w:r w:rsidRPr="002601EA">
        <w:rPr>
          <w:rFonts w:ascii="Times New Roman" w:hAnsi="Times New Roman"/>
          <w:sz w:val="28"/>
          <w:szCs w:val="28"/>
        </w:rPr>
        <w:t>Участник более 40 республиканских и всероссийских выставок.</w:t>
      </w:r>
    </w:p>
    <w:p w:rsidR="000B0F88" w:rsidRPr="002601EA" w:rsidRDefault="000B0F88" w:rsidP="00207F09">
      <w:pPr>
        <w:ind w:left="-142" w:firstLine="709"/>
        <w:contextualSpacing/>
        <w:jc w:val="both"/>
        <w:rPr>
          <w:rFonts w:ascii="Times New Roman" w:hAnsi="Times New Roman"/>
          <w:sz w:val="28"/>
          <w:szCs w:val="28"/>
        </w:rPr>
      </w:pPr>
      <w:r w:rsidRPr="002601EA">
        <w:rPr>
          <w:rFonts w:ascii="Times New Roman" w:hAnsi="Times New Roman"/>
          <w:sz w:val="28"/>
          <w:szCs w:val="28"/>
        </w:rPr>
        <w:t>1970 – Всесоюзная выставка произведений молодых художников текстиля, ВДНХ, Москва.</w:t>
      </w:r>
    </w:p>
    <w:p w:rsidR="000B0F88" w:rsidRPr="002601EA" w:rsidRDefault="000B0F88" w:rsidP="00207F09">
      <w:pPr>
        <w:ind w:left="-142" w:firstLine="709"/>
        <w:contextualSpacing/>
        <w:jc w:val="both"/>
        <w:rPr>
          <w:rFonts w:ascii="Times New Roman" w:hAnsi="Times New Roman"/>
          <w:sz w:val="28"/>
          <w:szCs w:val="28"/>
        </w:rPr>
      </w:pPr>
      <w:r w:rsidRPr="002601EA">
        <w:rPr>
          <w:rFonts w:ascii="Times New Roman" w:hAnsi="Times New Roman"/>
          <w:sz w:val="28"/>
          <w:szCs w:val="28"/>
        </w:rPr>
        <w:t>1971 – выставка произведений художников Дагестана, СХ ДАССР, Махачкала.</w:t>
      </w:r>
    </w:p>
    <w:p w:rsidR="000B0F88" w:rsidRPr="002601EA" w:rsidRDefault="000B0F88" w:rsidP="00207F09">
      <w:pPr>
        <w:ind w:left="-142" w:firstLine="709"/>
        <w:contextualSpacing/>
        <w:jc w:val="both"/>
        <w:rPr>
          <w:rFonts w:ascii="Times New Roman" w:hAnsi="Times New Roman"/>
          <w:sz w:val="28"/>
          <w:szCs w:val="28"/>
        </w:rPr>
      </w:pPr>
      <w:r w:rsidRPr="002601EA">
        <w:rPr>
          <w:rFonts w:ascii="Times New Roman" w:hAnsi="Times New Roman"/>
          <w:sz w:val="28"/>
          <w:szCs w:val="28"/>
        </w:rPr>
        <w:t>1971 – Международные выставки молодых художников, Лондон, Манчестер, Прага, Турку.</w:t>
      </w:r>
    </w:p>
    <w:p w:rsidR="000B0F88" w:rsidRPr="002601EA" w:rsidRDefault="000B0F88" w:rsidP="00207F09">
      <w:pPr>
        <w:ind w:left="-142" w:firstLine="709"/>
        <w:contextualSpacing/>
        <w:jc w:val="both"/>
        <w:rPr>
          <w:rFonts w:ascii="Times New Roman" w:hAnsi="Times New Roman"/>
          <w:b/>
          <w:i/>
          <w:sz w:val="28"/>
          <w:szCs w:val="28"/>
        </w:rPr>
      </w:pPr>
      <w:r w:rsidRPr="002601EA">
        <w:rPr>
          <w:rFonts w:ascii="Times New Roman" w:hAnsi="Times New Roman"/>
          <w:b/>
          <w:i/>
          <w:sz w:val="28"/>
          <w:szCs w:val="28"/>
        </w:rPr>
        <w:t>Бесараб В. Одна выставка на двоих: [в здании Президент-комплекса открылась художественная галерея «Во-Арт» художников Леля и Светланы Иранпур] // Настоящее время. – 2008. – 22 февр. (№ 7). – С. 26.</w:t>
      </w:r>
    </w:p>
    <w:p w:rsidR="000B0F88" w:rsidRPr="002601EA" w:rsidRDefault="000B0F88" w:rsidP="00207F09">
      <w:pPr>
        <w:ind w:left="-142" w:firstLine="709"/>
        <w:contextualSpacing/>
        <w:jc w:val="both"/>
        <w:rPr>
          <w:rFonts w:ascii="Times New Roman" w:hAnsi="Times New Roman"/>
          <w:b/>
          <w:i/>
          <w:sz w:val="28"/>
          <w:szCs w:val="28"/>
        </w:rPr>
      </w:pPr>
      <w:r w:rsidRPr="002601EA">
        <w:rPr>
          <w:rFonts w:ascii="Times New Roman" w:hAnsi="Times New Roman"/>
          <w:b/>
          <w:i/>
          <w:sz w:val="28"/>
          <w:szCs w:val="28"/>
        </w:rPr>
        <w:t>Каинбеков Н. «Дороги в гору»: [о выставке художника Рассо Магометова в г. Санкт-Петербурге] // Настоящее время. – 2009. – 10 апр. (№ 13).</w:t>
      </w:r>
    </w:p>
    <w:p w:rsidR="000B0F88" w:rsidRPr="002601EA" w:rsidRDefault="000B0F88" w:rsidP="00207F09">
      <w:pPr>
        <w:ind w:left="-142" w:firstLine="709"/>
        <w:contextualSpacing/>
        <w:jc w:val="both"/>
        <w:rPr>
          <w:rFonts w:ascii="Times New Roman" w:hAnsi="Times New Roman"/>
          <w:b/>
          <w:i/>
          <w:sz w:val="28"/>
          <w:szCs w:val="28"/>
        </w:rPr>
      </w:pPr>
      <w:r w:rsidRPr="002601EA">
        <w:rPr>
          <w:rFonts w:ascii="Times New Roman" w:hAnsi="Times New Roman"/>
          <w:b/>
          <w:i/>
          <w:sz w:val="28"/>
          <w:szCs w:val="28"/>
        </w:rPr>
        <w:lastRenderedPageBreak/>
        <w:t>Магометов Рассо Константинович: [живопись, графика] // Художники Дагестана. Изобразительное искусство (1917—2000): Иллюстрированная энциклопедия (библиографический справочник) / сост. Д. А. Дагирова. – Махачкала: Лотос, 2007. – С. 219.</w:t>
      </w:r>
    </w:p>
    <w:p w:rsidR="000F23AA" w:rsidRPr="002601EA" w:rsidRDefault="000B0F88" w:rsidP="00207F09">
      <w:pPr>
        <w:ind w:left="-142" w:firstLine="709"/>
        <w:contextualSpacing/>
        <w:jc w:val="both"/>
        <w:rPr>
          <w:rFonts w:ascii="Times New Roman" w:hAnsi="Times New Roman"/>
          <w:b/>
          <w:i/>
          <w:sz w:val="28"/>
          <w:szCs w:val="28"/>
        </w:rPr>
      </w:pPr>
      <w:r w:rsidRPr="002601EA">
        <w:rPr>
          <w:rFonts w:ascii="Times New Roman" w:hAnsi="Times New Roman"/>
          <w:b/>
          <w:i/>
          <w:sz w:val="28"/>
          <w:szCs w:val="28"/>
        </w:rPr>
        <w:t>Мусаев А. Рассо Магометов: человек, художник, поэт: [о судьбе Рассо Магометова; живёт и работает в Санкт-Петербурге] // Настоящее время. – 2009. – 13 февр. (№ 5). – С. 10, 23.</w:t>
      </w:r>
    </w:p>
    <w:p w:rsidR="00B21B83" w:rsidRPr="002601EA" w:rsidRDefault="00B21B83" w:rsidP="00207F09">
      <w:pPr>
        <w:ind w:left="-142" w:firstLine="709"/>
        <w:contextualSpacing/>
        <w:jc w:val="both"/>
        <w:rPr>
          <w:rFonts w:ascii="Times New Roman" w:hAnsi="Times New Roman"/>
          <w:b/>
          <w:i/>
          <w:sz w:val="28"/>
          <w:szCs w:val="28"/>
        </w:rPr>
      </w:pPr>
    </w:p>
    <w:p w:rsidR="0079633B" w:rsidRPr="002601EA" w:rsidRDefault="0079633B" w:rsidP="00207F09">
      <w:pPr>
        <w:ind w:left="-142" w:firstLine="709"/>
        <w:contextualSpacing/>
        <w:jc w:val="both"/>
        <w:rPr>
          <w:rFonts w:ascii="Times New Roman" w:hAnsi="Times New Roman"/>
          <w:b/>
          <w:i/>
          <w:sz w:val="28"/>
          <w:szCs w:val="28"/>
        </w:rPr>
      </w:pPr>
    </w:p>
    <w:tbl>
      <w:tblPr>
        <w:tblStyle w:val="a9"/>
        <w:tblW w:w="9776" w:type="dxa"/>
        <w:tblInd w:w="-142" w:type="dxa"/>
        <w:tblLook w:val="04A0" w:firstRow="1" w:lastRow="0" w:firstColumn="1" w:lastColumn="0" w:noHBand="0" w:noVBand="1"/>
      </w:tblPr>
      <w:tblGrid>
        <w:gridCol w:w="3256"/>
        <w:gridCol w:w="6520"/>
      </w:tblGrid>
      <w:tr w:rsidR="00121A6B" w:rsidRPr="002601EA" w:rsidTr="00566088">
        <w:tc>
          <w:tcPr>
            <w:tcW w:w="3256" w:type="dxa"/>
          </w:tcPr>
          <w:p w:rsidR="00923B94" w:rsidRPr="002601EA" w:rsidRDefault="00121A6B" w:rsidP="00923B94">
            <w:pPr>
              <w:ind w:firstLine="709"/>
              <w:contextualSpacing/>
              <w:jc w:val="center"/>
              <w:rPr>
                <w:b/>
                <w:sz w:val="28"/>
                <w:szCs w:val="28"/>
              </w:rPr>
            </w:pPr>
            <w:r w:rsidRPr="002601EA">
              <w:rPr>
                <w:b/>
                <w:sz w:val="28"/>
                <w:szCs w:val="28"/>
              </w:rPr>
              <w:t xml:space="preserve">11 </w:t>
            </w:r>
          </w:p>
          <w:p w:rsidR="00121A6B" w:rsidRPr="002601EA" w:rsidRDefault="00121A6B" w:rsidP="00923B94">
            <w:pPr>
              <w:ind w:firstLine="709"/>
              <w:contextualSpacing/>
              <w:jc w:val="center"/>
              <w:rPr>
                <w:b/>
                <w:sz w:val="28"/>
                <w:szCs w:val="28"/>
              </w:rPr>
            </w:pPr>
            <w:r w:rsidRPr="002601EA">
              <w:rPr>
                <w:b/>
                <w:sz w:val="28"/>
                <w:szCs w:val="28"/>
              </w:rPr>
              <w:t>января</w:t>
            </w:r>
          </w:p>
        </w:tc>
        <w:tc>
          <w:tcPr>
            <w:tcW w:w="6520" w:type="dxa"/>
          </w:tcPr>
          <w:p w:rsidR="0039046C" w:rsidRPr="002601EA" w:rsidRDefault="00121A6B" w:rsidP="00923B94">
            <w:pPr>
              <w:ind w:firstLine="709"/>
              <w:contextualSpacing/>
              <w:jc w:val="center"/>
              <w:rPr>
                <w:b/>
                <w:sz w:val="28"/>
                <w:szCs w:val="28"/>
              </w:rPr>
            </w:pPr>
            <w:r w:rsidRPr="002601EA">
              <w:rPr>
                <w:b/>
                <w:sz w:val="28"/>
                <w:szCs w:val="28"/>
              </w:rPr>
              <w:t xml:space="preserve">60 лет со </w:t>
            </w:r>
            <w:r w:rsidR="00995A8A">
              <w:rPr>
                <w:b/>
                <w:sz w:val="28"/>
                <w:szCs w:val="28"/>
              </w:rPr>
              <w:t>дня рождения Алимагомедовой Шах</w:t>
            </w:r>
            <w:r w:rsidRPr="002601EA">
              <w:rPr>
                <w:b/>
                <w:sz w:val="28"/>
                <w:szCs w:val="28"/>
              </w:rPr>
              <w:t xml:space="preserve">набат Саидмагомедовны, художника </w:t>
            </w:r>
          </w:p>
          <w:p w:rsidR="00121A6B" w:rsidRPr="002601EA" w:rsidRDefault="00121A6B" w:rsidP="00923B94">
            <w:pPr>
              <w:ind w:firstLine="709"/>
              <w:contextualSpacing/>
              <w:jc w:val="center"/>
              <w:rPr>
                <w:b/>
                <w:sz w:val="28"/>
                <w:szCs w:val="28"/>
              </w:rPr>
            </w:pPr>
            <w:r w:rsidRPr="002601EA">
              <w:rPr>
                <w:b/>
                <w:sz w:val="28"/>
                <w:szCs w:val="28"/>
              </w:rPr>
              <w:t xml:space="preserve">(род. </w:t>
            </w:r>
            <w:r w:rsidR="00B21B83" w:rsidRPr="002601EA">
              <w:rPr>
                <w:b/>
                <w:sz w:val="28"/>
                <w:szCs w:val="28"/>
              </w:rPr>
              <w:t>в1965 г.)</w:t>
            </w:r>
          </w:p>
        </w:tc>
      </w:tr>
    </w:tbl>
    <w:p w:rsidR="0094362B" w:rsidRPr="002601EA" w:rsidRDefault="0094362B" w:rsidP="00207F09">
      <w:pPr>
        <w:ind w:firstLine="709"/>
        <w:contextualSpacing/>
        <w:jc w:val="both"/>
        <w:rPr>
          <w:rFonts w:ascii="Times New Roman" w:hAnsi="Times New Roman"/>
          <w:b/>
          <w:i/>
          <w:sz w:val="28"/>
          <w:szCs w:val="28"/>
        </w:rPr>
      </w:pPr>
    </w:p>
    <w:p w:rsidR="0094362B" w:rsidRPr="002601EA" w:rsidRDefault="0094362B" w:rsidP="00207F09">
      <w:pPr>
        <w:ind w:left="-142" w:firstLine="709"/>
        <w:contextualSpacing/>
        <w:jc w:val="both"/>
        <w:rPr>
          <w:rFonts w:ascii="Times New Roman" w:hAnsi="Times New Roman"/>
          <w:sz w:val="28"/>
          <w:szCs w:val="28"/>
        </w:rPr>
      </w:pPr>
      <w:r w:rsidRPr="002601EA">
        <w:rPr>
          <w:rFonts w:ascii="Times New Roman" w:hAnsi="Times New Roman"/>
          <w:sz w:val="28"/>
          <w:szCs w:val="28"/>
        </w:rPr>
        <w:t>Шахнабат</w:t>
      </w:r>
      <w:r w:rsidR="00436E18" w:rsidRPr="002601EA">
        <w:rPr>
          <w:rFonts w:ascii="Times New Roman" w:hAnsi="Times New Roman"/>
          <w:sz w:val="28"/>
          <w:szCs w:val="28"/>
        </w:rPr>
        <w:t xml:space="preserve"> Саидмагомедовна Алимагомедова родилась в с. Межгюль Хивского района.</w:t>
      </w:r>
    </w:p>
    <w:p w:rsidR="007375D0" w:rsidRPr="002601EA" w:rsidRDefault="00436E18" w:rsidP="00207F09">
      <w:pPr>
        <w:ind w:left="-142" w:firstLine="709"/>
        <w:contextualSpacing/>
        <w:jc w:val="both"/>
        <w:rPr>
          <w:rFonts w:ascii="Times New Roman" w:hAnsi="Times New Roman"/>
          <w:sz w:val="28"/>
          <w:szCs w:val="28"/>
        </w:rPr>
      </w:pPr>
      <w:r w:rsidRPr="002601EA">
        <w:rPr>
          <w:rFonts w:ascii="Times New Roman" w:hAnsi="Times New Roman"/>
          <w:sz w:val="28"/>
          <w:szCs w:val="28"/>
        </w:rPr>
        <w:t>Талантливая художница из</w:t>
      </w:r>
      <w:r w:rsidR="0094362B" w:rsidRPr="002601EA">
        <w:rPr>
          <w:rFonts w:ascii="Times New Roman" w:hAnsi="Times New Roman"/>
          <w:sz w:val="28"/>
          <w:szCs w:val="28"/>
        </w:rPr>
        <w:t xml:space="preserve"> династии мастеров ковроделия, разработала 8 композиций узора. В 2019 г. – прошла программу «Летняя школа», Л</w:t>
      </w:r>
      <w:r w:rsidR="007375D0" w:rsidRPr="002601EA">
        <w:rPr>
          <w:rFonts w:ascii="Times New Roman" w:hAnsi="Times New Roman"/>
          <w:sz w:val="28"/>
          <w:szCs w:val="28"/>
        </w:rPr>
        <w:t>ениградский художественный институт</w:t>
      </w:r>
      <w:r w:rsidR="0094362B" w:rsidRPr="002601EA">
        <w:rPr>
          <w:rFonts w:ascii="Times New Roman" w:hAnsi="Times New Roman"/>
          <w:sz w:val="28"/>
          <w:szCs w:val="28"/>
        </w:rPr>
        <w:t xml:space="preserve"> им</w:t>
      </w:r>
      <w:r w:rsidR="007375D0" w:rsidRPr="002601EA">
        <w:rPr>
          <w:rFonts w:ascii="Times New Roman" w:hAnsi="Times New Roman"/>
          <w:sz w:val="28"/>
          <w:szCs w:val="28"/>
        </w:rPr>
        <w:t>. И. Е. Репина, Санкт-Петербург;</w:t>
      </w:r>
    </w:p>
    <w:p w:rsidR="007375D0" w:rsidRPr="002601EA" w:rsidRDefault="0094362B" w:rsidP="00207F09">
      <w:pPr>
        <w:ind w:left="-142" w:firstLine="709"/>
        <w:contextualSpacing/>
        <w:jc w:val="both"/>
        <w:rPr>
          <w:rFonts w:ascii="Times New Roman" w:hAnsi="Times New Roman"/>
          <w:sz w:val="28"/>
          <w:szCs w:val="28"/>
        </w:rPr>
      </w:pPr>
      <w:r w:rsidRPr="002601EA">
        <w:rPr>
          <w:rFonts w:ascii="Times New Roman" w:hAnsi="Times New Roman"/>
          <w:sz w:val="28"/>
          <w:szCs w:val="28"/>
        </w:rPr>
        <w:t>С 2012 г. – директор ЦЭК, г. Махачкала.</w:t>
      </w:r>
    </w:p>
    <w:p w:rsidR="0094362B" w:rsidRPr="002601EA" w:rsidRDefault="0094362B" w:rsidP="00207F09">
      <w:pPr>
        <w:ind w:left="-142" w:firstLine="709"/>
        <w:contextualSpacing/>
        <w:jc w:val="both"/>
        <w:rPr>
          <w:rFonts w:ascii="Times New Roman" w:hAnsi="Times New Roman"/>
          <w:sz w:val="28"/>
          <w:szCs w:val="28"/>
        </w:rPr>
      </w:pPr>
      <w:r w:rsidRPr="002601EA">
        <w:rPr>
          <w:rFonts w:ascii="Times New Roman" w:hAnsi="Times New Roman"/>
          <w:b/>
          <w:sz w:val="28"/>
          <w:szCs w:val="28"/>
        </w:rPr>
        <w:t>Имеет следующие благодарности</w:t>
      </w:r>
      <w:r w:rsidRPr="002601EA">
        <w:rPr>
          <w:rFonts w:ascii="Times New Roman" w:hAnsi="Times New Roman"/>
          <w:sz w:val="28"/>
          <w:szCs w:val="28"/>
        </w:rPr>
        <w:t>:</w:t>
      </w:r>
    </w:p>
    <w:p w:rsidR="0094362B" w:rsidRPr="002601EA" w:rsidRDefault="0094362B" w:rsidP="00207F09">
      <w:pPr>
        <w:ind w:left="-142" w:firstLine="709"/>
        <w:contextualSpacing/>
        <w:jc w:val="both"/>
        <w:rPr>
          <w:rFonts w:ascii="Times New Roman" w:hAnsi="Times New Roman"/>
          <w:sz w:val="28"/>
          <w:szCs w:val="28"/>
        </w:rPr>
      </w:pPr>
      <w:r w:rsidRPr="002601EA">
        <w:rPr>
          <w:rFonts w:ascii="Times New Roman" w:hAnsi="Times New Roman"/>
          <w:sz w:val="28"/>
          <w:szCs w:val="28"/>
        </w:rPr>
        <w:t>Благодарность Комитета по делам национальностей Государственной Думы РФ (2014).</w:t>
      </w:r>
    </w:p>
    <w:p w:rsidR="0094362B" w:rsidRPr="002601EA" w:rsidRDefault="0094362B" w:rsidP="00207F09">
      <w:pPr>
        <w:ind w:left="-142" w:firstLine="709"/>
        <w:contextualSpacing/>
        <w:jc w:val="both"/>
        <w:rPr>
          <w:rFonts w:ascii="Times New Roman" w:hAnsi="Times New Roman"/>
          <w:sz w:val="28"/>
          <w:szCs w:val="28"/>
        </w:rPr>
      </w:pPr>
      <w:r w:rsidRPr="002601EA">
        <w:rPr>
          <w:rFonts w:ascii="Times New Roman" w:hAnsi="Times New Roman"/>
          <w:sz w:val="28"/>
          <w:szCs w:val="28"/>
        </w:rPr>
        <w:t>Благодарность Комитета по спорту, туризму и делам молодёжи Администрации Махачкалы (2015).</w:t>
      </w:r>
    </w:p>
    <w:p w:rsidR="0094362B" w:rsidRPr="002601EA" w:rsidRDefault="0094362B" w:rsidP="00207F09">
      <w:pPr>
        <w:ind w:left="-142" w:firstLine="709"/>
        <w:contextualSpacing/>
        <w:jc w:val="both"/>
        <w:rPr>
          <w:rFonts w:ascii="Times New Roman" w:hAnsi="Times New Roman"/>
          <w:sz w:val="28"/>
          <w:szCs w:val="28"/>
        </w:rPr>
      </w:pPr>
      <w:r w:rsidRPr="002601EA">
        <w:rPr>
          <w:rFonts w:ascii="Times New Roman" w:hAnsi="Times New Roman"/>
          <w:sz w:val="28"/>
          <w:szCs w:val="28"/>
        </w:rPr>
        <w:t>Благодарность «Голос Евразии» (2017).</w:t>
      </w:r>
    </w:p>
    <w:p w:rsidR="0094362B" w:rsidRPr="002601EA" w:rsidRDefault="0094362B" w:rsidP="00207F09">
      <w:pPr>
        <w:ind w:left="-142" w:firstLine="709"/>
        <w:contextualSpacing/>
        <w:jc w:val="both"/>
        <w:rPr>
          <w:rFonts w:ascii="Times New Roman" w:hAnsi="Times New Roman"/>
          <w:sz w:val="28"/>
          <w:szCs w:val="28"/>
        </w:rPr>
      </w:pPr>
      <w:r w:rsidRPr="002601EA">
        <w:rPr>
          <w:rFonts w:ascii="Times New Roman" w:hAnsi="Times New Roman"/>
          <w:sz w:val="28"/>
          <w:szCs w:val="28"/>
        </w:rPr>
        <w:t>Благодарность ИПРМИ, Махачкала (2017).</w:t>
      </w:r>
    </w:p>
    <w:p w:rsidR="0094362B" w:rsidRPr="002601EA" w:rsidRDefault="0094362B" w:rsidP="00207F09">
      <w:pPr>
        <w:ind w:left="-142" w:firstLine="709"/>
        <w:contextualSpacing/>
        <w:jc w:val="both"/>
        <w:rPr>
          <w:rFonts w:ascii="Times New Roman" w:hAnsi="Times New Roman"/>
          <w:sz w:val="28"/>
          <w:szCs w:val="28"/>
        </w:rPr>
      </w:pPr>
      <w:r w:rsidRPr="002601EA">
        <w:rPr>
          <w:rFonts w:ascii="Times New Roman" w:hAnsi="Times New Roman"/>
          <w:sz w:val="28"/>
          <w:szCs w:val="28"/>
        </w:rPr>
        <w:t>Благодарность МК РД (2017).</w:t>
      </w:r>
    </w:p>
    <w:p w:rsidR="0094362B" w:rsidRPr="002601EA" w:rsidRDefault="0094362B" w:rsidP="00207F09">
      <w:pPr>
        <w:ind w:left="-142" w:firstLine="709"/>
        <w:contextualSpacing/>
        <w:jc w:val="both"/>
        <w:rPr>
          <w:rFonts w:ascii="Times New Roman" w:hAnsi="Times New Roman"/>
          <w:sz w:val="28"/>
          <w:szCs w:val="28"/>
        </w:rPr>
      </w:pPr>
      <w:r w:rsidRPr="002601EA">
        <w:rPr>
          <w:rFonts w:ascii="Times New Roman" w:hAnsi="Times New Roman"/>
          <w:sz w:val="28"/>
          <w:szCs w:val="28"/>
        </w:rPr>
        <w:t>Почётная грамота МК РД (2018).</w:t>
      </w:r>
    </w:p>
    <w:p w:rsidR="0094362B" w:rsidRPr="002601EA" w:rsidRDefault="0094362B" w:rsidP="00207F09">
      <w:pPr>
        <w:ind w:left="-142" w:firstLine="709"/>
        <w:contextualSpacing/>
        <w:jc w:val="both"/>
        <w:rPr>
          <w:rFonts w:ascii="Times New Roman" w:hAnsi="Times New Roman"/>
          <w:sz w:val="28"/>
          <w:szCs w:val="28"/>
        </w:rPr>
      </w:pPr>
      <w:r w:rsidRPr="002601EA">
        <w:rPr>
          <w:rFonts w:ascii="Times New Roman" w:hAnsi="Times New Roman"/>
          <w:sz w:val="28"/>
          <w:szCs w:val="28"/>
        </w:rPr>
        <w:t>Благодарность Дома национальностей, Москва (2018).</w:t>
      </w:r>
    </w:p>
    <w:p w:rsidR="0094362B" w:rsidRPr="002601EA" w:rsidRDefault="0094362B" w:rsidP="00207F09">
      <w:pPr>
        <w:ind w:left="-142" w:firstLine="709"/>
        <w:contextualSpacing/>
        <w:jc w:val="both"/>
        <w:rPr>
          <w:rFonts w:ascii="Times New Roman" w:hAnsi="Times New Roman"/>
          <w:sz w:val="28"/>
          <w:szCs w:val="28"/>
        </w:rPr>
      </w:pPr>
      <w:r w:rsidRPr="002601EA">
        <w:rPr>
          <w:rFonts w:ascii="Times New Roman" w:hAnsi="Times New Roman"/>
          <w:sz w:val="28"/>
          <w:szCs w:val="28"/>
        </w:rPr>
        <w:t>Благодарственное письмо за проект «Нить времён», Дербент (2019).</w:t>
      </w:r>
    </w:p>
    <w:p w:rsidR="0094362B" w:rsidRPr="002601EA" w:rsidRDefault="0094362B" w:rsidP="00207F09">
      <w:pPr>
        <w:ind w:left="-142" w:firstLine="709"/>
        <w:contextualSpacing/>
        <w:jc w:val="both"/>
        <w:rPr>
          <w:rFonts w:ascii="Times New Roman" w:hAnsi="Times New Roman"/>
          <w:sz w:val="28"/>
          <w:szCs w:val="28"/>
        </w:rPr>
      </w:pPr>
      <w:r w:rsidRPr="002601EA">
        <w:rPr>
          <w:rFonts w:ascii="Times New Roman" w:hAnsi="Times New Roman"/>
          <w:sz w:val="28"/>
          <w:szCs w:val="28"/>
        </w:rPr>
        <w:t>Соорганизатор выставки «Кукольные герои кино» (2016), организатор пр</w:t>
      </w:r>
      <w:r w:rsidR="00436E18" w:rsidRPr="002601EA">
        <w:rPr>
          <w:rFonts w:ascii="Times New Roman" w:hAnsi="Times New Roman"/>
          <w:sz w:val="28"/>
          <w:szCs w:val="28"/>
        </w:rPr>
        <w:t xml:space="preserve">оекта «Мир и согласие» (2018), </w:t>
      </w:r>
      <w:r w:rsidRPr="002601EA">
        <w:rPr>
          <w:rFonts w:ascii="Times New Roman" w:hAnsi="Times New Roman"/>
          <w:sz w:val="28"/>
          <w:szCs w:val="28"/>
        </w:rPr>
        <w:t>Махачкала. В 2019 г. – оказала содействие в разработке проекта реновации площади им. Ленина, Махачкала.</w:t>
      </w:r>
    </w:p>
    <w:p w:rsidR="0094362B" w:rsidRPr="002601EA" w:rsidRDefault="0094362B" w:rsidP="00207F09">
      <w:pPr>
        <w:ind w:left="-142" w:firstLine="709"/>
        <w:contextualSpacing/>
        <w:jc w:val="both"/>
        <w:rPr>
          <w:rFonts w:ascii="Times New Roman" w:hAnsi="Times New Roman"/>
          <w:sz w:val="28"/>
          <w:szCs w:val="28"/>
        </w:rPr>
      </w:pPr>
      <w:r w:rsidRPr="002601EA">
        <w:rPr>
          <w:rFonts w:ascii="Times New Roman" w:hAnsi="Times New Roman"/>
          <w:b/>
          <w:sz w:val="28"/>
          <w:szCs w:val="28"/>
        </w:rPr>
        <w:t>Выставки</w:t>
      </w:r>
      <w:r w:rsidRPr="002601EA">
        <w:rPr>
          <w:rFonts w:ascii="Times New Roman" w:hAnsi="Times New Roman"/>
          <w:sz w:val="28"/>
          <w:szCs w:val="28"/>
        </w:rPr>
        <w:t>:</w:t>
      </w:r>
    </w:p>
    <w:p w:rsidR="0094362B" w:rsidRPr="002601EA" w:rsidRDefault="0094362B" w:rsidP="00207F09">
      <w:pPr>
        <w:ind w:left="-142" w:firstLine="709"/>
        <w:contextualSpacing/>
        <w:jc w:val="both"/>
        <w:rPr>
          <w:rFonts w:ascii="Times New Roman" w:hAnsi="Times New Roman"/>
          <w:sz w:val="28"/>
          <w:szCs w:val="28"/>
        </w:rPr>
      </w:pPr>
      <w:r w:rsidRPr="002601EA">
        <w:rPr>
          <w:rFonts w:ascii="Times New Roman" w:hAnsi="Times New Roman"/>
          <w:sz w:val="28"/>
          <w:szCs w:val="28"/>
        </w:rPr>
        <w:t>2018 – «Коллекция семьи Зориных», Дом национальностей, Москва. Представлена: Кимры, Тверь.</w:t>
      </w:r>
    </w:p>
    <w:p w:rsidR="0094362B" w:rsidRPr="002601EA" w:rsidRDefault="0094362B" w:rsidP="00207F09">
      <w:pPr>
        <w:ind w:left="-142" w:firstLine="709"/>
        <w:contextualSpacing/>
        <w:jc w:val="both"/>
        <w:rPr>
          <w:rFonts w:ascii="Times New Roman" w:hAnsi="Times New Roman"/>
          <w:sz w:val="28"/>
          <w:szCs w:val="28"/>
        </w:rPr>
      </w:pPr>
      <w:r w:rsidRPr="002601EA">
        <w:rPr>
          <w:rFonts w:ascii="Times New Roman" w:hAnsi="Times New Roman"/>
          <w:sz w:val="28"/>
          <w:szCs w:val="28"/>
        </w:rPr>
        <w:t>2018 – «Одна. Любимая», выставка из частных собраний, ЦЭК, Махачкала.</w:t>
      </w:r>
    </w:p>
    <w:p w:rsidR="0094362B" w:rsidRPr="002601EA" w:rsidRDefault="0094362B" w:rsidP="00207F09">
      <w:pPr>
        <w:ind w:left="-142" w:firstLine="709"/>
        <w:contextualSpacing/>
        <w:jc w:val="both"/>
        <w:rPr>
          <w:rFonts w:ascii="Times New Roman" w:hAnsi="Times New Roman"/>
          <w:sz w:val="28"/>
          <w:szCs w:val="28"/>
        </w:rPr>
      </w:pPr>
      <w:r w:rsidRPr="002601EA">
        <w:rPr>
          <w:rFonts w:ascii="Times New Roman" w:hAnsi="Times New Roman"/>
          <w:sz w:val="28"/>
          <w:szCs w:val="28"/>
        </w:rPr>
        <w:t>2019 – «Workshop», итоговая выставка проекта «Открытые субботние мастерские», ЦЭК, Махачкала.</w:t>
      </w:r>
    </w:p>
    <w:p w:rsidR="0094362B" w:rsidRPr="002601EA" w:rsidRDefault="0094362B" w:rsidP="00207F09">
      <w:pPr>
        <w:ind w:left="-142" w:firstLine="709"/>
        <w:contextualSpacing/>
        <w:jc w:val="both"/>
        <w:rPr>
          <w:rFonts w:ascii="Times New Roman" w:hAnsi="Times New Roman"/>
          <w:sz w:val="28"/>
          <w:szCs w:val="28"/>
        </w:rPr>
      </w:pPr>
      <w:r w:rsidRPr="002601EA">
        <w:rPr>
          <w:rFonts w:ascii="Times New Roman" w:hAnsi="Times New Roman"/>
          <w:sz w:val="28"/>
          <w:szCs w:val="28"/>
        </w:rPr>
        <w:lastRenderedPageBreak/>
        <w:t>2019 – «Многообразие красок Кавказа», передвижная выст</w:t>
      </w:r>
      <w:r w:rsidR="00856813" w:rsidRPr="002601EA">
        <w:rPr>
          <w:rFonts w:ascii="Times New Roman" w:hAnsi="Times New Roman"/>
          <w:sz w:val="28"/>
          <w:szCs w:val="28"/>
        </w:rPr>
        <w:t xml:space="preserve">авка, МЗЭК «Дагестанский аул», в </w:t>
      </w:r>
      <w:r w:rsidR="00060418" w:rsidRPr="002601EA">
        <w:rPr>
          <w:rFonts w:ascii="Times New Roman" w:hAnsi="Times New Roman"/>
          <w:sz w:val="28"/>
          <w:szCs w:val="28"/>
        </w:rPr>
        <w:t>зале</w:t>
      </w:r>
      <w:r w:rsidRPr="002601EA">
        <w:rPr>
          <w:rFonts w:ascii="Times New Roman" w:hAnsi="Times New Roman"/>
          <w:sz w:val="28"/>
          <w:szCs w:val="28"/>
        </w:rPr>
        <w:t xml:space="preserve"> С</w:t>
      </w:r>
      <w:r w:rsidR="00060418" w:rsidRPr="002601EA">
        <w:rPr>
          <w:rFonts w:ascii="Times New Roman" w:hAnsi="Times New Roman"/>
          <w:sz w:val="28"/>
          <w:szCs w:val="28"/>
        </w:rPr>
        <w:t>оюза художников</w:t>
      </w:r>
      <w:r w:rsidRPr="002601EA">
        <w:rPr>
          <w:rFonts w:ascii="Times New Roman" w:hAnsi="Times New Roman"/>
          <w:sz w:val="28"/>
          <w:szCs w:val="28"/>
        </w:rPr>
        <w:t xml:space="preserve"> РД, Махачкала.</w:t>
      </w:r>
    </w:p>
    <w:p w:rsidR="00436E18" w:rsidRPr="002601EA" w:rsidRDefault="0094362B" w:rsidP="00207F09">
      <w:pPr>
        <w:ind w:left="-142" w:firstLine="709"/>
        <w:contextualSpacing/>
        <w:jc w:val="both"/>
        <w:rPr>
          <w:rFonts w:ascii="Times New Roman" w:hAnsi="Times New Roman"/>
          <w:sz w:val="28"/>
          <w:szCs w:val="28"/>
        </w:rPr>
      </w:pPr>
      <w:r w:rsidRPr="002601EA">
        <w:rPr>
          <w:rFonts w:ascii="Times New Roman" w:hAnsi="Times New Roman"/>
          <w:sz w:val="28"/>
          <w:szCs w:val="28"/>
        </w:rPr>
        <w:t>2019 – «Камень, ножницы, бумага», международный проект в рамках «We Are Only on the Side of Peace», ЦЭК, Махачкала.</w:t>
      </w:r>
    </w:p>
    <w:p w:rsidR="00436E18" w:rsidRPr="002601EA" w:rsidRDefault="00436E18" w:rsidP="00207F09">
      <w:pPr>
        <w:ind w:left="-142" w:firstLine="709"/>
        <w:contextualSpacing/>
        <w:jc w:val="both"/>
        <w:rPr>
          <w:rFonts w:ascii="Times New Roman" w:hAnsi="Times New Roman"/>
          <w:b/>
          <w:i/>
          <w:sz w:val="28"/>
          <w:szCs w:val="28"/>
        </w:rPr>
      </w:pPr>
      <w:r w:rsidRPr="002601EA">
        <w:rPr>
          <w:rFonts w:ascii="Times New Roman" w:hAnsi="Times New Roman"/>
          <w:b/>
          <w:i/>
          <w:sz w:val="28"/>
          <w:szCs w:val="28"/>
        </w:rPr>
        <w:t xml:space="preserve">Алимагомедова Шахнабат Саидмагомедовна // </w:t>
      </w:r>
      <w:r w:rsidR="00A02A16" w:rsidRPr="002601EA">
        <w:rPr>
          <w:rFonts w:ascii="Times New Roman" w:hAnsi="Times New Roman"/>
          <w:b/>
          <w:i/>
          <w:sz w:val="28"/>
          <w:szCs w:val="28"/>
        </w:rPr>
        <w:t>Дагирова Д. Изоб</w:t>
      </w:r>
      <w:r w:rsidR="00CA0B8B" w:rsidRPr="002601EA">
        <w:rPr>
          <w:rFonts w:ascii="Times New Roman" w:hAnsi="Times New Roman"/>
          <w:b/>
          <w:i/>
          <w:sz w:val="28"/>
          <w:szCs w:val="28"/>
        </w:rPr>
        <w:t>разительное искусство Дагестана</w:t>
      </w:r>
      <w:r w:rsidR="00A02A16" w:rsidRPr="002601EA">
        <w:rPr>
          <w:rFonts w:ascii="Times New Roman" w:hAnsi="Times New Roman"/>
          <w:b/>
          <w:i/>
          <w:sz w:val="28"/>
          <w:szCs w:val="28"/>
        </w:rPr>
        <w:t xml:space="preserve"> ХХ – ХХ</w:t>
      </w:r>
      <w:r w:rsidR="00A02A16" w:rsidRPr="002601EA">
        <w:rPr>
          <w:rFonts w:ascii="Times New Roman" w:hAnsi="Times New Roman"/>
          <w:b/>
          <w:i/>
          <w:sz w:val="28"/>
          <w:szCs w:val="28"/>
          <w:lang w:val="en-US"/>
        </w:rPr>
        <w:t>I</w:t>
      </w:r>
      <w:r w:rsidR="00A02A16" w:rsidRPr="002601EA">
        <w:rPr>
          <w:rFonts w:ascii="Times New Roman" w:hAnsi="Times New Roman"/>
          <w:b/>
          <w:i/>
          <w:sz w:val="28"/>
          <w:szCs w:val="28"/>
        </w:rPr>
        <w:t xml:space="preserve"> вв. - Махачкала, 2020. – С. 26.</w:t>
      </w:r>
    </w:p>
    <w:p w:rsidR="00060418" w:rsidRPr="002601EA" w:rsidRDefault="00060418" w:rsidP="00207F09">
      <w:pPr>
        <w:ind w:left="-142" w:firstLine="709"/>
        <w:contextualSpacing/>
        <w:jc w:val="both"/>
        <w:rPr>
          <w:rFonts w:ascii="Times New Roman" w:hAnsi="Times New Roman"/>
          <w:b/>
          <w:i/>
          <w:sz w:val="28"/>
          <w:szCs w:val="28"/>
        </w:rPr>
      </w:pPr>
      <w:r w:rsidRPr="002601EA">
        <w:rPr>
          <w:rFonts w:ascii="Times New Roman" w:hAnsi="Times New Roman"/>
          <w:b/>
          <w:bCs/>
          <w:i/>
          <w:sz w:val="28"/>
          <w:szCs w:val="28"/>
        </w:rPr>
        <w:t>Аьлимягьямедова, Ш. С.</w:t>
      </w:r>
      <w:r w:rsidRPr="002601EA">
        <w:rPr>
          <w:rFonts w:ascii="Times New Roman" w:hAnsi="Times New Roman"/>
          <w:b/>
          <w:i/>
          <w:sz w:val="28"/>
          <w:szCs w:val="28"/>
        </w:rPr>
        <w:t xml:space="preserve"> "Ихь халачачивалин устадвал кlури, гизаф гучlуразуз»: [беседа с ковровщицей и директором Музея искусств «Центра </w:t>
      </w:r>
      <w:r w:rsidR="00420ED2" w:rsidRPr="002601EA">
        <w:rPr>
          <w:rFonts w:ascii="Times New Roman" w:hAnsi="Times New Roman"/>
          <w:b/>
          <w:i/>
          <w:sz w:val="28"/>
          <w:szCs w:val="28"/>
        </w:rPr>
        <w:t>этнической культуры»</w:t>
      </w:r>
      <w:r w:rsidRPr="002601EA">
        <w:rPr>
          <w:rFonts w:ascii="Times New Roman" w:hAnsi="Times New Roman"/>
          <w:b/>
          <w:i/>
          <w:sz w:val="28"/>
          <w:szCs w:val="28"/>
        </w:rPr>
        <w:t xml:space="preserve"> / записала Н. Гюлечева] / Ш. С. Аьлимягьямедова</w:t>
      </w:r>
      <w:r w:rsidR="00420ED2" w:rsidRPr="002601EA">
        <w:rPr>
          <w:rFonts w:ascii="Times New Roman" w:hAnsi="Times New Roman"/>
          <w:b/>
          <w:i/>
          <w:sz w:val="28"/>
          <w:szCs w:val="28"/>
        </w:rPr>
        <w:t xml:space="preserve"> </w:t>
      </w:r>
      <w:r w:rsidRPr="002601EA">
        <w:rPr>
          <w:rFonts w:ascii="Times New Roman" w:hAnsi="Times New Roman"/>
          <w:b/>
          <w:i/>
          <w:sz w:val="28"/>
          <w:szCs w:val="28"/>
        </w:rPr>
        <w:t xml:space="preserve">// Табасарандин нурар (Зори Табасарана). - 2020. - </w:t>
      </w:r>
      <w:r w:rsidRPr="002601EA">
        <w:rPr>
          <w:rFonts w:ascii="Times New Roman" w:hAnsi="Times New Roman"/>
          <w:b/>
          <w:bCs/>
          <w:i/>
          <w:sz w:val="28"/>
          <w:szCs w:val="28"/>
        </w:rPr>
        <w:t>20 марта (№ 12)</w:t>
      </w:r>
      <w:r w:rsidR="00420ED2" w:rsidRPr="002601EA">
        <w:rPr>
          <w:rFonts w:ascii="Times New Roman" w:hAnsi="Times New Roman"/>
          <w:b/>
          <w:i/>
          <w:sz w:val="28"/>
          <w:szCs w:val="28"/>
        </w:rPr>
        <w:t>. - С.</w:t>
      </w:r>
      <w:r w:rsidRPr="002601EA">
        <w:rPr>
          <w:rFonts w:ascii="Times New Roman" w:hAnsi="Times New Roman"/>
          <w:b/>
          <w:i/>
          <w:sz w:val="28"/>
          <w:szCs w:val="28"/>
        </w:rPr>
        <w:t>7.</w:t>
      </w:r>
      <w:r w:rsidR="00643617" w:rsidRPr="002601EA">
        <w:rPr>
          <w:rFonts w:ascii="Times New Roman" w:hAnsi="Times New Roman"/>
          <w:b/>
          <w:i/>
          <w:sz w:val="28"/>
          <w:szCs w:val="28"/>
        </w:rPr>
        <w:t xml:space="preserve"> -</w:t>
      </w:r>
      <w:r w:rsidRPr="002601EA">
        <w:rPr>
          <w:rFonts w:ascii="Times New Roman" w:hAnsi="Times New Roman"/>
          <w:b/>
          <w:bCs/>
          <w:i/>
          <w:sz w:val="28"/>
          <w:szCs w:val="28"/>
        </w:rPr>
        <w:t xml:space="preserve"> </w:t>
      </w:r>
      <w:r w:rsidR="00420ED2" w:rsidRPr="002601EA">
        <w:rPr>
          <w:rFonts w:ascii="Times New Roman" w:hAnsi="Times New Roman"/>
          <w:b/>
          <w:bCs/>
          <w:i/>
          <w:sz w:val="28"/>
          <w:szCs w:val="28"/>
        </w:rPr>
        <w:t xml:space="preserve">Алимагомедова Ш. С. </w:t>
      </w:r>
      <w:r w:rsidRPr="002601EA">
        <w:rPr>
          <w:rFonts w:ascii="Times New Roman" w:hAnsi="Times New Roman"/>
          <w:b/>
          <w:i/>
          <w:sz w:val="28"/>
          <w:szCs w:val="28"/>
        </w:rPr>
        <w:t>Очень боюсь, что пропадет мастерство ковроткачества</w:t>
      </w:r>
      <w:r w:rsidR="00420ED2" w:rsidRPr="002601EA">
        <w:rPr>
          <w:rFonts w:ascii="Times New Roman" w:hAnsi="Times New Roman"/>
          <w:b/>
          <w:i/>
          <w:sz w:val="28"/>
          <w:szCs w:val="28"/>
        </w:rPr>
        <w:t>. – таб. яз.</w:t>
      </w:r>
    </w:p>
    <w:p w:rsidR="00060418" w:rsidRPr="002601EA" w:rsidRDefault="00060418" w:rsidP="00207F09">
      <w:pPr>
        <w:ind w:left="-142" w:firstLine="709"/>
        <w:contextualSpacing/>
        <w:jc w:val="both"/>
        <w:rPr>
          <w:rFonts w:ascii="Times New Roman" w:hAnsi="Times New Roman"/>
          <w:b/>
          <w:i/>
          <w:sz w:val="28"/>
          <w:szCs w:val="28"/>
        </w:rPr>
      </w:pPr>
    </w:p>
    <w:p w:rsidR="000B0F88" w:rsidRPr="002601EA" w:rsidRDefault="000B0F88" w:rsidP="00207F09">
      <w:pPr>
        <w:spacing w:after="0" w:line="240" w:lineRule="auto"/>
        <w:ind w:left="-142" w:firstLine="709"/>
        <w:jc w:val="both"/>
        <w:rPr>
          <w:rFonts w:ascii="Times New Roman" w:hAnsi="Times New Roman"/>
          <w:b/>
          <w:i/>
          <w:sz w:val="28"/>
          <w:szCs w:val="28"/>
        </w:rPr>
      </w:pP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11"/>
        <w:gridCol w:w="5870"/>
      </w:tblGrid>
      <w:tr w:rsidR="000B0F88" w:rsidRPr="002601EA" w:rsidTr="00B21B83">
        <w:tc>
          <w:tcPr>
            <w:tcW w:w="3911" w:type="dxa"/>
          </w:tcPr>
          <w:p w:rsidR="000B0F88" w:rsidRPr="002601EA" w:rsidRDefault="000B0F88" w:rsidP="00923B94">
            <w:pPr>
              <w:spacing w:after="0"/>
              <w:ind w:left="-142" w:firstLine="709"/>
              <w:contextualSpacing/>
              <w:jc w:val="center"/>
              <w:rPr>
                <w:rFonts w:ascii="Times New Roman" w:hAnsi="Times New Roman"/>
                <w:b/>
                <w:color w:val="000000"/>
                <w:sz w:val="28"/>
                <w:szCs w:val="28"/>
              </w:rPr>
            </w:pPr>
            <w:r w:rsidRPr="002601EA">
              <w:rPr>
                <w:rFonts w:ascii="Times New Roman" w:hAnsi="Times New Roman"/>
                <w:b/>
                <w:color w:val="000000"/>
                <w:sz w:val="28"/>
                <w:szCs w:val="28"/>
              </w:rPr>
              <w:t>12</w:t>
            </w:r>
          </w:p>
          <w:p w:rsidR="000B0F88" w:rsidRPr="002601EA" w:rsidRDefault="000B0F88" w:rsidP="00923B94">
            <w:pPr>
              <w:spacing w:after="0"/>
              <w:ind w:left="-142" w:firstLine="709"/>
              <w:contextualSpacing/>
              <w:jc w:val="center"/>
              <w:rPr>
                <w:rFonts w:ascii="Times New Roman" w:hAnsi="Times New Roman"/>
                <w:b/>
                <w:color w:val="000000"/>
                <w:sz w:val="28"/>
                <w:szCs w:val="28"/>
              </w:rPr>
            </w:pPr>
            <w:r w:rsidRPr="002601EA">
              <w:rPr>
                <w:rFonts w:ascii="Times New Roman" w:hAnsi="Times New Roman"/>
                <w:b/>
                <w:color w:val="000000"/>
                <w:sz w:val="28"/>
                <w:szCs w:val="28"/>
              </w:rPr>
              <w:t>января</w:t>
            </w:r>
          </w:p>
        </w:tc>
        <w:tc>
          <w:tcPr>
            <w:tcW w:w="5870" w:type="dxa"/>
          </w:tcPr>
          <w:p w:rsidR="000B0F88" w:rsidRPr="002601EA" w:rsidRDefault="00F1239F" w:rsidP="00923B94">
            <w:pPr>
              <w:spacing w:after="0"/>
              <w:ind w:left="-142" w:firstLine="709"/>
              <w:contextualSpacing/>
              <w:jc w:val="center"/>
              <w:rPr>
                <w:rFonts w:ascii="Times New Roman" w:hAnsi="Times New Roman"/>
                <w:b/>
                <w:color w:val="000000"/>
                <w:sz w:val="28"/>
                <w:szCs w:val="28"/>
              </w:rPr>
            </w:pPr>
            <w:r w:rsidRPr="002601EA">
              <w:rPr>
                <w:rFonts w:ascii="Times New Roman" w:hAnsi="Times New Roman"/>
                <w:b/>
                <w:color w:val="000000"/>
                <w:sz w:val="28"/>
                <w:szCs w:val="28"/>
              </w:rPr>
              <w:t>65</w:t>
            </w:r>
            <w:r w:rsidR="000B0F88" w:rsidRPr="002601EA">
              <w:rPr>
                <w:rFonts w:ascii="Times New Roman" w:hAnsi="Times New Roman"/>
                <w:b/>
                <w:color w:val="000000"/>
                <w:sz w:val="28"/>
                <w:szCs w:val="28"/>
              </w:rPr>
              <w:t xml:space="preserve"> лет со дня рождения</w:t>
            </w:r>
            <w:r w:rsidR="0004394F" w:rsidRPr="002601EA">
              <w:rPr>
                <w:rFonts w:ascii="Times New Roman" w:hAnsi="Times New Roman"/>
                <w:b/>
                <w:color w:val="000000"/>
                <w:sz w:val="28"/>
                <w:szCs w:val="28"/>
              </w:rPr>
              <w:t xml:space="preserve"> Аскандаровой</w:t>
            </w:r>
          </w:p>
          <w:p w:rsidR="000B0F88" w:rsidRPr="002601EA" w:rsidRDefault="0004394F" w:rsidP="00923B94">
            <w:pPr>
              <w:spacing w:after="0"/>
              <w:ind w:left="-142" w:firstLine="709"/>
              <w:contextualSpacing/>
              <w:jc w:val="center"/>
              <w:rPr>
                <w:rFonts w:ascii="Times New Roman" w:hAnsi="Times New Roman"/>
                <w:b/>
                <w:color w:val="000000"/>
                <w:sz w:val="28"/>
                <w:szCs w:val="28"/>
              </w:rPr>
            </w:pPr>
            <w:r w:rsidRPr="002601EA">
              <w:rPr>
                <w:rFonts w:ascii="Times New Roman" w:hAnsi="Times New Roman"/>
                <w:b/>
                <w:color w:val="000000"/>
                <w:sz w:val="28"/>
                <w:szCs w:val="28"/>
              </w:rPr>
              <w:t>Изумруд Загидовне</w:t>
            </w:r>
            <w:r w:rsidR="000B0F88" w:rsidRPr="002601EA">
              <w:rPr>
                <w:rFonts w:ascii="Times New Roman" w:hAnsi="Times New Roman"/>
                <w:b/>
                <w:color w:val="000000"/>
                <w:sz w:val="28"/>
                <w:szCs w:val="28"/>
              </w:rPr>
              <w:t>,</w:t>
            </w:r>
          </w:p>
          <w:p w:rsidR="000B0F88" w:rsidRPr="002601EA" w:rsidRDefault="00995A8A" w:rsidP="00995A8A">
            <w:pPr>
              <w:spacing w:after="0"/>
              <w:ind w:left="-142"/>
              <w:contextualSpacing/>
              <w:rPr>
                <w:rFonts w:ascii="Times New Roman" w:hAnsi="Times New Roman"/>
                <w:b/>
                <w:color w:val="000000"/>
                <w:sz w:val="28"/>
                <w:szCs w:val="28"/>
              </w:rPr>
            </w:pPr>
            <w:r>
              <w:rPr>
                <w:rFonts w:ascii="Times New Roman" w:hAnsi="Times New Roman"/>
                <w:b/>
                <w:color w:val="000000"/>
                <w:sz w:val="28"/>
                <w:szCs w:val="28"/>
              </w:rPr>
              <w:t xml:space="preserve">заслуженной артистки РД </w:t>
            </w:r>
            <w:r w:rsidR="000B0F88" w:rsidRPr="002601EA">
              <w:rPr>
                <w:rFonts w:ascii="Times New Roman" w:hAnsi="Times New Roman"/>
                <w:b/>
                <w:color w:val="000000"/>
                <w:sz w:val="28"/>
                <w:szCs w:val="28"/>
              </w:rPr>
              <w:t>(род. в 1960 г.)</w:t>
            </w:r>
          </w:p>
        </w:tc>
      </w:tr>
    </w:tbl>
    <w:p w:rsidR="000B0F88" w:rsidRPr="002601EA" w:rsidRDefault="000B0F88" w:rsidP="00207F09">
      <w:pPr>
        <w:spacing w:after="0"/>
        <w:ind w:left="-142" w:firstLine="709"/>
        <w:contextualSpacing/>
        <w:jc w:val="both"/>
        <w:rPr>
          <w:rFonts w:ascii="Times New Roman" w:hAnsi="Times New Roman"/>
          <w:color w:val="000000"/>
          <w:sz w:val="28"/>
          <w:szCs w:val="28"/>
        </w:rPr>
      </w:pPr>
      <w:r w:rsidRPr="002601EA">
        <w:rPr>
          <w:rFonts w:ascii="Times New Roman" w:hAnsi="Times New Roman"/>
          <w:color w:val="000000"/>
          <w:sz w:val="28"/>
          <w:szCs w:val="28"/>
        </w:rPr>
        <w:t>Изумруд Загидовна Аскандарова родилась 12 января 1960 г. в селе Кули Кулинского района.</w:t>
      </w:r>
    </w:p>
    <w:p w:rsidR="000B0F88" w:rsidRPr="002601EA" w:rsidRDefault="000B0F88" w:rsidP="00207F09">
      <w:pPr>
        <w:spacing w:after="0"/>
        <w:ind w:left="-142" w:firstLine="709"/>
        <w:contextualSpacing/>
        <w:jc w:val="both"/>
        <w:rPr>
          <w:rFonts w:ascii="Times New Roman" w:hAnsi="Times New Roman"/>
          <w:color w:val="000000"/>
          <w:sz w:val="28"/>
          <w:szCs w:val="28"/>
        </w:rPr>
      </w:pPr>
      <w:r w:rsidRPr="002601EA">
        <w:rPr>
          <w:rFonts w:ascii="Times New Roman" w:hAnsi="Times New Roman"/>
          <w:color w:val="000000"/>
          <w:sz w:val="28"/>
          <w:szCs w:val="28"/>
        </w:rPr>
        <w:t>В 1981 г. окончила Дагестанское культурно-просветительное училище. В этом же году была принята на работу солисткой хора ГТРК «Дагестан». С успехом исполняет лакские народные и современные песни.</w:t>
      </w:r>
    </w:p>
    <w:p w:rsidR="000B0F88" w:rsidRPr="002601EA" w:rsidRDefault="006A7D1F" w:rsidP="00207F09">
      <w:pPr>
        <w:spacing w:after="0"/>
        <w:ind w:left="-142" w:firstLine="709"/>
        <w:contextualSpacing/>
        <w:jc w:val="both"/>
        <w:rPr>
          <w:rFonts w:ascii="Times New Roman" w:hAnsi="Times New Roman"/>
          <w:b/>
          <w:i/>
          <w:color w:val="000000"/>
          <w:sz w:val="28"/>
          <w:szCs w:val="28"/>
        </w:rPr>
      </w:pPr>
      <w:r w:rsidRPr="002601EA">
        <w:rPr>
          <w:rFonts w:ascii="Times New Roman" w:hAnsi="Times New Roman"/>
          <w:b/>
          <w:i/>
          <w:color w:val="000000"/>
          <w:sz w:val="28"/>
          <w:szCs w:val="28"/>
        </w:rPr>
        <w:t>Аскандарова Изумруд Загидовна</w:t>
      </w:r>
      <w:r w:rsidR="000B0F88" w:rsidRPr="002601EA">
        <w:rPr>
          <w:rFonts w:ascii="Times New Roman" w:hAnsi="Times New Roman"/>
          <w:b/>
          <w:i/>
          <w:color w:val="000000"/>
          <w:sz w:val="28"/>
          <w:szCs w:val="28"/>
        </w:rPr>
        <w:t xml:space="preserve"> // Гусейнов М. А. Дагестанские деятели музыкальной культуры </w:t>
      </w:r>
      <w:r w:rsidR="000B0F88" w:rsidRPr="002601EA">
        <w:rPr>
          <w:rFonts w:ascii="Times New Roman" w:hAnsi="Times New Roman"/>
          <w:b/>
          <w:i/>
          <w:color w:val="000000"/>
          <w:sz w:val="28"/>
          <w:szCs w:val="28"/>
          <w:lang w:val="en-US"/>
        </w:rPr>
        <w:t>XX</w:t>
      </w:r>
      <w:r w:rsidR="000B0F88" w:rsidRPr="002601EA">
        <w:rPr>
          <w:rFonts w:ascii="Times New Roman" w:hAnsi="Times New Roman"/>
          <w:b/>
          <w:i/>
          <w:color w:val="000000"/>
          <w:sz w:val="28"/>
          <w:szCs w:val="28"/>
        </w:rPr>
        <w:t xml:space="preserve"> века. – Махачкала. – 2005. – С. 126.</w:t>
      </w:r>
    </w:p>
    <w:p w:rsidR="000B0F88" w:rsidRPr="002601EA" w:rsidRDefault="000B0F88" w:rsidP="00207F09">
      <w:pPr>
        <w:spacing w:after="0"/>
        <w:ind w:left="-142" w:firstLine="709"/>
        <w:contextualSpacing/>
        <w:jc w:val="both"/>
        <w:rPr>
          <w:rFonts w:ascii="Times New Roman" w:hAnsi="Times New Roman"/>
          <w:color w:val="000000"/>
          <w:sz w:val="28"/>
          <w:szCs w:val="28"/>
        </w:rPr>
      </w:pPr>
    </w:p>
    <w:p w:rsidR="000B0F88" w:rsidRPr="002601EA" w:rsidRDefault="000B0F88" w:rsidP="00207F09">
      <w:pPr>
        <w:spacing w:after="0"/>
        <w:ind w:left="-142" w:firstLine="709"/>
        <w:contextualSpacing/>
        <w:jc w:val="both"/>
        <w:rPr>
          <w:rFonts w:ascii="Times New Roman" w:hAnsi="Times New Roman"/>
          <w:color w:val="000000"/>
          <w:sz w:val="28"/>
          <w:szCs w:val="28"/>
        </w:rPr>
      </w:pP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11"/>
        <w:gridCol w:w="5870"/>
      </w:tblGrid>
      <w:tr w:rsidR="000B0F88" w:rsidRPr="002601EA" w:rsidTr="00B21B83">
        <w:tc>
          <w:tcPr>
            <w:tcW w:w="3911" w:type="dxa"/>
          </w:tcPr>
          <w:p w:rsidR="000B0F88" w:rsidRPr="002601EA" w:rsidRDefault="000B0F88" w:rsidP="00923B94">
            <w:pPr>
              <w:spacing w:after="0"/>
              <w:ind w:left="-142" w:firstLine="709"/>
              <w:contextualSpacing/>
              <w:jc w:val="center"/>
              <w:rPr>
                <w:rFonts w:ascii="Times New Roman" w:hAnsi="Times New Roman"/>
                <w:b/>
                <w:sz w:val="28"/>
                <w:szCs w:val="28"/>
              </w:rPr>
            </w:pPr>
            <w:r w:rsidRPr="002601EA">
              <w:rPr>
                <w:rFonts w:ascii="Times New Roman" w:hAnsi="Times New Roman"/>
                <w:b/>
                <w:sz w:val="28"/>
                <w:szCs w:val="28"/>
              </w:rPr>
              <w:t>13</w:t>
            </w:r>
          </w:p>
          <w:p w:rsidR="000B0F88" w:rsidRPr="002601EA" w:rsidRDefault="000B0F88" w:rsidP="00923B94">
            <w:pPr>
              <w:spacing w:after="0"/>
              <w:ind w:left="-142" w:firstLine="709"/>
              <w:contextualSpacing/>
              <w:jc w:val="center"/>
              <w:rPr>
                <w:rFonts w:ascii="Times New Roman" w:hAnsi="Times New Roman"/>
                <w:b/>
                <w:sz w:val="28"/>
                <w:szCs w:val="28"/>
              </w:rPr>
            </w:pPr>
            <w:r w:rsidRPr="002601EA">
              <w:rPr>
                <w:rFonts w:ascii="Times New Roman" w:hAnsi="Times New Roman"/>
                <w:b/>
                <w:sz w:val="28"/>
                <w:szCs w:val="28"/>
              </w:rPr>
              <w:t>января</w:t>
            </w:r>
          </w:p>
        </w:tc>
        <w:tc>
          <w:tcPr>
            <w:tcW w:w="5870" w:type="dxa"/>
          </w:tcPr>
          <w:p w:rsidR="0039046C" w:rsidRPr="002601EA" w:rsidRDefault="00F1239F" w:rsidP="00923B94">
            <w:pPr>
              <w:spacing w:after="0"/>
              <w:ind w:left="-142" w:firstLine="709"/>
              <w:contextualSpacing/>
              <w:jc w:val="center"/>
              <w:rPr>
                <w:rFonts w:ascii="Times New Roman" w:hAnsi="Times New Roman"/>
                <w:b/>
                <w:sz w:val="28"/>
                <w:szCs w:val="28"/>
              </w:rPr>
            </w:pPr>
            <w:r w:rsidRPr="002601EA">
              <w:rPr>
                <w:rFonts w:ascii="Times New Roman" w:hAnsi="Times New Roman"/>
                <w:b/>
                <w:sz w:val="28"/>
                <w:szCs w:val="28"/>
              </w:rPr>
              <w:t>85</w:t>
            </w:r>
            <w:r w:rsidR="000B0F88" w:rsidRPr="002601EA">
              <w:rPr>
                <w:rFonts w:ascii="Times New Roman" w:hAnsi="Times New Roman"/>
                <w:b/>
                <w:sz w:val="28"/>
                <w:szCs w:val="28"/>
              </w:rPr>
              <w:t xml:space="preserve"> лет со дня реорганизации Дагестанского национального </w:t>
            </w:r>
            <w:r w:rsidR="009331A9" w:rsidRPr="002601EA">
              <w:rPr>
                <w:rFonts w:ascii="Times New Roman" w:hAnsi="Times New Roman"/>
                <w:b/>
                <w:sz w:val="28"/>
                <w:szCs w:val="28"/>
              </w:rPr>
              <w:t>музея в Центральный музей ДАССР</w:t>
            </w:r>
          </w:p>
          <w:p w:rsidR="000B0F88" w:rsidRPr="002601EA" w:rsidRDefault="009331A9" w:rsidP="00923B94">
            <w:pPr>
              <w:spacing w:after="0"/>
              <w:ind w:left="-142" w:firstLine="709"/>
              <w:contextualSpacing/>
              <w:jc w:val="center"/>
              <w:rPr>
                <w:rFonts w:ascii="Times New Roman" w:hAnsi="Times New Roman"/>
                <w:b/>
                <w:sz w:val="28"/>
                <w:szCs w:val="28"/>
              </w:rPr>
            </w:pPr>
            <w:r w:rsidRPr="002601EA">
              <w:rPr>
                <w:rFonts w:ascii="Times New Roman" w:hAnsi="Times New Roman"/>
                <w:b/>
                <w:sz w:val="28"/>
                <w:szCs w:val="28"/>
              </w:rPr>
              <w:t xml:space="preserve"> </w:t>
            </w:r>
            <w:r w:rsidR="000B0F88" w:rsidRPr="002601EA">
              <w:rPr>
                <w:rFonts w:ascii="Times New Roman" w:hAnsi="Times New Roman"/>
                <w:b/>
                <w:sz w:val="28"/>
                <w:szCs w:val="28"/>
              </w:rPr>
              <w:t>(1940 г.)</w:t>
            </w:r>
          </w:p>
        </w:tc>
      </w:tr>
    </w:tbl>
    <w:p w:rsidR="00566088" w:rsidRPr="002601EA" w:rsidRDefault="00566088" w:rsidP="00207F09">
      <w:pPr>
        <w:ind w:left="-142" w:firstLine="709"/>
        <w:contextualSpacing/>
        <w:jc w:val="both"/>
        <w:rPr>
          <w:rFonts w:ascii="Times New Roman" w:hAnsi="Times New Roman"/>
          <w:sz w:val="28"/>
          <w:szCs w:val="28"/>
        </w:rPr>
      </w:pPr>
    </w:p>
    <w:p w:rsidR="000B0F88" w:rsidRPr="002601EA" w:rsidRDefault="00472247" w:rsidP="00207F09">
      <w:pPr>
        <w:ind w:left="-142" w:firstLine="709"/>
        <w:contextualSpacing/>
        <w:jc w:val="both"/>
        <w:rPr>
          <w:rFonts w:ascii="Times New Roman" w:hAnsi="Times New Roman"/>
          <w:sz w:val="28"/>
          <w:szCs w:val="28"/>
        </w:rPr>
      </w:pPr>
      <w:r>
        <w:rPr>
          <w:rFonts w:ascii="Times New Roman" w:hAnsi="Times New Roman"/>
          <w:sz w:val="28"/>
          <w:szCs w:val="28"/>
        </w:rPr>
        <w:t>13 января исполняется 85</w:t>
      </w:r>
      <w:r w:rsidR="000B0F88" w:rsidRPr="002601EA">
        <w:rPr>
          <w:rFonts w:ascii="Times New Roman" w:hAnsi="Times New Roman"/>
          <w:sz w:val="28"/>
          <w:szCs w:val="28"/>
        </w:rPr>
        <w:t xml:space="preserve"> лет с того дня, как в 1940 г. Дагестанский национальный музей постановлением Дагсовнаркома реорганизован в Центральный музей ДАССР, а на базе его художественных коллекций распоряжением Совета министров РСФСР от 23 апреля 1958 г. был организован Республиканский музей изобразительных искусств.</w:t>
      </w:r>
    </w:p>
    <w:p w:rsidR="000B0F88" w:rsidRPr="002601EA" w:rsidRDefault="000B0F88" w:rsidP="00207F09">
      <w:pPr>
        <w:ind w:left="-142" w:firstLine="709"/>
        <w:contextualSpacing/>
        <w:jc w:val="both"/>
        <w:rPr>
          <w:rFonts w:ascii="Times New Roman" w:hAnsi="Times New Roman"/>
          <w:b/>
          <w:i/>
          <w:sz w:val="28"/>
          <w:szCs w:val="28"/>
        </w:rPr>
      </w:pPr>
      <w:r w:rsidRPr="002601EA">
        <w:rPr>
          <w:rFonts w:ascii="Times New Roman" w:hAnsi="Times New Roman"/>
          <w:b/>
          <w:i/>
          <w:sz w:val="28"/>
          <w:szCs w:val="28"/>
        </w:rPr>
        <w:t>Гамзатова П. Связи расширяются: [Дагестанский музей изобразительных искусств] // Дагестанская правда. – 1969. – 1 февр.</w:t>
      </w:r>
    </w:p>
    <w:p w:rsidR="000B0F88" w:rsidRPr="002601EA" w:rsidRDefault="000B0F88" w:rsidP="00207F09">
      <w:pPr>
        <w:ind w:left="-142" w:firstLine="709"/>
        <w:contextualSpacing/>
        <w:jc w:val="both"/>
        <w:rPr>
          <w:rFonts w:ascii="Times New Roman" w:hAnsi="Times New Roman"/>
          <w:b/>
          <w:i/>
          <w:sz w:val="28"/>
          <w:szCs w:val="28"/>
        </w:rPr>
      </w:pPr>
      <w:r w:rsidRPr="002601EA">
        <w:rPr>
          <w:rFonts w:ascii="Times New Roman" w:hAnsi="Times New Roman"/>
          <w:b/>
          <w:i/>
          <w:sz w:val="28"/>
          <w:szCs w:val="28"/>
        </w:rPr>
        <w:lastRenderedPageBreak/>
        <w:t>Воронкина Н. Сокровища искусства // Дагестанская правда. – 1981. – 24 марта.</w:t>
      </w:r>
    </w:p>
    <w:p w:rsidR="000B0F88" w:rsidRPr="002601EA" w:rsidRDefault="000B0F88" w:rsidP="00207F09">
      <w:pPr>
        <w:ind w:left="-142" w:firstLine="709"/>
        <w:contextualSpacing/>
        <w:jc w:val="both"/>
        <w:rPr>
          <w:rFonts w:ascii="Times New Roman" w:hAnsi="Times New Roman"/>
          <w:b/>
          <w:i/>
          <w:sz w:val="28"/>
          <w:szCs w:val="28"/>
        </w:rPr>
      </w:pPr>
      <w:r w:rsidRPr="002601EA">
        <w:rPr>
          <w:rFonts w:ascii="Times New Roman" w:hAnsi="Times New Roman"/>
          <w:b/>
          <w:i/>
          <w:sz w:val="28"/>
          <w:szCs w:val="28"/>
        </w:rPr>
        <w:t>Дагирова Д., Муртазалиева А. Из дальних странствий возвратясь...: [о Дагестанском музее искусств] // Молодёжь Дагестана. – 1996. – 16 мая (№ 18). – С. 7.</w:t>
      </w:r>
    </w:p>
    <w:p w:rsidR="000B0F88" w:rsidRPr="002601EA" w:rsidRDefault="000B0F88" w:rsidP="00207F09">
      <w:pPr>
        <w:ind w:left="-142" w:firstLine="709"/>
        <w:contextualSpacing/>
        <w:jc w:val="both"/>
        <w:rPr>
          <w:rFonts w:ascii="Times New Roman" w:hAnsi="Times New Roman"/>
          <w:b/>
          <w:i/>
          <w:sz w:val="28"/>
          <w:szCs w:val="28"/>
        </w:rPr>
      </w:pPr>
      <w:r w:rsidRPr="002601EA">
        <w:rPr>
          <w:rFonts w:ascii="Times New Roman" w:hAnsi="Times New Roman"/>
          <w:b/>
          <w:i/>
          <w:sz w:val="28"/>
          <w:szCs w:val="28"/>
        </w:rPr>
        <w:t>Дагирова Д. Дагестанский музей изобразительных искусств // Комсомолец Дагестана. – 1991. – № 37. – С. 10.</w:t>
      </w:r>
    </w:p>
    <w:p w:rsidR="000B0F88" w:rsidRDefault="000B0F88" w:rsidP="00207F09">
      <w:pPr>
        <w:ind w:left="-142" w:firstLine="709"/>
        <w:contextualSpacing/>
        <w:jc w:val="both"/>
        <w:rPr>
          <w:rFonts w:ascii="Times New Roman" w:hAnsi="Times New Roman"/>
          <w:b/>
          <w:i/>
          <w:sz w:val="28"/>
          <w:szCs w:val="28"/>
        </w:rPr>
      </w:pPr>
      <w:r w:rsidRPr="002601EA">
        <w:rPr>
          <w:rFonts w:ascii="Times New Roman" w:hAnsi="Times New Roman"/>
          <w:b/>
          <w:i/>
          <w:sz w:val="28"/>
          <w:szCs w:val="28"/>
        </w:rPr>
        <w:t xml:space="preserve">Доного М. Был кустарный музей. Идея организации и создания в Дагестане своего музея относится к концу </w:t>
      </w:r>
      <w:r w:rsidRPr="002601EA">
        <w:rPr>
          <w:rFonts w:ascii="Times New Roman" w:hAnsi="Times New Roman"/>
          <w:b/>
          <w:i/>
          <w:sz w:val="28"/>
          <w:szCs w:val="28"/>
          <w:lang w:val="en-US"/>
        </w:rPr>
        <w:t>XIX</w:t>
      </w:r>
      <w:r w:rsidRPr="002601EA">
        <w:rPr>
          <w:rFonts w:ascii="Times New Roman" w:hAnsi="Times New Roman"/>
          <w:b/>
          <w:i/>
          <w:sz w:val="28"/>
          <w:szCs w:val="28"/>
        </w:rPr>
        <w:t xml:space="preserve"> в. // Молодёжь Дагестана. – 1994. – 16 сент. (№ 38). – С. 9.</w:t>
      </w:r>
    </w:p>
    <w:p w:rsidR="002601EA" w:rsidRDefault="002601EA" w:rsidP="00207F09">
      <w:pPr>
        <w:ind w:left="-142" w:firstLine="709"/>
        <w:contextualSpacing/>
        <w:jc w:val="both"/>
        <w:rPr>
          <w:rFonts w:ascii="Times New Roman" w:hAnsi="Times New Roman"/>
          <w:b/>
          <w:i/>
          <w:sz w:val="28"/>
          <w:szCs w:val="28"/>
        </w:rPr>
      </w:pPr>
    </w:p>
    <w:p w:rsidR="002601EA" w:rsidRPr="002601EA" w:rsidRDefault="002601EA" w:rsidP="00207F09">
      <w:pPr>
        <w:ind w:left="-142" w:firstLine="709"/>
        <w:contextualSpacing/>
        <w:jc w:val="both"/>
        <w:rPr>
          <w:rFonts w:ascii="Times New Roman" w:hAnsi="Times New Roman"/>
          <w:b/>
          <w:i/>
          <w:sz w:val="28"/>
          <w:szCs w:val="28"/>
        </w:rPr>
      </w:pP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261"/>
        <w:gridCol w:w="6520"/>
      </w:tblGrid>
      <w:tr w:rsidR="000B0F88" w:rsidRPr="002601EA" w:rsidTr="00B21B83">
        <w:tc>
          <w:tcPr>
            <w:tcW w:w="3261" w:type="dxa"/>
          </w:tcPr>
          <w:p w:rsidR="000B0F88" w:rsidRPr="002601EA" w:rsidRDefault="000B0F88" w:rsidP="00923B94">
            <w:pPr>
              <w:spacing w:after="0"/>
              <w:ind w:left="-142" w:firstLine="709"/>
              <w:jc w:val="center"/>
              <w:rPr>
                <w:rFonts w:ascii="Times New Roman" w:hAnsi="Times New Roman"/>
                <w:b/>
                <w:sz w:val="28"/>
                <w:szCs w:val="28"/>
              </w:rPr>
            </w:pPr>
            <w:r w:rsidRPr="002601EA">
              <w:rPr>
                <w:rFonts w:ascii="Times New Roman" w:hAnsi="Times New Roman"/>
                <w:b/>
                <w:sz w:val="28"/>
                <w:szCs w:val="28"/>
              </w:rPr>
              <w:t>20</w:t>
            </w:r>
          </w:p>
          <w:p w:rsidR="000B0F88" w:rsidRPr="002601EA" w:rsidRDefault="000B0F88" w:rsidP="00923B94">
            <w:pPr>
              <w:spacing w:after="0"/>
              <w:ind w:left="-142" w:firstLine="709"/>
              <w:jc w:val="center"/>
              <w:rPr>
                <w:rFonts w:ascii="Times New Roman" w:hAnsi="Times New Roman"/>
                <w:b/>
                <w:sz w:val="28"/>
                <w:szCs w:val="28"/>
              </w:rPr>
            </w:pPr>
            <w:r w:rsidRPr="002601EA">
              <w:rPr>
                <w:rFonts w:ascii="Times New Roman" w:hAnsi="Times New Roman"/>
                <w:b/>
                <w:sz w:val="28"/>
                <w:szCs w:val="28"/>
              </w:rPr>
              <w:t>января</w:t>
            </w:r>
          </w:p>
        </w:tc>
        <w:tc>
          <w:tcPr>
            <w:tcW w:w="6520" w:type="dxa"/>
          </w:tcPr>
          <w:p w:rsidR="000B0F88" w:rsidRPr="002601EA" w:rsidRDefault="00F1239F" w:rsidP="00923B94">
            <w:pPr>
              <w:spacing w:after="0"/>
              <w:ind w:left="-142" w:firstLine="709"/>
              <w:jc w:val="center"/>
              <w:rPr>
                <w:rFonts w:ascii="Times New Roman" w:hAnsi="Times New Roman"/>
                <w:b/>
                <w:sz w:val="28"/>
                <w:szCs w:val="28"/>
              </w:rPr>
            </w:pPr>
            <w:r w:rsidRPr="002601EA">
              <w:rPr>
                <w:rFonts w:ascii="Times New Roman" w:hAnsi="Times New Roman"/>
                <w:b/>
                <w:sz w:val="28"/>
                <w:szCs w:val="28"/>
              </w:rPr>
              <w:t>80</w:t>
            </w:r>
            <w:r w:rsidR="000B0F88" w:rsidRPr="002601EA">
              <w:rPr>
                <w:rFonts w:ascii="Times New Roman" w:hAnsi="Times New Roman"/>
                <w:b/>
                <w:sz w:val="28"/>
                <w:szCs w:val="28"/>
              </w:rPr>
              <w:t xml:space="preserve"> лет со дня рождения</w:t>
            </w:r>
          </w:p>
          <w:p w:rsidR="000B0F88" w:rsidRPr="002601EA" w:rsidRDefault="0004394F" w:rsidP="00923B94">
            <w:pPr>
              <w:spacing w:after="0"/>
              <w:ind w:left="-142" w:firstLine="709"/>
              <w:jc w:val="center"/>
              <w:rPr>
                <w:rFonts w:ascii="Times New Roman" w:hAnsi="Times New Roman"/>
                <w:b/>
                <w:sz w:val="28"/>
                <w:szCs w:val="28"/>
              </w:rPr>
            </w:pPr>
            <w:r w:rsidRPr="002601EA">
              <w:rPr>
                <w:rFonts w:ascii="Times New Roman" w:hAnsi="Times New Roman"/>
                <w:b/>
                <w:sz w:val="28"/>
                <w:szCs w:val="28"/>
              </w:rPr>
              <w:t xml:space="preserve">Абдурахманова </w:t>
            </w:r>
            <w:r w:rsidR="000B0F88" w:rsidRPr="002601EA">
              <w:rPr>
                <w:rFonts w:ascii="Times New Roman" w:hAnsi="Times New Roman"/>
                <w:b/>
                <w:sz w:val="28"/>
                <w:szCs w:val="28"/>
              </w:rPr>
              <w:t>Зия</w:t>
            </w:r>
            <w:r w:rsidRPr="002601EA">
              <w:rPr>
                <w:rFonts w:ascii="Times New Roman" w:hAnsi="Times New Roman"/>
                <w:b/>
                <w:sz w:val="28"/>
                <w:szCs w:val="28"/>
              </w:rPr>
              <w:t>утдина Абдулаевича</w:t>
            </w:r>
            <w:r w:rsidR="000B0F88" w:rsidRPr="002601EA">
              <w:rPr>
                <w:rFonts w:ascii="Times New Roman" w:hAnsi="Times New Roman"/>
                <w:b/>
                <w:sz w:val="28"/>
                <w:szCs w:val="28"/>
              </w:rPr>
              <w:t>,</w:t>
            </w:r>
          </w:p>
          <w:p w:rsidR="000B0F88" w:rsidRPr="002601EA" w:rsidRDefault="000B0F88" w:rsidP="00995A8A">
            <w:pPr>
              <w:spacing w:after="0"/>
              <w:ind w:left="-142" w:firstLine="709"/>
              <w:jc w:val="center"/>
              <w:rPr>
                <w:rFonts w:ascii="Times New Roman" w:hAnsi="Times New Roman"/>
                <w:b/>
                <w:sz w:val="28"/>
                <w:szCs w:val="28"/>
              </w:rPr>
            </w:pPr>
            <w:r w:rsidRPr="002601EA">
              <w:rPr>
                <w:rFonts w:ascii="Times New Roman" w:hAnsi="Times New Roman"/>
                <w:b/>
                <w:sz w:val="28"/>
                <w:szCs w:val="28"/>
              </w:rPr>
              <w:t>военного деятеля, заслуженного лё</w:t>
            </w:r>
            <w:r w:rsidR="00B21B83" w:rsidRPr="002601EA">
              <w:rPr>
                <w:rFonts w:ascii="Times New Roman" w:hAnsi="Times New Roman"/>
                <w:b/>
                <w:sz w:val="28"/>
                <w:szCs w:val="28"/>
              </w:rPr>
              <w:t>тчика РФ, генерал-майора авиации</w:t>
            </w:r>
            <w:r w:rsidR="00995A8A">
              <w:rPr>
                <w:rFonts w:ascii="Times New Roman" w:hAnsi="Times New Roman"/>
                <w:b/>
                <w:sz w:val="28"/>
                <w:szCs w:val="28"/>
              </w:rPr>
              <w:t xml:space="preserve"> </w:t>
            </w:r>
            <w:r w:rsidRPr="002601EA">
              <w:rPr>
                <w:rFonts w:ascii="Times New Roman" w:hAnsi="Times New Roman"/>
                <w:b/>
                <w:sz w:val="28"/>
                <w:szCs w:val="28"/>
              </w:rPr>
              <w:t>(род.</w:t>
            </w:r>
            <w:r w:rsidR="002601EA">
              <w:rPr>
                <w:rFonts w:ascii="Times New Roman" w:hAnsi="Times New Roman"/>
                <w:b/>
                <w:sz w:val="28"/>
                <w:szCs w:val="28"/>
              </w:rPr>
              <w:t xml:space="preserve"> </w:t>
            </w:r>
            <w:r w:rsidRPr="002601EA">
              <w:rPr>
                <w:rFonts w:ascii="Times New Roman" w:hAnsi="Times New Roman"/>
                <w:b/>
                <w:sz w:val="28"/>
                <w:szCs w:val="28"/>
              </w:rPr>
              <w:t>в1945 г.)</w:t>
            </w:r>
          </w:p>
        </w:tc>
      </w:tr>
    </w:tbl>
    <w:p w:rsidR="00566088" w:rsidRPr="002601EA" w:rsidRDefault="00566088" w:rsidP="00207F09">
      <w:pPr>
        <w:ind w:left="-142" w:firstLine="709"/>
        <w:contextualSpacing/>
        <w:jc w:val="both"/>
        <w:rPr>
          <w:rStyle w:val="af0"/>
          <w:rFonts w:ascii="Times New Roman" w:hAnsi="Times New Roman"/>
          <w:b w:val="0"/>
          <w:sz w:val="28"/>
          <w:szCs w:val="28"/>
        </w:rPr>
      </w:pPr>
    </w:p>
    <w:p w:rsidR="000B0F88" w:rsidRPr="002601EA" w:rsidRDefault="000B0F88" w:rsidP="00207F09">
      <w:pPr>
        <w:ind w:left="-142" w:firstLine="709"/>
        <w:contextualSpacing/>
        <w:jc w:val="both"/>
        <w:rPr>
          <w:rFonts w:ascii="Times New Roman" w:hAnsi="Times New Roman"/>
          <w:sz w:val="28"/>
          <w:szCs w:val="28"/>
        </w:rPr>
      </w:pPr>
      <w:r w:rsidRPr="002601EA">
        <w:rPr>
          <w:rStyle w:val="af0"/>
          <w:rFonts w:ascii="Times New Roman" w:hAnsi="Times New Roman"/>
          <w:b w:val="0"/>
          <w:sz w:val="28"/>
          <w:szCs w:val="28"/>
        </w:rPr>
        <w:t>Зияутдин Аб</w:t>
      </w:r>
      <w:r w:rsidR="00B66798" w:rsidRPr="002601EA">
        <w:rPr>
          <w:rStyle w:val="af0"/>
          <w:rFonts w:ascii="Times New Roman" w:hAnsi="Times New Roman"/>
          <w:b w:val="0"/>
          <w:sz w:val="28"/>
          <w:szCs w:val="28"/>
        </w:rPr>
        <w:t>дулаевич Абдурахманов родился</w:t>
      </w:r>
      <w:r w:rsidR="00566088" w:rsidRPr="002601EA">
        <w:rPr>
          <w:rFonts w:ascii="Times New Roman" w:hAnsi="Times New Roman"/>
          <w:sz w:val="28"/>
          <w:szCs w:val="28"/>
        </w:rPr>
        <w:t xml:space="preserve"> в с.</w:t>
      </w:r>
      <w:r w:rsidRPr="002601EA">
        <w:rPr>
          <w:rFonts w:ascii="Times New Roman" w:hAnsi="Times New Roman"/>
          <w:sz w:val="28"/>
          <w:szCs w:val="28"/>
        </w:rPr>
        <w:t xml:space="preserve"> Дюбек Табасаранского района ДАССР в семье крестьянина-колхозника. В 1953 году Зияутдин пошёл учиться в Дюбекскую восьмилетнюю школу, а в 1957 году переехал в Карачаево-Черкесию, где продолжил учёбу в Терезинской средней школе, проживая и воспитываясь у дяди.</w:t>
      </w:r>
    </w:p>
    <w:p w:rsidR="000B0F88" w:rsidRPr="002601EA" w:rsidRDefault="000B0F88" w:rsidP="00207F09">
      <w:pPr>
        <w:ind w:left="-142" w:firstLine="709"/>
        <w:contextualSpacing/>
        <w:jc w:val="both"/>
        <w:rPr>
          <w:rFonts w:ascii="Times New Roman" w:hAnsi="Times New Roman"/>
          <w:sz w:val="28"/>
          <w:szCs w:val="28"/>
        </w:rPr>
      </w:pPr>
      <w:r w:rsidRPr="002601EA">
        <w:rPr>
          <w:rFonts w:ascii="Times New Roman" w:hAnsi="Times New Roman"/>
          <w:sz w:val="28"/>
          <w:szCs w:val="28"/>
        </w:rPr>
        <w:t>В 1964 году он поступает учиться в Ейское высшее военное авиационное училище им. В. М. Комарова. Военную службу на офицерской должности начал проходить на Дальнем Востоке, где прослужил лётчиком, командиром авиационного звена, эскадрильи.</w:t>
      </w:r>
      <w:r w:rsidR="00CA0B8B" w:rsidRPr="002601EA">
        <w:rPr>
          <w:rFonts w:ascii="Times New Roman" w:hAnsi="Times New Roman"/>
          <w:sz w:val="28"/>
          <w:szCs w:val="28"/>
        </w:rPr>
        <w:t xml:space="preserve"> </w:t>
      </w:r>
      <w:r w:rsidRPr="002601EA">
        <w:rPr>
          <w:rFonts w:ascii="Times New Roman" w:hAnsi="Times New Roman"/>
          <w:sz w:val="28"/>
          <w:szCs w:val="28"/>
        </w:rPr>
        <w:t>Военный лётчик первого класса.</w:t>
      </w:r>
    </w:p>
    <w:p w:rsidR="000B0F88" w:rsidRPr="002601EA" w:rsidRDefault="000B0F88" w:rsidP="00207F09">
      <w:pPr>
        <w:ind w:left="-142" w:firstLine="709"/>
        <w:contextualSpacing/>
        <w:jc w:val="both"/>
        <w:rPr>
          <w:rFonts w:ascii="Times New Roman" w:hAnsi="Times New Roman"/>
          <w:sz w:val="28"/>
          <w:szCs w:val="28"/>
        </w:rPr>
      </w:pPr>
      <w:r w:rsidRPr="002601EA">
        <w:rPr>
          <w:rFonts w:ascii="Times New Roman" w:hAnsi="Times New Roman"/>
          <w:sz w:val="28"/>
          <w:szCs w:val="28"/>
        </w:rPr>
        <w:t>С 1976 по 1979 год учился в Военно-воздушной академии им. Ю.А. Гагарина на командном факультете, после окончания которой в Запорожье работал начальником штаба истребительного авиационного полка. С 1983 года командир авиационного полка, в 1984 году присвоено звание полковника.</w:t>
      </w:r>
    </w:p>
    <w:p w:rsidR="000B0F88" w:rsidRPr="002601EA" w:rsidRDefault="000B0F88" w:rsidP="00207F09">
      <w:pPr>
        <w:ind w:left="-142" w:firstLine="709"/>
        <w:contextualSpacing/>
        <w:jc w:val="both"/>
        <w:rPr>
          <w:rFonts w:ascii="Times New Roman" w:hAnsi="Times New Roman"/>
          <w:sz w:val="28"/>
          <w:szCs w:val="28"/>
        </w:rPr>
      </w:pPr>
      <w:r w:rsidRPr="002601EA">
        <w:rPr>
          <w:rFonts w:ascii="Times New Roman" w:hAnsi="Times New Roman"/>
          <w:sz w:val="28"/>
          <w:szCs w:val="28"/>
        </w:rPr>
        <w:t>С 1987 по 1993 год командовал дивизией ПВО в г. Таллине. В 1989 г. Абдурахманову присвоено воинское звание генерал-майора авиации. За период лётной работы освоил 10 типов самолётов, провёл в воздухе более 2000 часов.</w:t>
      </w:r>
    </w:p>
    <w:p w:rsidR="000B0F88" w:rsidRPr="002601EA" w:rsidRDefault="000B0F88" w:rsidP="00207F09">
      <w:pPr>
        <w:ind w:left="-142" w:firstLine="709"/>
        <w:contextualSpacing/>
        <w:jc w:val="both"/>
        <w:rPr>
          <w:rFonts w:ascii="Times New Roman" w:hAnsi="Times New Roman"/>
          <w:sz w:val="28"/>
          <w:szCs w:val="28"/>
        </w:rPr>
      </w:pPr>
      <w:r w:rsidRPr="002601EA">
        <w:rPr>
          <w:rFonts w:ascii="Times New Roman" w:hAnsi="Times New Roman"/>
          <w:sz w:val="28"/>
          <w:szCs w:val="28"/>
        </w:rPr>
        <w:t>С 1994 г. является начальником Центра боевой подготовки и боевого применения ВВС в г. Астрахани. Заслуженный лётчик РФ, летает на самолёте АН-26. За период службы в Вооружённых Силах РФ награждён орденами «За боевые заслуги», «За службу Отечеству» и 14 медалями.</w:t>
      </w:r>
    </w:p>
    <w:p w:rsidR="000B0F88" w:rsidRDefault="000B0F88" w:rsidP="002601EA">
      <w:pPr>
        <w:ind w:left="-142" w:firstLine="709"/>
        <w:contextualSpacing/>
        <w:jc w:val="both"/>
        <w:rPr>
          <w:rFonts w:ascii="Times New Roman" w:hAnsi="Times New Roman"/>
          <w:b/>
          <w:i/>
          <w:sz w:val="28"/>
          <w:szCs w:val="28"/>
        </w:rPr>
      </w:pPr>
      <w:r w:rsidRPr="002601EA">
        <w:rPr>
          <w:rFonts w:ascii="Times New Roman" w:hAnsi="Times New Roman"/>
          <w:b/>
          <w:i/>
          <w:sz w:val="28"/>
          <w:szCs w:val="28"/>
        </w:rPr>
        <w:t>Абдурахманов З. Дагестанцы на Байконуре // Дагестанская правда. – 2006. – 20 сент. (№ 236). – С. 4. – (Вокруг нас).</w:t>
      </w:r>
    </w:p>
    <w:p w:rsidR="00995A8A" w:rsidRPr="002601EA" w:rsidRDefault="00995A8A" w:rsidP="002601EA">
      <w:pPr>
        <w:ind w:left="-142" w:firstLine="709"/>
        <w:contextualSpacing/>
        <w:jc w:val="both"/>
        <w:rPr>
          <w:rFonts w:ascii="Times New Roman" w:hAnsi="Times New Roman"/>
          <w:b/>
          <w:i/>
          <w:sz w:val="28"/>
          <w:szCs w:val="28"/>
        </w:rPr>
      </w:pPr>
    </w:p>
    <w:tbl>
      <w:tblPr>
        <w:tblStyle w:val="a9"/>
        <w:tblW w:w="9776" w:type="dxa"/>
        <w:tblInd w:w="-142" w:type="dxa"/>
        <w:tblLook w:val="04A0" w:firstRow="1" w:lastRow="0" w:firstColumn="1" w:lastColumn="0" w:noHBand="0" w:noVBand="1"/>
      </w:tblPr>
      <w:tblGrid>
        <w:gridCol w:w="2689"/>
        <w:gridCol w:w="7087"/>
      </w:tblGrid>
      <w:tr w:rsidR="00B21B83" w:rsidRPr="002601EA" w:rsidTr="00B21B83">
        <w:tc>
          <w:tcPr>
            <w:tcW w:w="2689" w:type="dxa"/>
          </w:tcPr>
          <w:p w:rsidR="00B21B83" w:rsidRPr="002601EA" w:rsidRDefault="00B21B83" w:rsidP="00923B94">
            <w:pPr>
              <w:spacing w:after="0" w:line="240" w:lineRule="auto"/>
              <w:ind w:firstLine="709"/>
              <w:jc w:val="center"/>
              <w:rPr>
                <w:b/>
                <w:sz w:val="28"/>
                <w:szCs w:val="28"/>
              </w:rPr>
            </w:pPr>
            <w:r w:rsidRPr="002601EA">
              <w:rPr>
                <w:b/>
                <w:sz w:val="28"/>
                <w:szCs w:val="28"/>
              </w:rPr>
              <w:lastRenderedPageBreak/>
              <w:t>20 января</w:t>
            </w:r>
          </w:p>
        </w:tc>
        <w:tc>
          <w:tcPr>
            <w:tcW w:w="7087" w:type="dxa"/>
          </w:tcPr>
          <w:p w:rsidR="00923B94" w:rsidRPr="002601EA" w:rsidRDefault="002601EA" w:rsidP="00923B94">
            <w:pPr>
              <w:spacing w:after="0" w:line="240" w:lineRule="auto"/>
              <w:ind w:firstLine="709"/>
              <w:jc w:val="center"/>
              <w:rPr>
                <w:b/>
                <w:sz w:val="28"/>
                <w:szCs w:val="28"/>
              </w:rPr>
            </w:pPr>
            <w:r>
              <w:rPr>
                <w:b/>
                <w:sz w:val="28"/>
                <w:szCs w:val="28"/>
              </w:rPr>
              <w:t>75</w:t>
            </w:r>
            <w:r w:rsidR="00B21B83" w:rsidRPr="002601EA">
              <w:rPr>
                <w:b/>
                <w:sz w:val="28"/>
                <w:szCs w:val="28"/>
              </w:rPr>
              <w:t xml:space="preserve"> лет со дня рождения </w:t>
            </w:r>
          </w:p>
          <w:p w:rsidR="00B21B83" w:rsidRPr="002601EA" w:rsidRDefault="00B21B83" w:rsidP="00995A8A">
            <w:pPr>
              <w:spacing w:after="0" w:line="240" w:lineRule="auto"/>
              <w:ind w:firstLine="709"/>
              <w:jc w:val="center"/>
              <w:rPr>
                <w:b/>
                <w:sz w:val="28"/>
                <w:szCs w:val="28"/>
              </w:rPr>
            </w:pPr>
            <w:r w:rsidRPr="002601EA">
              <w:rPr>
                <w:b/>
                <w:sz w:val="28"/>
                <w:szCs w:val="28"/>
              </w:rPr>
              <w:t>Шахмардановой Любови Васильевны, искусствоведа (1950-2018 гг.)</w:t>
            </w:r>
          </w:p>
        </w:tc>
      </w:tr>
    </w:tbl>
    <w:p w:rsidR="006C11D9" w:rsidRPr="002601EA" w:rsidRDefault="006C11D9" w:rsidP="00207F09">
      <w:pPr>
        <w:spacing w:after="0" w:line="240" w:lineRule="auto"/>
        <w:ind w:left="-142" w:firstLine="709"/>
        <w:jc w:val="both"/>
        <w:rPr>
          <w:rFonts w:ascii="Times New Roman" w:hAnsi="Times New Roman"/>
          <w:i/>
          <w:sz w:val="28"/>
          <w:szCs w:val="28"/>
        </w:rPr>
      </w:pPr>
    </w:p>
    <w:p w:rsidR="009C3D99" w:rsidRPr="002601EA" w:rsidRDefault="009C3D99" w:rsidP="00207F09">
      <w:pPr>
        <w:spacing w:after="0" w:line="240" w:lineRule="auto"/>
        <w:ind w:firstLine="709"/>
        <w:jc w:val="both"/>
        <w:rPr>
          <w:rFonts w:ascii="Times New Roman" w:hAnsi="Times New Roman"/>
          <w:sz w:val="28"/>
          <w:szCs w:val="28"/>
        </w:rPr>
      </w:pPr>
      <w:r w:rsidRPr="002601EA">
        <w:rPr>
          <w:rFonts w:ascii="Times New Roman" w:hAnsi="Times New Roman"/>
          <w:sz w:val="28"/>
          <w:szCs w:val="28"/>
        </w:rPr>
        <w:t xml:space="preserve">Любовь Васильевна Шахмарданова родилась в </w:t>
      </w:r>
      <w:r w:rsidR="000137E0" w:rsidRPr="002601EA">
        <w:rPr>
          <w:rFonts w:ascii="Times New Roman" w:hAnsi="Times New Roman"/>
          <w:sz w:val="28"/>
          <w:szCs w:val="28"/>
        </w:rPr>
        <w:t xml:space="preserve">г. </w:t>
      </w:r>
      <w:r w:rsidRPr="002601EA">
        <w:rPr>
          <w:rFonts w:ascii="Times New Roman" w:hAnsi="Times New Roman"/>
          <w:sz w:val="28"/>
          <w:szCs w:val="28"/>
        </w:rPr>
        <w:t>Сыктывкаре.</w:t>
      </w:r>
    </w:p>
    <w:p w:rsidR="009C3D99" w:rsidRPr="002601EA" w:rsidRDefault="009C3D99" w:rsidP="00207F09">
      <w:pPr>
        <w:spacing w:after="0" w:line="240" w:lineRule="auto"/>
        <w:ind w:left="-142" w:firstLine="709"/>
        <w:jc w:val="both"/>
        <w:rPr>
          <w:rFonts w:ascii="Times New Roman" w:hAnsi="Times New Roman"/>
          <w:sz w:val="28"/>
          <w:szCs w:val="28"/>
        </w:rPr>
      </w:pPr>
      <w:r w:rsidRPr="002601EA">
        <w:rPr>
          <w:rFonts w:ascii="Times New Roman" w:hAnsi="Times New Roman"/>
          <w:sz w:val="28"/>
          <w:szCs w:val="28"/>
        </w:rPr>
        <w:t>В 1972 г. окончила Ленинградский художественный институт им. И. Е. Репина, факультет теории и истории искусства, Санкт-Петербург.</w:t>
      </w:r>
    </w:p>
    <w:p w:rsidR="009C3D99" w:rsidRPr="002601EA" w:rsidRDefault="009C3D99" w:rsidP="00207F09">
      <w:pPr>
        <w:spacing w:after="0" w:line="240" w:lineRule="auto"/>
        <w:ind w:left="-142" w:firstLine="709"/>
        <w:jc w:val="both"/>
        <w:rPr>
          <w:rFonts w:ascii="Times New Roman" w:hAnsi="Times New Roman"/>
          <w:sz w:val="28"/>
          <w:szCs w:val="28"/>
        </w:rPr>
      </w:pPr>
      <w:r w:rsidRPr="002601EA">
        <w:rPr>
          <w:rFonts w:ascii="Times New Roman" w:hAnsi="Times New Roman"/>
          <w:sz w:val="28"/>
          <w:szCs w:val="28"/>
        </w:rPr>
        <w:t>В 1973-1994 – старший преподаватель художественно-графического факультета ДГПУ, Махачкала.</w:t>
      </w:r>
    </w:p>
    <w:p w:rsidR="00B1172F" w:rsidRPr="002601EA" w:rsidRDefault="00B1172F" w:rsidP="00207F09">
      <w:pPr>
        <w:spacing w:after="0" w:line="240" w:lineRule="auto"/>
        <w:ind w:left="-142" w:firstLine="709"/>
        <w:jc w:val="both"/>
        <w:rPr>
          <w:rFonts w:ascii="Times New Roman" w:hAnsi="Times New Roman"/>
          <w:sz w:val="28"/>
          <w:szCs w:val="28"/>
        </w:rPr>
      </w:pPr>
      <w:r w:rsidRPr="002601EA">
        <w:rPr>
          <w:rFonts w:ascii="Times New Roman" w:hAnsi="Times New Roman"/>
          <w:sz w:val="28"/>
          <w:szCs w:val="28"/>
        </w:rPr>
        <w:t>Автор и ведущая серии телепередач о дагестанских художниках «Наш вернисаж», ГТРК Дагестан.</w:t>
      </w:r>
    </w:p>
    <w:p w:rsidR="00B1172F" w:rsidRPr="002601EA" w:rsidRDefault="00B1172F" w:rsidP="00207F09">
      <w:pPr>
        <w:spacing w:after="0" w:line="240" w:lineRule="auto"/>
        <w:ind w:left="-142" w:firstLine="709"/>
        <w:jc w:val="both"/>
        <w:rPr>
          <w:rFonts w:ascii="Times New Roman" w:hAnsi="Times New Roman"/>
          <w:sz w:val="28"/>
          <w:szCs w:val="28"/>
        </w:rPr>
      </w:pPr>
      <w:r w:rsidRPr="002601EA">
        <w:rPr>
          <w:rFonts w:ascii="Times New Roman" w:hAnsi="Times New Roman"/>
          <w:sz w:val="28"/>
          <w:szCs w:val="28"/>
        </w:rPr>
        <w:t>Член Союза художников РФ.</w:t>
      </w:r>
    </w:p>
    <w:p w:rsidR="00B1172F" w:rsidRPr="002601EA" w:rsidRDefault="00B1172F" w:rsidP="00207F09">
      <w:pPr>
        <w:spacing w:after="0" w:line="240" w:lineRule="auto"/>
        <w:ind w:left="-142" w:firstLine="709"/>
        <w:jc w:val="both"/>
        <w:rPr>
          <w:rFonts w:ascii="Times New Roman" w:hAnsi="Times New Roman"/>
          <w:sz w:val="28"/>
          <w:szCs w:val="28"/>
        </w:rPr>
      </w:pPr>
      <w:r w:rsidRPr="002601EA">
        <w:rPr>
          <w:rFonts w:ascii="Times New Roman" w:hAnsi="Times New Roman"/>
          <w:sz w:val="28"/>
          <w:szCs w:val="28"/>
        </w:rPr>
        <w:t>Заслуженный деятель искусств РД.</w:t>
      </w:r>
    </w:p>
    <w:p w:rsidR="00B1172F" w:rsidRPr="002601EA" w:rsidRDefault="00B1172F" w:rsidP="00207F09">
      <w:pPr>
        <w:spacing w:after="0" w:line="240" w:lineRule="auto"/>
        <w:ind w:left="-142" w:firstLine="709"/>
        <w:jc w:val="both"/>
        <w:rPr>
          <w:rFonts w:ascii="Times New Roman" w:hAnsi="Times New Roman"/>
          <w:sz w:val="28"/>
          <w:szCs w:val="28"/>
        </w:rPr>
      </w:pPr>
      <w:r w:rsidRPr="002601EA">
        <w:rPr>
          <w:rFonts w:ascii="Times New Roman" w:hAnsi="Times New Roman"/>
          <w:sz w:val="28"/>
          <w:szCs w:val="28"/>
        </w:rPr>
        <w:t>С 1994 г. жила в Санкт-Петербурге, работала в Государственном Эрмитаже</w:t>
      </w:r>
    </w:p>
    <w:p w:rsidR="00B1172F" w:rsidRPr="002601EA" w:rsidRDefault="00B1172F" w:rsidP="00207F09">
      <w:pPr>
        <w:spacing w:after="0" w:line="240" w:lineRule="auto"/>
        <w:ind w:left="-142" w:firstLine="709"/>
        <w:jc w:val="both"/>
        <w:rPr>
          <w:rFonts w:ascii="Times New Roman" w:hAnsi="Times New Roman"/>
          <w:b/>
          <w:i/>
          <w:sz w:val="28"/>
          <w:szCs w:val="28"/>
        </w:rPr>
      </w:pPr>
      <w:r w:rsidRPr="002601EA">
        <w:rPr>
          <w:rFonts w:ascii="Times New Roman" w:hAnsi="Times New Roman"/>
          <w:b/>
          <w:i/>
          <w:sz w:val="28"/>
          <w:szCs w:val="28"/>
        </w:rPr>
        <w:t>Шахмарданова Любовь Васильевна</w:t>
      </w:r>
      <w:r w:rsidR="00CA0B8B" w:rsidRPr="002601EA">
        <w:rPr>
          <w:rFonts w:ascii="Times New Roman" w:hAnsi="Times New Roman"/>
          <w:b/>
          <w:i/>
          <w:sz w:val="28"/>
          <w:szCs w:val="28"/>
        </w:rPr>
        <w:t xml:space="preserve"> </w:t>
      </w:r>
      <w:r w:rsidRPr="002601EA">
        <w:rPr>
          <w:rFonts w:ascii="Times New Roman" w:hAnsi="Times New Roman"/>
          <w:b/>
          <w:i/>
          <w:sz w:val="28"/>
          <w:szCs w:val="28"/>
        </w:rPr>
        <w:t>// Изобразительное искусство Дагестана ХХ-ХХ</w:t>
      </w:r>
      <w:r w:rsidRPr="002601EA">
        <w:rPr>
          <w:rFonts w:ascii="Times New Roman" w:hAnsi="Times New Roman"/>
          <w:b/>
          <w:i/>
          <w:sz w:val="28"/>
          <w:szCs w:val="28"/>
          <w:lang w:val="en-US"/>
        </w:rPr>
        <w:t>I</w:t>
      </w:r>
      <w:r w:rsidRPr="002601EA">
        <w:rPr>
          <w:rFonts w:ascii="Times New Roman" w:hAnsi="Times New Roman"/>
          <w:b/>
          <w:i/>
          <w:sz w:val="28"/>
          <w:szCs w:val="28"/>
        </w:rPr>
        <w:t xml:space="preserve"> вв.: энциклопедический словарь-указатель / автор-сост. Д. А. Дагирова. – Махачкала, 2020. – С. 209.</w:t>
      </w:r>
    </w:p>
    <w:p w:rsidR="009C3D99" w:rsidRPr="002601EA" w:rsidRDefault="009C3D99" w:rsidP="00207F09">
      <w:pPr>
        <w:spacing w:after="0" w:line="240" w:lineRule="auto"/>
        <w:ind w:left="-142" w:firstLine="709"/>
        <w:jc w:val="both"/>
        <w:rPr>
          <w:rFonts w:ascii="Times New Roman" w:hAnsi="Times New Roman"/>
          <w:sz w:val="28"/>
          <w:szCs w:val="28"/>
        </w:rPr>
      </w:pPr>
    </w:p>
    <w:p w:rsidR="006C11D9" w:rsidRPr="002601EA" w:rsidRDefault="006C11D9" w:rsidP="00207F09">
      <w:pPr>
        <w:spacing w:after="0" w:line="240" w:lineRule="auto"/>
        <w:ind w:firstLine="709"/>
        <w:jc w:val="both"/>
        <w:rPr>
          <w:rFonts w:ascii="Times New Roman" w:hAnsi="Times New Roman"/>
          <w:i/>
          <w:sz w:val="28"/>
          <w:szCs w:val="28"/>
        </w:rPr>
      </w:pP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85"/>
        <w:gridCol w:w="6696"/>
      </w:tblGrid>
      <w:tr w:rsidR="000B0F88" w:rsidRPr="002601EA" w:rsidTr="002E2A43">
        <w:tc>
          <w:tcPr>
            <w:tcW w:w="3085" w:type="dxa"/>
          </w:tcPr>
          <w:p w:rsidR="000B0F88" w:rsidRPr="002601EA" w:rsidRDefault="000B0F88" w:rsidP="00923B94">
            <w:pPr>
              <w:spacing w:after="0"/>
              <w:ind w:left="-142" w:firstLine="709"/>
              <w:jc w:val="center"/>
              <w:rPr>
                <w:rFonts w:ascii="Times New Roman" w:hAnsi="Times New Roman"/>
                <w:b/>
                <w:sz w:val="28"/>
                <w:szCs w:val="28"/>
              </w:rPr>
            </w:pPr>
            <w:r w:rsidRPr="002601EA">
              <w:rPr>
                <w:rFonts w:ascii="Times New Roman" w:hAnsi="Times New Roman"/>
                <w:b/>
                <w:sz w:val="28"/>
                <w:szCs w:val="28"/>
              </w:rPr>
              <w:t>23</w:t>
            </w:r>
          </w:p>
          <w:p w:rsidR="000B0F88" w:rsidRPr="002601EA" w:rsidRDefault="000B0F88" w:rsidP="00923B94">
            <w:pPr>
              <w:spacing w:after="0"/>
              <w:ind w:left="-142" w:firstLine="709"/>
              <w:jc w:val="center"/>
              <w:rPr>
                <w:rFonts w:ascii="Times New Roman" w:hAnsi="Times New Roman"/>
                <w:b/>
                <w:sz w:val="28"/>
                <w:szCs w:val="28"/>
              </w:rPr>
            </w:pPr>
            <w:r w:rsidRPr="002601EA">
              <w:rPr>
                <w:rFonts w:ascii="Times New Roman" w:hAnsi="Times New Roman"/>
                <w:b/>
                <w:sz w:val="28"/>
                <w:szCs w:val="28"/>
              </w:rPr>
              <w:t>января</w:t>
            </w:r>
          </w:p>
        </w:tc>
        <w:tc>
          <w:tcPr>
            <w:tcW w:w="6696" w:type="dxa"/>
          </w:tcPr>
          <w:p w:rsidR="000B0F88" w:rsidRPr="002601EA" w:rsidRDefault="003C3F10" w:rsidP="00923B94">
            <w:pPr>
              <w:spacing w:after="0"/>
              <w:ind w:left="-142" w:firstLine="709"/>
              <w:jc w:val="center"/>
              <w:rPr>
                <w:rFonts w:ascii="Times New Roman" w:hAnsi="Times New Roman"/>
                <w:b/>
                <w:sz w:val="28"/>
                <w:szCs w:val="28"/>
              </w:rPr>
            </w:pPr>
            <w:r w:rsidRPr="002601EA">
              <w:rPr>
                <w:rFonts w:ascii="Times New Roman" w:hAnsi="Times New Roman"/>
                <w:b/>
                <w:sz w:val="28"/>
                <w:szCs w:val="28"/>
              </w:rPr>
              <w:t>85</w:t>
            </w:r>
            <w:r w:rsidR="000B0F88" w:rsidRPr="002601EA">
              <w:rPr>
                <w:rFonts w:ascii="Times New Roman" w:hAnsi="Times New Roman"/>
                <w:b/>
                <w:sz w:val="28"/>
                <w:szCs w:val="28"/>
              </w:rPr>
              <w:t xml:space="preserve"> лет со дня рождения</w:t>
            </w:r>
          </w:p>
          <w:p w:rsidR="000B0F88" w:rsidRPr="002601EA" w:rsidRDefault="0004394F" w:rsidP="00923B94">
            <w:pPr>
              <w:spacing w:after="0"/>
              <w:ind w:left="-142" w:firstLine="709"/>
              <w:jc w:val="center"/>
              <w:rPr>
                <w:rFonts w:ascii="Times New Roman" w:hAnsi="Times New Roman"/>
                <w:b/>
                <w:sz w:val="28"/>
                <w:szCs w:val="28"/>
              </w:rPr>
            </w:pPr>
            <w:r w:rsidRPr="002601EA">
              <w:rPr>
                <w:rFonts w:ascii="Times New Roman" w:hAnsi="Times New Roman"/>
                <w:b/>
                <w:sz w:val="28"/>
                <w:szCs w:val="28"/>
              </w:rPr>
              <w:t xml:space="preserve">Ибадуллаева </w:t>
            </w:r>
            <w:r w:rsidR="000B0F88" w:rsidRPr="002601EA">
              <w:rPr>
                <w:rFonts w:ascii="Times New Roman" w:hAnsi="Times New Roman"/>
                <w:b/>
                <w:sz w:val="28"/>
                <w:szCs w:val="28"/>
              </w:rPr>
              <w:t>Ша</w:t>
            </w:r>
            <w:r w:rsidRPr="002601EA">
              <w:rPr>
                <w:rFonts w:ascii="Times New Roman" w:hAnsi="Times New Roman"/>
                <w:b/>
                <w:sz w:val="28"/>
                <w:szCs w:val="28"/>
              </w:rPr>
              <w:t>влуха Иманмурзаевича</w:t>
            </w:r>
            <w:r w:rsidR="000B0F88" w:rsidRPr="002601EA">
              <w:rPr>
                <w:rFonts w:ascii="Times New Roman" w:hAnsi="Times New Roman"/>
                <w:b/>
                <w:sz w:val="28"/>
                <w:szCs w:val="28"/>
              </w:rPr>
              <w:t>,</w:t>
            </w:r>
          </w:p>
          <w:p w:rsidR="0039046C" w:rsidRPr="002601EA" w:rsidRDefault="002E2A43" w:rsidP="00923B94">
            <w:pPr>
              <w:spacing w:after="0"/>
              <w:ind w:left="-142" w:firstLine="709"/>
              <w:jc w:val="center"/>
              <w:rPr>
                <w:rFonts w:ascii="Times New Roman" w:hAnsi="Times New Roman"/>
                <w:b/>
                <w:sz w:val="28"/>
                <w:szCs w:val="28"/>
              </w:rPr>
            </w:pPr>
            <w:r w:rsidRPr="002601EA">
              <w:rPr>
                <w:rFonts w:ascii="Times New Roman" w:hAnsi="Times New Roman"/>
                <w:b/>
                <w:sz w:val="28"/>
                <w:szCs w:val="28"/>
              </w:rPr>
              <w:t xml:space="preserve">народного артиста РД </w:t>
            </w:r>
          </w:p>
          <w:p w:rsidR="000B0F88" w:rsidRPr="002601EA" w:rsidRDefault="000B0F88" w:rsidP="00923B94">
            <w:pPr>
              <w:spacing w:after="0"/>
              <w:ind w:left="-142" w:firstLine="709"/>
              <w:jc w:val="center"/>
              <w:rPr>
                <w:rFonts w:ascii="Times New Roman" w:hAnsi="Times New Roman"/>
                <w:b/>
                <w:sz w:val="28"/>
                <w:szCs w:val="28"/>
              </w:rPr>
            </w:pPr>
            <w:r w:rsidRPr="002601EA">
              <w:rPr>
                <w:rFonts w:ascii="Times New Roman" w:hAnsi="Times New Roman"/>
                <w:b/>
                <w:sz w:val="28"/>
                <w:szCs w:val="28"/>
              </w:rPr>
              <w:t>(род. в 1940 г.)</w:t>
            </w:r>
          </w:p>
        </w:tc>
      </w:tr>
    </w:tbl>
    <w:p w:rsidR="00566088" w:rsidRPr="002601EA" w:rsidRDefault="00566088" w:rsidP="00207F09">
      <w:pPr>
        <w:ind w:left="-142" w:firstLine="709"/>
        <w:contextualSpacing/>
        <w:jc w:val="both"/>
        <w:rPr>
          <w:rFonts w:ascii="Times New Roman" w:hAnsi="Times New Roman"/>
          <w:color w:val="000000"/>
          <w:sz w:val="28"/>
          <w:szCs w:val="28"/>
        </w:rPr>
      </w:pPr>
    </w:p>
    <w:p w:rsidR="000B0F88" w:rsidRPr="002601EA" w:rsidRDefault="000B0F88" w:rsidP="00207F09">
      <w:pPr>
        <w:ind w:left="-142" w:firstLine="709"/>
        <w:contextualSpacing/>
        <w:jc w:val="both"/>
        <w:rPr>
          <w:rFonts w:ascii="Times New Roman" w:hAnsi="Times New Roman"/>
          <w:sz w:val="28"/>
          <w:szCs w:val="28"/>
        </w:rPr>
      </w:pPr>
      <w:r w:rsidRPr="002601EA">
        <w:rPr>
          <w:rFonts w:ascii="Times New Roman" w:hAnsi="Times New Roman"/>
          <w:color w:val="000000"/>
          <w:sz w:val="28"/>
          <w:szCs w:val="28"/>
        </w:rPr>
        <w:t>Шавлух Иманмурзаевич Ибадуллаев</w:t>
      </w:r>
      <w:r w:rsidRPr="002601EA">
        <w:rPr>
          <w:rFonts w:ascii="Times New Roman" w:hAnsi="Times New Roman"/>
          <w:sz w:val="28"/>
          <w:szCs w:val="28"/>
        </w:rPr>
        <w:t xml:space="preserve"> родился </w:t>
      </w:r>
      <w:r w:rsidR="00993BB9" w:rsidRPr="002601EA">
        <w:rPr>
          <w:rFonts w:ascii="Times New Roman" w:hAnsi="Times New Roman"/>
          <w:sz w:val="28"/>
          <w:szCs w:val="28"/>
        </w:rPr>
        <w:t>в с.</w:t>
      </w:r>
      <w:r w:rsidRPr="002601EA">
        <w:rPr>
          <w:rFonts w:ascii="Times New Roman" w:hAnsi="Times New Roman"/>
          <w:sz w:val="28"/>
          <w:szCs w:val="28"/>
        </w:rPr>
        <w:t xml:space="preserve"> Гелли Карабудахкентского района. В 13 лет он стал артистом группы канатоходцев Большого Московского государственного цирка. Работал с известными цирковыми артистами Советского СоюзаОлегом Поповым, Рабаданом Абакаровым, Еленой Бугримовой, Яраги Гаджикурбановым и другими.</w:t>
      </w:r>
    </w:p>
    <w:p w:rsidR="000B0F88" w:rsidRPr="002601EA" w:rsidRDefault="000B0F88" w:rsidP="00207F09">
      <w:pPr>
        <w:ind w:left="-142" w:firstLine="709"/>
        <w:contextualSpacing/>
        <w:jc w:val="both"/>
        <w:rPr>
          <w:rFonts w:ascii="Times New Roman" w:hAnsi="Times New Roman"/>
          <w:sz w:val="28"/>
          <w:szCs w:val="28"/>
        </w:rPr>
      </w:pPr>
      <w:r w:rsidRPr="002601EA">
        <w:rPr>
          <w:rFonts w:ascii="Times New Roman" w:hAnsi="Times New Roman"/>
          <w:sz w:val="28"/>
          <w:szCs w:val="28"/>
        </w:rPr>
        <w:t>Вернувшись в 1960 г. на родину, он стал солистом Государственного ансамбля песни и танца «</w:t>
      </w:r>
      <w:hyperlink r:id="rId8" w:tooltip="Дагестан" w:history="1">
        <w:r w:rsidRPr="002601EA">
          <w:rPr>
            <w:rFonts w:ascii="Times New Roman" w:hAnsi="Times New Roman"/>
            <w:sz w:val="28"/>
            <w:szCs w:val="28"/>
          </w:rPr>
          <w:t>Дагестан</w:t>
        </w:r>
      </w:hyperlink>
      <w:r w:rsidRPr="002601EA">
        <w:rPr>
          <w:rFonts w:ascii="Times New Roman" w:hAnsi="Times New Roman"/>
          <w:sz w:val="28"/>
          <w:szCs w:val="28"/>
        </w:rPr>
        <w:t>». Вместе с коллективом много ездил на гастроли.</w:t>
      </w:r>
    </w:p>
    <w:p w:rsidR="000B0F88" w:rsidRPr="002601EA" w:rsidRDefault="000B0F88" w:rsidP="00207F09">
      <w:pPr>
        <w:ind w:left="-142" w:firstLine="709"/>
        <w:contextualSpacing/>
        <w:jc w:val="both"/>
        <w:rPr>
          <w:rFonts w:ascii="Times New Roman" w:hAnsi="Times New Roman"/>
          <w:sz w:val="28"/>
          <w:szCs w:val="28"/>
        </w:rPr>
      </w:pPr>
      <w:r w:rsidRPr="002601EA">
        <w:rPr>
          <w:rFonts w:ascii="Times New Roman" w:hAnsi="Times New Roman"/>
          <w:sz w:val="28"/>
          <w:szCs w:val="28"/>
        </w:rPr>
        <w:t>В 1960 г. стал участником Декады «</w:t>
      </w:r>
      <w:r w:rsidRPr="002601EA">
        <w:rPr>
          <w:rFonts w:ascii="Times New Roman" w:hAnsi="Times New Roman"/>
          <w:bCs/>
          <w:sz w:val="28"/>
          <w:szCs w:val="28"/>
        </w:rPr>
        <w:t>Дни искусства и литературы Дагестана в Москве</w:t>
      </w:r>
      <w:r w:rsidRPr="002601EA">
        <w:rPr>
          <w:rFonts w:ascii="Times New Roman" w:hAnsi="Times New Roman"/>
          <w:sz w:val="28"/>
          <w:szCs w:val="28"/>
        </w:rPr>
        <w:t xml:space="preserve">». А в </w:t>
      </w:r>
      <w:r w:rsidRPr="002601EA">
        <w:rPr>
          <w:rStyle w:val="af0"/>
          <w:rFonts w:ascii="Times New Roman" w:hAnsi="Times New Roman"/>
          <w:b w:val="0"/>
          <w:bCs w:val="0"/>
          <w:sz w:val="28"/>
          <w:szCs w:val="28"/>
        </w:rPr>
        <w:t>1984 г.</w:t>
      </w:r>
      <w:r w:rsidR="00AD5B8F" w:rsidRPr="002601EA">
        <w:rPr>
          <w:rStyle w:val="af0"/>
          <w:rFonts w:ascii="Times New Roman" w:hAnsi="Times New Roman"/>
          <w:b w:val="0"/>
          <w:bCs w:val="0"/>
          <w:sz w:val="28"/>
          <w:szCs w:val="28"/>
        </w:rPr>
        <w:t xml:space="preserve"> </w:t>
      </w:r>
      <w:r w:rsidRPr="002601EA">
        <w:rPr>
          <w:rFonts w:ascii="Times New Roman" w:hAnsi="Times New Roman"/>
          <w:sz w:val="28"/>
          <w:szCs w:val="28"/>
        </w:rPr>
        <w:t>назначен главным балетмейстером, постановщиком танцев ансамбля «Песни и танцы Дагестана».</w:t>
      </w:r>
    </w:p>
    <w:p w:rsidR="000B0F88" w:rsidRPr="002601EA" w:rsidRDefault="000B0F88" w:rsidP="00207F09">
      <w:pPr>
        <w:ind w:left="-142" w:firstLine="709"/>
        <w:contextualSpacing/>
        <w:jc w:val="both"/>
        <w:rPr>
          <w:rFonts w:ascii="Times New Roman" w:hAnsi="Times New Roman"/>
          <w:sz w:val="28"/>
          <w:szCs w:val="28"/>
        </w:rPr>
      </w:pPr>
      <w:r w:rsidRPr="002601EA">
        <w:rPr>
          <w:rFonts w:ascii="Times New Roman" w:hAnsi="Times New Roman"/>
          <w:sz w:val="28"/>
          <w:szCs w:val="28"/>
        </w:rPr>
        <w:t>В 1997 г. создал и руководит получившим широкую известность в республике мужским хоровым ансамблем «Карабудахкент» и детским танцевальным ансамблем Карабудахкентского районного дома культуры «</w:t>
      </w:r>
      <w:hyperlink r:id="rId9" w:tooltip="Гели" w:history="1">
        <w:r w:rsidRPr="002601EA">
          <w:rPr>
            <w:rFonts w:ascii="Times New Roman" w:hAnsi="Times New Roman"/>
            <w:sz w:val="28"/>
            <w:szCs w:val="28"/>
          </w:rPr>
          <w:t>Гели</w:t>
        </w:r>
      </w:hyperlink>
      <w:r w:rsidRPr="002601EA">
        <w:rPr>
          <w:rFonts w:ascii="Times New Roman" w:hAnsi="Times New Roman"/>
          <w:sz w:val="28"/>
          <w:szCs w:val="28"/>
        </w:rPr>
        <w:t>». Стал лауреатом международных фестивалей в Стамбуле (Турция) и Ялте.</w:t>
      </w:r>
    </w:p>
    <w:p w:rsidR="000B0F88" w:rsidRPr="002601EA" w:rsidRDefault="000B0F88" w:rsidP="00207F09">
      <w:pPr>
        <w:ind w:left="-142" w:firstLine="709"/>
        <w:contextualSpacing/>
        <w:jc w:val="both"/>
        <w:rPr>
          <w:rFonts w:ascii="Times New Roman" w:hAnsi="Times New Roman"/>
          <w:b/>
          <w:i/>
          <w:sz w:val="28"/>
          <w:szCs w:val="28"/>
        </w:rPr>
      </w:pPr>
      <w:r w:rsidRPr="002601EA">
        <w:rPr>
          <w:rFonts w:ascii="Times New Roman" w:hAnsi="Times New Roman"/>
          <w:b/>
          <w:i/>
          <w:sz w:val="28"/>
          <w:szCs w:val="28"/>
        </w:rPr>
        <w:t xml:space="preserve">Мусаева Р. Активный деятель национальной культуры: [о руководителе хора с. Гели Карабудахкентского района Ш. Ибадуллаеве] / Р. Мусаева // Спутник. – </w:t>
      </w:r>
      <w:r w:rsidR="004B39AD" w:rsidRPr="002601EA">
        <w:rPr>
          <w:rFonts w:ascii="Times New Roman" w:hAnsi="Times New Roman"/>
          <w:b/>
          <w:i/>
          <w:sz w:val="28"/>
          <w:szCs w:val="28"/>
        </w:rPr>
        <w:t>2015. – 23 янв. (№ 3). – С. 24. - к</w:t>
      </w:r>
      <w:r w:rsidRPr="002601EA">
        <w:rPr>
          <w:rFonts w:ascii="Times New Roman" w:hAnsi="Times New Roman"/>
          <w:b/>
          <w:i/>
          <w:sz w:val="28"/>
          <w:szCs w:val="28"/>
        </w:rPr>
        <w:t>ум.</w:t>
      </w:r>
      <w:r w:rsidR="004B39AD" w:rsidRPr="002601EA">
        <w:rPr>
          <w:rFonts w:ascii="Times New Roman" w:hAnsi="Times New Roman"/>
          <w:b/>
          <w:i/>
          <w:sz w:val="28"/>
          <w:szCs w:val="28"/>
        </w:rPr>
        <w:t xml:space="preserve"> </w:t>
      </w:r>
      <w:r w:rsidRPr="002601EA">
        <w:rPr>
          <w:rFonts w:ascii="Times New Roman" w:hAnsi="Times New Roman"/>
          <w:b/>
          <w:i/>
          <w:sz w:val="28"/>
          <w:szCs w:val="28"/>
        </w:rPr>
        <w:t>яз.</w:t>
      </w:r>
    </w:p>
    <w:p w:rsidR="000B0F88" w:rsidRPr="002601EA" w:rsidRDefault="000B0F88" w:rsidP="00207F09">
      <w:pPr>
        <w:ind w:left="-142" w:firstLine="709"/>
        <w:contextualSpacing/>
        <w:jc w:val="both"/>
        <w:rPr>
          <w:rFonts w:ascii="Times New Roman" w:hAnsi="Times New Roman"/>
          <w:b/>
          <w:i/>
          <w:sz w:val="28"/>
          <w:szCs w:val="28"/>
        </w:rPr>
      </w:pPr>
      <w:r w:rsidRPr="002601EA">
        <w:rPr>
          <w:rFonts w:ascii="Times New Roman" w:hAnsi="Times New Roman"/>
          <w:b/>
          <w:i/>
          <w:sz w:val="28"/>
          <w:szCs w:val="28"/>
        </w:rPr>
        <w:lastRenderedPageBreak/>
        <w:t>Байболатов Н. Шавлух: [о народном артисте Дагестана, исполнителе народных танцев. Очерк] / Н. Байболатова // Спутник. – 2013. – 15 марта (№ 10). – С. 19. –</w:t>
      </w:r>
      <w:r w:rsidR="004870CF" w:rsidRPr="002601EA">
        <w:rPr>
          <w:rFonts w:ascii="Times New Roman" w:hAnsi="Times New Roman"/>
          <w:b/>
          <w:i/>
          <w:sz w:val="28"/>
          <w:szCs w:val="28"/>
        </w:rPr>
        <w:t xml:space="preserve"> к</w:t>
      </w:r>
      <w:r w:rsidRPr="002601EA">
        <w:rPr>
          <w:rFonts w:ascii="Times New Roman" w:hAnsi="Times New Roman"/>
          <w:b/>
          <w:i/>
          <w:sz w:val="28"/>
          <w:szCs w:val="28"/>
        </w:rPr>
        <w:t>ум.</w:t>
      </w:r>
      <w:r w:rsidR="004B39AD" w:rsidRPr="002601EA">
        <w:rPr>
          <w:rFonts w:ascii="Times New Roman" w:hAnsi="Times New Roman"/>
          <w:b/>
          <w:i/>
          <w:sz w:val="28"/>
          <w:szCs w:val="28"/>
        </w:rPr>
        <w:t xml:space="preserve"> </w:t>
      </w:r>
      <w:r w:rsidRPr="002601EA">
        <w:rPr>
          <w:rFonts w:ascii="Times New Roman" w:hAnsi="Times New Roman"/>
          <w:b/>
          <w:i/>
          <w:sz w:val="28"/>
          <w:szCs w:val="28"/>
        </w:rPr>
        <w:t>яз.</w:t>
      </w:r>
    </w:p>
    <w:p w:rsidR="002E2A43" w:rsidRPr="002601EA" w:rsidRDefault="002E2A43" w:rsidP="00207F09">
      <w:pPr>
        <w:ind w:left="-142" w:firstLine="709"/>
        <w:contextualSpacing/>
        <w:jc w:val="both"/>
        <w:rPr>
          <w:rFonts w:ascii="Times New Roman" w:hAnsi="Times New Roman"/>
          <w:b/>
          <w:i/>
          <w:sz w:val="28"/>
          <w:szCs w:val="28"/>
        </w:rPr>
      </w:pPr>
    </w:p>
    <w:p w:rsidR="00B21B83" w:rsidRPr="002601EA" w:rsidRDefault="00B21B83" w:rsidP="00207F09">
      <w:pPr>
        <w:ind w:left="-142" w:firstLine="709"/>
        <w:contextualSpacing/>
        <w:jc w:val="both"/>
        <w:rPr>
          <w:rFonts w:ascii="Times New Roman" w:hAnsi="Times New Roman"/>
          <w:b/>
          <w:i/>
          <w:sz w:val="28"/>
          <w:szCs w:val="28"/>
        </w:rPr>
      </w:pPr>
    </w:p>
    <w:tbl>
      <w:tblPr>
        <w:tblStyle w:val="a9"/>
        <w:tblW w:w="0" w:type="auto"/>
        <w:tblInd w:w="-142" w:type="dxa"/>
        <w:tblLook w:val="04A0" w:firstRow="1" w:lastRow="0" w:firstColumn="1" w:lastColumn="0" w:noHBand="0" w:noVBand="1"/>
      </w:tblPr>
      <w:tblGrid>
        <w:gridCol w:w="2689"/>
        <w:gridCol w:w="6917"/>
      </w:tblGrid>
      <w:tr w:rsidR="00B21B83" w:rsidRPr="002601EA" w:rsidTr="00B21B83">
        <w:tc>
          <w:tcPr>
            <w:tcW w:w="2689" w:type="dxa"/>
          </w:tcPr>
          <w:p w:rsidR="00B21B83" w:rsidRPr="002601EA" w:rsidRDefault="00B21B83" w:rsidP="00923B94">
            <w:pPr>
              <w:ind w:firstLine="709"/>
              <w:contextualSpacing/>
              <w:jc w:val="center"/>
              <w:rPr>
                <w:b/>
                <w:sz w:val="28"/>
                <w:szCs w:val="28"/>
              </w:rPr>
            </w:pPr>
            <w:r w:rsidRPr="002601EA">
              <w:rPr>
                <w:b/>
                <w:sz w:val="28"/>
                <w:szCs w:val="28"/>
              </w:rPr>
              <w:t>23 января</w:t>
            </w:r>
          </w:p>
        </w:tc>
        <w:tc>
          <w:tcPr>
            <w:tcW w:w="6917" w:type="dxa"/>
          </w:tcPr>
          <w:p w:rsidR="0039046C" w:rsidRPr="002601EA" w:rsidRDefault="00B21B83" w:rsidP="00923B94">
            <w:pPr>
              <w:ind w:firstLine="709"/>
              <w:contextualSpacing/>
              <w:jc w:val="center"/>
              <w:rPr>
                <w:b/>
                <w:sz w:val="28"/>
                <w:szCs w:val="28"/>
              </w:rPr>
            </w:pPr>
            <w:r w:rsidRPr="002601EA">
              <w:rPr>
                <w:b/>
                <w:sz w:val="28"/>
                <w:szCs w:val="28"/>
              </w:rPr>
              <w:t xml:space="preserve">90 лет со дня образования </w:t>
            </w:r>
          </w:p>
          <w:p w:rsidR="00B21B83" w:rsidRPr="002601EA" w:rsidRDefault="00B21B83" w:rsidP="00995A8A">
            <w:pPr>
              <w:ind w:firstLine="709"/>
              <w:contextualSpacing/>
              <w:jc w:val="center"/>
              <w:rPr>
                <w:b/>
                <w:sz w:val="28"/>
                <w:szCs w:val="28"/>
              </w:rPr>
            </w:pPr>
            <w:r w:rsidRPr="002601EA">
              <w:rPr>
                <w:b/>
                <w:sz w:val="28"/>
                <w:szCs w:val="28"/>
              </w:rPr>
              <w:t>Карабудахкентского района</w:t>
            </w:r>
            <w:r w:rsidR="00995A8A">
              <w:rPr>
                <w:b/>
                <w:sz w:val="28"/>
                <w:szCs w:val="28"/>
              </w:rPr>
              <w:t xml:space="preserve"> </w:t>
            </w:r>
            <w:r w:rsidRPr="002601EA">
              <w:rPr>
                <w:b/>
                <w:sz w:val="28"/>
                <w:szCs w:val="28"/>
              </w:rPr>
              <w:t>(1935 г.)</w:t>
            </w:r>
          </w:p>
        </w:tc>
      </w:tr>
    </w:tbl>
    <w:p w:rsidR="00B21B83" w:rsidRPr="002601EA" w:rsidRDefault="00B21B83" w:rsidP="00207F09">
      <w:pPr>
        <w:ind w:left="-142" w:firstLine="709"/>
        <w:contextualSpacing/>
        <w:jc w:val="both"/>
        <w:rPr>
          <w:rFonts w:ascii="Times New Roman" w:hAnsi="Times New Roman"/>
          <w:b/>
          <w:i/>
          <w:sz w:val="28"/>
          <w:szCs w:val="28"/>
        </w:rPr>
      </w:pPr>
    </w:p>
    <w:p w:rsidR="00B8512C" w:rsidRPr="002601EA" w:rsidRDefault="00B8512C" w:rsidP="00207F09">
      <w:pPr>
        <w:ind w:left="-142" w:firstLine="709"/>
        <w:contextualSpacing/>
        <w:jc w:val="both"/>
        <w:rPr>
          <w:rFonts w:ascii="Times New Roman" w:hAnsi="Times New Roman"/>
          <w:sz w:val="28"/>
          <w:szCs w:val="28"/>
        </w:rPr>
      </w:pPr>
      <w:r w:rsidRPr="002601EA">
        <w:rPr>
          <w:rFonts w:ascii="Times New Roman" w:hAnsi="Times New Roman"/>
          <w:bCs/>
          <w:sz w:val="28"/>
          <w:szCs w:val="28"/>
        </w:rPr>
        <w:t>Карабудахке́нтский район</w:t>
      </w:r>
      <w:r w:rsidRPr="002601EA">
        <w:rPr>
          <w:rFonts w:ascii="Times New Roman" w:hAnsi="Times New Roman"/>
          <w:sz w:val="28"/>
          <w:szCs w:val="28"/>
        </w:rPr>
        <w:t xml:space="preserve"> (кум.</w:t>
      </w:r>
      <w:r w:rsidRPr="002601EA">
        <w:rPr>
          <w:rFonts w:ascii="Times New Roman" w:hAnsi="Times New Roman"/>
          <w:iCs/>
          <w:sz w:val="28"/>
          <w:szCs w:val="28"/>
        </w:rPr>
        <w:t xml:space="preserve"> Къарабудагъгентли якъ</w:t>
      </w:r>
      <w:r w:rsidRPr="002601EA">
        <w:rPr>
          <w:rFonts w:ascii="Times New Roman" w:hAnsi="Times New Roman"/>
          <w:sz w:val="28"/>
          <w:szCs w:val="28"/>
        </w:rPr>
        <w:t>; до 1992 года — Ленинский район) —административно-территориальная единица и муниципальное образование (муниципальный район) в составе Республики Дагестан Российской Федерации.</w:t>
      </w:r>
    </w:p>
    <w:p w:rsidR="00B8512C" w:rsidRPr="002601EA" w:rsidRDefault="00B8512C" w:rsidP="00207F09">
      <w:pPr>
        <w:ind w:left="-142" w:firstLine="709"/>
        <w:contextualSpacing/>
        <w:jc w:val="both"/>
        <w:rPr>
          <w:rFonts w:ascii="Times New Roman" w:hAnsi="Times New Roman"/>
          <w:sz w:val="28"/>
          <w:szCs w:val="28"/>
        </w:rPr>
      </w:pPr>
      <w:r w:rsidRPr="002601EA">
        <w:rPr>
          <w:rFonts w:ascii="Times New Roman" w:hAnsi="Times New Roman"/>
          <w:sz w:val="28"/>
          <w:szCs w:val="28"/>
        </w:rPr>
        <w:t>Административный центр — село Карабудахкент.</w:t>
      </w:r>
    </w:p>
    <w:p w:rsidR="00B8512C" w:rsidRPr="002601EA" w:rsidRDefault="00B8512C" w:rsidP="00207F09">
      <w:pPr>
        <w:ind w:left="-142" w:firstLine="709"/>
        <w:contextualSpacing/>
        <w:jc w:val="both"/>
        <w:rPr>
          <w:rFonts w:ascii="Times New Roman" w:hAnsi="Times New Roman"/>
          <w:sz w:val="28"/>
          <w:szCs w:val="28"/>
        </w:rPr>
      </w:pPr>
      <w:r w:rsidRPr="002601EA">
        <w:rPr>
          <w:rFonts w:ascii="Times New Roman" w:hAnsi="Times New Roman"/>
          <w:sz w:val="28"/>
          <w:szCs w:val="28"/>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style="width:20.25pt;height:18pt" o:ole="">
            <v:imagedata r:id="rId10" o:title=""/>
          </v:shape>
          <w:control r:id="rId11" w:name="DefaultOcxName5" w:shapeid="_x0000_i1042"/>
        </w:object>
      </w:r>
    </w:p>
    <w:p w:rsidR="00B8512C" w:rsidRPr="002601EA" w:rsidRDefault="00B8512C" w:rsidP="00207F09">
      <w:pPr>
        <w:ind w:left="-142" w:firstLine="709"/>
        <w:contextualSpacing/>
        <w:jc w:val="both"/>
        <w:rPr>
          <w:rFonts w:ascii="Times New Roman" w:hAnsi="Times New Roman"/>
          <w:sz w:val="28"/>
          <w:szCs w:val="28"/>
        </w:rPr>
      </w:pPr>
      <w:r w:rsidRPr="002601EA">
        <w:rPr>
          <w:rFonts w:ascii="Times New Roman" w:hAnsi="Times New Roman"/>
          <w:sz w:val="28"/>
          <w:szCs w:val="28"/>
        </w:rPr>
        <w:t>Район расположен на востоке Дагестана, у побережья Каспийского моря.</w:t>
      </w:r>
    </w:p>
    <w:p w:rsidR="00B8512C" w:rsidRPr="002601EA" w:rsidRDefault="00B8512C" w:rsidP="00207F09">
      <w:pPr>
        <w:ind w:left="-142" w:firstLine="709"/>
        <w:contextualSpacing/>
        <w:jc w:val="both"/>
        <w:rPr>
          <w:rFonts w:ascii="Times New Roman" w:hAnsi="Times New Roman"/>
          <w:sz w:val="28"/>
          <w:szCs w:val="28"/>
        </w:rPr>
      </w:pPr>
      <w:r w:rsidRPr="002601EA">
        <w:rPr>
          <w:rFonts w:ascii="Times New Roman" w:hAnsi="Times New Roman"/>
          <w:sz w:val="28"/>
          <w:szCs w:val="28"/>
        </w:rPr>
        <w:t>Общая площадь территории района составляет — 1425,32 км².</w:t>
      </w:r>
    </w:p>
    <w:p w:rsidR="00B8512C" w:rsidRPr="002601EA" w:rsidRDefault="00B8512C" w:rsidP="00207F09">
      <w:pPr>
        <w:ind w:left="-142" w:firstLine="709"/>
        <w:contextualSpacing/>
        <w:jc w:val="both"/>
        <w:rPr>
          <w:rFonts w:ascii="Times New Roman" w:hAnsi="Times New Roman"/>
          <w:sz w:val="28"/>
          <w:szCs w:val="28"/>
        </w:rPr>
      </w:pPr>
      <w:r w:rsidRPr="002601EA">
        <w:rPr>
          <w:rFonts w:ascii="Times New Roman" w:hAnsi="Times New Roman"/>
          <w:sz w:val="28"/>
          <w:szCs w:val="28"/>
        </w:rPr>
        <w:t>Территория района расположена на историко-географической области Кумыкия.</w:t>
      </w:r>
    </w:p>
    <w:p w:rsidR="00B8512C" w:rsidRPr="002601EA" w:rsidRDefault="00B8512C" w:rsidP="00207F09">
      <w:pPr>
        <w:ind w:left="-142" w:firstLine="709"/>
        <w:contextualSpacing/>
        <w:jc w:val="both"/>
        <w:rPr>
          <w:rFonts w:ascii="Times New Roman" w:hAnsi="Times New Roman"/>
          <w:sz w:val="28"/>
          <w:szCs w:val="28"/>
        </w:rPr>
      </w:pPr>
      <w:r w:rsidRPr="002601EA">
        <w:rPr>
          <w:rFonts w:ascii="Times New Roman" w:hAnsi="Times New Roman"/>
          <w:sz w:val="28"/>
          <w:szCs w:val="28"/>
        </w:rPr>
        <w:t>До XVIII вв. территория современного района входила в кумыкское феодальное государство — Тарковское шамхальство, со столицей в Тарки. В XVIII веке территория современного района входила в состав разных новообразованных кумыкских владений и ханств: часть в «Карабудахкентское княжество» (бийлика) со столицей в Карабудахкенте, часть в Мехтулинское ханство (Доргели, Какашура, Параул) со столицами (попеременно) в Дженгутае и в Парауле, другая часть в составе Бамматулинского владения со столицами в Кафыр-Кумухе и Казанище. От последних владений откололся в виде мелкого княжества Параул, в источниках упоминается его князем кумыкский бий Султан Ахмед-хан Аварский, ставший вследствие женитьбы на вдове аварского хана, ханом Аварии. Выше названные владения входили в виде удела в составе Тарковского шамхальства и управлялись представителями шамхальского дома.</w:t>
      </w:r>
    </w:p>
    <w:p w:rsidR="00B8512C" w:rsidRPr="002601EA" w:rsidRDefault="00B8512C" w:rsidP="00207F09">
      <w:pPr>
        <w:ind w:left="-142" w:firstLine="709"/>
        <w:contextualSpacing/>
        <w:jc w:val="both"/>
        <w:rPr>
          <w:rFonts w:ascii="Times New Roman" w:hAnsi="Times New Roman"/>
          <w:sz w:val="28"/>
          <w:szCs w:val="28"/>
        </w:rPr>
      </w:pPr>
      <w:r w:rsidRPr="002601EA">
        <w:rPr>
          <w:rFonts w:ascii="Times New Roman" w:hAnsi="Times New Roman"/>
          <w:sz w:val="28"/>
          <w:szCs w:val="28"/>
        </w:rPr>
        <w:t>В 1860 году после упразднения Тарковского шамхальства, территория современного района вошла в состав новообразованного Темир-Хан-Шуринского округа в составе так же новообразованной Дагестанской области с центром в Темир-Хан Шуре.</w:t>
      </w:r>
    </w:p>
    <w:p w:rsidR="00B8512C" w:rsidRPr="002601EA" w:rsidRDefault="00B8512C" w:rsidP="00207F09">
      <w:pPr>
        <w:ind w:left="-142" w:firstLine="709"/>
        <w:contextualSpacing/>
        <w:jc w:val="both"/>
        <w:rPr>
          <w:rFonts w:ascii="Times New Roman" w:hAnsi="Times New Roman"/>
          <w:sz w:val="28"/>
          <w:szCs w:val="28"/>
        </w:rPr>
      </w:pPr>
      <w:r w:rsidRPr="002601EA">
        <w:rPr>
          <w:rFonts w:ascii="Times New Roman" w:hAnsi="Times New Roman"/>
          <w:sz w:val="28"/>
          <w:szCs w:val="28"/>
        </w:rPr>
        <w:t>Карабудахкентский район был образован декретом ВЦИК от 20.01.1921 года на базе Карабудахкентского участка Темир-Хан-Шуринского округа Дагестанской области. Декретом ВЦИК от 22 мая 1921 года район был включён в состав Махачкалинского района.</w:t>
      </w:r>
    </w:p>
    <w:p w:rsidR="00B8512C" w:rsidRPr="002601EA" w:rsidRDefault="00B8512C" w:rsidP="00207F09">
      <w:pPr>
        <w:ind w:left="-142" w:firstLine="709"/>
        <w:contextualSpacing/>
        <w:jc w:val="both"/>
        <w:rPr>
          <w:rFonts w:ascii="Times New Roman" w:hAnsi="Times New Roman"/>
          <w:sz w:val="28"/>
          <w:szCs w:val="28"/>
        </w:rPr>
      </w:pPr>
      <w:r w:rsidRPr="002601EA">
        <w:rPr>
          <w:rFonts w:ascii="Times New Roman" w:hAnsi="Times New Roman"/>
          <w:sz w:val="28"/>
          <w:szCs w:val="28"/>
        </w:rPr>
        <w:lastRenderedPageBreak/>
        <w:t>Вновь образован Постановлением ВЦИК от 23.01.1935 года из части территорий Буйнакского (</w:t>
      </w:r>
      <w:r w:rsidRPr="002601EA">
        <w:rPr>
          <w:rFonts w:ascii="Times New Roman" w:hAnsi="Times New Roman"/>
          <w:iCs/>
          <w:sz w:val="28"/>
          <w:szCs w:val="28"/>
        </w:rPr>
        <w:t>Гелинский, Какашуринский и Параульский сельсоветы</w:t>
      </w:r>
      <w:r w:rsidRPr="002601EA">
        <w:rPr>
          <w:rFonts w:ascii="Times New Roman" w:hAnsi="Times New Roman"/>
          <w:sz w:val="28"/>
          <w:szCs w:val="28"/>
        </w:rPr>
        <w:t>), Коркмаскалинского (</w:t>
      </w:r>
      <w:r w:rsidRPr="002601EA">
        <w:rPr>
          <w:rFonts w:ascii="Times New Roman" w:hAnsi="Times New Roman"/>
          <w:iCs/>
          <w:sz w:val="28"/>
          <w:szCs w:val="28"/>
        </w:rPr>
        <w:t>Губденский сельсовет</w:t>
      </w:r>
      <w:r w:rsidRPr="002601EA">
        <w:rPr>
          <w:rFonts w:ascii="Times New Roman" w:hAnsi="Times New Roman"/>
          <w:sz w:val="28"/>
          <w:szCs w:val="28"/>
        </w:rPr>
        <w:t>) и Махачкалинского (</w:t>
      </w:r>
      <w:r w:rsidRPr="002601EA">
        <w:rPr>
          <w:rFonts w:ascii="Times New Roman" w:hAnsi="Times New Roman"/>
          <w:iCs/>
          <w:sz w:val="28"/>
          <w:szCs w:val="28"/>
        </w:rPr>
        <w:t>Карабудахкентский, Манаскентский и Уллубиевский сельсоветы</w:t>
      </w:r>
      <w:r w:rsidRPr="002601EA">
        <w:rPr>
          <w:rFonts w:ascii="Times New Roman" w:hAnsi="Times New Roman"/>
          <w:sz w:val="28"/>
          <w:szCs w:val="28"/>
        </w:rPr>
        <w:t>) районов. Постановлением ПВС ДАССР от 14.09.1960 года был вновь упразднён, с передачей его территории Сергокалинскому и Ленинскому районам. Тем же постановлением районный центр Ленинского района был перенесён из города Махачкала в село Карабудахкент.</w:t>
      </w:r>
    </w:p>
    <w:p w:rsidR="00B8512C" w:rsidRPr="002601EA" w:rsidRDefault="00B8512C" w:rsidP="00207F09">
      <w:pPr>
        <w:ind w:left="-142" w:firstLine="709"/>
        <w:contextualSpacing/>
        <w:jc w:val="both"/>
        <w:rPr>
          <w:rFonts w:ascii="Times New Roman" w:hAnsi="Times New Roman"/>
          <w:sz w:val="28"/>
          <w:szCs w:val="28"/>
        </w:rPr>
      </w:pPr>
      <w:r w:rsidRPr="002601EA">
        <w:rPr>
          <w:rFonts w:ascii="Times New Roman" w:hAnsi="Times New Roman"/>
          <w:sz w:val="28"/>
          <w:szCs w:val="28"/>
        </w:rPr>
        <w:t>Указом ПВС РСФСР от 1.02.1963 года образован Ленинский сельский район с центром в городе Буйнакск, с включением в его состав территории упразднённого Буйнакского района и городов Махачкала и Каспийск. Указом ПВС РСФСР от 12.01.1965 года район восстановлен в прежних границах</w:t>
      </w:r>
    </w:p>
    <w:p w:rsidR="00B8512C" w:rsidRPr="002601EA" w:rsidRDefault="00B8512C" w:rsidP="00207F09">
      <w:pPr>
        <w:ind w:left="-142" w:firstLine="709"/>
        <w:contextualSpacing/>
        <w:jc w:val="both"/>
        <w:rPr>
          <w:rFonts w:ascii="Times New Roman" w:hAnsi="Times New Roman"/>
          <w:sz w:val="28"/>
          <w:szCs w:val="28"/>
        </w:rPr>
      </w:pPr>
      <w:r w:rsidRPr="002601EA">
        <w:rPr>
          <w:rFonts w:ascii="Times New Roman" w:hAnsi="Times New Roman"/>
          <w:sz w:val="28"/>
          <w:szCs w:val="28"/>
        </w:rPr>
        <w:t xml:space="preserve">Постановлением ПВС ДССР от 20.02.1992 года Ленинский район был переименован в </w:t>
      </w:r>
      <w:r w:rsidRPr="002601EA">
        <w:rPr>
          <w:rFonts w:ascii="Times New Roman" w:hAnsi="Times New Roman"/>
          <w:bCs/>
          <w:sz w:val="28"/>
          <w:szCs w:val="28"/>
        </w:rPr>
        <w:t>Карабудахкентский район</w:t>
      </w:r>
      <w:r w:rsidRPr="002601EA">
        <w:rPr>
          <w:rFonts w:ascii="Times New Roman" w:hAnsi="Times New Roman"/>
          <w:sz w:val="28"/>
          <w:szCs w:val="28"/>
        </w:rPr>
        <w:t>.</w:t>
      </w:r>
    </w:p>
    <w:p w:rsidR="00B8512C" w:rsidRPr="002601EA" w:rsidRDefault="00B8512C" w:rsidP="00207F09">
      <w:pPr>
        <w:ind w:left="-142" w:firstLine="709"/>
        <w:contextualSpacing/>
        <w:jc w:val="both"/>
        <w:rPr>
          <w:rFonts w:ascii="Times New Roman" w:hAnsi="Times New Roman"/>
          <w:sz w:val="28"/>
          <w:szCs w:val="28"/>
        </w:rPr>
      </w:pPr>
      <w:r w:rsidRPr="002601EA">
        <w:rPr>
          <w:rFonts w:ascii="Times New Roman" w:hAnsi="Times New Roman"/>
          <w:sz w:val="28"/>
          <w:szCs w:val="28"/>
        </w:rPr>
        <w:t>Карабудахкентский район в рамках административно-территориального устройства включает посёлки (городского типа), сельсоветы и сёла.</w:t>
      </w:r>
    </w:p>
    <w:p w:rsidR="00B8512C" w:rsidRPr="002601EA" w:rsidRDefault="00B8512C" w:rsidP="00207F09">
      <w:pPr>
        <w:ind w:left="-142" w:firstLine="709"/>
        <w:contextualSpacing/>
        <w:jc w:val="both"/>
        <w:rPr>
          <w:rFonts w:ascii="Times New Roman" w:hAnsi="Times New Roman"/>
          <w:sz w:val="28"/>
          <w:szCs w:val="28"/>
        </w:rPr>
      </w:pPr>
      <w:r w:rsidRPr="002601EA">
        <w:rPr>
          <w:rFonts w:ascii="Times New Roman" w:hAnsi="Times New Roman"/>
          <w:sz w:val="28"/>
          <w:szCs w:val="28"/>
        </w:rPr>
        <w:t>В рамках организации местного самоуправления одноимённый муниципальный район входят 14 муниципальных образований, в том числе 2 городских и 12 сельских поселений, которым соответствуют посёлки (городского типа), сельсоветы и сёла.</w:t>
      </w:r>
    </w:p>
    <w:p w:rsidR="004C363C" w:rsidRPr="002601EA" w:rsidRDefault="004C363C" w:rsidP="00207F09">
      <w:pPr>
        <w:ind w:left="-142" w:firstLine="709"/>
        <w:contextualSpacing/>
        <w:jc w:val="both"/>
        <w:rPr>
          <w:rFonts w:ascii="Times New Roman" w:hAnsi="Times New Roman"/>
          <w:b/>
          <w:i/>
          <w:sz w:val="28"/>
          <w:szCs w:val="28"/>
        </w:rPr>
      </w:pPr>
      <w:r w:rsidRPr="002601EA">
        <w:rPr>
          <w:rFonts w:ascii="Times New Roman" w:hAnsi="Times New Roman"/>
          <w:b/>
          <w:bCs/>
          <w:i/>
          <w:sz w:val="28"/>
          <w:szCs w:val="28"/>
        </w:rPr>
        <w:t>Галимов, А. А.</w:t>
      </w:r>
      <w:r w:rsidRPr="002601EA">
        <w:rPr>
          <w:rFonts w:ascii="Times New Roman" w:hAnsi="Times New Roman"/>
          <w:b/>
          <w:i/>
          <w:sz w:val="28"/>
          <w:szCs w:val="28"/>
        </w:rPr>
        <w:t xml:space="preserve"> Очерки по истории Карабудахкента: историческая литература / А.А. Галимов. - 2-е изд., испр</w:t>
      </w:r>
      <w:proofErr w:type="gramStart"/>
      <w:r w:rsidRPr="002601EA">
        <w:rPr>
          <w:rFonts w:ascii="Times New Roman" w:hAnsi="Times New Roman"/>
          <w:b/>
          <w:i/>
          <w:sz w:val="28"/>
          <w:szCs w:val="28"/>
        </w:rPr>
        <w:t>.</w:t>
      </w:r>
      <w:proofErr w:type="gramEnd"/>
      <w:r w:rsidRPr="002601EA">
        <w:rPr>
          <w:rFonts w:ascii="Times New Roman" w:hAnsi="Times New Roman"/>
          <w:b/>
          <w:i/>
          <w:sz w:val="28"/>
          <w:szCs w:val="28"/>
        </w:rPr>
        <w:t xml:space="preserve"> и доп. - Махачкала: [б. и.], 2008 (Республиканская газетно-журнальная типография). - 423 с.: портр., фот. </w:t>
      </w:r>
    </w:p>
    <w:p w:rsidR="003473DF" w:rsidRPr="002601EA" w:rsidRDefault="003473DF" w:rsidP="00207F09">
      <w:pPr>
        <w:ind w:firstLine="709"/>
        <w:contextualSpacing/>
        <w:jc w:val="both"/>
        <w:rPr>
          <w:rFonts w:ascii="Times New Roman" w:hAnsi="Times New Roman"/>
          <w:b/>
          <w:i/>
          <w:sz w:val="28"/>
          <w:szCs w:val="28"/>
        </w:rPr>
      </w:pPr>
      <w:r w:rsidRPr="002601EA">
        <w:rPr>
          <w:rFonts w:ascii="Times New Roman" w:hAnsi="Times New Roman"/>
          <w:b/>
          <w:i/>
          <w:sz w:val="28"/>
          <w:szCs w:val="28"/>
        </w:rPr>
        <w:t>Каркабудахкентский район // Нурмагомедов С. Все населённые пункты Дагестана: энциклопедический словарь. – Махачкала-Волгоград, 2013. – С. 255.</w:t>
      </w:r>
    </w:p>
    <w:p w:rsidR="003473DF" w:rsidRPr="002601EA" w:rsidRDefault="003473DF" w:rsidP="00207F09">
      <w:pPr>
        <w:ind w:firstLine="709"/>
        <w:contextualSpacing/>
        <w:jc w:val="both"/>
        <w:rPr>
          <w:rFonts w:ascii="Times New Roman" w:hAnsi="Times New Roman"/>
          <w:b/>
          <w:i/>
          <w:sz w:val="28"/>
          <w:szCs w:val="28"/>
        </w:rPr>
      </w:pPr>
      <w:r w:rsidRPr="002601EA">
        <w:rPr>
          <w:rFonts w:ascii="Times New Roman" w:hAnsi="Times New Roman"/>
          <w:b/>
          <w:i/>
          <w:sz w:val="28"/>
          <w:szCs w:val="28"/>
        </w:rPr>
        <w:t>Карабудахкентский район (Ленинский) // Дагестанская АССР. Администроативно-территориальное деление. – Махачкала, 1980. – С. 84.</w:t>
      </w:r>
    </w:p>
    <w:p w:rsidR="003473DF" w:rsidRPr="002601EA" w:rsidRDefault="006F2A1A" w:rsidP="00207F09">
      <w:pPr>
        <w:ind w:firstLine="709"/>
        <w:contextualSpacing/>
        <w:jc w:val="both"/>
        <w:rPr>
          <w:rFonts w:ascii="Times New Roman" w:hAnsi="Times New Roman"/>
          <w:b/>
          <w:i/>
          <w:sz w:val="28"/>
          <w:szCs w:val="28"/>
        </w:rPr>
      </w:pPr>
      <w:r w:rsidRPr="002601EA">
        <w:rPr>
          <w:rFonts w:ascii="Times New Roman" w:hAnsi="Times New Roman"/>
          <w:b/>
          <w:i/>
          <w:sz w:val="28"/>
          <w:szCs w:val="28"/>
        </w:rPr>
        <w:t>Карабудахкентский</w:t>
      </w:r>
      <w:r w:rsidRPr="002601EA">
        <w:rPr>
          <w:rFonts w:ascii="Times New Roman" w:hAnsi="Times New Roman"/>
          <w:b/>
          <w:bCs/>
          <w:i/>
          <w:sz w:val="28"/>
          <w:szCs w:val="28"/>
        </w:rPr>
        <w:t xml:space="preserve"> район.75 лет</w:t>
      </w:r>
      <w:r w:rsidR="009C41A2" w:rsidRPr="002601EA">
        <w:rPr>
          <w:rFonts w:ascii="Times New Roman" w:hAnsi="Times New Roman"/>
          <w:b/>
          <w:i/>
          <w:sz w:val="28"/>
          <w:szCs w:val="28"/>
        </w:rPr>
        <w:t>: фотоальбом. - Махачкала: РГЖТ, 2010. - 112 с.</w:t>
      </w:r>
      <w:r w:rsidRPr="002601EA">
        <w:rPr>
          <w:rFonts w:ascii="Times New Roman" w:hAnsi="Times New Roman"/>
          <w:b/>
          <w:i/>
          <w:sz w:val="28"/>
          <w:szCs w:val="28"/>
        </w:rPr>
        <w:t>: ил.</w:t>
      </w:r>
    </w:p>
    <w:p w:rsidR="004C363C" w:rsidRPr="002601EA" w:rsidRDefault="004C363C" w:rsidP="00207F09">
      <w:pPr>
        <w:ind w:firstLine="709"/>
        <w:contextualSpacing/>
        <w:jc w:val="both"/>
        <w:rPr>
          <w:rFonts w:ascii="Times New Roman" w:hAnsi="Times New Roman"/>
          <w:b/>
          <w:i/>
          <w:sz w:val="28"/>
          <w:szCs w:val="28"/>
        </w:rPr>
      </w:pPr>
      <w:r w:rsidRPr="002601EA">
        <w:rPr>
          <w:rFonts w:ascii="Times New Roman" w:hAnsi="Times New Roman"/>
          <w:b/>
          <w:bCs/>
          <w:i/>
          <w:sz w:val="28"/>
          <w:szCs w:val="28"/>
        </w:rPr>
        <w:t>Оразаев, Г. М.-Р.</w:t>
      </w:r>
      <w:r w:rsidRPr="002601EA">
        <w:rPr>
          <w:rFonts w:ascii="Times New Roman" w:hAnsi="Times New Roman"/>
          <w:b/>
          <w:i/>
          <w:sz w:val="28"/>
          <w:szCs w:val="28"/>
        </w:rPr>
        <w:t xml:space="preserve"> "История Кавказа и селения Карабудахкент" Джамалутдина-Хаджи Карабудахкентского / Г. М. Оразаев; Дагестанский научный центр РАН, Институт истории, археологии и этнографии ДНЦ РАН, Кумыкское научно-культурное общество. - Махачкала: Центрполи</w:t>
      </w:r>
      <w:r w:rsidR="00E922F9" w:rsidRPr="002601EA">
        <w:rPr>
          <w:rFonts w:ascii="Times New Roman" w:hAnsi="Times New Roman"/>
          <w:b/>
          <w:i/>
          <w:sz w:val="28"/>
          <w:szCs w:val="28"/>
        </w:rPr>
        <w:t>граф, 2001. - 287 с. - на рус</w:t>
      </w:r>
      <w:proofErr w:type="gramStart"/>
      <w:r w:rsidR="00E922F9" w:rsidRPr="002601EA">
        <w:rPr>
          <w:rFonts w:ascii="Times New Roman" w:hAnsi="Times New Roman"/>
          <w:b/>
          <w:i/>
          <w:sz w:val="28"/>
          <w:szCs w:val="28"/>
        </w:rPr>
        <w:t>.</w:t>
      </w:r>
      <w:proofErr w:type="gramEnd"/>
      <w:r w:rsidR="00E922F9" w:rsidRPr="002601EA">
        <w:rPr>
          <w:rFonts w:ascii="Times New Roman" w:hAnsi="Times New Roman"/>
          <w:b/>
          <w:i/>
          <w:sz w:val="28"/>
          <w:szCs w:val="28"/>
        </w:rPr>
        <w:t xml:space="preserve"> и кум.</w:t>
      </w:r>
      <w:r w:rsidRPr="002601EA">
        <w:rPr>
          <w:rFonts w:ascii="Times New Roman" w:hAnsi="Times New Roman"/>
          <w:b/>
          <w:i/>
          <w:sz w:val="28"/>
          <w:szCs w:val="28"/>
        </w:rPr>
        <w:t xml:space="preserve"> языках.</w:t>
      </w:r>
    </w:p>
    <w:p w:rsidR="00B21B83" w:rsidRDefault="00B21B83" w:rsidP="00207F09">
      <w:pPr>
        <w:ind w:firstLine="709"/>
        <w:contextualSpacing/>
        <w:jc w:val="both"/>
        <w:rPr>
          <w:rFonts w:ascii="Times New Roman" w:hAnsi="Times New Roman"/>
          <w:b/>
          <w:i/>
          <w:sz w:val="28"/>
          <w:szCs w:val="28"/>
        </w:rPr>
      </w:pPr>
    </w:p>
    <w:p w:rsidR="00995A8A" w:rsidRDefault="00995A8A" w:rsidP="00207F09">
      <w:pPr>
        <w:ind w:firstLine="709"/>
        <w:contextualSpacing/>
        <w:jc w:val="both"/>
        <w:rPr>
          <w:rFonts w:ascii="Times New Roman" w:hAnsi="Times New Roman"/>
          <w:b/>
          <w:i/>
          <w:sz w:val="28"/>
          <w:szCs w:val="28"/>
        </w:rPr>
      </w:pPr>
    </w:p>
    <w:p w:rsidR="00995A8A" w:rsidRDefault="00995A8A" w:rsidP="00207F09">
      <w:pPr>
        <w:ind w:firstLine="709"/>
        <w:contextualSpacing/>
        <w:jc w:val="both"/>
        <w:rPr>
          <w:rFonts w:ascii="Times New Roman" w:hAnsi="Times New Roman"/>
          <w:b/>
          <w:i/>
          <w:sz w:val="28"/>
          <w:szCs w:val="28"/>
        </w:rPr>
      </w:pPr>
    </w:p>
    <w:p w:rsidR="00995A8A" w:rsidRPr="002601EA" w:rsidRDefault="00995A8A" w:rsidP="00207F09">
      <w:pPr>
        <w:ind w:firstLine="709"/>
        <w:contextualSpacing/>
        <w:jc w:val="both"/>
        <w:rPr>
          <w:rFonts w:ascii="Times New Roman" w:hAnsi="Times New Roman"/>
          <w:b/>
          <w:i/>
          <w:sz w:val="28"/>
          <w:szCs w:val="28"/>
        </w:rPr>
      </w:pPr>
    </w:p>
    <w:p w:rsidR="00B8512C" w:rsidRPr="002601EA" w:rsidRDefault="00B8512C" w:rsidP="00207F09">
      <w:pPr>
        <w:ind w:firstLine="709"/>
        <w:contextualSpacing/>
        <w:jc w:val="both"/>
        <w:rPr>
          <w:rFonts w:ascii="Times New Roman" w:hAnsi="Times New Roman"/>
          <w:b/>
          <w:i/>
          <w:sz w:val="28"/>
          <w:szCs w:val="28"/>
        </w:rPr>
      </w:pPr>
    </w:p>
    <w:tbl>
      <w:tblPr>
        <w:tblStyle w:val="a9"/>
        <w:tblW w:w="9639" w:type="dxa"/>
        <w:tblInd w:w="-5" w:type="dxa"/>
        <w:tblLook w:val="04A0" w:firstRow="1" w:lastRow="0" w:firstColumn="1" w:lastColumn="0" w:noHBand="0" w:noVBand="1"/>
      </w:tblPr>
      <w:tblGrid>
        <w:gridCol w:w="2694"/>
        <w:gridCol w:w="6945"/>
      </w:tblGrid>
      <w:tr w:rsidR="00B21B83" w:rsidRPr="002601EA" w:rsidTr="002E2A43">
        <w:tc>
          <w:tcPr>
            <w:tcW w:w="2694" w:type="dxa"/>
          </w:tcPr>
          <w:p w:rsidR="003B4793" w:rsidRPr="002601EA" w:rsidRDefault="00B21B83" w:rsidP="00923B94">
            <w:pPr>
              <w:ind w:firstLine="709"/>
              <w:contextualSpacing/>
              <w:jc w:val="center"/>
              <w:rPr>
                <w:b/>
                <w:sz w:val="28"/>
                <w:szCs w:val="28"/>
              </w:rPr>
            </w:pPr>
            <w:r w:rsidRPr="002601EA">
              <w:rPr>
                <w:b/>
                <w:sz w:val="28"/>
                <w:szCs w:val="28"/>
              </w:rPr>
              <w:lastRenderedPageBreak/>
              <w:t>23</w:t>
            </w:r>
          </w:p>
          <w:p w:rsidR="00B21B83" w:rsidRPr="002601EA" w:rsidRDefault="00B21B83" w:rsidP="00923B94">
            <w:pPr>
              <w:ind w:firstLine="709"/>
              <w:contextualSpacing/>
              <w:jc w:val="center"/>
              <w:rPr>
                <w:b/>
                <w:sz w:val="28"/>
                <w:szCs w:val="28"/>
              </w:rPr>
            </w:pPr>
            <w:r w:rsidRPr="002601EA">
              <w:rPr>
                <w:b/>
                <w:sz w:val="28"/>
                <w:szCs w:val="28"/>
              </w:rPr>
              <w:t xml:space="preserve"> января</w:t>
            </w:r>
          </w:p>
        </w:tc>
        <w:tc>
          <w:tcPr>
            <w:tcW w:w="6945" w:type="dxa"/>
          </w:tcPr>
          <w:p w:rsidR="008953B9" w:rsidRPr="002601EA" w:rsidRDefault="00B21B83" w:rsidP="00923B94">
            <w:pPr>
              <w:ind w:firstLine="709"/>
              <w:contextualSpacing/>
              <w:jc w:val="center"/>
              <w:rPr>
                <w:b/>
                <w:sz w:val="28"/>
                <w:szCs w:val="28"/>
              </w:rPr>
            </w:pPr>
            <w:r w:rsidRPr="002601EA">
              <w:rPr>
                <w:b/>
                <w:sz w:val="28"/>
                <w:szCs w:val="28"/>
              </w:rPr>
              <w:t>90 лет со дня образования</w:t>
            </w:r>
          </w:p>
          <w:p w:rsidR="00B21B83" w:rsidRPr="002601EA" w:rsidRDefault="00B21B83" w:rsidP="00923B94">
            <w:pPr>
              <w:ind w:firstLine="709"/>
              <w:contextualSpacing/>
              <w:jc w:val="center"/>
              <w:rPr>
                <w:b/>
                <w:sz w:val="28"/>
                <w:szCs w:val="28"/>
              </w:rPr>
            </w:pPr>
            <w:r w:rsidRPr="002601EA">
              <w:rPr>
                <w:b/>
                <w:sz w:val="28"/>
                <w:szCs w:val="28"/>
              </w:rPr>
              <w:t xml:space="preserve"> Каякентского района (1935 г. )</w:t>
            </w:r>
          </w:p>
        </w:tc>
      </w:tr>
    </w:tbl>
    <w:p w:rsidR="00B8512C" w:rsidRPr="002601EA" w:rsidRDefault="00B8512C" w:rsidP="00207F09">
      <w:pPr>
        <w:ind w:firstLine="709"/>
        <w:contextualSpacing/>
        <w:jc w:val="both"/>
        <w:rPr>
          <w:rFonts w:ascii="Times New Roman" w:hAnsi="Times New Roman"/>
          <w:b/>
          <w:i/>
          <w:sz w:val="28"/>
          <w:szCs w:val="28"/>
        </w:rPr>
      </w:pPr>
    </w:p>
    <w:p w:rsidR="004870CF" w:rsidRPr="002601EA" w:rsidRDefault="004870CF" w:rsidP="00207F09">
      <w:pPr>
        <w:ind w:left="-142" w:firstLine="709"/>
        <w:contextualSpacing/>
        <w:jc w:val="both"/>
        <w:rPr>
          <w:rFonts w:ascii="Times New Roman" w:hAnsi="Times New Roman"/>
          <w:sz w:val="28"/>
          <w:szCs w:val="28"/>
        </w:rPr>
      </w:pPr>
      <w:r w:rsidRPr="002601EA">
        <w:rPr>
          <w:rFonts w:ascii="Times New Roman" w:hAnsi="Times New Roman"/>
          <w:bCs/>
          <w:sz w:val="28"/>
          <w:szCs w:val="28"/>
        </w:rPr>
        <w:t>Каяке́нтский район</w:t>
      </w:r>
      <w:r w:rsidRPr="002601EA">
        <w:rPr>
          <w:rFonts w:ascii="Times New Roman" w:hAnsi="Times New Roman"/>
          <w:sz w:val="28"/>
          <w:szCs w:val="28"/>
        </w:rPr>
        <w:t xml:space="preserve"> (кум.</w:t>
      </w:r>
      <w:r w:rsidRPr="002601EA">
        <w:rPr>
          <w:rFonts w:ascii="Times New Roman" w:hAnsi="Times New Roman"/>
          <w:iCs/>
          <w:sz w:val="28"/>
          <w:szCs w:val="28"/>
        </w:rPr>
        <w:t xml:space="preserve"> Къайыгент якъ</w:t>
      </w:r>
      <w:r w:rsidRPr="002601EA">
        <w:rPr>
          <w:rFonts w:ascii="Times New Roman" w:hAnsi="Times New Roman"/>
          <w:sz w:val="28"/>
          <w:szCs w:val="28"/>
        </w:rPr>
        <w:t>) — административно-территориальная единица и муниципальное образование (муниципальный район) в составе Республики Дагестан Российской Федерации.</w:t>
      </w:r>
    </w:p>
    <w:p w:rsidR="004870CF" w:rsidRPr="002601EA" w:rsidRDefault="004870CF" w:rsidP="00207F09">
      <w:pPr>
        <w:ind w:left="-142" w:firstLine="709"/>
        <w:contextualSpacing/>
        <w:jc w:val="both"/>
        <w:rPr>
          <w:rFonts w:ascii="Times New Roman" w:hAnsi="Times New Roman"/>
          <w:sz w:val="28"/>
          <w:szCs w:val="28"/>
        </w:rPr>
      </w:pPr>
      <w:r w:rsidRPr="002601EA">
        <w:rPr>
          <w:rFonts w:ascii="Times New Roman" w:hAnsi="Times New Roman"/>
          <w:sz w:val="28"/>
          <w:szCs w:val="28"/>
        </w:rPr>
        <w:t>Административный центр — село Новокаякент.</w:t>
      </w:r>
    </w:p>
    <w:p w:rsidR="004870CF" w:rsidRPr="002601EA" w:rsidRDefault="004870CF" w:rsidP="00207F09">
      <w:pPr>
        <w:ind w:left="-142" w:firstLine="709"/>
        <w:contextualSpacing/>
        <w:jc w:val="both"/>
        <w:rPr>
          <w:rFonts w:ascii="Times New Roman" w:hAnsi="Times New Roman"/>
          <w:sz w:val="28"/>
          <w:szCs w:val="28"/>
        </w:rPr>
      </w:pPr>
      <w:r w:rsidRPr="002601EA">
        <w:rPr>
          <w:rFonts w:ascii="Times New Roman" w:hAnsi="Times New Roman"/>
          <w:sz w:val="28"/>
          <w:szCs w:val="28"/>
        </w:rPr>
        <w:object w:dxaOrig="1440" w:dyaOrig="1440">
          <v:shape id="_x0000_i1045" type="#_x0000_t75" style="width:20.25pt;height:18pt" o:ole="">
            <v:imagedata r:id="rId10" o:title=""/>
          </v:shape>
          <w:control r:id="rId12" w:name="DefaultOcxName3" w:shapeid="_x0000_i1045"/>
        </w:object>
      </w:r>
    </w:p>
    <w:p w:rsidR="004870CF" w:rsidRPr="002601EA" w:rsidRDefault="004870CF" w:rsidP="00207F09">
      <w:pPr>
        <w:ind w:left="-142" w:firstLine="709"/>
        <w:contextualSpacing/>
        <w:jc w:val="both"/>
        <w:rPr>
          <w:rFonts w:ascii="Times New Roman" w:hAnsi="Times New Roman"/>
          <w:sz w:val="28"/>
          <w:szCs w:val="28"/>
        </w:rPr>
      </w:pPr>
      <w:r w:rsidRPr="002601EA">
        <w:rPr>
          <w:rFonts w:ascii="Times New Roman" w:hAnsi="Times New Roman"/>
          <w:sz w:val="28"/>
          <w:szCs w:val="28"/>
        </w:rPr>
        <w:t>Район расположен в восточной части Дагестана, на побережье Каспийского моря (Прикаспийской низменности).</w:t>
      </w:r>
    </w:p>
    <w:p w:rsidR="004870CF" w:rsidRPr="002601EA" w:rsidRDefault="004870CF" w:rsidP="00207F09">
      <w:pPr>
        <w:ind w:left="-142" w:firstLine="709"/>
        <w:contextualSpacing/>
        <w:jc w:val="both"/>
        <w:rPr>
          <w:rFonts w:ascii="Times New Roman" w:hAnsi="Times New Roman"/>
          <w:sz w:val="28"/>
          <w:szCs w:val="28"/>
        </w:rPr>
      </w:pPr>
      <w:r w:rsidRPr="002601EA">
        <w:rPr>
          <w:rFonts w:ascii="Times New Roman" w:hAnsi="Times New Roman"/>
          <w:sz w:val="28"/>
          <w:szCs w:val="28"/>
        </w:rPr>
        <w:t>Общая площадь территории района составляет - 691,08 км². Району принадлежат два анклава на территории Дахадаевского района: сёла Викри и Дейбук.</w:t>
      </w:r>
    </w:p>
    <w:p w:rsidR="004870CF" w:rsidRPr="002601EA" w:rsidRDefault="004870CF" w:rsidP="00207F09">
      <w:pPr>
        <w:ind w:left="-142" w:firstLine="709"/>
        <w:contextualSpacing/>
        <w:jc w:val="both"/>
        <w:rPr>
          <w:rFonts w:ascii="Times New Roman" w:hAnsi="Times New Roman"/>
          <w:sz w:val="28"/>
          <w:szCs w:val="28"/>
        </w:rPr>
      </w:pPr>
      <w:r w:rsidRPr="002601EA">
        <w:rPr>
          <w:rFonts w:ascii="Times New Roman" w:hAnsi="Times New Roman"/>
          <w:sz w:val="28"/>
          <w:szCs w:val="28"/>
        </w:rPr>
        <w:t>На территории Каякентского района расположены два села, подчиняющиеся административно другим районам: Шаласи (Сутбукский сельсовет Дахадаевского района) и Краснопартизанск (Урахинский сельсовет Сергокалинского района).</w:t>
      </w:r>
    </w:p>
    <w:p w:rsidR="004870CF" w:rsidRPr="002601EA" w:rsidRDefault="004870CF" w:rsidP="00207F09">
      <w:pPr>
        <w:ind w:left="-142" w:firstLine="709"/>
        <w:contextualSpacing/>
        <w:jc w:val="both"/>
        <w:rPr>
          <w:rFonts w:ascii="Times New Roman" w:hAnsi="Times New Roman"/>
          <w:sz w:val="28"/>
          <w:szCs w:val="28"/>
        </w:rPr>
      </w:pPr>
      <w:r w:rsidRPr="002601EA">
        <w:rPr>
          <w:rFonts w:ascii="Times New Roman" w:hAnsi="Times New Roman"/>
          <w:sz w:val="28"/>
          <w:szCs w:val="28"/>
        </w:rPr>
        <w:t>Этно-территория проживания кумыков, входящая в этногеографический термин Кумыкия.</w:t>
      </w:r>
    </w:p>
    <w:p w:rsidR="004870CF" w:rsidRPr="002601EA" w:rsidRDefault="004870CF" w:rsidP="00207F09">
      <w:pPr>
        <w:ind w:left="-142" w:firstLine="709"/>
        <w:contextualSpacing/>
        <w:jc w:val="both"/>
        <w:rPr>
          <w:rFonts w:ascii="Times New Roman" w:hAnsi="Times New Roman"/>
          <w:sz w:val="28"/>
          <w:szCs w:val="28"/>
        </w:rPr>
      </w:pPr>
      <w:r w:rsidRPr="002601EA">
        <w:rPr>
          <w:rFonts w:ascii="Times New Roman" w:hAnsi="Times New Roman"/>
          <w:sz w:val="28"/>
          <w:szCs w:val="28"/>
        </w:rPr>
        <w:t>До 1867 года часть современного Каякенстского района была в составе кумыкского феодального образования — Тарковское шамхальство, а другая часть в составе Кайтагского уцмийства.</w:t>
      </w:r>
    </w:p>
    <w:p w:rsidR="004870CF" w:rsidRPr="002601EA" w:rsidRDefault="004870CF" w:rsidP="00207F09">
      <w:pPr>
        <w:ind w:left="-142" w:firstLine="709"/>
        <w:contextualSpacing/>
        <w:jc w:val="both"/>
        <w:rPr>
          <w:rFonts w:ascii="Times New Roman" w:hAnsi="Times New Roman"/>
          <w:sz w:val="28"/>
          <w:szCs w:val="28"/>
        </w:rPr>
      </w:pPr>
      <w:r w:rsidRPr="002601EA">
        <w:rPr>
          <w:rFonts w:ascii="Times New Roman" w:hAnsi="Times New Roman"/>
          <w:sz w:val="28"/>
          <w:szCs w:val="28"/>
        </w:rPr>
        <w:t>После образования Дагестанской области в 1860 году и расформированию феодальных образований в 1867 году, территория района вошла в состав новообразованной области.</w:t>
      </w:r>
    </w:p>
    <w:p w:rsidR="004870CF" w:rsidRPr="002601EA" w:rsidRDefault="004870CF" w:rsidP="00207F09">
      <w:pPr>
        <w:ind w:left="-142" w:firstLine="709"/>
        <w:contextualSpacing/>
        <w:jc w:val="both"/>
        <w:rPr>
          <w:rFonts w:ascii="Times New Roman" w:hAnsi="Times New Roman"/>
          <w:sz w:val="28"/>
          <w:szCs w:val="28"/>
        </w:rPr>
      </w:pPr>
      <w:r w:rsidRPr="002601EA">
        <w:rPr>
          <w:rFonts w:ascii="Times New Roman" w:hAnsi="Times New Roman"/>
          <w:sz w:val="28"/>
          <w:szCs w:val="28"/>
        </w:rPr>
        <w:t>Каякентский район с административным центром в селе Каякент, был образован на основании Постановления ВЦИК ДАССР от 23.01.1935 года из части территории Махачкалинского, Дербентского и Коркмаскалинского районов.</w:t>
      </w:r>
    </w:p>
    <w:p w:rsidR="004870CF" w:rsidRPr="002601EA" w:rsidRDefault="004870CF" w:rsidP="00207F09">
      <w:pPr>
        <w:ind w:left="-142" w:firstLine="709"/>
        <w:contextualSpacing/>
        <w:jc w:val="both"/>
        <w:rPr>
          <w:rFonts w:ascii="Times New Roman" w:hAnsi="Times New Roman"/>
          <w:sz w:val="28"/>
          <w:szCs w:val="28"/>
        </w:rPr>
      </w:pPr>
      <w:r w:rsidRPr="002601EA">
        <w:rPr>
          <w:rFonts w:ascii="Times New Roman" w:hAnsi="Times New Roman"/>
          <w:sz w:val="28"/>
          <w:szCs w:val="28"/>
        </w:rPr>
        <w:t>В 1957 году районный центр был перенесён в город Избербаш. Указом ПВС РСФСР от 1.02.1963 года присоединён к Сергокалинскому сельскому району. Указом ПВС РСФСР от 12.01.1965 года район был восстановлен в прежних границах с переносом районного центра в село Новокаякент.</w:t>
      </w:r>
    </w:p>
    <w:p w:rsidR="004870CF" w:rsidRPr="002601EA" w:rsidRDefault="004870CF" w:rsidP="00207F09">
      <w:pPr>
        <w:ind w:left="-142" w:firstLine="709"/>
        <w:contextualSpacing/>
        <w:jc w:val="both"/>
        <w:rPr>
          <w:rFonts w:ascii="Times New Roman" w:hAnsi="Times New Roman"/>
          <w:sz w:val="28"/>
          <w:szCs w:val="28"/>
        </w:rPr>
      </w:pPr>
      <w:r w:rsidRPr="002601EA">
        <w:rPr>
          <w:rFonts w:ascii="Times New Roman" w:hAnsi="Times New Roman"/>
          <w:sz w:val="28"/>
          <w:szCs w:val="28"/>
        </w:rPr>
        <w:t>В конце 1950-х годов в Каякентский район были переселены жители двух сёл Шурагатского района ЧИАССР и образовали сёла Герга и Первомайское. После разрушительного землетрясения 1966 года в Южном Дагестане, в районе появилось ещё несколько сёл — Новые Викри, Сагаси-Дейбук и Дружба. Их заселили жители разрушенных сел Агульского, Дахадаевского, Кайтагского, Курахского, Табасаранского и Хивского районов.</w:t>
      </w:r>
    </w:p>
    <w:p w:rsidR="004870CF" w:rsidRPr="002601EA" w:rsidRDefault="004870CF" w:rsidP="00207F09">
      <w:pPr>
        <w:ind w:left="-142" w:firstLine="709"/>
        <w:contextualSpacing/>
        <w:jc w:val="both"/>
        <w:rPr>
          <w:rFonts w:ascii="Times New Roman" w:hAnsi="Times New Roman"/>
          <w:bCs/>
          <w:sz w:val="28"/>
          <w:szCs w:val="28"/>
        </w:rPr>
      </w:pPr>
      <w:r w:rsidRPr="002601EA">
        <w:rPr>
          <w:rFonts w:ascii="Times New Roman" w:hAnsi="Times New Roman"/>
          <w:sz w:val="28"/>
          <w:szCs w:val="28"/>
        </w:rPr>
        <w:lastRenderedPageBreak/>
        <w:t xml:space="preserve">На территории района имеются 5 винзаводов и 14 крупных сельскохозяйственных предприятий, специализирующихся в основном на производстве винограда. </w:t>
      </w:r>
    </w:p>
    <w:p w:rsidR="004870CF" w:rsidRPr="002601EA" w:rsidRDefault="004870CF" w:rsidP="00207F09">
      <w:pPr>
        <w:ind w:left="-142" w:firstLine="709"/>
        <w:contextualSpacing/>
        <w:jc w:val="both"/>
        <w:rPr>
          <w:rFonts w:ascii="Times New Roman" w:hAnsi="Times New Roman"/>
          <w:sz w:val="28"/>
          <w:szCs w:val="28"/>
        </w:rPr>
      </w:pPr>
      <w:r w:rsidRPr="002601EA">
        <w:rPr>
          <w:rFonts w:ascii="Times New Roman" w:hAnsi="Times New Roman"/>
          <w:sz w:val="28"/>
          <w:szCs w:val="28"/>
        </w:rPr>
        <w:t>Через территорию района проходят железнодорожные пути и федеральная автодорога «Кавказ», соединяющая Россию с Азербайджаном.</w:t>
      </w:r>
    </w:p>
    <w:p w:rsidR="006F2A1A" w:rsidRPr="002601EA" w:rsidRDefault="006F2A1A" w:rsidP="00207F09">
      <w:pPr>
        <w:ind w:left="-142" w:firstLine="709"/>
        <w:contextualSpacing/>
        <w:jc w:val="both"/>
        <w:rPr>
          <w:rFonts w:ascii="Times New Roman" w:hAnsi="Times New Roman"/>
          <w:b/>
          <w:i/>
          <w:sz w:val="28"/>
          <w:szCs w:val="28"/>
        </w:rPr>
      </w:pPr>
      <w:r w:rsidRPr="002601EA">
        <w:rPr>
          <w:rFonts w:ascii="Times New Roman" w:hAnsi="Times New Roman"/>
          <w:b/>
          <w:bCs/>
          <w:i/>
          <w:sz w:val="28"/>
          <w:szCs w:val="28"/>
        </w:rPr>
        <w:t>Камалов, К. М</w:t>
      </w:r>
      <w:r w:rsidRPr="002601EA">
        <w:rPr>
          <w:rFonts w:ascii="Times New Roman" w:hAnsi="Times New Roman"/>
          <w:b/>
          <w:i/>
          <w:sz w:val="28"/>
          <w:szCs w:val="28"/>
        </w:rPr>
        <w:t>. Родная земля: очерки истории Каякентского района / К. М. Камалов</w:t>
      </w:r>
      <w:r w:rsidR="00667CF9" w:rsidRPr="002601EA">
        <w:rPr>
          <w:rFonts w:ascii="Times New Roman" w:hAnsi="Times New Roman"/>
          <w:b/>
          <w:i/>
          <w:sz w:val="28"/>
          <w:szCs w:val="28"/>
        </w:rPr>
        <w:t>. - Махачкала</w:t>
      </w:r>
      <w:r w:rsidRPr="002601EA">
        <w:rPr>
          <w:rFonts w:ascii="Times New Roman" w:hAnsi="Times New Roman"/>
          <w:b/>
          <w:i/>
          <w:sz w:val="28"/>
          <w:szCs w:val="28"/>
        </w:rPr>
        <w:t>, 2021. - 240 с.</w:t>
      </w:r>
    </w:p>
    <w:p w:rsidR="00184449" w:rsidRPr="002601EA" w:rsidRDefault="00184449" w:rsidP="00207F09">
      <w:pPr>
        <w:ind w:firstLine="709"/>
        <w:contextualSpacing/>
        <w:jc w:val="both"/>
        <w:rPr>
          <w:rFonts w:ascii="Times New Roman" w:hAnsi="Times New Roman"/>
          <w:b/>
          <w:i/>
          <w:sz w:val="28"/>
          <w:szCs w:val="28"/>
        </w:rPr>
      </w:pPr>
      <w:r w:rsidRPr="002601EA">
        <w:rPr>
          <w:rFonts w:ascii="Times New Roman" w:hAnsi="Times New Roman"/>
          <w:b/>
          <w:i/>
          <w:sz w:val="28"/>
          <w:szCs w:val="28"/>
        </w:rPr>
        <w:t>Каякентский район // Нурмагомедов С. Все населённые пункты Дагестана: энциклопедический словарь. – Махачкала-Волгоград, 2013. – С. 270.</w:t>
      </w:r>
    </w:p>
    <w:p w:rsidR="00184449" w:rsidRPr="002601EA" w:rsidRDefault="00184449" w:rsidP="00207F09">
      <w:pPr>
        <w:ind w:firstLine="709"/>
        <w:contextualSpacing/>
        <w:jc w:val="both"/>
        <w:rPr>
          <w:rFonts w:ascii="Times New Roman" w:hAnsi="Times New Roman"/>
          <w:b/>
          <w:i/>
          <w:sz w:val="28"/>
          <w:szCs w:val="28"/>
        </w:rPr>
      </w:pPr>
      <w:r w:rsidRPr="002601EA">
        <w:rPr>
          <w:rFonts w:ascii="Times New Roman" w:hAnsi="Times New Roman"/>
          <w:b/>
          <w:i/>
          <w:sz w:val="28"/>
          <w:szCs w:val="28"/>
        </w:rPr>
        <w:t xml:space="preserve">Каякентский район // Дагестанская АССР. </w:t>
      </w:r>
      <w:r w:rsidRPr="002601EA">
        <w:rPr>
          <w:rFonts w:ascii="Times New Roman" w:hAnsi="Times New Roman"/>
          <w:b/>
          <w:i/>
          <w:color w:val="000000" w:themeColor="text1"/>
          <w:sz w:val="28"/>
          <w:szCs w:val="28"/>
        </w:rPr>
        <w:t>Администроативно</w:t>
      </w:r>
      <w:r w:rsidRPr="002601EA">
        <w:rPr>
          <w:rFonts w:ascii="Times New Roman" w:hAnsi="Times New Roman"/>
          <w:b/>
          <w:i/>
          <w:sz w:val="28"/>
          <w:szCs w:val="28"/>
        </w:rPr>
        <w:t>-территориальное деление. – Махачкала, 1980. – С. 60.</w:t>
      </w:r>
    </w:p>
    <w:p w:rsidR="00184449" w:rsidRPr="002601EA" w:rsidRDefault="00184449" w:rsidP="00207F09">
      <w:pPr>
        <w:ind w:firstLine="709"/>
        <w:contextualSpacing/>
        <w:jc w:val="both"/>
        <w:rPr>
          <w:rFonts w:ascii="Times New Roman" w:hAnsi="Times New Roman"/>
          <w:b/>
          <w:i/>
          <w:sz w:val="28"/>
          <w:szCs w:val="28"/>
        </w:rPr>
      </w:pPr>
      <w:r w:rsidRPr="002601EA">
        <w:rPr>
          <w:rFonts w:ascii="Times New Roman" w:hAnsi="Times New Roman"/>
          <w:b/>
          <w:bCs/>
          <w:i/>
          <w:sz w:val="28"/>
          <w:szCs w:val="28"/>
        </w:rPr>
        <w:t>Мустафаев, А. Б</w:t>
      </w:r>
      <w:r w:rsidRPr="002601EA">
        <w:rPr>
          <w:rFonts w:ascii="Times New Roman" w:hAnsi="Times New Roman"/>
          <w:b/>
          <w:i/>
          <w:sz w:val="28"/>
          <w:szCs w:val="28"/>
        </w:rPr>
        <w:t>. Наши люди: историческая литература / А. Б. Мустафаев. - Махачкала: Лотос, 2017. - 312 с.</w:t>
      </w:r>
    </w:p>
    <w:p w:rsidR="00184449" w:rsidRPr="002601EA" w:rsidRDefault="00184449" w:rsidP="00207F09">
      <w:pPr>
        <w:ind w:firstLine="709"/>
        <w:contextualSpacing/>
        <w:jc w:val="both"/>
        <w:rPr>
          <w:rFonts w:ascii="Times New Roman" w:hAnsi="Times New Roman"/>
          <w:sz w:val="28"/>
          <w:szCs w:val="28"/>
        </w:rPr>
      </w:pPr>
    </w:p>
    <w:p w:rsidR="002E2A43" w:rsidRPr="002601EA" w:rsidRDefault="002E2A43" w:rsidP="00207F09">
      <w:pPr>
        <w:ind w:firstLine="709"/>
        <w:contextualSpacing/>
        <w:jc w:val="both"/>
        <w:rPr>
          <w:rFonts w:ascii="Times New Roman" w:hAnsi="Times New Roman"/>
          <w:sz w:val="28"/>
          <w:szCs w:val="28"/>
        </w:rPr>
      </w:pP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85"/>
        <w:gridCol w:w="6696"/>
      </w:tblGrid>
      <w:tr w:rsidR="000B0F88" w:rsidRPr="002601EA" w:rsidTr="002E2A43">
        <w:tc>
          <w:tcPr>
            <w:tcW w:w="3085" w:type="dxa"/>
          </w:tcPr>
          <w:p w:rsidR="000B0F88" w:rsidRPr="002601EA" w:rsidRDefault="000B0F88" w:rsidP="00923B94">
            <w:pPr>
              <w:spacing w:after="0"/>
              <w:ind w:left="-142" w:firstLine="709"/>
              <w:jc w:val="center"/>
              <w:rPr>
                <w:rFonts w:ascii="Times New Roman" w:hAnsi="Times New Roman"/>
                <w:b/>
                <w:sz w:val="28"/>
                <w:szCs w:val="28"/>
              </w:rPr>
            </w:pPr>
            <w:r w:rsidRPr="002601EA">
              <w:rPr>
                <w:rFonts w:ascii="Times New Roman" w:hAnsi="Times New Roman"/>
                <w:b/>
                <w:sz w:val="28"/>
                <w:szCs w:val="28"/>
              </w:rPr>
              <w:t>24</w:t>
            </w:r>
          </w:p>
          <w:p w:rsidR="000B0F88" w:rsidRPr="002601EA" w:rsidRDefault="000B0F88" w:rsidP="00923B94">
            <w:pPr>
              <w:spacing w:after="0"/>
              <w:ind w:left="-142" w:firstLine="709"/>
              <w:jc w:val="center"/>
              <w:rPr>
                <w:rFonts w:ascii="Times New Roman" w:hAnsi="Times New Roman"/>
                <w:b/>
                <w:sz w:val="28"/>
                <w:szCs w:val="28"/>
              </w:rPr>
            </w:pPr>
            <w:r w:rsidRPr="002601EA">
              <w:rPr>
                <w:rFonts w:ascii="Times New Roman" w:hAnsi="Times New Roman"/>
                <w:b/>
                <w:sz w:val="28"/>
                <w:szCs w:val="28"/>
              </w:rPr>
              <w:t>января</w:t>
            </w:r>
          </w:p>
        </w:tc>
        <w:tc>
          <w:tcPr>
            <w:tcW w:w="6696" w:type="dxa"/>
          </w:tcPr>
          <w:p w:rsidR="000B0F88" w:rsidRPr="002601EA" w:rsidRDefault="003C3F10" w:rsidP="00923B94">
            <w:pPr>
              <w:spacing w:after="0"/>
              <w:ind w:left="-142" w:firstLine="709"/>
              <w:jc w:val="center"/>
              <w:rPr>
                <w:rFonts w:ascii="Times New Roman" w:hAnsi="Times New Roman"/>
                <w:b/>
                <w:sz w:val="28"/>
                <w:szCs w:val="28"/>
              </w:rPr>
            </w:pPr>
            <w:r w:rsidRPr="002601EA">
              <w:rPr>
                <w:rFonts w:ascii="Times New Roman" w:hAnsi="Times New Roman"/>
                <w:b/>
                <w:sz w:val="28"/>
                <w:szCs w:val="28"/>
              </w:rPr>
              <w:t>80</w:t>
            </w:r>
            <w:r w:rsidR="000B0F88" w:rsidRPr="002601EA">
              <w:rPr>
                <w:rFonts w:ascii="Times New Roman" w:hAnsi="Times New Roman"/>
                <w:b/>
                <w:sz w:val="28"/>
                <w:szCs w:val="28"/>
              </w:rPr>
              <w:t xml:space="preserve"> лет со дня рождения</w:t>
            </w:r>
          </w:p>
          <w:p w:rsidR="000B0F88" w:rsidRPr="002601EA" w:rsidRDefault="0004394F" w:rsidP="00923B94">
            <w:pPr>
              <w:spacing w:after="0"/>
              <w:ind w:left="-142" w:firstLine="709"/>
              <w:jc w:val="center"/>
              <w:rPr>
                <w:rFonts w:ascii="Times New Roman" w:hAnsi="Times New Roman"/>
                <w:b/>
                <w:sz w:val="28"/>
                <w:szCs w:val="28"/>
              </w:rPr>
            </w:pPr>
            <w:r w:rsidRPr="002601EA">
              <w:rPr>
                <w:rFonts w:ascii="Times New Roman" w:hAnsi="Times New Roman"/>
                <w:b/>
                <w:sz w:val="28"/>
                <w:szCs w:val="28"/>
              </w:rPr>
              <w:t>Осипова Роберта Суреновича</w:t>
            </w:r>
            <w:r w:rsidR="000B0F88" w:rsidRPr="002601EA">
              <w:rPr>
                <w:rFonts w:ascii="Times New Roman" w:hAnsi="Times New Roman"/>
                <w:b/>
                <w:sz w:val="28"/>
                <w:szCs w:val="28"/>
              </w:rPr>
              <w:t>,</w:t>
            </w:r>
          </w:p>
          <w:p w:rsidR="000B0F88" w:rsidRPr="002601EA" w:rsidRDefault="000B0F88" w:rsidP="00923B94">
            <w:pPr>
              <w:spacing w:after="0"/>
              <w:ind w:left="-142" w:firstLine="709"/>
              <w:jc w:val="center"/>
              <w:rPr>
                <w:rFonts w:ascii="Times New Roman" w:hAnsi="Times New Roman"/>
                <w:b/>
                <w:sz w:val="28"/>
                <w:szCs w:val="28"/>
              </w:rPr>
            </w:pPr>
            <w:r w:rsidRPr="002601EA">
              <w:rPr>
                <w:rFonts w:ascii="Times New Roman" w:hAnsi="Times New Roman"/>
                <w:b/>
                <w:sz w:val="28"/>
                <w:szCs w:val="28"/>
              </w:rPr>
              <w:t>заслуженного работника культуры РФ,</w:t>
            </w:r>
          </w:p>
          <w:p w:rsidR="000B0F88" w:rsidRPr="002601EA" w:rsidRDefault="000B0F88" w:rsidP="002601EA">
            <w:pPr>
              <w:spacing w:after="0"/>
              <w:ind w:left="-142" w:firstLine="709"/>
              <w:jc w:val="center"/>
              <w:rPr>
                <w:rFonts w:ascii="Times New Roman" w:hAnsi="Times New Roman"/>
                <w:b/>
                <w:sz w:val="28"/>
                <w:szCs w:val="28"/>
              </w:rPr>
            </w:pPr>
            <w:r w:rsidRPr="002601EA">
              <w:rPr>
                <w:rFonts w:ascii="Times New Roman" w:hAnsi="Times New Roman"/>
                <w:b/>
                <w:sz w:val="28"/>
                <w:szCs w:val="28"/>
              </w:rPr>
              <w:t>педаг</w:t>
            </w:r>
            <w:r w:rsidR="00941E6B" w:rsidRPr="002601EA">
              <w:rPr>
                <w:rFonts w:ascii="Times New Roman" w:hAnsi="Times New Roman"/>
                <w:b/>
                <w:sz w:val="28"/>
                <w:szCs w:val="28"/>
              </w:rPr>
              <w:t xml:space="preserve">ога, музыканта </w:t>
            </w:r>
            <w:r w:rsidR="002601EA">
              <w:rPr>
                <w:rFonts w:ascii="Times New Roman" w:hAnsi="Times New Roman"/>
                <w:b/>
                <w:sz w:val="28"/>
                <w:szCs w:val="28"/>
              </w:rPr>
              <w:t xml:space="preserve"> </w:t>
            </w:r>
            <w:r w:rsidRPr="002601EA">
              <w:rPr>
                <w:rFonts w:ascii="Times New Roman" w:hAnsi="Times New Roman"/>
                <w:b/>
                <w:sz w:val="28"/>
                <w:szCs w:val="28"/>
              </w:rPr>
              <w:t>(род. в 1945 г.)</w:t>
            </w:r>
          </w:p>
        </w:tc>
      </w:tr>
    </w:tbl>
    <w:p w:rsidR="002E2A43" w:rsidRPr="002601EA" w:rsidRDefault="002E2A43" w:rsidP="00207F09">
      <w:pPr>
        <w:ind w:left="-142" w:firstLine="709"/>
        <w:contextualSpacing/>
        <w:jc w:val="both"/>
        <w:rPr>
          <w:rFonts w:ascii="Times New Roman" w:hAnsi="Times New Roman"/>
          <w:sz w:val="28"/>
          <w:szCs w:val="28"/>
        </w:rPr>
      </w:pPr>
    </w:p>
    <w:p w:rsidR="000B0F88" w:rsidRPr="002601EA" w:rsidRDefault="000B0F88" w:rsidP="00207F09">
      <w:pPr>
        <w:ind w:left="-142" w:firstLine="709"/>
        <w:contextualSpacing/>
        <w:jc w:val="both"/>
        <w:rPr>
          <w:rFonts w:ascii="Times New Roman" w:hAnsi="Times New Roman"/>
          <w:sz w:val="28"/>
          <w:szCs w:val="28"/>
        </w:rPr>
      </w:pPr>
      <w:r w:rsidRPr="002601EA">
        <w:rPr>
          <w:rFonts w:ascii="Times New Roman" w:hAnsi="Times New Roman"/>
          <w:sz w:val="28"/>
          <w:szCs w:val="28"/>
        </w:rPr>
        <w:t>Роберт Осипов родился в г. Баку Азербайджанской ССР.</w:t>
      </w:r>
    </w:p>
    <w:p w:rsidR="000B0F88" w:rsidRPr="002601EA" w:rsidRDefault="000B0F88" w:rsidP="00207F09">
      <w:pPr>
        <w:ind w:left="-142" w:firstLine="709"/>
        <w:contextualSpacing/>
        <w:jc w:val="both"/>
        <w:rPr>
          <w:rFonts w:ascii="Times New Roman" w:hAnsi="Times New Roman"/>
          <w:sz w:val="28"/>
          <w:szCs w:val="28"/>
        </w:rPr>
      </w:pPr>
      <w:r w:rsidRPr="002601EA">
        <w:rPr>
          <w:rFonts w:ascii="Times New Roman" w:hAnsi="Times New Roman"/>
          <w:sz w:val="28"/>
          <w:szCs w:val="28"/>
        </w:rPr>
        <w:t>В 1972 г. окончил факультет народных инструментов Саратовской государственной консерватории им. Л. В. Собинова. Работал учителем пения в средних школах № 26, № 4; преподавателем по классу баяна в ДМШ г. Махачкалы. С 1969 г. – преподаватель Махачкалинского музыкального училища им. Г. А. Гасанова. С 1979 г. – заместитель директора по учебной работе музыкального училища.</w:t>
      </w:r>
    </w:p>
    <w:p w:rsidR="000B0F88" w:rsidRPr="002601EA" w:rsidRDefault="000B0F88" w:rsidP="00207F09">
      <w:pPr>
        <w:ind w:left="-142" w:firstLine="709"/>
        <w:contextualSpacing/>
        <w:jc w:val="both"/>
        <w:rPr>
          <w:rFonts w:ascii="Times New Roman" w:hAnsi="Times New Roman"/>
          <w:sz w:val="28"/>
          <w:szCs w:val="28"/>
        </w:rPr>
      </w:pPr>
      <w:r w:rsidRPr="002601EA">
        <w:rPr>
          <w:rFonts w:ascii="Times New Roman" w:hAnsi="Times New Roman"/>
          <w:sz w:val="28"/>
          <w:szCs w:val="28"/>
        </w:rPr>
        <w:t>С 1983 по 1998 г. – заведующий кафедрой музыкальных инструментов факультета музыки Дагестанского государственного педагогического университета, а с 1998 г. – декан факультета, профессор.</w:t>
      </w:r>
    </w:p>
    <w:p w:rsidR="00D54EFA" w:rsidRPr="002601EA" w:rsidRDefault="00D54EFA" w:rsidP="00207F09">
      <w:pPr>
        <w:ind w:left="-142" w:firstLine="709"/>
        <w:contextualSpacing/>
        <w:jc w:val="both"/>
        <w:rPr>
          <w:rFonts w:ascii="Times New Roman" w:hAnsi="Times New Roman"/>
          <w:sz w:val="28"/>
          <w:szCs w:val="28"/>
        </w:rPr>
      </w:pPr>
      <w:r w:rsidRPr="002601EA">
        <w:rPr>
          <w:rFonts w:ascii="Times New Roman" w:hAnsi="Times New Roman"/>
          <w:sz w:val="28"/>
          <w:szCs w:val="28"/>
        </w:rPr>
        <w:t>Заслуженный работник культуры РД (1994)</w:t>
      </w:r>
    </w:p>
    <w:p w:rsidR="00D54EFA" w:rsidRPr="002601EA" w:rsidRDefault="00D54EFA" w:rsidP="00207F09">
      <w:pPr>
        <w:ind w:left="-142" w:firstLine="709"/>
        <w:contextualSpacing/>
        <w:jc w:val="both"/>
        <w:rPr>
          <w:rFonts w:ascii="Times New Roman" w:hAnsi="Times New Roman"/>
          <w:sz w:val="28"/>
          <w:szCs w:val="28"/>
        </w:rPr>
      </w:pPr>
      <w:r w:rsidRPr="002601EA">
        <w:rPr>
          <w:rFonts w:ascii="Times New Roman" w:hAnsi="Times New Roman"/>
          <w:sz w:val="28"/>
          <w:szCs w:val="28"/>
        </w:rPr>
        <w:t>Заслуженный работник культуры РФ (2004)</w:t>
      </w:r>
    </w:p>
    <w:p w:rsidR="002601EA" w:rsidRDefault="00D54EFA" w:rsidP="000E59F2">
      <w:pPr>
        <w:ind w:left="-142" w:firstLine="709"/>
        <w:contextualSpacing/>
        <w:jc w:val="both"/>
        <w:rPr>
          <w:rFonts w:ascii="Times New Roman" w:hAnsi="Times New Roman"/>
          <w:b/>
          <w:i/>
          <w:sz w:val="28"/>
          <w:szCs w:val="28"/>
        </w:rPr>
      </w:pPr>
      <w:r w:rsidRPr="002601EA">
        <w:rPr>
          <w:rFonts w:ascii="Times New Roman" w:hAnsi="Times New Roman"/>
          <w:b/>
          <w:i/>
          <w:sz w:val="28"/>
          <w:szCs w:val="28"/>
        </w:rPr>
        <w:t>Осипов Роберт Суренович</w:t>
      </w:r>
      <w:r w:rsidR="000B0F88" w:rsidRPr="002601EA">
        <w:rPr>
          <w:rFonts w:ascii="Times New Roman" w:hAnsi="Times New Roman"/>
          <w:b/>
          <w:i/>
          <w:sz w:val="28"/>
          <w:szCs w:val="28"/>
        </w:rPr>
        <w:t xml:space="preserve"> // Гусейнов М. А. Дагестанские деятели музыкальной культуры</w:t>
      </w:r>
      <w:r w:rsidRPr="002601EA">
        <w:rPr>
          <w:rFonts w:ascii="Times New Roman" w:hAnsi="Times New Roman"/>
          <w:b/>
          <w:i/>
          <w:sz w:val="28"/>
          <w:szCs w:val="28"/>
        </w:rPr>
        <w:t xml:space="preserve"> </w:t>
      </w:r>
      <w:r w:rsidR="000B0F88" w:rsidRPr="002601EA">
        <w:rPr>
          <w:rFonts w:ascii="Times New Roman" w:hAnsi="Times New Roman"/>
          <w:b/>
          <w:i/>
          <w:sz w:val="28"/>
          <w:szCs w:val="28"/>
          <w:lang w:val="en-US"/>
        </w:rPr>
        <w:t>XX</w:t>
      </w:r>
      <w:r w:rsidR="000B0F88" w:rsidRPr="002601EA">
        <w:rPr>
          <w:rFonts w:ascii="Times New Roman" w:hAnsi="Times New Roman"/>
          <w:b/>
          <w:i/>
          <w:sz w:val="28"/>
          <w:szCs w:val="28"/>
        </w:rPr>
        <w:t xml:space="preserve"> века. – Махачкала, 2005. – С. 170.</w:t>
      </w:r>
    </w:p>
    <w:p w:rsidR="000E59F2" w:rsidRDefault="000E59F2" w:rsidP="000E59F2">
      <w:pPr>
        <w:ind w:left="-142" w:firstLine="709"/>
        <w:contextualSpacing/>
        <w:jc w:val="both"/>
        <w:rPr>
          <w:rFonts w:ascii="Times New Roman" w:hAnsi="Times New Roman"/>
          <w:b/>
          <w:i/>
          <w:sz w:val="28"/>
          <w:szCs w:val="28"/>
        </w:rPr>
      </w:pPr>
    </w:p>
    <w:p w:rsidR="000E59F2" w:rsidRDefault="000E59F2" w:rsidP="000E59F2">
      <w:pPr>
        <w:ind w:left="-142" w:firstLine="709"/>
        <w:contextualSpacing/>
        <w:jc w:val="both"/>
        <w:rPr>
          <w:rFonts w:ascii="Times New Roman" w:hAnsi="Times New Roman"/>
          <w:b/>
          <w:i/>
          <w:sz w:val="28"/>
          <w:szCs w:val="28"/>
        </w:rPr>
      </w:pPr>
    </w:p>
    <w:p w:rsidR="000E59F2" w:rsidRDefault="000E59F2" w:rsidP="000E59F2">
      <w:pPr>
        <w:ind w:left="-142" w:firstLine="709"/>
        <w:contextualSpacing/>
        <w:jc w:val="both"/>
        <w:rPr>
          <w:rFonts w:ascii="Times New Roman" w:hAnsi="Times New Roman"/>
          <w:b/>
          <w:i/>
          <w:sz w:val="28"/>
          <w:szCs w:val="28"/>
        </w:rPr>
      </w:pPr>
    </w:p>
    <w:p w:rsidR="000E59F2" w:rsidRPr="002601EA" w:rsidRDefault="000E59F2" w:rsidP="000E59F2">
      <w:pPr>
        <w:ind w:left="-142" w:firstLine="709"/>
        <w:contextualSpacing/>
        <w:jc w:val="both"/>
        <w:rPr>
          <w:rFonts w:ascii="Times New Roman" w:hAnsi="Times New Roman"/>
          <w:b/>
          <w:i/>
          <w:sz w:val="28"/>
          <w:szCs w:val="28"/>
        </w:rPr>
      </w:pPr>
    </w:p>
    <w:p w:rsidR="002E2A43" w:rsidRPr="002601EA" w:rsidRDefault="002E2A43" w:rsidP="00207F09">
      <w:pPr>
        <w:ind w:left="-142" w:firstLine="709"/>
        <w:contextualSpacing/>
        <w:jc w:val="both"/>
        <w:rPr>
          <w:rFonts w:ascii="Times New Roman" w:hAnsi="Times New Roman"/>
          <w:b/>
          <w:i/>
          <w:sz w:val="28"/>
          <w:szCs w:val="28"/>
        </w:rPr>
      </w:pPr>
    </w:p>
    <w:tbl>
      <w:tblPr>
        <w:tblStyle w:val="a9"/>
        <w:tblW w:w="9776" w:type="dxa"/>
        <w:tblInd w:w="-142" w:type="dxa"/>
        <w:tblLook w:val="04A0" w:firstRow="1" w:lastRow="0" w:firstColumn="1" w:lastColumn="0" w:noHBand="0" w:noVBand="1"/>
      </w:tblPr>
      <w:tblGrid>
        <w:gridCol w:w="2831"/>
        <w:gridCol w:w="6945"/>
      </w:tblGrid>
      <w:tr w:rsidR="00941E6B" w:rsidRPr="002601EA" w:rsidTr="002E2A43">
        <w:tc>
          <w:tcPr>
            <w:tcW w:w="2831" w:type="dxa"/>
          </w:tcPr>
          <w:p w:rsidR="0039046C" w:rsidRPr="002601EA" w:rsidRDefault="00941E6B" w:rsidP="00923B94">
            <w:pPr>
              <w:ind w:firstLine="709"/>
              <w:contextualSpacing/>
              <w:jc w:val="center"/>
              <w:rPr>
                <w:b/>
                <w:sz w:val="28"/>
                <w:szCs w:val="28"/>
              </w:rPr>
            </w:pPr>
            <w:r w:rsidRPr="002601EA">
              <w:rPr>
                <w:b/>
                <w:sz w:val="28"/>
                <w:szCs w:val="28"/>
              </w:rPr>
              <w:lastRenderedPageBreak/>
              <w:t xml:space="preserve">29 </w:t>
            </w:r>
          </w:p>
          <w:p w:rsidR="00941E6B" w:rsidRPr="002601EA" w:rsidRDefault="00941E6B" w:rsidP="00923B94">
            <w:pPr>
              <w:ind w:firstLine="709"/>
              <w:contextualSpacing/>
              <w:jc w:val="center"/>
              <w:rPr>
                <w:b/>
                <w:sz w:val="28"/>
                <w:szCs w:val="28"/>
              </w:rPr>
            </w:pPr>
            <w:r w:rsidRPr="002601EA">
              <w:rPr>
                <w:b/>
                <w:sz w:val="28"/>
                <w:szCs w:val="28"/>
              </w:rPr>
              <w:t>января</w:t>
            </w:r>
          </w:p>
        </w:tc>
        <w:tc>
          <w:tcPr>
            <w:tcW w:w="6945" w:type="dxa"/>
          </w:tcPr>
          <w:p w:rsidR="008953B9" w:rsidRPr="002601EA" w:rsidRDefault="00941E6B" w:rsidP="00923B94">
            <w:pPr>
              <w:ind w:firstLine="709"/>
              <w:contextualSpacing/>
              <w:jc w:val="center"/>
              <w:rPr>
                <w:b/>
                <w:sz w:val="28"/>
                <w:szCs w:val="28"/>
              </w:rPr>
            </w:pPr>
            <w:r w:rsidRPr="002601EA">
              <w:rPr>
                <w:b/>
                <w:sz w:val="28"/>
                <w:szCs w:val="28"/>
              </w:rPr>
              <w:t xml:space="preserve">75 лет со дня рождения </w:t>
            </w:r>
          </w:p>
          <w:p w:rsidR="00941E6B" w:rsidRPr="002601EA" w:rsidRDefault="00941E6B" w:rsidP="00995A8A">
            <w:pPr>
              <w:ind w:firstLine="709"/>
              <w:contextualSpacing/>
              <w:jc w:val="center"/>
              <w:rPr>
                <w:b/>
                <w:sz w:val="28"/>
                <w:szCs w:val="28"/>
              </w:rPr>
            </w:pPr>
            <w:r w:rsidRPr="002601EA">
              <w:rPr>
                <w:b/>
                <w:sz w:val="28"/>
                <w:szCs w:val="28"/>
              </w:rPr>
              <w:t>Мазаева Казбека Давудовича, прозаика, поэта, драматурга и переводчика</w:t>
            </w:r>
            <w:r w:rsidR="00995A8A">
              <w:rPr>
                <w:b/>
                <w:sz w:val="28"/>
                <w:szCs w:val="28"/>
              </w:rPr>
              <w:t xml:space="preserve"> </w:t>
            </w:r>
            <w:r w:rsidRPr="002601EA">
              <w:rPr>
                <w:b/>
                <w:sz w:val="28"/>
                <w:szCs w:val="28"/>
              </w:rPr>
              <w:t>(1950-2022 гг.)</w:t>
            </w:r>
          </w:p>
        </w:tc>
      </w:tr>
    </w:tbl>
    <w:p w:rsidR="00941E6B" w:rsidRPr="002601EA" w:rsidRDefault="00941E6B" w:rsidP="00207F09">
      <w:pPr>
        <w:ind w:firstLine="709"/>
        <w:contextualSpacing/>
        <w:jc w:val="both"/>
        <w:rPr>
          <w:rFonts w:ascii="Times New Roman" w:hAnsi="Times New Roman"/>
          <w:b/>
          <w:i/>
          <w:sz w:val="28"/>
          <w:szCs w:val="28"/>
        </w:rPr>
      </w:pPr>
    </w:p>
    <w:p w:rsidR="00C82A25" w:rsidRPr="002601EA" w:rsidRDefault="00C82A25" w:rsidP="00207F09">
      <w:pPr>
        <w:ind w:left="-142" w:firstLine="709"/>
        <w:contextualSpacing/>
        <w:jc w:val="both"/>
        <w:rPr>
          <w:rFonts w:ascii="Times New Roman" w:hAnsi="Times New Roman"/>
          <w:sz w:val="28"/>
          <w:szCs w:val="28"/>
        </w:rPr>
      </w:pPr>
      <w:r w:rsidRPr="002601EA">
        <w:rPr>
          <w:rFonts w:ascii="Times New Roman" w:hAnsi="Times New Roman"/>
          <w:sz w:val="28"/>
          <w:szCs w:val="28"/>
        </w:rPr>
        <w:t>Казбек Давудович Мазаев</w:t>
      </w:r>
      <w:r w:rsidR="002E2A43" w:rsidRPr="002601EA">
        <w:rPr>
          <w:rFonts w:ascii="Times New Roman" w:hAnsi="Times New Roman"/>
          <w:sz w:val="28"/>
          <w:szCs w:val="28"/>
        </w:rPr>
        <w:t xml:space="preserve"> родился в с.</w:t>
      </w:r>
      <w:r w:rsidRPr="002601EA">
        <w:rPr>
          <w:rFonts w:ascii="Times New Roman" w:hAnsi="Times New Roman"/>
          <w:sz w:val="28"/>
          <w:szCs w:val="28"/>
        </w:rPr>
        <w:t xml:space="preserve"> Кани Кулинского района в семье служащих.</w:t>
      </w:r>
    </w:p>
    <w:p w:rsidR="00C65E71" w:rsidRPr="002601EA" w:rsidRDefault="00C65E71" w:rsidP="00207F09">
      <w:pPr>
        <w:ind w:left="-142" w:firstLine="709"/>
        <w:contextualSpacing/>
        <w:jc w:val="both"/>
        <w:rPr>
          <w:rFonts w:ascii="Times New Roman" w:hAnsi="Times New Roman"/>
          <w:sz w:val="28"/>
          <w:szCs w:val="28"/>
        </w:rPr>
      </w:pPr>
      <w:r w:rsidRPr="002601EA">
        <w:rPr>
          <w:rFonts w:ascii="Times New Roman" w:hAnsi="Times New Roman"/>
          <w:sz w:val="28"/>
          <w:szCs w:val="28"/>
        </w:rPr>
        <w:t xml:space="preserve">В 1966 году окончил Канинскую восьмилетнюю школу в своем родном селе. </w:t>
      </w:r>
    </w:p>
    <w:p w:rsidR="00C65E71" w:rsidRPr="002601EA" w:rsidRDefault="00C65E71" w:rsidP="00207F09">
      <w:pPr>
        <w:ind w:left="-142" w:firstLine="709"/>
        <w:contextualSpacing/>
        <w:jc w:val="both"/>
        <w:rPr>
          <w:rFonts w:ascii="Times New Roman" w:hAnsi="Times New Roman"/>
          <w:sz w:val="28"/>
          <w:szCs w:val="28"/>
        </w:rPr>
      </w:pPr>
      <w:r w:rsidRPr="002601EA">
        <w:rPr>
          <w:rFonts w:ascii="Times New Roman" w:hAnsi="Times New Roman"/>
          <w:sz w:val="28"/>
          <w:szCs w:val="28"/>
        </w:rPr>
        <w:t>В 1968 году, после окончания средней школы им. М. Гаджиева</w:t>
      </w:r>
      <w:r w:rsidR="00C54187" w:rsidRPr="002601EA">
        <w:rPr>
          <w:rFonts w:ascii="Times New Roman" w:hAnsi="Times New Roman"/>
          <w:sz w:val="28"/>
          <w:szCs w:val="28"/>
        </w:rPr>
        <w:t xml:space="preserve"> в Буйнакске</w:t>
      </w:r>
      <w:r w:rsidRPr="002601EA">
        <w:rPr>
          <w:rFonts w:ascii="Times New Roman" w:hAnsi="Times New Roman"/>
          <w:sz w:val="28"/>
          <w:szCs w:val="28"/>
        </w:rPr>
        <w:t>, поступил в Дагестанский государственный университет на филологический факультет. Проучившись там два года, в 1970 году поступил в Литературный институт им. М. Горького в Москве</w:t>
      </w:r>
      <w:r w:rsidR="00C54187" w:rsidRPr="002601EA">
        <w:rPr>
          <w:rFonts w:ascii="Times New Roman" w:hAnsi="Times New Roman"/>
          <w:sz w:val="28"/>
          <w:szCs w:val="28"/>
        </w:rPr>
        <w:t>.</w:t>
      </w:r>
    </w:p>
    <w:p w:rsidR="00C65E71" w:rsidRPr="002601EA" w:rsidRDefault="00C65E71" w:rsidP="00207F09">
      <w:pPr>
        <w:ind w:left="-142" w:firstLine="709"/>
        <w:contextualSpacing/>
        <w:jc w:val="both"/>
        <w:rPr>
          <w:rFonts w:ascii="Times New Roman" w:hAnsi="Times New Roman"/>
          <w:sz w:val="28"/>
          <w:szCs w:val="28"/>
        </w:rPr>
      </w:pPr>
      <w:r w:rsidRPr="002601EA">
        <w:rPr>
          <w:rFonts w:ascii="Times New Roman" w:hAnsi="Times New Roman"/>
          <w:sz w:val="28"/>
          <w:szCs w:val="28"/>
        </w:rPr>
        <w:t>Трудовую деятельность начинал учителем в селе Кули Кулинского района, позже работал в Дагкнигоиздателе редактором художественной литературы на лакском языке, редактором лакского выпуска альманаха "Дружба", некоторое время работал в лакском государственном драмтеатре им Эфенди Капиева. В Тбилисском театральном институте им. Ш. Руставели преподавал студентам студии родной язык и историю лакского театра. В 1987-1999гг</w:t>
      </w:r>
      <w:r w:rsidR="006F0A84" w:rsidRPr="002601EA">
        <w:rPr>
          <w:rFonts w:ascii="Times New Roman" w:hAnsi="Times New Roman"/>
          <w:sz w:val="28"/>
          <w:szCs w:val="28"/>
        </w:rPr>
        <w:t>.</w:t>
      </w:r>
      <w:r w:rsidRPr="002601EA">
        <w:rPr>
          <w:rFonts w:ascii="Times New Roman" w:hAnsi="Times New Roman"/>
          <w:sz w:val="28"/>
          <w:szCs w:val="28"/>
        </w:rPr>
        <w:t xml:space="preserve"> работал редактором лакского выпуска журнала "Соколёнок".</w:t>
      </w:r>
    </w:p>
    <w:p w:rsidR="00C54187" w:rsidRPr="002601EA" w:rsidRDefault="00C54187" w:rsidP="00207F09">
      <w:pPr>
        <w:ind w:left="-142" w:firstLine="709"/>
        <w:contextualSpacing/>
        <w:jc w:val="both"/>
        <w:rPr>
          <w:rFonts w:ascii="Times New Roman" w:hAnsi="Times New Roman"/>
          <w:sz w:val="28"/>
          <w:szCs w:val="28"/>
        </w:rPr>
      </w:pPr>
      <w:r w:rsidRPr="002601EA">
        <w:rPr>
          <w:rFonts w:ascii="Times New Roman" w:hAnsi="Times New Roman"/>
          <w:sz w:val="28"/>
          <w:szCs w:val="28"/>
        </w:rPr>
        <w:t>Член С</w:t>
      </w:r>
      <w:r w:rsidR="00C65E71" w:rsidRPr="002601EA">
        <w:rPr>
          <w:rFonts w:ascii="Times New Roman" w:hAnsi="Times New Roman"/>
          <w:sz w:val="28"/>
          <w:szCs w:val="28"/>
        </w:rPr>
        <w:t xml:space="preserve">оюза писателей СССР с 1981г. </w:t>
      </w:r>
    </w:p>
    <w:p w:rsidR="00C65E71" w:rsidRPr="002601EA" w:rsidRDefault="00C54187" w:rsidP="00207F09">
      <w:pPr>
        <w:ind w:left="-142" w:firstLine="709"/>
        <w:contextualSpacing/>
        <w:jc w:val="both"/>
        <w:rPr>
          <w:rFonts w:ascii="Times New Roman" w:hAnsi="Times New Roman"/>
          <w:sz w:val="28"/>
          <w:szCs w:val="28"/>
        </w:rPr>
      </w:pPr>
      <w:r w:rsidRPr="002601EA">
        <w:rPr>
          <w:rFonts w:ascii="Times New Roman" w:hAnsi="Times New Roman"/>
          <w:sz w:val="28"/>
          <w:szCs w:val="28"/>
        </w:rPr>
        <w:t>Казбек написал книги: "Х</w:t>
      </w:r>
      <w:r w:rsidR="00C65E71" w:rsidRPr="002601EA">
        <w:rPr>
          <w:rFonts w:ascii="Times New Roman" w:hAnsi="Times New Roman"/>
          <w:sz w:val="28"/>
          <w:szCs w:val="28"/>
        </w:rPr>
        <w:t>урттама", "Сулмалагуз", "Камышовая свирель", "Рокот Койсу -реки, "Виратти", "Снег в мае", "Эх</w:t>
      </w:r>
      <w:r w:rsidR="006104B9" w:rsidRPr="002601EA">
        <w:rPr>
          <w:rFonts w:ascii="Times New Roman" w:hAnsi="Times New Roman"/>
          <w:sz w:val="28"/>
          <w:szCs w:val="28"/>
        </w:rPr>
        <w:t xml:space="preserve"> Мухтар-Мухтар", "Лягушки</w:t>
      </w:r>
      <w:r w:rsidR="00C65E71" w:rsidRPr="002601EA">
        <w:rPr>
          <w:rFonts w:ascii="Times New Roman" w:hAnsi="Times New Roman"/>
          <w:sz w:val="28"/>
          <w:szCs w:val="28"/>
        </w:rPr>
        <w:t>, которые любили плакать", поэтические книги: "Я пришел к тебе", "А земля ещё вертится", "Асадагур и Кайсар" или "Вольчья свадьба", "Осенние фиалки".</w:t>
      </w:r>
    </w:p>
    <w:p w:rsidR="00C65E71" w:rsidRPr="002601EA" w:rsidRDefault="00C54187" w:rsidP="00207F09">
      <w:pPr>
        <w:ind w:left="-142" w:firstLine="709"/>
        <w:contextualSpacing/>
        <w:jc w:val="both"/>
        <w:rPr>
          <w:rFonts w:ascii="Times New Roman" w:hAnsi="Times New Roman"/>
          <w:sz w:val="28"/>
          <w:szCs w:val="28"/>
        </w:rPr>
      </w:pPr>
      <w:r w:rsidRPr="002601EA">
        <w:rPr>
          <w:rFonts w:ascii="Times New Roman" w:hAnsi="Times New Roman"/>
          <w:sz w:val="28"/>
          <w:szCs w:val="28"/>
        </w:rPr>
        <w:t xml:space="preserve">Заметное место в творчестве К. Мазаева занимет драматургия. В разные годы в Лакском драматическом театре им. Э. Капиева шли спектакли по пьесам </w:t>
      </w:r>
      <w:r w:rsidR="00C65E71" w:rsidRPr="002601EA">
        <w:rPr>
          <w:rFonts w:ascii="Times New Roman" w:hAnsi="Times New Roman"/>
          <w:sz w:val="28"/>
          <w:szCs w:val="28"/>
        </w:rPr>
        <w:t>"Тетушка Удрида", "Золотая бабочка", "Хочу петь", "Влюбленный лягушонок", "Мужество ведьмы"</w:t>
      </w:r>
      <w:r w:rsidRPr="002601EA">
        <w:rPr>
          <w:rFonts w:ascii="Times New Roman" w:hAnsi="Times New Roman"/>
          <w:sz w:val="28"/>
          <w:szCs w:val="28"/>
        </w:rPr>
        <w:t>, «Блудный ребёнок», трагедия «Парту Патима», приуроченная к 600-летию битвы горцев с полчищами Тамерлана</w:t>
      </w:r>
      <w:r w:rsidR="00C65E71" w:rsidRPr="002601EA">
        <w:rPr>
          <w:rFonts w:ascii="Times New Roman" w:hAnsi="Times New Roman"/>
          <w:sz w:val="28"/>
          <w:szCs w:val="28"/>
        </w:rPr>
        <w:t>.</w:t>
      </w:r>
    </w:p>
    <w:p w:rsidR="00C65E71" w:rsidRPr="002601EA" w:rsidRDefault="00C65E71" w:rsidP="00207F09">
      <w:pPr>
        <w:ind w:left="-142" w:firstLine="709"/>
        <w:contextualSpacing/>
        <w:jc w:val="both"/>
        <w:rPr>
          <w:rFonts w:ascii="Times New Roman" w:hAnsi="Times New Roman"/>
          <w:sz w:val="28"/>
          <w:szCs w:val="28"/>
        </w:rPr>
      </w:pPr>
      <w:r w:rsidRPr="002601EA">
        <w:rPr>
          <w:rFonts w:ascii="Times New Roman" w:hAnsi="Times New Roman"/>
          <w:sz w:val="28"/>
          <w:szCs w:val="28"/>
        </w:rPr>
        <w:t>Казбек Даудович активно занимается переводческой деятельнстью. Им переведены отдельные произведения О.Хайяма, Саади, Г-Х Андерсена, И.С. Тургенева, П. Неруды, Х.</w:t>
      </w:r>
      <w:r w:rsidR="003463FD" w:rsidRPr="002601EA">
        <w:rPr>
          <w:rFonts w:ascii="Times New Roman" w:hAnsi="Times New Roman"/>
          <w:sz w:val="28"/>
          <w:szCs w:val="28"/>
        </w:rPr>
        <w:t xml:space="preserve"> </w:t>
      </w:r>
      <w:r w:rsidRPr="002601EA">
        <w:rPr>
          <w:rFonts w:ascii="Times New Roman" w:hAnsi="Times New Roman"/>
          <w:sz w:val="28"/>
          <w:szCs w:val="28"/>
        </w:rPr>
        <w:t xml:space="preserve">Лакснеса, А. Несина, А.П. Чехова, Р. Киплинга, Гетте, Г. Геине, </w:t>
      </w:r>
      <w:r w:rsidR="003463FD" w:rsidRPr="002601EA">
        <w:rPr>
          <w:rFonts w:ascii="Times New Roman" w:hAnsi="Times New Roman"/>
          <w:sz w:val="28"/>
          <w:szCs w:val="28"/>
        </w:rPr>
        <w:t>Ф.</w:t>
      </w:r>
      <w:r w:rsidR="004B39AD" w:rsidRPr="002601EA">
        <w:rPr>
          <w:rFonts w:ascii="Times New Roman" w:hAnsi="Times New Roman"/>
          <w:sz w:val="28"/>
          <w:szCs w:val="28"/>
        </w:rPr>
        <w:t xml:space="preserve"> </w:t>
      </w:r>
      <w:r w:rsidRPr="002601EA">
        <w:rPr>
          <w:rFonts w:ascii="Times New Roman" w:hAnsi="Times New Roman"/>
          <w:sz w:val="28"/>
          <w:szCs w:val="28"/>
        </w:rPr>
        <w:t xml:space="preserve">Тютчева, </w:t>
      </w:r>
      <w:r w:rsidR="006F5371" w:rsidRPr="002601EA">
        <w:rPr>
          <w:rFonts w:ascii="Times New Roman" w:hAnsi="Times New Roman"/>
          <w:sz w:val="28"/>
          <w:szCs w:val="28"/>
        </w:rPr>
        <w:t xml:space="preserve">А. </w:t>
      </w:r>
      <w:r w:rsidRPr="002601EA">
        <w:rPr>
          <w:rFonts w:ascii="Times New Roman" w:hAnsi="Times New Roman"/>
          <w:sz w:val="28"/>
          <w:szCs w:val="28"/>
        </w:rPr>
        <w:t xml:space="preserve">Фета, </w:t>
      </w:r>
      <w:r w:rsidR="003463FD" w:rsidRPr="002601EA">
        <w:rPr>
          <w:rFonts w:ascii="Times New Roman" w:hAnsi="Times New Roman"/>
          <w:sz w:val="28"/>
          <w:szCs w:val="28"/>
        </w:rPr>
        <w:t>А. С.</w:t>
      </w:r>
      <w:r w:rsidRPr="002601EA">
        <w:rPr>
          <w:rFonts w:ascii="Times New Roman" w:hAnsi="Times New Roman"/>
          <w:sz w:val="28"/>
          <w:szCs w:val="28"/>
        </w:rPr>
        <w:t xml:space="preserve">Пушкина, </w:t>
      </w:r>
      <w:r w:rsidR="003463FD" w:rsidRPr="002601EA">
        <w:rPr>
          <w:rFonts w:ascii="Times New Roman" w:hAnsi="Times New Roman"/>
          <w:sz w:val="28"/>
          <w:szCs w:val="28"/>
        </w:rPr>
        <w:t xml:space="preserve">М. Ю. </w:t>
      </w:r>
      <w:r w:rsidRPr="002601EA">
        <w:rPr>
          <w:rFonts w:ascii="Times New Roman" w:hAnsi="Times New Roman"/>
          <w:sz w:val="28"/>
          <w:szCs w:val="28"/>
        </w:rPr>
        <w:t>Лермонтов</w:t>
      </w:r>
      <w:r w:rsidR="003463FD" w:rsidRPr="002601EA">
        <w:rPr>
          <w:rFonts w:ascii="Times New Roman" w:hAnsi="Times New Roman"/>
          <w:sz w:val="28"/>
          <w:szCs w:val="28"/>
        </w:rPr>
        <w:t>а</w:t>
      </w:r>
      <w:r w:rsidRPr="002601EA">
        <w:rPr>
          <w:rFonts w:ascii="Times New Roman" w:hAnsi="Times New Roman"/>
          <w:sz w:val="28"/>
          <w:szCs w:val="28"/>
        </w:rPr>
        <w:t>, О. Мондельштама, А. Ахматовой и др.</w:t>
      </w:r>
    </w:p>
    <w:p w:rsidR="006104B9" w:rsidRPr="002601EA" w:rsidRDefault="006104B9" w:rsidP="00207F09">
      <w:pPr>
        <w:ind w:left="-142" w:firstLine="709"/>
        <w:contextualSpacing/>
        <w:jc w:val="both"/>
        <w:rPr>
          <w:rFonts w:ascii="Times New Roman" w:hAnsi="Times New Roman"/>
          <w:sz w:val="28"/>
          <w:szCs w:val="28"/>
        </w:rPr>
      </w:pPr>
      <w:r w:rsidRPr="002601EA">
        <w:rPr>
          <w:rFonts w:ascii="Times New Roman" w:hAnsi="Times New Roman"/>
          <w:sz w:val="28"/>
          <w:szCs w:val="28"/>
        </w:rPr>
        <w:t>В периодической печати часто появляются публицистические и литературно-критические статьи и эссе К. Мазаева.</w:t>
      </w:r>
    </w:p>
    <w:p w:rsidR="006104B9" w:rsidRPr="002601EA" w:rsidRDefault="006104B9" w:rsidP="00207F09">
      <w:pPr>
        <w:ind w:left="-142" w:firstLine="709"/>
        <w:contextualSpacing/>
        <w:jc w:val="both"/>
        <w:rPr>
          <w:rFonts w:ascii="Times New Roman" w:hAnsi="Times New Roman"/>
          <w:sz w:val="28"/>
          <w:szCs w:val="28"/>
        </w:rPr>
      </w:pPr>
      <w:r w:rsidRPr="002601EA">
        <w:rPr>
          <w:rFonts w:ascii="Times New Roman" w:hAnsi="Times New Roman"/>
          <w:sz w:val="28"/>
          <w:szCs w:val="28"/>
        </w:rPr>
        <w:t xml:space="preserve">Казбек Мазаев является </w:t>
      </w:r>
      <w:r w:rsidR="00C65E71" w:rsidRPr="002601EA">
        <w:rPr>
          <w:rFonts w:ascii="Times New Roman" w:hAnsi="Times New Roman"/>
          <w:sz w:val="28"/>
          <w:szCs w:val="28"/>
        </w:rPr>
        <w:t>автор</w:t>
      </w:r>
      <w:r w:rsidRPr="002601EA">
        <w:rPr>
          <w:rFonts w:ascii="Times New Roman" w:hAnsi="Times New Roman"/>
          <w:sz w:val="28"/>
          <w:szCs w:val="28"/>
        </w:rPr>
        <w:t>ом</w:t>
      </w:r>
      <w:r w:rsidR="00C65E71" w:rsidRPr="002601EA">
        <w:rPr>
          <w:rFonts w:ascii="Times New Roman" w:hAnsi="Times New Roman"/>
          <w:sz w:val="28"/>
          <w:szCs w:val="28"/>
        </w:rPr>
        <w:t xml:space="preserve"> киносценария документального фильма "Лакия - стран</w:t>
      </w:r>
      <w:r w:rsidRPr="002601EA">
        <w:rPr>
          <w:rFonts w:ascii="Times New Roman" w:hAnsi="Times New Roman"/>
          <w:sz w:val="28"/>
          <w:szCs w:val="28"/>
        </w:rPr>
        <w:t>а израненных камней" и соавтором</w:t>
      </w:r>
      <w:r w:rsidR="00C65E71" w:rsidRPr="002601EA">
        <w:rPr>
          <w:rFonts w:ascii="Times New Roman" w:hAnsi="Times New Roman"/>
          <w:sz w:val="28"/>
          <w:szCs w:val="28"/>
        </w:rPr>
        <w:t xml:space="preserve"> киносценария </w:t>
      </w:r>
      <w:r w:rsidRPr="002601EA">
        <w:rPr>
          <w:rFonts w:ascii="Times New Roman" w:hAnsi="Times New Roman"/>
          <w:sz w:val="28"/>
          <w:szCs w:val="28"/>
        </w:rPr>
        <w:t>фильма "Чола</w:t>
      </w:r>
      <w:r w:rsidR="00C65E71" w:rsidRPr="002601EA">
        <w:rPr>
          <w:rFonts w:ascii="Times New Roman" w:hAnsi="Times New Roman"/>
          <w:sz w:val="28"/>
          <w:szCs w:val="28"/>
        </w:rPr>
        <w:t>к Сурхай-хан Кази</w:t>
      </w:r>
      <w:r w:rsidRPr="002601EA">
        <w:rPr>
          <w:rFonts w:ascii="Times New Roman" w:hAnsi="Times New Roman"/>
          <w:sz w:val="28"/>
          <w:szCs w:val="28"/>
        </w:rPr>
        <w:t xml:space="preserve">-Кумухский". </w:t>
      </w:r>
    </w:p>
    <w:p w:rsidR="006104B9" w:rsidRPr="002601EA" w:rsidRDefault="006104B9" w:rsidP="00207F09">
      <w:pPr>
        <w:ind w:left="-142" w:firstLine="709"/>
        <w:contextualSpacing/>
        <w:jc w:val="both"/>
        <w:rPr>
          <w:rFonts w:ascii="Times New Roman" w:hAnsi="Times New Roman"/>
          <w:sz w:val="28"/>
          <w:szCs w:val="28"/>
        </w:rPr>
      </w:pPr>
      <w:r w:rsidRPr="002601EA">
        <w:rPr>
          <w:rFonts w:ascii="Times New Roman" w:hAnsi="Times New Roman"/>
          <w:sz w:val="28"/>
          <w:szCs w:val="28"/>
        </w:rPr>
        <w:lastRenderedPageBreak/>
        <w:t>Отдельные п</w:t>
      </w:r>
      <w:r w:rsidR="00C65E71" w:rsidRPr="002601EA">
        <w:rPr>
          <w:rFonts w:ascii="Times New Roman" w:hAnsi="Times New Roman"/>
          <w:sz w:val="28"/>
          <w:szCs w:val="28"/>
        </w:rPr>
        <w:t>ризведения К. Мазаева переведены на английский, испанский, туркменский, каракалпакский и почти н</w:t>
      </w:r>
      <w:r w:rsidRPr="002601EA">
        <w:rPr>
          <w:rFonts w:ascii="Times New Roman" w:hAnsi="Times New Roman"/>
          <w:sz w:val="28"/>
          <w:szCs w:val="28"/>
        </w:rPr>
        <w:t>а все письменные языки народов Д</w:t>
      </w:r>
      <w:r w:rsidR="00C65E71" w:rsidRPr="002601EA">
        <w:rPr>
          <w:rFonts w:ascii="Times New Roman" w:hAnsi="Times New Roman"/>
          <w:sz w:val="28"/>
          <w:szCs w:val="28"/>
        </w:rPr>
        <w:t>агестана.</w:t>
      </w:r>
    </w:p>
    <w:p w:rsidR="00C65E71" w:rsidRPr="002601EA" w:rsidRDefault="006104B9" w:rsidP="00207F09">
      <w:pPr>
        <w:ind w:left="-142" w:firstLine="709"/>
        <w:contextualSpacing/>
        <w:jc w:val="both"/>
        <w:rPr>
          <w:rFonts w:ascii="Times New Roman" w:hAnsi="Times New Roman"/>
          <w:sz w:val="28"/>
          <w:szCs w:val="28"/>
        </w:rPr>
      </w:pPr>
      <w:r w:rsidRPr="002601EA">
        <w:rPr>
          <w:rFonts w:ascii="Times New Roman" w:hAnsi="Times New Roman"/>
          <w:sz w:val="28"/>
          <w:szCs w:val="28"/>
        </w:rPr>
        <w:t>Казбек Мазаев - з</w:t>
      </w:r>
      <w:r w:rsidR="00C65E71" w:rsidRPr="002601EA">
        <w:rPr>
          <w:rFonts w:ascii="Times New Roman" w:hAnsi="Times New Roman"/>
          <w:sz w:val="28"/>
          <w:szCs w:val="28"/>
        </w:rPr>
        <w:t>аслуженный деятель искусств РД.</w:t>
      </w:r>
    </w:p>
    <w:p w:rsidR="00667CF9" w:rsidRPr="002601EA" w:rsidRDefault="00EF2AB7" w:rsidP="00207F09">
      <w:pPr>
        <w:ind w:left="-142" w:firstLine="709"/>
        <w:contextualSpacing/>
        <w:jc w:val="both"/>
        <w:rPr>
          <w:rFonts w:ascii="Times New Roman" w:hAnsi="Times New Roman"/>
          <w:sz w:val="28"/>
          <w:szCs w:val="28"/>
        </w:rPr>
      </w:pPr>
      <w:r w:rsidRPr="002601EA">
        <w:rPr>
          <w:rFonts w:ascii="Times New Roman" w:hAnsi="Times New Roman"/>
          <w:sz w:val="28"/>
          <w:szCs w:val="28"/>
        </w:rPr>
        <w:t>5 август</w:t>
      </w:r>
      <w:r w:rsidR="00643617" w:rsidRPr="002601EA">
        <w:rPr>
          <w:rFonts w:ascii="Times New Roman" w:hAnsi="Times New Roman"/>
          <w:sz w:val="28"/>
          <w:szCs w:val="28"/>
        </w:rPr>
        <w:t>а 2022 Мазаева Казбека не стало</w:t>
      </w:r>
      <w:r w:rsidRPr="002601EA">
        <w:rPr>
          <w:rFonts w:ascii="Times New Roman" w:hAnsi="Times New Roman"/>
          <w:sz w:val="28"/>
          <w:szCs w:val="28"/>
        </w:rPr>
        <w:t>.</w:t>
      </w:r>
    </w:p>
    <w:p w:rsidR="002261A8" w:rsidRPr="002601EA" w:rsidRDefault="002261A8" w:rsidP="00207F09">
      <w:pPr>
        <w:ind w:left="-142" w:firstLine="709"/>
        <w:contextualSpacing/>
        <w:jc w:val="both"/>
        <w:rPr>
          <w:rFonts w:ascii="Times New Roman" w:hAnsi="Times New Roman"/>
          <w:b/>
          <w:i/>
          <w:sz w:val="28"/>
          <w:szCs w:val="28"/>
        </w:rPr>
      </w:pPr>
      <w:r w:rsidRPr="002601EA">
        <w:rPr>
          <w:rFonts w:ascii="Times New Roman" w:hAnsi="Times New Roman"/>
          <w:b/>
          <w:bCs/>
          <w:i/>
          <w:sz w:val="28"/>
          <w:szCs w:val="28"/>
        </w:rPr>
        <w:t xml:space="preserve">Кривоносова, С. </w:t>
      </w:r>
      <w:r w:rsidRPr="002601EA">
        <w:rPr>
          <w:rFonts w:ascii="Times New Roman" w:hAnsi="Times New Roman"/>
          <w:b/>
          <w:i/>
          <w:sz w:val="28"/>
          <w:szCs w:val="28"/>
        </w:rPr>
        <w:t xml:space="preserve">В его душе живет Лакия: [творческий вечер писателя Казбека Мазаева] / Светлана Кривоносова // Дагестанская правда. - 2017. - </w:t>
      </w:r>
      <w:r w:rsidRPr="002601EA">
        <w:rPr>
          <w:rFonts w:ascii="Times New Roman" w:hAnsi="Times New Roman"/>
          <w:b/>
          <w:bCs/>
          <w:i/>
          <w:sz w:val="28"/>
          <w:szCs w:val="28"/>
        </w:rPr>
        <w:t>20 янв. (№№ 11-12)</w:t>
      </w:r>
      <w:r w:rsidRPr="002601EA">
        <w:rPr>
          <w:rFonts w:ascii="Times New Roman" w:hAnsi="Times New Roman"/>
          <w:b/>
          <w:i/>
          <w:sz w:val="28"/>
          <w:szCs w:val="28"/>
        </w:rPr>
        <w:t>. - С. 10.</w:t>
      </w:r>
    </w:p>
    <w:p w:rsidR="00C809E0" w:rsidRPr="002601EA" w:rsidRDefault="00C809E0" w:rsidP="00207F09">
      <w:pPr>
        <w:ind w:left="-142" w:firstLine="709"/>
        <w:contextualSpacing/>
        <w:jc w:val="both"/>
        <w:rPr>
          <w:rFonts w:ascii="Times New Roman" w:hAnsi="Times New Roman"/>
          <w:b/>
          <w:bCs/>
          <w:i/>
          <w:sz w:val="28"/>
          <w:szCs w:val="28"/>
        </w:rPr>
      </w:pPr>
      <w:r w:rsidRPr="002601EA">
        <w:rPr>
          <w:rFonts w:ascii="Times New Roman" w:hAnsi="Times New Roman"/>
          <w:b/>
          <w:bCs/>
          <w:i/>
          <w:sz w:val="28"/>
          <w:szCs w:val="28"/>
        </w:rPr>
        <w:t>Магомедова, М. А. Взаимодействие стиха и прозы в малых формах К. Мазаева / М. А. Магомедова // Известия Дагестанского государственного педагогического университета. Общественные и гуманитарные науки. - 2013. - № 4. - С. 70-77.</w:t>
      </w:r>
    </w:p>
    <w:p w:rsidR="00C809E0" w:rsidRPr="002601EA" w:rsidRDefault="00C809E0" w:rsidP="00207F09">
      <w:pPr>
        <w:ind w:left="-142" w:firstLine="709"/>
        <w:contextualSpacing/>
        <w:jc w:val="both"/>
        <w:rPr>
          <w:rFonts w:ascii="Times New Roman" w:hAnsi="Times New Roman"/>
          <w:b/>
          <w:bCs/>
          <w:i/>
          <w:sz w:val="28"/>
          <w:szCs w:val="28"/>
        </w:rPr>
      </w:pPr>
      <w:r w:rsidRPr="002601EA">
        <w:rPr>
          <w:rFonts w:ascii="Times New Roman" w:hAnsi="Times New Roman"/>
          <w:b/>
          <w:bCs/>
          <w:i/>
          <w:sz w:val="28"/>
          <w:szCs w:val="28"/>
        </w:rPr>
        <w:t>Ахмедов</w:t>
      </w:r>
      <w:r w:rsidR="004B39AD" w:rsidRPr="002601EA">
        <w:rPr>
          <w:rFonts w:ascii="Times New Roman" w:hAnsi="Times New Roman"/>
          <w:b/>
          <w:bCs/>
          <w:i/>
          <w:sz w:val="28"/>
          <w:szCs w:val="28"/>
        </w:rPr>
        <w:t>,</w:t>
      </w:r>
      <w:r w:rsidRPr="002601EA">
        <w:rPr>
          <w:rFonts w:ascii="Times New Roman" w:hAnsi="Times New Roman"/>
          <w:b/>
          <w:bCs/>
          <w:i/>
          <w:sz w:val="28"/>
          <w:szCs w:val="28"/>
        </w:rPr>
        <w:t xml:space="preserve"> М. Буттал кIану: [стихотворение] / М. Ахмедов; пер. </w:t>
      </w:r>
      <w:proofErr w:type="gramStart"/>
      <w:r w:rsidRPr="002601EA">
        <w:rPr>
          <w:rFonts w:ascii="Times New Roman" w:hAnsi="Times New Roman"/>
          <w:b/>
          <w:bCs/>
          <w:i/>
          <w:sz w:val="28"/>
          <w:szCs w:val="28"/>
        </w:rPr>
        <w:t>с авар</w:t>
      </w:r>
      <w:proofErr w:type="gramEnd"/>
      <w:r w:rsidRPr="002601EA">
        <w:rPr>
          <w:rFonts w:ascii="Times New Roman" w:hAnsi="Times New Roman"/>
          <w:b/>
          <w:bCs/>
          <w:i/>
          <w:sz w:val="28"/>
          <w:szCs w:val="28"/>
        </w:rPr>
        <w:t>.</w:t>
      </w:r>
      <w:r w:rsidR="000C05AD">
        <w:rPr>
          <w:rFonts w:ascii="Times New Roman" w:hAnsi="Times New Roman"/>
          <w:b/>
          <w:bCs/>
          <w:i/>
          <w:sz w:val="28"/>
          <w:szCs w:val="28"/>
        </w:rPr>
        <w:t xml:space="preserve"> </w:t>
      </w:r>
      <w:r w:rsidRPr="002601EA">
        <w:rPr>
          <w:rFonts w:ascii="Times New Roman" w:hAnsi="Times New Roman"/>
          <w:b/>
          <w:bCs/>
          <w:i/>
          <w:sz w:val="28"/>
          <w:szCs w:val="28"/>
        </w:rPr>
        <w:t xml:space="preserve"> яз. К. Мазаев // Илчи / Вестник. – 2006. – 26 мая (№ 21). – С. 21.</w:t>
      </w:r>
    </w:p>
    <w:p w:rsidR="00B45443" w:rsidRPr="002601EA" w:rsidRDefault="00851B0B" w:rsidP="00207F09">
      <w:pPr>
        <w:ind w:left="-142" w:firstLine="709"/>
        <w:contextualSpacing/>
        <w:jc w:val="both"/>
        <w:rPr>
          <w:rFonts w:ascii="Times New Roman" w:hAnsi="Times New Roman"/>
          <w:b/>
          <w:bCs/>
          <w:i/>
          <w:sz w:val="28"/>
          <w:szCs w:val="28"/>
        </w:rPr>
      </w:pPr>
      <w:r w:rsidRPr="002601EA">
        <w:rPr>
          <w:rFonts w:ascii="Times New Roman" w:hAnsi="Times New Roman"/>
          <w:b/>
          <w:bCs/>
          <w:i/>
          <w:sz w:val="28"/>
          <w:szCs w:val="28"/>
        </w:rPr>
        <w:t>Мазаев</w:t>
      </w:r>
      <w:r w:rsidR="002261A8" w:rsidRPr="002601EA">
        <w:rPr>
          <w:rFonts w:ascii="Times New Roman" w:hAnsi="Times New Roman"/>
          <w:b/>
          <w:bCs/>
          <w:i/>
          <w:sz w:val="28"/>
          <w:szCs w:val="28"/>
        </w:rPr>
        <w:t>,</w:t>
      </w:r>
      <w:r w:rsidRPr="002601EA">
        <w:rPr>
          <w:rFonts w:ascii="Times New Roman" w:hAnsi="Times New Roman"/>
          <w:b/>
          <w:bCs/>
          <w:i/>
          <w:sz w:val="28"/>
          <w:szCs w:val="28"/>
        </w:rPr>
        <w:t xml:space="preserve"> К. ХхячарачIелму; Къундуз ва дунгъуз; ДакI хъинсса люхIи хъатIу:</w:t>
      </w:r>
      <w:r w:rsidR="00B45443" w:rsidRPr="002601EA">
        <w:rPr>
          <w:rFonts w:ascii="Times New Roman" w:hAnsi="Times New Roman"/>
          <w:b/>
          <w:bCs/>
          <w:i/>
          <w:sz w:val="28"/>
          <w:szCs w:val="28"/>
        </w:rPr>
        <w:t xml:space="preserve"> [стихи] // ЦIубарз / Новолуние. – 2018. – № 1. - С 23, 24.</w:t>
      </w:r>
      <w:r w:rsidR="00C809E0" w:rsidRPr="002601EA">
        <w:rPr>
          <w:rFonts w:ascii="Times New Roman" w:hAnsi="Times New Roman"/>
          <w:b/>
          <w:bCs/>
          <w:i/>
          <w:sz w:val="28"/>
          <w:szCs w:val="28"/>
        </w:rPr>
        <w:t xml:space="preserve"> - </w:t>
      </w:r>
      <w:r w:rsidR="00B45443" w:rsidRPr="002601EA">
        <w:rPr>
          <w:rFonts w:ascii="Times New Roman" w:hAnsi="Times New Roman"/>
          <w:b/>
          <w:bCs/>
          <w:i/>
          <w:sz w:val="28"/>
          <w:szCs w:val="28"/>
        </w:rPr>
        <w:t>Летучая мышь; Кундуз и свинья; Черная ворона-добрая душа.</w:t>
      </w:r>
    </w:p>
    <w:p w:rsidR="00C82A25" w:rsidRPr="002601EA" w:rsidRDefault="006104B9" w:rsidP="00207F09">
      <w:pPr>
        <w:ind w:left="-142" w:firstLine="709"/>
        <w:contextualSpacing/>
        <w:jc w:val="both"/>
        <w:rPr>
          <w:rFonts w:ascii="Times New Roman" w:hAnsi="Times New Roman"/>
          <w:b/>
          <w:i/>
          <w:sz w:val="28"/>
          <w:szCs w:val="28"/>
        </w:rPr>
      </w:pPr>
      <w:r w:rsidRPr="002601EA">
        <w:rPr>
          <w:rFonts w:ascii="Times New Roman" w:hAnsi="Times New Roman"/>
          <w:b/>
          <w:i/>
          <w:sz w:val="28"/>
          <w:szCs w:val="28"/>
        </w:rPr>
        <w:t xml:space="preserve">Мазаев Казбек Давудович // Писатели Дагестана: из века в век / авт.-сост. М. Ахмедова. </w:t>
      </w:r>
      <w:r w:rsidR="001A3E41" w:rsidRPr="002601EA">
        <w:rPr>
          <w:rFonts w:ascii="Times New Roman" w:hAnsi="Times New Roman"/>
          <w:b/>
          <w:i/>
          <w:sz w:val="28"/>
          <w:szCs w:val="28"/>
        </w:rPr>
        <w:t>– Махачкала, 2009. – С. 239.</w:t>
      </w:r>
    </w:p>
    <w:p w:rsidR="002E2A43" w:rsidRPr="002601EA" w:rsidRDefault="002E2A43" w:rsidP="00995A8A">
      <w:pPr>
        <w:contextualSpacing/>
        <w:jc w:val="both"/>
        <w:rPr>
          <w:rFonts w:ascii="Times New Roman" w:hAnsi="Times New Roman"/>
          <w:b/>
          <w:i/>
          <w:sz w:val="28"/>
          <w:szCs w:val="28"/>
        </w:rPr>
      </w:pPr>
    </w:p>
    <w:p w:rsidR="00207F09" w:rsidRPr="002601EA" w:rsidRDefault="00207F09">
      <w:pPr>
        <w:spacing w:after="0" w:line="240" w:lineRule="auto"/>
        <w:rPr>
          <w:rFonts w:ascii="Times New Roman" w:hAnsi="Times New Roman"/>
          <w:sz w:val="28"/>
          <w:szCs w:val="28"/>
        </w:rPr>
      </w:pP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85"/>
        <w:gridCol w:w="6696"/>
      </w:tblGrid>
      <w:tr w:rsidR="000B0F88" w:rsidRPr="002601EA" w:rsidTr="00941E6B">
        <w:tc>
          <w:tcPr>
            <w:tcW w:w="3085" w:type="dxa"/>
          </w:tcPr>
          <w:p w:rsidR="000B0F88" w:rsidRPr="002601EA" w:rsidRDefault="000B0F88" w:rsidP="00923B94">
            <w:pPr>
              <w:pStyle w:val="21"/>
              <w:tabs>
                <w:tab w:val="clear" w:pos="643"/>
              </w:tabs>
              <w:spacing w:line="276" w:lineRule="auto"/>
              <w:ind w:left="-142" w:firstLine="709"/>
              <w:jc w:val="center"/>
              <w:rPr>
                <w:b/>
                <w:sz w:val="28"/>
                <w:szCs w:val="28"/>
              </w:rPr>
            </w:pPr>
            <w:r w:rsidRPr="002601EA">
              <w:rPr>
                <w:b/>
                <w:sz w:val="28"/>
                <w:szCs w:val="28"/>
              </w:rPr>
              <w:t>5</w:t>
            </w:r>
          </w:p>
          <w:p w:rsidR="000B0F88" w:rsidRPr="002601EA" w:rsidRDefault="000B0F88" w:rsidP="00923B94">
            <w:pPr>
              <w:pStyle w:val="21"/>
              <w:tabs>
                <w:tab w:val="clear" w:pos="643"/>
              </w:tabs>
              <w:spacing w:line="276" w:lineRule="auto"/>
              <w:ind w:left="-142" w:firstLine="709"/>
              <w:jc w:val="center"/>
              <w:rPr>
                <w:b/>
                <w:sz w:val="28"/>
                <w:szCs w:val="28"/>
              </w:rPr>
            </w:pPr>
            <w:r w:rsidRPr="002601EA">
              <w:rPr>
                <w:b/>
                <w:sz w:val="28"/>
                <w:szCs w:val="28"/>
              </w:rPr>
              <w:t>февраля</w:t>
            </w:r>
          </w:p>
        </w:tc>
        <w:tc>
          <w:tcPr>
            <w:tcW w:w="6696" w:type="dxa"/>
          </w:tcPr>
          <w:p w:rsidR="000B0F88" w:rsidRPr="002601EA" w:rsidRDefault="003C3F10" w:rsidP="00923B94">
            <w:pPr>
              <w:pStyle w:val="21"/>
              <w:tabs>
                <w:tab w:val="clear" w:pos="643"/>
              </w:tabs>
              <w:spacing w:line="276" w:lineRule="auto"/>
              <w:ind w:left="-142" w:firstLine="709"/>
              <w:jc w:val="center"/>
              <w:rPr>
                <w:b/>
                <w:sz w:val="28"/>
                <w:szCs w:val="28"/>
              </w:rPr>
            </w:pPr>
            <w:r w:rsidRPr="002601EA">
              <w:rPr>
                <w:b/>
                <w:sz w:val="28"/>
                <w:szCs w:val="28"/>
              </w:rPr>
              <w:t>85</w:t>
            </w:r>
            <w:r w:rsidR="000B0F88" w:rsidRPr="002601EA">
              <w:rPr>
                <w:b/>
                <w:sz w:val="28"/>
                <w:szCs w:val="28"/>
              </w:rPr>
              <w:t xml:space="preserve"> лет со дня рождения</w:t>
            </w:r>
          </w:p>
          <w:p w:rsidR="000B0F88" w:rsidRPr="002601EA" w:rsidRDefault="0004394F" w:rsidP="00923B94">
            <w:pPr>
              <w:pStyle w:val="21"/>
              <w:tabs>
                <w:tab w:val="clear" w:pos="643"/>
              </w:tabs>
              <w:spacing w:line="276" w:lineRule="auto"/>
              <w:ind w:left="-142" w:firstLine="709"/>
              <w:jc w:val="center"/>
              <w:rPr>
                <w:b/>
                <w:sz w:val="28"/>
                <w:szCs w:val="28"/>
              </w:rPr>
            </w:pPr>
            <w:r w:rsidRPr="002601EA">
              <w:rPr>
                <w:b/>
                <w:sz w:val="28"/>
                <w:szCs w:val="28"/>
              </w:rPr>
              <w:t>Эльмурзаевой Бурлият Шахмановны</w:t>
            </w:r>
            <w:r w:rsidR="000B0F88" w:rsidRPr="002601EA">
              <w:rPr>
                <w:b/>
                <w:sz w:val="28"/>
                <w:szCs w:val="28"/>
              </w:rPr>
              <w:t>,</w:t>
            </w:r>
          </w:p>
          <w:p w:rsidR="000B0F88" w:rsidRPr="002601EA" w:rsidRDefault="00941E6B" w:rsidP="000E59F2">
            <w:pPr>
              <w:pStyle w:val="21"/>
              <w:tabs>
                <w:tab w:val="clear" w:pos="643"/>
              </w:tabs>
              <w:spacing w:line="276" w:lineRule="auto"/>
              <w:ind w:left="-142" w:firstLine="709"/>
              <w:jc w:val="center"/>
              <w:rPr>
                <w:b/>
                <w:sz w:val="28"/>
                <w:szCs w:val="28"/>
              </w:rPr>
            </w:pPr>
            <w:r w:rsidRPr="002601EA">
              <w:rPr>
                <w:b/>
                <w:sz w:val="28"/>
                <w:szCs w:val="28"/>
              </w:rPr>
              <w:t>заслуженной артистки РФ</w:t>
            </w:r>
            <w:r w:rsidR="000E59F2">
              <w:rPr>
                <w:b/>
                <w:sz w:val="28"/>
                <w:szCs w:val="28"/>
              </w:rPr>
              <w:t xml:space="preserve"> </w:t>
            </w:r>
            <w:r w:rsidR="000B0F88" w:rsidRPr="002601EA">
              <w:rPr>
                <w:b/>
                <w:sz w:val="28"/>
                <w:szCs w:val="28"/>
              </w:rPr>
              <w:t>(род. в 1940 г.)</w:t>
            </w:r>
          </w:p>
        </w:tc>
      </w:tr>
    </w:tbl>
    <w:p w:rsidR="002E2A43" w:rsidRPr="002601EA" w:rsidRDefault="002E2A43" w:rsidP="00207F09">
      <w:pPr>
        <w:pStyle w:val="ac"/>
        <w:spacing w:after="0" w:line="276" w:lineRule="auto"/>
        <w:ind w:left="-142" w:firstLine="709"/>
        <w:jc w:val="both"/>
        <w:rPr>
          <w:sz w:val="28"/>
          <w:szCs w:val="28"/>
        </w:rPr>
      </w:pPr>
    </w:p>
    <w:p w:rsidR="000B0F88" w:rsidRPr="002601EA" w:rsidRDefault="000B0F88" w:rsidP="00207F09">
      <w:pPr>
        <w:pStyle w:val="ac"/>
        <w:spacing w:after="0" w:line="276" w:lineRule="auto"/>
        <w:ind w:left="-142" w:firstLine="709"/>
        <w:jc w:val="both"/>
        <w:rPr>
          <w:sz w:val="28"/>
          <w:szCs w:val="28"/>
        </w:rPr>
      </w:pPr>
      <w:r w:rsidRPr="002601EA">
        <w:rPr>
          <w:sz w:val="28"/>
          <w:szCs w:val="28"/>
        </w:rPr>
        <w:t>Бурлият Шахмановна Эльмурзаева родилась 5 февраля 1940 года в г. Буйнакске.</w:t>
      </w:r>
    </w:p>
    <w:p w:rsidR="000B0F88" w:rsidRPr="002601EA" w:rsidRDefault="000B0F88" w:rsidP="00207F09">
      <w:pPr>
        <w:pStyle w:val="ac"/>
        <w:spacing w:after="0" w:line="276" w:lineRule="auto"/>
        <w:ind w:left="-142" w:firstLine="709"/>
        <w:jc w:val="both"/>
        <w:rPr>
          <w:sz w:val="28"/>
          <w:szCs w:val="28"/>
        </w:rPr>
      </w:pPr>
      <w:r w:rsidRPr="002601EA">
        <w:rPr>
          <w:sz w:val="28"/>
          <w:szCs w:val="28"/>
        </w:rPr>
        <w:t>Окончила Хасавюртовскую среднюю школу № 2. Работала актрисой в Кумыкском музыкально-драматическом театре им. А. П. Салаватова, в Дагестанской государственной филармонии им. Т. Мурадова, ансамбле песни и танца Дагестана. С 1962 по 2004 г. работала солисткой хора ГТРК «Дагестан».</w:t>
      </w:r>
    </w:p>
    <w:p w:rsidR="000B0F88" w:rsidRPr="002601EA" w:rsidRDefault="000B0F88" w:rsidP="00207F09">
      <w:pPr>
        <w:pStyle w:val="ac"/>
        <w:spacing w:after="0" w:line="276" w:lineRule="auto"/>
        <w:ind w:left="-142" w:firstLine="709"/>
        <w:jc w:val="both"/>
        <w:rPr>
          <w:sz w:val="28"/>
          <w:szCs w:val="28"/>
        </w:rPr>
      </w:pPr>
      <w:r w:rsidRPr="002601EA">
        <w:rPr>
          <w:sz w:val="28"/>
          <w:szCs w:val="28"/>
        </w:rPr>
        <w:t>Лауреат фестиваля дагестанской песни в г. Махачкале (1958 г.),</w:t>
      </w:r>
      <w:r w:rsidR="00AD5B8F" w:rsidRPr="002601EA">
        <w:rPr>
          <w:sz w:val="28"/>
          <w:szCs w:val="28"/>
        </w:rPr>
        <w:t xml:space="preserve"> </w:t>
      </w:r>
      <w:r w:rsidRPr="002601EA">
        <w:rPr>
          <w:sz w:val="28"/>
          <w:szCs w:val="28"/>
        </w:rPr>
        <w:t>дипломантка конкурса исполнителей народных песен в г.Москве(1972 г.). В репертуаре – песни дагестанских композиторов и современные кумыкские песни.</w:t>
      </w:r>
    </w:p>
    <w:p w:rsidR="000B0F88" w:rsidRPr="002601EA" w:rsidRDefault="000B0F88" w:rsidP="00207F09">
      <w:pPr>
        <w:pStyle w:val="21"/>
        <w:tabs>
          <w:tab w:val="clear" w:pos="643"/>
        </w:tabs>
        <w:spacing w:line="276" w:lineRule="auto"/>
        <w:ind w:left="-142" w:firstLine="709"/>
        <w:jc w:val="both"/>
        <w:rPr>
          <w:b/>
          <w:i/>
          <w:sz w:val="28"/>
          <w:szCs w:val="28"/>
        </w:rPr>
      </w:pPr>
      <w:r w:rsidRPr="002601EA">
        <w:rPr>
          <w:b/>
          <w:i/>
          <w:sz w:val="28"/>
          <w:szCs w:val="28"/>
        </w:rPr>
        <w:t>Аскерханов</w:t>
      </w:r>
      <w:r w:rsidR="00A670CA" w:rsidRPr="002601EA">
        <w:rPr>
          <w:b/>
          <w:i/>
          <w:sz w:val="28"/>
          <w:szCs w:val="28"/>
        </w:rPr>
        <w:t>а</w:t>
      </w:r>
      <w:r w:rsidRPr="002601EA">
        <w:rPr>
          <w:b/>
          <w:i/>
          <w:sz w:val="28"/>
          <w:szCs w:val="28"/>
        </w:rPr>
        <w:t xml:space="preserve"> А. Жизнь с песней: [о певице Бурлият Эльмурзаевой] / А. Аскерханова // Женщина Дагестана. – 1981. – № 5. – С. 22. – (Женщина и искусство). –</w:t>
      </w:r>
      <w:r w:rsidR="005C75A5" w:rsidRPr="002601EA">
        <w:rPr>
          <w:b/>
          <w:i/>
          <w:sz w:val="28"/>
          <w:szCs w:val="28"/>
        </w:rPr>
        <w:t xml:space="preserve"> к</w:t>
      </w:r>
      <w:r w:rsidRPr="002601EA">
        <w:rPr>
          <w:b/>
          <w:i/>
          <w:sz w:val="28"/>
          <w:szCs w:val="28"/>
        </w:rPr>
        <w:t>ум.</w:t>
      </w:r>
      <w:r w:rsidR="0015777B" w:rsidRPr="002601EA">
        <w:rPr>
          <w:b/>
          <w:i/>
          <w:sz w:val="28"/>
          <w:szCs w:val="28"/>
        </w:rPr>
        <w:t xml:space="preserve"> </w:t>
      </w:r>
      <w:r w:rsidRPr="002601EA">
        <w:rPr>
          <w:b/>
          <w:i/>
          <w:sz w:val="28"/>
          <w:szCs w:val="28"/>
        </w:rPr>
        <w:t>яз.</w:t>
      </w:r>
    </w:p>
    <w:p w:rsidR="000B0F88" w:rsidRPr="002601EA" w:rsidRDefault="000B0F88" w:rsidP="00207F09">
      <w:pPr>
        <w:pStyle w:val="21"/>
        <w:tabs>
          <w:tab w:val="clear" w:pos="643"/>
        </w:tabs>
        <w:spacing w:line="276" w:lineRule="auto"/>
        <w:ind w:left="-142" w:firstLine="709"/>
        <w:jc w:val="both"/>
        <w:rPr>
          <w:b/>
          <w:i/>
          <w:sz w:val="28"/>
          <w:szCs w:val="28"/>
        </w:rPr>
      </w:pPr>
      <w:r w:rsidRPr="002601EA">
        <w:rPr>
          <w:b/>
          <w:i/>
          <w:sz w:val="28"/>
          <w:szCs w:val="28"/>
        </w:rPr>
        <w:t>Гамидов А. Наш певучий соловей: [о жизни и творчестве Бурлият Эльмурзаевой] / А. Гамидов // Товарищ. – 1995. – 25 нояб. –</w:t>
      </w:r>
      <w:r w:rsidR="0015777B" w:rsidRPr="002601EA">
        <w:rPr>
          <w:b/>
          <w:i/>
          <w:sz w:val="28"/>
          <w:szCs w:val="28"/>
        </w:rPr>
        <w:t xml:space="preserve"> к</w:t>
      </w:r>
      <w:r w:rsidRPr="002601EA">
        <w:rPr>
          <w:b/>
          <w:i/>
          <w:sz w:val="28"/>
          <w:szCs w:val="28"/>
        </w:rPr>
        <w:t>ум.</w:t>
      </w:r>
      <w:r w:rsidR="003473DF" w:rsidRPr="002601EA">
        <w:rPr>
          <w:b/>
          <w:i/>
          <w:sz w:val="28"/>
          <w:szCs w:val="28"/>
        </w:rPr>
        <w:t xml:space="preserve"> </w:t>
      </w:r>
      <w:r w:rsidRPr="002601EA">
        <w:rPr>
          <w:b/>
          <w:i/>
          <w:sz w:val="28"/>
          <w:szCs w:val="28"/>
        </w:rPr>
        <w:t>яз.</w:t>
      </w:r>
    </w:p>
    <w:p w:rsidR="000B0F88" w:rsidRPr="002601EA" w:rsidRDefault="000B0F88" w:rsidP="00207F09">
      <w:pPr>
        <w:pStyle w:val="21"/>
        <w:tabs>
          <w:tab w:val="clear" w:pos="643"/>
        </w:tabs>
        <w:spacing w:line="276" w:lineRule="auto"/>
        <w:ind w:left="-142" w:firstLine="709"/>
        <w:jc w:val="both"/>
        <w:rPr>
          <w:b/>
          <w:i/>
          <w:sz w:val="28"/>
          <w:szCs w:val="28"/>
        </w:rPr>
      </w:pPr>
      <w:r w:rsidRPr="002601EA">
        <w:rPr>
          <w:b/>
          <w:i/>
          <w:sz w:val="28"/>
          <w:szCs w:val="28"/>
        </w:rPr>
        <w:t>Джачаев А. Надолго останется в памяти: [о Б. Эльмурзаевой] / А. Джачаев // Товарищ. – 1995. – 9 дек. –</w:t>
      </w:r>
      <w:r w:rsidR="005C75A5" w:rsidRPr="002601EA">
        <w:rPr>
          <w:b/>
          <w:i/>
          <w:sz w:val="28"/>
          <w:szCs w:val="28"/>
        </w:rPr>
        <w:t xml:space="preserve"> к</w:t>
      </w:r>
      <w:r w:rsidRPr="002601EA">
        <w:rPr>
          <w:b/>
          <w:i/>
          <w:sz w:val="28"/>
          <w:szCs w:val="28"/>
        </w:rPr>
        <w:t>ум.</w:t>
      </w:r>
      <w:r w:rsidR="0015777B" w:rsidRPr="002601EA">
        <w:rPr>
          <w:b/>
          <w:i/>
          <w:sz w:val="28"/>
          <w:szCs w:val="28"/>
        </w:rPr>
        <w:t xml:space="preserve"> </w:t>
      </w:r>
      <w:r w:rsidRPr="002601EA">
        <w:rPr>
          <w:b/>
          <w:i/>
          <w:sz w:val="28"/>
          <w:szCs w:val="28"/>
        </w:rPr>
        <w:t>яз.</w:t>
      </w:r>
    </w:p>
    <w:p w:rsidR="000B0F88" w:rsidRPr="002601EA" w:rsidRDefault="000B0F88" w:rsidP="00207F09">
      <w:pPr>
        <w:pStyle w:val="21"/>
        <w:tabs>
          <w:tab w:val="clear" w:pos="643"/>
        </w:tabs>
        <w:spacing w:line="276" w:lineRule="auto"/>
        <w:ind w:left="-142" w:firstLine="709"/>
        <w:jc w:val="both"/>
        <w:rPr>
          <w:b/>
          <w:i/>
          <w:sz w:val="28"/>
          <w:szCs w:val="28"/>
        </w:rPr>
      </w:pPr>
      <w:r w:rsidRPr="002601EA">
        <w:rPr>
          <w:b/>
          <w:i/>
          <w:sz w:val="28"/>
          <w:szCs w:val="28"/>
        </w:rPr>
        <w:lastRenderedPageBreak/>
        <w:t>Зулумов Г.-Х. Песни сердца: [о певице Б. Эльмурзаевой] / Г.-Х. Зулумов // Ленинский путь. – 1979. – 8 сент. –</w:t>
      </w:r>
      <w:r w:rsidR="0015777B" w:rsidRPr="002601EA">
        <w:rPr>
          <w:b/>
          <w:i/>
          <w:sz w:val="28"/>
          <w:szCs w:val="28"/>
        </w:rPr>
        <w:t xml:space="preserve"> к</w:t>
      </w:r>
      <w:r w:rsidRPr="002601EA">
        <w:rPr>
          <w:b/>
          <w:i/>
          <w:sz w:val="28"/>
          <w:szCs w:val="28"/>
        </w:rPr>
        <w:t>ум.</w:t>
      </w:r>
      <w:r w:rsidR="00BC7688" w:rsidRPr="002601EA">
        <w:rPr>
          <w:b/>
          <w:i/>
          <w:sz w:val="28"/>
          <w:szCs w:val="28"/>
        </w:rPr>
        <w:t xml:space="preserve"> </w:t>
      </w:r>
      <w:r w:rsidRPr="002601EA">
        <w:rPr>
          <w:b/>
          <w:i/>
          <w:sz w:val="28"/>
          <w:szCs w:val="28"/>
        </w:rPr>
        <w:t>яз.</w:t>
      </w:r>
    </w:p>
    <w:p w:rsidR="000B0F88" w:rsidRPr="002601EA" w:rsidRDefault="000B0F88" w:rsidP="00207F09">
      <w:pPr>
        <w:pStyle w:val="21"/>
        <w:tabs>
          <w:tab w:val="clear" w:pos="643"/>
        </w:tabs>
        <w:spacing w:line="276" w:lineRule="auto"/>
        <w:ind w:left="-142" w:firstLine="709"/>
        <w:jc w:val="both"/>
        <w:rPr>
          <w:b/>
          <w:i/>
          <w:sz w:val="28"/>
          <w:szCs w:val="28"/>
        </w:rPr>
      </w:pPr>
      <w:r w:rsidRPr="002601EA">
        <w:rPr>
          <w:b/>
          <w:i/>
          <w:sz w:val="28"/>
          <w:szCs w:val="28"/>
        </w:rPr>
        <w:t>Оразаева А. Бурлият Эльмурзаевой: [стихи] / А. Оразаева // Ленинский путь. – 1984. – 10 апр. –</w:t>
      </w:r>
      <w:r w:rsidR="0015777B" w:rsidRPr="002601EA">
        <w:rPr>
          <w:b/>
          <w:i/>
          <w:sz w:val="28"/>
          <w:szCs w:val="28"/>
        </w:rPr>
        <w:t xml:space="preserve"> к</w:t>
      </w:r>
      <w:r w:rsidRPr="002601EA">
        <w:rPr>
          <w:b/>
          <w:i/>
          <w:sz w:val="28"/>
          <w:szCs w:val="28"/>
        </w:rPr>
        <w:t>ум.</w:t>
      </w:r>
      <w:r w:rsidR="0015777B" w:rsidRPr="002601EA">
        <w:rPr>
          <w:b/>
          <w:i/>
          <w:sz w:val="28"/>
          <w:szCs w:val="28"/>
        </w:rPr>
        <w:t xml:space="preserve"> </w:t>
      </w:r>
      <w:r w:rsidRPr="002601EA">
        <w:rPr>
          <w:b/>
          <w:i/>
          <w:sz w:val="28"/>
          <w:szCs w:val="28"/>
        </w:rPr>
        <w:t>яз.</w:t>
      </w:r>
    </w:p>
    <w:p w:rsidR="000B0F88" w:rsidRPr="002601EA" w:rsidRDefault="000B0F88" w:rsidP="00207F09">
      <w:pPr>
        <w:pStyle w:val="21"/>
        <w:tabs>
          <w:tab w:val="clear" w:pos="643"/>
        </w:tabs>
        <w:spacing w:line="276" w:lineRule="auto"/>
        <w:ind w:left="-142" w:firstLine="709"/>
        <w:jc w:val="both"/>
        <w:rPr>
          <w:b/>
          <w:i/>
          <w:sz w:val="28"/>
          <w:szCs w:val="28"/>
        </w:rPr>
      </w:pPr>
      <w:r w:rsidRPr="002601EA">
        <w:rPr>
          <w:b/>
          <w:i/>
          <w:sz w:val="28"/>
          <w:szCs w:val="28"/>
        </w:rPr>
        <w:t>Солтанбеков С. Спой, Бурлият: [о Бурлият Эльмурзаевой] / С. Солтанбеков // Женщина Дагестана. – 1994. – № 3. – С. 7—8. –</w:t>
      </w:r>
      <w:r w:rsidR="0015777B" w:rsidRPr="002601EA">
        <w:rPr>
          <w:b/>
          <w:i/>
          <w:sz w:val="28"/>
          <w:szCs w:val="28"/>
        </w:rPr>
        <w:t xml:space="preserve"> к</w:t>
      </w:r>
      <w:r w:rsidRPr="002601EA">
        <w:rPr>
          <w:b/>
          <w:i/>
          <w:sz w:val="28"/>
          <w:szCs w:val="28"/>
        </w:rPr>
        <w:t>ум.</w:t>
      </w:r>
      <w:r w:rsidR="0015777B" w:rsidRPr="002601EA">
        <w:rPr>
          <w:b/>
          <w:i/>
          <w:sz w:val="28"/>
          <w:szCs w:val="28"/>
        </w:rPr>
        <w:t xml:space="preserve"> </w:t>
      </w:r>
      <w:r w:rsidRPr="002601EA">
        <w:rPr>
          <w:b/>
          <w:i/>
          <w:sz w:val="28"/>
          <w:szCs w:val="28"/>
        </w:rPr>
        <w:t>яз.</w:t>
      </w:r>
    </w:p>
    <w:p w:rsidR="002E2A43" w:rsidRPr="002601EA" w:rsidRDefault="002E2A43" w:rsidP="00207F09">
      <w:pPr>
        <w:pStyle w:val="21"/>
        <w:tabs>
          <w:tab w:val="clear" w:pos="643"/>
        </w:tabs>
        <w:spacing w:line="276" w:lineRule="auto"/>
        <w:ind w:left="-142" w:firstLine="709"/>
        <w:jc w:val="both"/>
        <w:rPr>
          <w:b/>
          <w:i/>
          <w:sz w:val="28"/>
          <w:szCs w:val="28"/>
        </w:rPr>
      </w:pPr>
    </w:p>
    <w:p w:rsidR="000B0F88" w:rsidRPr="002601EA" w:rsidRDefault="000B0F88" w:rsidP="00207F09">
      <w:pPr>
        <w:spacing w:after="0" w:line="240" w:lineRule="auto"/>
        <w:ind w:left="-142" w:firstLine="709"/>
        <w:jc w:val="both"/>
        <w:rPr>
          <w:rFonts w:ascii="Times New Roman" w:hAnsi="Times New Roman"/>
          <w:b/>
          <w:i/>
          <w:sz w:val="28"/>
          <w:szCs w:val="28"/>
        </w:rPr>
      </w:pP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85"/>
        <w:gridCol w:w="6696"/>
      </w:tblGrid>
      <w:tr w:rsidR="000B0F88" w:rsidRPr="002601EA" w:rsidTr="00941E6B">
        <w:tc>
          <w:tcPr>
            <w:tcW w:w="3085" w:type="dxa"/>
          </w:tcPr>
          <w:p w:rsidR="000B0F88" w:rsidRPr="002601EA" w:rsidRDefault="000B0F88" w:rsidP="00923B94">
            <w:pPr>
              <w:spacing w:after="0"/>
              <w:ind w:left="-142" w:firstLine="709"/>
              <w:contextualSpacing/>
              <w:jc w:val="center"/>
              <w:rPr>
                <w:rFonts w:ascii="Times New Roman" w:hAnsi="Times New Roman"/>
                <w:b/>
                <w:sz w:val="28"/>
                <w:szCs w:val="28"/>
                <w:shd w:val="clear" w:color="auto" w:fill="FFFFFF"/>
              </w:rPr>
            </w:pPr>
            <w:r w:rsidRPr="002601EA">
              <w:rPr>
                <w:rFonts w:ascii="Times New Roman" w:hAnsi="Times New Roman"/>
                <w:b/>
                <w:sz w:val="28"/>
                <w:szCs w:val="28"/>
                <w:shd w:val="clear" w:color="auto" w:fill="FFFFFF"/>
              </w:rPr>
              <w:t>9</w:t>
            </w:r>
          </w:p>
          <w:p w:rsidR="000B0F88" w:rsidRPr="002601EA" w:rsidRDefault="000B0F88" w:rsidP="00923B94">
            <w:pPr>
              <w:spacing w:after="0"/>
              <w:ind w:left="-142" w:firstLine="709"/>
              <w:contextualSpacing/>
              <w:jc w:val="center"/>
              <w:rPr>
                <w:rFonts w:ascii="Times New Roman" w:hAnsi="Times New Roman"/>
                <w:b/>
                <w:sz w:val="28"/>
                <w:szCs w:val="28"/>
                <w:shd w:val="clear" w:color="auto" w:fill="FFFFFF"/>
              </w:rPr>
            </w:pPr>
            <w:r w:rsidRPr="002601EA">
              <w:rPr>
                <w:rFonts w:ascii="Times New Roman" w:hAnsi="Times New Roman"/>
                <w:b/>
                <w:sz w:val="28"/>
                <w:szCs w:val="28"/>
                <w:shd w:val="clear" w:color="auto" w:fill="FFFFFF"/>
              </w:rPr>
              <w:t>февраля</w:t>
            </w:r>
          </w:p>
        </w:tc>
        <w:tc>
          <w:tcPr>
            <w:tcW w:w="6696" w:type="dxa"/>
          </w:tcPr>
          <w:p w:rsidR="000B0F88" w:rsidRPr="002601EA" w:rsidRDefault="003C3F10" w:rsidP="00923B94">
            <w:pPr>
              <w:spacing w:after="0"/>
              <w:ind w:left="-142" w:firstLine="709"/>
              <w:contextualSpacing/>
              <w:jc w:val="center"/>
              <w:rPr>
                <w:rFonts w:ascii="Times New Roman" w:hAnsi="Times New Roman"/>
                <w:b/>
                <w:sz w:val="28"/>
                <w:szCs w:val="28"/>
                <w:shd w:val="clear" w:color="auto" w:fill="FFFFFF"/>
              </w:rPr>
            </w:pPr>
            <w:r w:rsidRPr="002601EA">
              <w:rPr>
                <w:rFonts w:ascii="Times New Roman" w:hAnsi="Times New Roman"/>
                <w:b/>
                <w:sz w:val="28"/>
                <w:szCs w:val="28"/>
                <w:shd w:val="clear" w:color="auto" w:fill="FFFFFF"/>
              </w:rPr>
              <w:t>60</w:t>
            </w:r>
            <w:r w:rsidR="000B0F88" w:rsidRPr="002601EA">
              <w:rPr>
                <w:rFonts w:ascii="Times New Roman" w:hAnsi="Times New Roman"/>
                <w:b/>
                <w:sz w:val="28"/>
                <w:szCs w:val="28"/>
                <w:shd w:val="clear" w:color="auto" w:fill="FFFFFF"/>
              </w:rPr>
              <w:t xml:space="preserve"> лет со дня рождения</w:t>
            </w:r>
          </w:p>
          <w:p w:rsidR="000B0F88" w:rsidRPr="002601EA" w:rsidRDefault="0004394F" w:rsidP="00923B94">
            <w:pPr>
              <w:spacing w:after="0"/>
              <w:ind w:left="-142" w:firstLine="709"/>
              <w:contextualSpacing/>
              <w:jc w:val="center"/>
              <w:rPr>
                <w:rFonts w:ascii="Times New Roman" w:hAnsi="Times New Roman"/>
                <w:b/>
                <w:sz w:val="28"/>
                <w:szCs w:val="28"/>
                <w:shd w:val="clear" w:color="auto" w:fill="FFFFFF"/>
              </w:rPr>
            </w:pPr>
            <w:r w:rsidRPr="002601EA">
              <w:rPr>
                <w:rFonts w:ascii="Times New Roman" w:hAnsi="Times New Roman"/>
                <w:b/>
                <w:sz w:val="28"/>
                <w:szCs w:val="28"/>
                <w:shd w:val="clear" w:color="auto" w:fill="FFFFFF"/>
              </w:rPr>
              <w:t>Майлыбаевой Салимет Ахматовны</w:t>
            </w:r>
            <w:r w:rsidR="000B0F88" w:rsidRPr="002601EA">
              <w:rPr>
                <w:rFonts w:ascii="Times New Roman" w:hAnsi="Times New Roman"/>
                <w:b/>
                <w:sz w:val="28"/>
                <w:szCs w:val="28"/>
                <w:shd w:val="clear" w:color="auto" w:fill="FFFFFF"/>
              </w:rPr>
              <w:t>,</w:t>
            </w:r>
          </w:p>
          <w:p w:rsidR="000B0F88" w:rsidRPr="002601EA" w:rsidRDefault="000E59F2" w:rsidP="000E59F2">
            <w:pPr>
              <w:spacing w:after="0"/>
              <w:ind w:left="-142" w:firstLine="709"/>
              <w:contextualSpacing/>
              <w:jc w:val="center"/>
              <w:rPr>
                <w:rFonts w:ascii="Times New Roman" w:hAnsi="Times New Roman"/>
                <w:b/>
                <w:sz w:val="28"/>
                <w:szCs w:val="28"/>
                <w:shd w:val="clear" w:color="auto" w:fill="FFFFFF"/>
              </w:rPr>
            </w:pPr>
            <w:r>
              <w:rPr>
                <w:rFonts w:ascii="Times New Roman" w:hAnsi="Times New Roman"/>
                <w:b/>
                <w:sz w:val="28"/>
                <w:szCs w:val="28"/>
                <w:shd w:val="clear" w:color="auto" w:fill="FFFFFF"/>
              </w:rPr>
              <w:t>п</w:t>
            </w:r>
            <w:r w:rsidR="000B0F88" w:rsidRPr="002601EA">
              <w:rPr>
                <w:rFonts w:ascii="Times New Roman" w:hAnsi="Times New Roman"/>
                <w:b/>
                <w:sz w:val="28"/>
                <w:szCs w:val="28"/>
                <w:shd w:val="clear" w:color="auto" w:fill="FFFFFF"/>
              </w:rPr>
              <w:t>оэтессы</w:t>
            </w:r>
            <w:r>
              <w:rPr>
                <w:rFonts w:ascii="Times New Roman" w:hAnsi="Times New Roman"/>
                <w:b/>
                <w:sz w:val="28"/>
                <w:szCs w:val="28"/>
                <w:shd w:val="clear" w:color="auto" w:fill="FFFFFF"/>
              </w:rPr>
              <w:t xml:space="preserve"> </w:t>
            </w:r>
            <w:r w:rsidR="000B0F88" w:rsidRPr="002601EA">
              <w:rPr>
                <w:rFonts w:ascii="Times New Roman" w:hAnsi="Times New Roman"/>
                <w:b/>
                <w:sz w:val="28"/>
                <w:szCs w:val="28"/>
                <w:shd w:val="clear" w:color="auto" w:fill="FFFFFF"/>
              </w:rPr>
              <w:t>(род.в 1965 г.)</w:t>
            </w:r>
          </w:p>
        </w:tc>
      </w:tr>
    </w:tbl>
    <w:p w:rsidR="002E2A43" w:rsidRPr="002601EA" w:rsidRDefault="002E2A43" w:rsidP="00207F09">
      <w:pPr>
        <w:pStyle w:val="ac"/>
        <w:spacing w:after="0" w:line="276" w:lineRule="auto"/>
        <w:ind w:left="-142" w:firstLine="709"/>
        <w:jc w:val="both"/>
        <w:rPr>
          <w:sz w:val="28"/>
          <w:szCs w:val="28"/>
        </w:rPr>
      </w:pPr>
    </w:p>
    <w:p w:rsidR="000B0F88" w:rsidRPr="002601EA" w:rsidRDefault="000B0F88" w:rsidP="00207F09">
      <w:pPr>
        <w:pStyle w:val="ac"/>
        <w:spacing w:after="0" w:line="276" w:lineRule="auto"/>
        <w:ind w:left="-142" w:firstLine="709"/>
        <w:jc w:val="both"/>
        <w:rPr>
          <w:sz w:val="28"/>
          <w:szCs w:val="28"/>
        </w:rPr>
      </w:pPr>
      <w:r w:rsidRPr="002601EA">
        <w:rPr>
          <w:sz w:val="28"/>
          <w:szCs w:val="28"/>
        </w:rPr>
        <w:t>Салимет Ахматовна Майлыбаева родилась в ауле Эдиге Ногайского района. Окончила Терекли-Мектебскую среднюю школу и филологический факультет Карачаево-Черкесского педагогического института. Работает учителем родного языка и литературы в селе Карагас Ногайского района.</w:t>
      </w:r>
    </w:p>
    <w:p w:rsidR="000B0F88" w:rsidRPr="002601EA" w:rsidRDefault="000B0F88" w:rsidP="00207F09">
      <w:pPr>
        <w:pStyle w:val="ac"/>
        <w:spacing w:after="0" w:line="276" w:lineRule="auto"/>
        <w:ind w:left="-142" w:firstLine="709"/>
        <w:jc w:val="both"/>
        <w:rPr>
          <w:sz w:val="28"/>
          <w:szCs w:val="28"/>
        </w:rPr>
      </w:pPr>
      <w:r w:rsidRPr="002601EA">
        <w:rPr>
          <w:sz w:val="28"/>
          <w:szCs w:val="28"/>
        </w:rPr>
        <w:t>С 2000 года – член Союза писателей России.</w:t>
      </w:r>
    </w:p>
    <w:p w:rsidR="000B0F88" w:rsidRPr="002601EA" w:rsidRDefault="000B0F88" w:rsidP="00207F09">
      <w:pPr>
        <w:pStyle w:val="ac"/>
        <w:spacing w:after="0" w:line="276" w:lineRule="auto"/>
        <w:ind w:left="-142" w:firstLine="709"/>
        <w:jc w:val="both"/>
        <w:rPr>
          <w:sz w:val="28"/>
          <w:szCs w:val="28"/>
        </w:rPr>
      </w:pPr>
      <w:r w:rsidRPr="002601EA">
        <w:rPr>
          <w:sz w:val="28"/>
          <w:szCs w:val="28"/>
        </w:rPr>
        <w:t>Первые произведения С. Майлыбаевой печатались в ногайской районной газете «Голос степи», позже – в альманахе ногайских писателей, коллективном сборнике «Голоса молодых». Онаавтор поэтических книг «Степные ветры», «Белые цветы» и «Звёздная ночь».</w:t>
      </w:r>
    </w:p>
    <w:p w:rsidR="000B0F88" w:rsidRPr="002601EA" w:rsidRDefault="000B0F88" w:rsidP="00207F09">
      <w:pPr>
        <w:pStyle w:val="ac"/>
        <w:spacing w:after="0" w:line="276" w:lineRule="auto"/>
        <w:ind w:left="-142" w:firstLine="709"/>
        <w:jc w:val="both"/>
        <w:rPr>
          <w:sz w:val="28"/>
          <w:szCs w:val="28"/>
        </w:rPr>
      </w:pPr>
      <w:r w:rsidRPr="002601EA">
        <w:rPr>
          <w:sz w:val="28"/>
          <w:szCs w:val="28"/>
        </w:rPr>
        <w:t>Отдельные произведения поэтессы переведены на русский и другие дагестанские языки и опубликованы в республиканских журналах и газетах.</w:t>
      </w:r>
    </w:p>
    <w:p w:rsidR="000B0F88" w:rsidRPr="002601EA" w:rsidRDefault="000B0F88" w:rsidP="00207F09">
      <w:pPr>
        <w:pStyle w:val="ac"/>
        <w:spacing w:after="0" w:line="276" w:lineRule="auto"/>
        <w:ind w:left="-142" w:firstLine="709"/>
        <w:jc w:val="both"/>
        <w:rPr>
          <w:sz w:val="28"/>
          <w:szCs w:val="28"/>
        </w:rPr>
      </w:pPr>
      <w:r w:rsidRPr="002601EA">
        <w:rPr>
          <w:sz w:val="28"/>
          <w:szCs w:val="28"/>
        </w:rPr>
        <w:t>С. Майлыбаева является руководителем литературного кружка Ногайского района «Тулпар». Автор методического пособия в помощь учителям родного языка и литературы средних школ.</w:t>
      </w:r>
    </w:p>
    <w:p w:rsidR="000B0F88" w:rsidRPr="002601EA" w:rsidRDefault="000B0F88" w:rsidP="00207F09">
      <w:pPr>
        <w:pStyle w:val="ac"/>
        <w:spacing w:after="0" w:line="276" w:lineRule="auto"/>
        <w:ind w:left="-142" w:firstLine="709"/>
        <w:jc w:val="both"/>
        <w:rPr>
          <w:sz w:val="28"/>
          <w:szCs w:val="28"/>
        </w:rPr>
      </w:pPr>
      <w:r w:rsidRPr="002601EA">
        <w:rPr>
          <w:sz w:val="28"/>
          <w:szCs w:val="28"/>
        </w:rPr>
        <w:t>Награждена именными часами председателя Госсовета РД в 2004 г.</w:t>
      </w:r>
    </w:p>
    <w:p w:rsidR="000B0F88" w:rsidRPr="002601EA" w:rsidRDefault="000B0F88" w:rsidP="00207F09">
      <w:pPr>
        <w:pStyle w:val="21"/>
        <w:tabs>
          <w:tab w:val="clear" w:pos="643"/>
        </w:tabs>
        <w:spacing w:line="276" w:lineRule="auto"/>
        <w:ind w:left="-142" w:firstLine="709"/>
        <w:contextualSpacing/>
        <w:jc w:val="both"/>
        <w:rPr>
          <w:b/>
          <w:i/>
          <w:sz w:val="28"/>
          <w:szCs w:val="28"/>
        </w:rPr>
      </w:pPr>
      <w:r w:rsidRPr="002601EA">
        <w:rPr>
          <w:b/>
          <w:i/>
          <w:sz w:val="28"/>
          <w:szCs w:val="28"/>
        </w:rPr>
        <w:t>Майлыбаева С. Аллах, сбереги маму: [стихотворение] / С. Майлыбаева // Голос степи. – 2013. – 10 янв. (№ 1). – С. 4. –</w:t>
      </w:r>
      <w:r w:rsidR="003A3E78" w:rsidRPr="002601EA">
        <w:rPr>
          <w:b/>
          <w:i/>
          <w:sz w:val="28"/>
          <w:szCs w:val="28"/>
        </w:rPr>
        <w:t xml:space="preserve"> ног</w:t>
      </w:r>
      <w:r w:rsidRPr="002601EA">
        <w:rPr>
          <w:b/>
          <w:i/>
          <w:sz w:val="28"/>
          <w:szCs w:val="28"/>
        </w:rPr>
        <w:t>.</w:t>
      </w:r>
      <w:r w:rsidR="003A3E78" w:rsidRPr="002601EA">
        <w:rPr>
          <w:b/>
          <w:i/>
          <w:sz w:val="28"/>
          <w:szCs w:val="28"/>
        </w:rPr>
        <w:t xml:space="preserve"> </w:t>
      </w:r>
      <w:r w:rsidRPr="002601EA">
        <w:rPr>
          <w:b/>
          <w:i/>
          <w:sz w:val="28"/>
          <w:szCs w:val="28"/>
        </w:rPr>
        <w:t>яз.</w:t>
      </w:r>
    </w:p>
    <w:p w:rsidR="000B0F88" w:rsidRPr="002601EA" w:rsidRDefault="000B0F88" w:rsidP="00207F09">
      <w:pPr>
        <w:pStyle w:val="21"/>
        <w:tabs>
          <w:tab w:val="clear" w:pos="643"/>
        </w:tabs>
        <w:spacing w:line="276" w:lineRule="auto"/>
        <w:ind w:left="-142" w:firstLine="709"/>
        <w:contextualSpacing/>
        <w:jc w:val="both"/>
        <w:rPr>
          <w:b/>
          <w:i/>
          <w:sz w:val="28"/>
          <w:szCs w:val="28"/>
        </w:rPr>
      </w:pPr>
      <w:r w:rsidRPr="002601EA">
        <w:rPr>
          <w:b/>
          <w:i/>
          <w:sz w:val="28"/>
          <w:szCs w:val="28"/>
        </w:rPr>
        <w:t>Майлыбаева С. К портрету Кадрии: [стихотворение] / С. Майлыбаева // Голос степи. – 2003. – 7 янв. (№ 1–2). – С. 7. –</w:t>
      </w:r>
      <w:r w:rsidR="003A3E78" w:rsidRPr="002601EA">
        <w:rPr>
          <w:b/>
          <w:i/>
          <w:sz w:val="28"/>
          <w:szCs w:val="28"/>
        </w:rPr>
        <w:t xml:space="preserve"> ног</w:t>
      </w:r>
      <w:r w:rsidRPr="002601EA">
        <w:rPr>
          <w:b/>
          <w:i/>
          <w:sz w:val="28"/>
          <w:szCs w:val="28"/>
        </w:rPr>
        <w:t>.</w:t>
      </w:r>
      <w:r w:rsidR="003A3E78" w:rsidRPr="002601EA">
        <w:rPr>
          <w:b/>
          <w:i/>
          <w:sz w:val="28"/>
          <w:szCs w:val="28"/>
        </w:rPr>
        <w:t xml:space="preserve"> </w:t>
      </w:r>
      <w:r w:rsidRPr="002601EA">
        <w:rPr>
          <w:b/>
          <w:i/>
          <w:sz w:val="28"/>
          <w:szCs w:val="28"/>
        </w:rPr>
        <w:t>яз.</w:t>
      </w:r>
    </w:p>
    <w:p w:rsidR="000B0F88" w:rsidRPr="002601EA" w:rsidRDefault="000B0F88" w:rsidP="00207F09">
      <w:pPr>
        <w:pStyle w:val="21"/>
        <w:tabs>
          <w:tab w:val="clear" w:pos="643"/>
        </w:tabs>
        <w:spacing w:line="276" w:lineRule="auto"/>
        <w:ind w:left="-142" w:firstLine="709"/>
        <w:contextualSpacing/>
        <w:jc w:val="both"/>
        <w:rPr>
          <w:b/>
          <w:i/>
          <w:sz w:val="28"/>
          <w:szCs w:val="28"/>
        </w:rPr>
      </w:pPr>
      <w:r w:rsidRPr="002601EA">
        <w:rPr>
          <w:b/>
          <w:i/>
          <w:sz w:val="28"/>
          <w:szCs w:val="28"/>
        </w:rPr>
        <w:t>Майлыбаева С. Не жалею о прошедших годах: [стихотворение] / С. Майлыбаева // Голос степи. – 2004. – 16 марта (№ 21—22). – С. 6. –</w:t>
      </w:r>
      <w:r w:rsidR="006F0A84" w:rsidRPr="002601EA">
        <w:rPr>
          <w:b/>
          <w:i/>
          <w:sz w:val="28"/>
          <w:szCs w:val="28"/>
        </w:rPr>
        <w:t xml:space="preserve"> ног</w:t>
      </w:r>
      <w:r w:rsidRPr="002601EA">
        <w:rPr>
          <w:b/>
          <w:i/>
          <w:sz w:val="28"/>
          <w:szCs w:val="28"/>
        </w:rPr>
        <w:t>.</w:t>
      </w:r>
      <w:r w:rsidR="006F0A84" w:rsidRPr="002601EA">
        <w:rPr>
          <w:b/>
          <w:i/>
          <w:sz w:val="28"/>
          <w:szCs w:val="28"/>
        </w:rPr>
        <w:t xml:space="preserve"> </w:t>
      </w:r>
      <w:r w:rsidRPr="002601EA">
        <w:rPr>
          <w:b/>
          <w:i/>
          <w:sz w:val="28"/>
          <w:szCs w:val="28"/>
        </w:rPr>
        <w:t>яз.</w:t>
      </w:r>
    </w:p>
    <w:p w:rsidR="000B0F88" w:rsidRPr="002601EA" w:rsidRDefault="000B0F88" w:rsidP="00207F09">
      <w:pPr>
        <w:pStyle w:val="21"/>
        <w:tabs>
          <w:tab w:val="clear" w:pos="643"/>
        </w:tabs>
        <w:spacing w:line="276" w:lineRule="auto"/>
        <w:ind w:left="-142" w:firstLine="709"/>
        <w:contextualSpacing/>
        <w:jc w:val="both"/>
        <w:rPr>
          <w:b/>
          <w:i/>
          <w:sz w:val="28"/>
          <w:szCs w:val="28"/>
        </w:rPr>
      </w:pPr>
      <w:r w:rsidRPr="002601EA">
        <w:rPr>
          <w:b/>
          <w:i/>
          <w:sz w:val="28"/>
          <w:szCs w:val="28"/>
        </w:rPr>
        <w:t>Майлыбаева С. Сквозь жизни жёсткие пороги: [стихотворение] / С. Майлыбаева // Дагестанская правда. – 2001. – 21 авг. – С. 6.</w:t>
      </w:r>
    </w:p>
    <w:p w:rsidR="000B0F88" w:rsidRPr="002601EA" w:rsidRDefault="000B0F88" w:rsidP="00207F09">
      <w:pPr>
        <w:pStyle w:val="21"/>
        <w:tabs>
          <w:tab w:val="clear" w:pos="643"/>
        </w:tabs>
        <w:spacing w:line="276" w:lineRule="auto"/>
        <w:ind w:left="-142" w:firstLine="709"/>
        <w:contextualSpacing/>
        <w:jc w:val="both"/>
        <w:rPr>
          <w:b/>
          <w:i/>
          <w:sz w:val="28"/>
          <w:szCs w:val="28"/>
        </w:rPr>
      </w:pPr>
      <w:r w:rsidRPr="002601EA">
        <w:rPr>
          <w:b/>
          <w:i/>
          <w:sz w:val="28"/>
          <w:szCs w:val="28"/>
        </w:rPr>
        <w:t>Майлыбаева С. Сраждину Батырову: [стихотворение] / С. Майлыбаева // Голос степи. – 2011. – 14 апр. (№ 29—30). – С. 4. –</w:t>
      </w:r>
      <w:r w:rsidR="003A3E78" w:rsidRPr="002601EA">
        <w:rPr>
          <w:b/>
          <w:i/>
          <w:sz w:val="28"/>
          <w:szCs w:val="28"/>
        </w:rPr>
        <w:t xml:space="preserve"> ног</w:t>
      </w:r>
      <w:r w:rsidRPr="002601EA">
        <w:rPr>
          <w:b/>
          <w:i/>
          <w:sz w:val="28"/>
          <w:szCs w:val="28"/>
        </w:rPr>
        <w:t>.</w:t>
      </w:r>
      <w:r w:rsidR="003A3E78" w:rsidRPr="002601EA">
        <w:rPr>
          <w:b/>
          <w:i/>
          <w:sz w:val="28"/>
          <w:szCs w:val="28"/>
        </w:rPr>
        <w:t xml:space="preserve"> </w:t>
      </w:r>
      <w:r w:rsidRPr="002601EA">
        <w:rPr>
          <w:b/>
          <w:i/>
          <w:sz w:val="28"/>
          <w:szCs w:val="28"/>
        </w:rPr>
        <w:t>яз.</w:t>
      </w:r>
    </w:p>
    <w:p w:rsidR="000B0F88" w:rsidRPr="002601EA" w:rsidRDefault="000B0F88" w:rsidP="00207F09">
      <w:pPr>
        <w:pStyle w:val="21"/>
        <w:tabs>
          <w:tab w:val="clear" w:pos="643"/>
        </w:tabs>
        <w:spacing w:line="276" w:lineRule="auto"/>
        <w:ind w:left="-142" w:firstLine="709"/>
        <w:contextualSpacing/>
        <w:jc w:val="both"/>
        <w:rPr>
          <w:b/>
          <w:i/>
          <w:sz w:val="28"/>
          <w:szCs w:val="28"/>
        </w:rPr>
      </w:pPr>
      <w:r w:rsidRPr="002601EA">
        <w:rPr>
          <w:b/>
          <w:i/>
          <w:sz w:val="28"/>
          <w:szCs w:val="28"/>
        </w:rPr>
        <w:lastRenderedPageBreak/>
        <w:t>Майлыбаева Салимет: [поэтесса] // Писатели Дагестана: из века в век /авт.-сост. Марина Ахмедова. – Махачкала: Дагестанское книжное издательство, 2009. – С. 306—307.</w:t>
      </w:r>
    </w:p>
    <w:p w:rsidR="000B0F88" w:rsidRDefault="000B0F88" w:rsidP="00207F09">
      <w:pPr>
        <w:pStyle w:val="21"/>
        <w:tabs>
          <w:tab w:val="clear" w:pos="643"/>
        </w:tabs>
        <w:spacing w:line="276" w:lineRule="auto"/>
        <w:ind w:left="-142" w:firstLine="709"/>
        <w:contextualSpacing/>
        <w:jc w:val="both"/>
        <w:rPr>
          <w:b/>
          <w:i/>
          <w:sz w:val="28"/>
          <w:szCs w:val="28"/>
        </w:rPr>
      </w:pPr>
      <w:r w:rsidRPr="002601EA">
        <w:rPr>
          <w:b/>
          <w:i/>
          <w:sz w:val="28"/>
          <w:szCs w:val="28"/>
        </w:rPr>
        <w:t>Ханов М. Совесть поэта в его стихах: [о творчестве С. Майлыбаевой] / М. Ханов // Голос степи. – 2010. – 25 февр. (№ 15—16). – С. 3. –</w:t>
      </w:r>
      <w:r w:rsidR="003A3E78" w:rsidRPr="002601EA">
        <w:rPr>
          <w:b/>
          <w:i/>
          <w:sz w:val="28"/>
          <w:szCs w:val="28"/>
        </w:rPr>
        <w:t>ног</w:t>
      </w:r>
      <w:r w:rsidRPr="002601EA">
        <w:rPr>
          <w:b/>
          <w:i/>
          <w:sz w:val="28"/>
          <w:szCs w:val="28"/>
        </w:rPr>
        <w:t>.</w:t>
      </w:r>
      <w:r w:rsidR="003A3E78" w:rsidRPr="002601EA">
        <w:rPr>
          <w:b/>
          <w:i/>
          <w:sz w:val="28"/>
          <w:szCs w:val="28"/>
        </w:rPr>
        <w:t xml:space="preserve"> </w:t>
      </w:r>
      <w:r w:rsidR="000E59F2">
        <w:rPr>
          <w:b/>
          <w:i/>
          <w:sz w:val="28"/>
          <w:szCs w:val="28"/>
        </w:rPr>
        <w:t>я</w:t>
      </w:r>
      <w:r w:rsidR="00941E6B" w:rsidRPr="002601EA">
        <w:rPr>
          <w:b/>
          <w:i/>
          <w:sz w:val="28"/>
          <w:szCs w:val="28"/>
        </w:rPr>
        <w:t>з</w:t>
      </w:r>
      <w:r w:rsidR="000E59F2">
        <w:rPr>
          <w:b/>
          <w:i/>
          <w:sz w:val="28"/>
          <w:szCs w:val="28"/>
        </w:rPr>
        <w:t>.</w:t>
      </w:r>
    </w:p>
    <w:p w:rsidR="000E59F2" w:rsidRPr="002601EA" w:rsidRDefault="000E59F2" w:rsidP="00207F09">
      <w:pPr>
        <w:pStyle w:val="21"/>
        <w:tabs>
          <w:tab w:val="clear" w:pos="643"/>
        </w:tabs>
        <w:spacing w:line="276" w:lineRule="auto"/>
        <w:ind w:left="-142" w:firstLine="709"/>
        <w:contextualSpacing/>
        <w:jc w:val="both"/>
        <w:rPr>
          <w:b/>
          <w:i/>
          <w:sz w:val="28"/>
          <w:szCs w:val="28"/>
        </w:rPr>
      </w:pPr>
    </w:p>
    <w:p w:rsidR="0039046C" w:rsidRPr="002601EA" w:rsidRDefault="0039046C" w:rsidP="00207F09">
      <w:pPr>
        <w:pStyle w:val="21"/>
        <w:tabs>
          <w:tab w:val="clear" w:pos="643"/>
        </w:tabs>
        <w:spacing w:line="276" w:lineRule="auto"/>
        <w:ind w:left="-142" w:firstLine="709"/>
        <w:contextualSpacing/>
        <w:jc w:val="both"/>
        <w:rPr>
          <w:b/>
          <w:i/>
          <w:sz w:val="28"/>
          <w:szCs w:val="28"/>
        </w:rPr>
      </w:pP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85"/>
        <w:gridCol w:w="6696"/>
      </w:tblGrid>
      <w:tr w:rsidR="000B0F88" w:rsidRPr="000E59F2" w:rsidTr="002E2A43">
        <w:tc>
          <w:tcPr>
            <w:tcW w:w="3085" w:type="dxa"/>
          </w:tcPr>
          <w:p w:rsidR="000B0F88" w:rsidRPr="000E59F2" w:rsidRDefault="000B0F88" w:rsidP="00923B94">
            <w:pPr>
              <w:spacing w:after="0"/>
              <w:ind w:left="-142" w:firstLine="709"/>
              <w:contextualSpacing/>
              <w:jc w:val="center"/>
              <w:rPr>
                <w:rFonts w:ascii="Times New Roman" w:hAnsi="Times New Roman"/>
                <w:b/>
                <w:sz w:val="28"/>
                <w:szCs w:val="28"/>
              </w:rPr>
            </w:pPr>
            <w:r w:rsidRPr="000E59F2">
              <w:rPr>
                <w:rFonts w:ascii="Times New Roman" w:hAnsi="Times New Roman"/>
                <w:b/>
                <w:sz w:val="28"/>
                <w:szCs w:val="28"/>
              </w:rPr>
              <w:t>18</w:t>
            </w:r>
          </w:p>
          <w:p w:rsidR="000B0F88" w:rsidRPr="000E59F2" w:rsidRDefault="000B0F88" w:rsidP="00923B94">
            <w:pPr>
              <w:spacing w:after="0"/>
              <w:ind w:left="-142" w:firstLine="709"/>
              <w:contextualSpacing/>
              <w:jc w:val="center"/>
              <w:rPr>
                <w:rFonts w:ascii="Times New Roman" w:hAnsi="Times New Roman"/>
                <w:b/>
                <w:sz w:val="28"/>
                <w:szCs w:val="28"/>
              </w:rPr>
            </w:pPr>
            <w:r w:rsidRPr="000E59F2">
              <w:rPr>
                <w:rFonts w:ascii="Times New Roman" w:hAnsi="Times New Roman"/>
                <w:b/>
                <w:sz w:val="28"/>
                <w:szCs w:val="28"/>
              </w:rPr>
              <w:t>февраля</w:t>
            </w:r>
          </w:p>
        </w:tc>
        <w:tc>
          <w:tcPr>
            <w:tcW w:w="6696" w:type="dxa"/>
          </w:tcPr>
          <w:p w:rsidR="000B0F88" w:rsidRPr="000E59F2" w:rsidRDefault="003C3F10" w:rsidP="00923B94">
            <w:pPr>
              <w:spacing w:after="0"/>
              <w:ind w:left="-142" w:firstLine="709"/>
              <w:contextualSpacing/>
              <w:jc w:val="center"/>
              <w:rPr>
                <w:rFonts w:ascii="Times New Roman" w:hAnsi="Times New Roman"/>
                <w:b/>
                <w:sz w:val="28"/>
                <w:szCs w:val="28"/>
              </w:rPr>
            </w:pPr>
            <w:r w:rsidRPr="000E59F2">
              <w:rPr>
                <w:rFonts w:ascii="Times New Roman" w:hAnsi="Times New Roman"/>
                <w:b/>
                <w:sz w:val="28"/>
                <w:szCs w:val="28"/>
              </w:rPr>
              <w:t>65</w:t>
            </w:r>
            <w:r w:rsidR="000B0F88" w:rsidRPr="000E59F2">
              <w:rPr>
                <w:rFonts w:ascii="Times New Roman" w:hAnsi="Times New Roman"/>
                <w:b/>
                <w:sz w:val="28"/>
                <w:szCs w:val="28"/>
              </w:rPr>
              <w:t xml:space="preserve"> лет со дня рождения</w:t>
            </w:r>
          </w:p>
          <w:p w:rsidR="000B0F88" w:rsidRPr="000E59F2" w:rsidRDefault="0004394F" w:rsidP="00923B94">
            <w:pPr>
              <w:spacing w:after="0"/>
              <w:ind w:left="-142" w:firstLine="709"/>
              <w:contextualSpacing/>
              <w:jc w:val="center"/>
              <w:rPr>
                <w:rFonts w:ascii="Times New Roman" w:hAnsi="Times New Roman"/>
                <w:b/>
                <w:sz w:val="28"/>
                <w:szCs w:val="28"/>
              </w:rPr>
            </w:pPr>
            <w:r w:rsidRPr="000E59F2">
              <w:rPr>
                <w:rFonts w:ascii="Times New Roman" w:hAnsi="Times New Roman"/>
                <w:b/>
                <w:sz w:val="28"/>
                <w:szCs w:val="28"/>
              </w:rPr>
              <w:t>Максудова Адама Гаджибутаевича</w:t>
            </w:r>
            <w:r w:rsidR="000B0F88" w:rsidRPr="000E59F2">
              <w:rPr>
                <w:rFonts w:ascii="Times New Roman" w:hAnsi="Times New Roman"/>
                <w:b/>
                <w:sz w:val="28"/>
                <w:szCs w:val="28"/>
              </w:rPr>
              <w:t>,</w:t>
            </w:r>
          </w:p>
          <w:p w:rsidR="008953B9" w:rsidRPr="000E59F2" w:rsidRDefault="000B0F88" w:rsidP="00923B94">
            <w:pPr>
              <w:spacing w:after="0"/>
              <w:ind w:left="-142" w:firstLine="709"/>
              <w:contextualSpacing/>
              <w:jc w:val="center"/>
              <w:rPr>
                <w:rFonts w:ascii="Times New Roman" w:hAnsi="Times New Roman"/>
                <w:b/>
                <w:sz w:val="28"/>
                <w:szCs w:val="28"/>
              </w:rPr>
            </w:pPr>
            <w:r w:rsidRPr="000E59F2">
              <w:rPr>
                <w:rFonts w:ascii="Times New Roman" w:hAnsi="Times New Roman"/>
                <w:b/>
                <w:sz w:val="28"/>
                <w:szCs w:val="28"/>
              </w:rPr>
              <w:t>заслуженного арти</w:t>
            </w:r>
            <w:r w:rsidR="00941E6B" w:rsidRPr="000E59F2">
              <w:rPr>
                <w:rFonts w:ascii="Times New Roman" w:hAnsi="Times New Roman"/>
                <w:b/>
                <w:sz w:val="28"/>
                <w:szCs w:val="28"/>
              </w:rPr>
              <w:t>ста РД</w:t>
            </w:r>
          </w:p>
          <w:p w:rsidR="000B0F88" w:rsidRPr="000E59F2" w:rsidRDefault="00941E6B" w:rsidP="00923B94">
            <w:pPr>
              <w:spacing w:after="0"/>
              <w:ind w:left="-142" w:firstLine="709"/>
              <w:contextualSpacing/>
              <w:jc w:val="center"/>
              <w:rPr>
                <w:rFonts w:ascii="Times New Roman" w:hAnsi="Times New Roman"/>
                <w:b/>
                <w:sz w:val="28"/>
                <w:szCs w:val="28"/>
              </w:rPr>
            </w:pPr>
            <w:r w:rsidRPr="000E59F2">
              <w:rPr>
                <w:rFonts w:ascii="Times New Roman" w:hAnsi="Times New Roman"/>
                <w:b/>
                <w:sz w:val="28"/>
                <w:szCs w:val="28"/>
              </w:rPr>
              <w:t xml:space="preserve"> </w:t>
            </w:r>
            <w:r w:rsidR="001A3E41" w:rsidRPr="000E59F2">
              <w:rPr>
                <w:rFonts w:ascii="Times New Roman" w:hAnsi="Times New Roman"/>
                <w:b/>
                <w:sz w:val="28"/>
                <w:szCs w:val="28"/>
              </w:rPr>
              <w:t>(</w:t>
            </w:r>
            <w:r w:rsidR="000B0F88" w:rsidRPr="000E59F2">
              <w:rPr>
                <w:rFonts w:ascii="Times New Roman" w:hAnsi="Times New Roman"/>
                <w:b/>
                <w:sz w:val="28"/>
                <w:szCs w:val="28"/>
              </w:rPr>
              <w:t>1960</w:t>
            </w:r>
            <w:r w:rsidR="001A3E41" w:rsidRPr="000E59F2">
              <w:rPr>
                <w:rFonts w:ascii="Times New Roman" w:hAnsi="Times New Roman"/>
                <w:b/>
                <w:sz w:val="28"/>
                <w:szCs w:val="28"/>
              </w:rPr>
              <w:t>-2021 г</w:t>
            </w:r>
            <w:r w:rsidR="000B0F88" w:rsidRPr="000E59F2">
              <w:rPr>
                <w:rFonts w:ascii="Times New Roman" w:hAnsi="Times New Roman"/>
                <w:b/>
                <w:sz w:val="28"/>
                <w:szCs w:val="28"/>
              </w:rPr>
              <w:t>г.)</w:t>
            </w:r>
          </w:p>
        </w:tc>
      </w:tr>
    </w:tbl>
    <w:p w:rsidR="002E2A43" w:rsidRPr="000E59F2" w:rsidRDefault="002E2A43" w:rsidP="00207F09">
      <w:pPr>
        <w:ind w:left="-142" w:firstLine="709"/>
        <w:contextualSpacing/>
        <w:jc w:val="both"/>
        <w:rPr>
          <w:rFonts w:ascii="Times New Roman" w:hAnsi="Times New Roman"/>
          <w:sz w:val="28"/>
          <w:szCs w:val="28"/>
        </w:rPr>
      </w:pPr>
    </w:p>
    <w:p w:rsidR="000B0F88" w:rsidRPr="000E59F2" w:rsidRDefault="002E2A43" w:rsidP="00207F09">
      <w:pPr>
        <w:ind w:left="-142" w:firstLine="709"/>
        <w:contextualSpacing/>
        <w:jc w:val="both"/>
        <w:rPr>
          <w:rFonts w:ascii="Times New Roman" w:hAnsi="Times New Roman"/>
          <w:sz w:val="28"/>
          <w:szCs w:val="28"/>
        </w:rPr>
      </w:pPr>
      <w:r w:rsidRPr="000E59F2">
        <w:rPr>
          <w:rFonts w:ascii="Times New Roman" w:hAnsi="Times New Roman"/>
          <w:sz w:val="28"/>
          <w:szCs w:val="28"/>
        </w:rPr>
        <w:t xml:space="preserve"> </w:t>
      </w:r>
      <w:r w:rsidR="000B0F88" w:rsidRPr="000E59F2">
        <w:rPr>
          <w:rFonts w:ascii="Times New Roman" w:hAnsi="Times New Roman"/>
          <w:sz w:val="28"/>
          <w:szCs w:val="28"/>
        </w:rPr>
        <w:t>Максудов Адам Гаджибутаевич родился 18 февраля 1960 года в г. Махачкале.</w:t>
      </w:r>
    </w:p>
    <w:p w:rsidR="000B0F88" w:rsidRPr="000E59F2" w:rsidRDefault="000B0F88" w:rsidP="00207F09">
      <w:pPr>
        <w:ind w:left="-142" w:firstLine="709"/>
        <w:contextualSpacing/>
        <w:jc w:val="both"/>
        <w:rPr>
          <w:rFonts w:ascii="Times New Roman" w:hAnsi="Times New Roman"/>
          <w:sz w:val="28"/>
          <w:szCs w:val="28"/>
        </w:rPr>
      </w:pPr>
      <w:r w:rsidRPr="000E59F2">
        <w:rPr>
          <w:rFonts w:ascii="Times New Roman" w:hAnsi="Times New Roman"/>
          <w:sz w:val="28"/>
          <w:szCs w:val="28"/>
        </w:rPr>
        <w:t>В 1986 г. окончил вокальный факультет Астраханской государственной консерватории. Работал солистом хора Государственного комитета по телевидению и радиовещанию ДАССР.</w:t>
      </w:r>
    </w:p>
    <w:p w:rsidR="000B0F88" w:rsidRPr="000E59F2" w:rsidRDefault="000B0F88" w:rsidP="00207F09">
      <w:pPr>
        <w:ind w:left="-142" w:firstLine="709"/>
        <w:contextualSpacing/>
        <w:jc w:val="both"/>
        <w:rPr>
          <w:rFonts w:ascii="Times New Roman" w:hAnsi="Times New Roman"/>
          <w:sz w:val="28"/>
          <w:szCs w:val="28"/>
        </w:rPr>
      </w:pPr>
      <w:r w:rsidRPr="000E59F2">
        <w:rPr>
          <w:rFonts w:ascii="Times New Roman" w:hAnsi="Times New Roman"/>
          <w:sz w:val="28"/>
          <w:szCs w:val="28"/>
        </w:rPr>
        <w:t>С 1986 г. – солист Дагестанской государственной филармонии. В репертуаре – арии из опер и романсы западноевропейских и русских композиторов, вокальные произведения дагестанских композиторов.</w:t>
      </w:r>
    </w:p>
    <w:p w:rsidR="000B0F88" w:rsidRPr="000E59F2" w:rsidRDefault="000B0F88" w:rsidP="00207F09">
      <w:pPr>
        <w:ind w:left="-142" w:firstLine="709"/>
        <w:contextualSpacing/>
        <w:jc w:val="both"/>
        <w:rPr>
          <w:rFonts w:ascii="Times New Roman" w:hAnsi="Times New Roman"/>
          <w:b/>
          <w:i/>
          <w:sz w:val="28"/>
          <w:szCs w:val="28"/>
        </w:rPr>
      </w:pPr>
      <w:r w:rsidRPr="000E59F2">
        <w:rPr>
          <w:rFonts w:ascii="Times New Roman" w:hAnsi="Times New Roman"/>
          <w:b/>
          <w:i/>
          <w:sz w:val="28"/>
          <w:szCs w:val="28"/>
        </w:rPr>
        <w:t xml:space="preserve">Максудов А. Г. // Гусейнов М. А. Дагестанские деятели музыкальной культуры </w:t>
      </w:r>
      <w:r w:rsidRPr="000E59F2">
        <w:rPr>
          <w:rFonts w:ascii="Times New Roman" w:hAnsi="Times New Roman"/>
          <w:b/>
          <w:i/>
          <w:sz w:val="28"/>
          <w:szCs w:val="28"/>
          <w:lang w:val="en-US"/>
        </w:rPr>
        <w:t>XX</w:t>
      </w:r>
      <w:r w:rsidRPr="000E59F2">
        <w:rPr>
          <w:rFonts w:ascii="Times New Roman" w:hAnsi="Times New Roman"/>
          <w:b/>
          <w:i/>
          <w:sz w:val="28"/>
          <w:szCs w:val="28"/>
        </w:rPr>
        <w:t xml:space="preserve"> века. – Махачкала. – 2005. – С. 115.</w:t>
      </w:r>
    </w:p>
    <w:p w:rsidR="001A3E41" w:rsidRPr="000E59F2" w:rsidRDefault="001A3E41" w:rsidP="00207F09">
      <w:pPr>
        <w:ind w:left="-142" w:firstLine="709"/>
        <w:contextualSpacing/>
        <w:jc w:val="both"/>
        <w:rPr>
          <w:rFonts w:ascii="Times New Roman" w:hAnsi="Times New Roman"/>
          <w:b/>
          <w:i/>
          <w:sz w:val="28"/>
          <w:szCs w:val="28"/>
        </w:rPr>
      </w:pPr>
      <w:r w:rsidRPr="000E59F2">
        <w:rPr>
          <w:rFonts w:ascii="Times New Roman" w:hAnsi="Times New Roman"/>
          <w:b/>
          <w:bCs/>
          <w:i/>
          <w:sz w:val="28"/>
          <w:szCs w:val="28"/>
        </w:rPr>
        <w:t>А. Гь. Магьсудов: [актер Лезгинского музыкально-драматического театра (Некролог)] // Лезги газет / Лезгинская газета. – 2021. - 10 июня (№ 23)</w:t>
      </w:r>
      <w:r w:rsidR="004A6E22" w:rsidRPr="000E59F2">
        <w:rPr>
          <w:rFonts w:ascii="Times New Roman" w:hAnsi="Times New Roman"/>
          <w:b/>
          <w:bCs/>
          <w:i/>
          <w:sz w:val="28"/>
          <w:szCs w:val="28"/>
        </w:rPr>
        <w:t>. – С. 2. - л</w:t>
      </w:r>
      <w:r w:rsidR="00121235" w:rsidRPr="000E59F2">
        <w:rPr>
          <w:rFonts w:ascii="Times New Roman" w:hAnsi="Times New Roman"/>
          <w:b/>
          <w:bCs/>
          <w:i/>
          <w:sz w:val="28"/>
          <w:szCs w:val="28"/>
        </w:rPr>
        <w:t>ез. яз.</w:t>
      </w:r>
    </w:p>
    <w:p w:rsidR="000B0F88" w:rsidRPr="000E59F2" w:rsidRDefault="000B0F88" w:rsidP="00207F09">
      <w:pPr>
        <w:spacing w:after="0" w:line="240" w:lineRule="auto"/>
        <w:ind w:left="-142" w:firstLine="709"/>
        <w:jc w:val="both"/>
        <w:rPr>
          <w:rFonts w:ascii="Times New Roman" w:hAnsi="Times New Roman"/>
          <w:b/>
          <w:i/>
          <w:sz w:val="28"/>
          <w:szCs w:val="28"/>
        </w:rPr>
      </w:pPr>
    </w:p>
    <w:p w:rsidR="00207F09" w:rsidRPr="000E59F2" w:rsidRDefault="00207F09">
      <w:pPr>
        <w:spacing w:after="0" w:line="240" w:lineRule="auto"/>
        <w:rPr>
          <w:rFonts w:ascii="Times New Roman" w:hAnsi="Times New Roman"/>
          <w:b/>
          <w:i/>
          <w:sz w:val="28"/>
          <w:szCs w:val="28"/>
        </w:rPr>
      </w:pP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85"/>
        <w:gridCol w:w="6696"/>
      </w:tblGrid>
      <w:tr w:rsidR="000B0F88" w:rsidRPr="000E59F2" w:rsidTr="00941E6B">
        <w:tc>
          <w:tcPr>
            <w:tcW w:w="3085" w:type="dxa"/>
          </w:tcPr>
          <w:p w:rsidR="000B0F88" w:rsidRPr="000E59F2" w:rsidRDefault="000B0F88" w:rsidP="00923B94">
            <w:pPr>
              <w:spacing w:after="0"/>
              <w:ind w:left="-142" w:firstLine="709"/>
              <w:contextualSpacing/>
              <w:jc w:val="center"/>
              <w:rPr>
                <w:rFonts w:ascii="Times New Roman" w:hAnsi="Times New Roman"/>
                <w:b/>
                <w:sz w:val="28"/>
                <w:szCs w:val="28"/>
              </w:rPr>
            </w:pPr>
            <w:r w:rsidRPr="000E59F2">
              <w:rPr>
                <w:rFonts w:ascii="Times New Roman" w:hAnsi="Times New Roman"/>
                <w:b/>
                <w:sz w:val="28"/>
                <w:szCs w:val="28"/>
              </w:rPr>
              <w:t>20</w:t>
            </w:r>
          </w:p>
          <w:p w:rsidR="000B0F88" w:rsidRPr="000E59F2" w:rsidRDefault="000B0F88" w:rsidP="00923B94">
            <w:pPr>
              <w:spacing w:after="0"/>
              <w:ind w:left="-142" w:firstLine="709"/>
              <w:contextualSpacing/>
              <w:jc w:val="center"/>
              <w:rPr>
                <w:rFonts w:ascii="Times New Roman" w:hAnsi="Times New Roman"/>
                <w:b/>
                <w:sz w:val="28"/>
                <w:szCs w:val="28"/>
              </w:rPr>
            </w:pPr>
            <w:r w:rsidRPr="000E59F2">
              <w:rPr>
                <w:rFonts w:ascii="Times New Roman" w:hAnsi="Times New Roman"/>
                <w:b/>
                <w:sz w:val="28"/>
                <w:szCs w:val="28"/>
              </w:rPr>
              <w:t>февраля</w:t>
            </w:r>
          </w:p>
        </w:tc>
        <w:tc>
          <w:tcPr>
            <w:tcW w:w="6696" w:type="dxa"/>
          </w:tcPr>
          <w:p w:rsidR="000B0F88" w:rsidRPr="000E59F2" w:rsidRDefault="003C3F10" w:rsidP="00923B94">
            <w:pPr>
              <w:spacing w:after="0"/>
              <w:ind w:left="-142" w:firstLine="709"/>
              <w:contextualSpacing/>
              <w:jc w:val="center"/>
              <w:rPr>
                <w:rFonts w:ascii="Times New Roman" w:hAnsi="Times New Roman"/>
                <w:b/>
                <w:sz w:val="28"/>
                <w:szCs w:val="28"/>
              </w:rPr>
            </w:pPr>
            <w:r w:rsidRPr="000E59F2">
              <w:rPr>
                <w:rFonts w:ascii="Times New Roman" w:hAnsi="Times New Roman"/>
                <w:b/>
                <w:sz w:val="28"/>
                <w:szCs w:val="28"/>
              </w:rPr>
              <w:t>105</w:t>
            </w:r>
            <w:r w:rsidR="000B0F88" w:rsidRPr="000E59F2">
              <w:rPr>
                <w:rFonts w:ascii="Times New Roman" w:hAnsi="Times New Roman"/>
                <w:b/>
                <w:sz w:val="28"/>
                <w:szCs w:val="28"/>
              </w:rPr>
              <w:t xml:space="preserve"> лет со дня рождения</w:t>
            </w:r>
          </w:p>
          <w:p w:rsidR="000B0F88" w:rsidRPr="000E59F2" w:rsidRDefault="0004394F" w:rsidP="00923B94">
            <w:pPr>
              <w:spacing w:after="0"/>
              <w:ind w:left="-142" w:firstLine="709"/>
              <w:contextualSpacing/>
              <w:jc w:val="center"/>
              <w:rPr>
                <w:rFonts w:ascii="Times New Roman" w:hAnsi="Times New Roman"/>
                <w:b/>
                <w:sz w:val="28"/>
                <w:szCs w:val="28"/>
              </w:rPr>
            </w:pPr>
            <w:r w:rsidRPr="000E59F2">
              <w:rPr>
                <w:rFonts w:ascii="Times New Roman" w:hAnsi="Times New Roman"/>
                <w:b/>
                <w:sz w:val="28"/>
                <w:szCs w:val="28"/>
              </w:rPr>
              <w:t>Иллазарова Исая Иллазаровича</w:t>
            </w:r>
            <w:r w:rsidR="000B0F88" w:rsidRPr="000E59F2">
              <w:rPr>
                <w:rFonts w:ascii="Times New Roman" w:hAnsi="Times New Roman"/>
                <w:b/>
                <w:sz w:val="28"/>
                <w:szCs w:val="28"/>
              </w:rPr>
              <w:t>,</w:t>
            </w:r>
          </w:p>
          <w:p w:rsidR="008953B9" w:rsidRPr="000E59F2" w:rsidRDefault="00941E6B" w:rsidP="00923B94">
            <w:pPr>
              <w:spacing w:after="0"/>
              <w:ind w:left="-142" w:firstLine="709"/>
              <w:contextualSpacing/>
              <w:jc w:val="center"/>
              <w:rPr>
                <w:rFonts w:ascii="Times New Roman" w:hAnsi="Times New Roman"/>
                <w:b/>
                <w:sz w:val="28"/>
                <w:szCs w:val="28"/>
              </w:rPr>
            </w:pPr>
            <w:r w:rsidRPr="000E59F2">
              <w:rPr>
                <w:rFonts w:ascii="Times New Roman" w:hAnsi="Times New Roman"/>
                <w:b/>
                <w:sz w:val="28"/>
                <w:szCs w:val="28"/>
              </w:rPr>
              <w:t xml:space="preserve">Героя Советского Союза </w:t>
            </w:r>
          </w:p>
          <w:p w:rsidR="000B0F88" w:rsidRPr="000E59F2" w:rsidRDefault="000B0F88" w:rsidP="00923B94">
            <w:pPr>
              <w:spacing w:after="0"/>
              <w:ind w:left="-142" w:firstLine="709"/>
              <w:contextualSpacing/>
              <w:jc w:val="center"/>
              <w:rPr>
                <w:rFonts w:ascii="Times New Roman" w:hAnsi="Times New Roman"/>
                <w:b/>
                <w:sz w:val="28"/>
                <w:szCs w:val="28"/>
              </w:rPr>
            </w:pPr>
            <w:r w:rsidRPr="000E59F2">
              <w:rPr>
                <w:rFonts w:ascii="Times New Roman" w:hAnsi="Times New Roman"/>
                <w:b/>
                <w:sz w:val="28"/>
                <w:szCs w:val="28"/>
              </w:rPr>
              <w:t>(1920—1944 гг.)</w:t>
            </w:r>
          </w:p>
        </w:tc>
      </w:tr>
    </w:tbl>
    <w:p w:rsidR="002E2A43" w:rsidRPr="000E59F2" w:rsidRDefault="002E2A43" w:rsidP="00207F09">
      <w:pPr>
        <w:ind w:left="-142" w:firstLine="709"/>
        <w:contextualSpacing/>
        <w:jc w:val="both"/>
        <w:rPr>
          <w:rFonts w:ascii="Times New Roman" w:hAnsi="Times New Roman"/>
          <w:bCs/>
          <w:sz w:val="28"/>
          <w:szCs w:val="28"/>
        </w:rPr>
      </w:pPr>
    </w:p>
    <w:p w:rsidR="000B0F88" w:rsidRPr="000E59F2" w:rsidRDefault="000B0F88" w:rsidP="00207F09">
      <w:pPr>
        <w:ind w:left="-142" w:firstLine="709"/>
        <w:contextualSpacing/>
        <w:jc w:val="both"/>
        <w:rPr>
          <w:rFonts w:ascii="Times New Roman" w:hAnsi="Times New Roman"/>
          <w:sz w:val="28"/>
          <w:szCs w:val="28"/>
        </w:rPr>
      </w:pPr>
      <w:r w:rsidRPr="000E59F2">
        <w:rPr>
          <w:rFonts w:ascii="Times New Roman" w:hAnsi="Times New Roman"/>
          <w:bCs/>
          <w:sz w:val="28"/>
          <w:szCs w:val="28"/>
        </w:rPr>
        <w:t>Исай Иллазарович Иллазаров р</w:t>
      </w:r>
      <w:r w:rsidR="000E59F2">
        <w:rPr>
          <w:rFonts w:ascii="Times New Roman" w:hAnsi="Times New Roman"/>
          <w:sz w:val="28"/>
          <w:szCs w:val="28"/>
        </w:rPr>
        <w:t>одился в 1920 г. в г.</w:t>
      </w:r>
      <w:r w:rsidRPr="000E59F2">
        <w:rPr>
          <w:rFonts w:ascii="Times New Roman" w:hAnsi="Times New Roman"/>
          <w:sz w:val="28"/>
          <w:szCs w:val="28"/>
        </w:rPr>
        <w:t xml:space="preserve"> Нальчик Республики Кабардино-Балкария.</w:t>
      </w:r>
    </w:p>
    <w:p w:rsidR="000B0F88" w:rsidRPr="000E59F2" w:rsidRDefault="000B0F88" w:rsidP="00207F09">
      <w:pPr>
        <w:ind w:left="-142" w:firstLine="709"/>
        <w:contextualSpacing/>
        <w:jc w:val="both"/>
        <w:rPr>
          <w:rFonts w:ascii="Times New Roman" w:hAnsi="Times New Roman"/>
          <w:sz w:val="28"/>
          <w:szCs w:val="28"/>
        </w:rPr>
      </w:pPr>
      <w:r w:rsidRPr="000E59F2">
        <w:rPr>
          <w:rFonts w:ascii="Times New Roman" w:hAnsi="Times New Roman"/>
          <w:sz w:val="28"/>
          <w:szCs w:val="28"/>
        </w:rPr>
        <w:t>Окончил семь классов школы в Нальчике и курсы шофёров. Работал шофёром на хлебозаводе.</w:t>
      </w:r>
    </w:p>
    <w:p w:rsidR="000B0F88" w:rsidRPr="000E59F2" w:rsidRDefault="000B0F88" w:rsidP="00207F09">
      <w:pPr>
        <w:ind w:left="-142" w:firstLine="709"/>
        <w:contextualSpacing/>
        <w:jc w:val="both"/>
        <w:rPr>
          <w:rFonts w:ascii="Times New Roman" w:hAnsi="Times New Roman"/>
          <w:sz w:val="28"/>
          <w:szCs w:val="28"/>
        </w:rPr>
      </w:pPr>
      <w:r w:rsidRPr="000E59F2">
        <w:rPr>
          <w:rFonts w:ascii="Times New Roman" w:hAnsi="Times New Roman"/>
          <w:sz w:val="28"/>
          <w:szCs w:val="28"/>
        </w:rPr>
        <w:t xml:space="preserve">Осенью 1941 г. Исай был призван в ряды Рабоче-крестьянской Красной Армии. Свой первый бой рядовой Иллазаров принял на подступах к Москве. В декабре 1941 года был тяжело ранен. После госпиталя – снова на фронте. Летом 1942 г. на Дону подбил вражеский танк и был награждён медалью «За боевые заслуги». Так же </w:t>
      </w:r>
      <w:r w:rsidRPr="000E59F2">
        <w:rPr>
          <w:rFonts w:ascii="Times New Roman" w:hAnsi="Times New Roman"/>
          <w:sz w:val="28"/>
          <w:szCs w:val="28"/>
        </w:rPr>
        <w:lastRenderedPageBreak/>
        <w:t>отважно сражался солдат и на Курской дуге, и в боях за освобождение Белоруссии. В мае 1944 г. командир 90-й гвардейской стрелковой дивизии генерал-майор Власов вручил Иллазарову медаль «За отвагу», затем – орден Славы 3-й степени.</w:t>
      </w:r>
    </w:p>
    <w:p w:rsidR="000B0F88" w:rsidRPr="000E59F2" w:rsidRDefault="000B0F88" w:rsidP="00207F09">
      <w:pPr>
        <w:ind w:left="-142" w:firstLine="709"/>
        <w:contextualSpacing/>
        <w:jc w:val="both"/>
        <w:rPr>
          <w:rFonts w:ascii="Times New Roman" w:hAnsi="Times New Roman"/>
          <w:sz w:val="28"/>
          <w:szCs w:val="28"/>
        </w:rPr>
      </w:pPr>
      <w:r w:rsidRPr="000E59F2">
        <w:rPr>
          <w:rFonts w:ascii="Times New Roman" w:hAnsi="Times New Roman"/>
          <w:sz w:val="28"/>
          <w:szCs w:val="28"/>
        </w:rPr>
        <w:t>22 июня 1944 г. в бою на подступах к Витебску командир расчёта противотанкового ружья, гвардии старший сержант Иллазаров, заменив выбывшего из строя командира роты, увлёк бойцов в атаку. За мужество и инициативу он был представлен к званию Героя Советского Союза.</w:t>
      </w:r>
    </w:p>
    <w:p w:rsidR="000B0F88" w:rsidRPr="000E59F2" w:rsidRDefault="000B0F88" w:rsidP="00207F09">
      <w:pPr>
        <w:ind w:left="-142" w:firstLine="709"/>
        <w:contextualSpacing/>
        <w:jc w:val="both"/>
        <w:rPr>
          <w:rFonts w:ascii="Times New Roman" w:hAnsi="Times New Roman"/>
          <w:sz w:val="28"/>
          <w:szCs w:val="28"/>
        </w:rPr>
      </w:pPr>
      <w:r w:rsidRPr="000E59F2">
        <w:rPr>
          <w:rFonts w:ascii="Times New Roman" w:hAnsi="Times New Roman"/>
          <w:bCs/>
          <w:sz w:val="28"/>
          <w:szCs w:val="28"/>
        </w:rPr>
        <w:t>У</w:t>
      </w:r>
      <w:r w:rsidRPr="000E59F2">
        <w:rPr>
          <w:rFonts w:ascii="Times New Roman" w:hAnsi="Times New Roman"/>
          <w:sz w:val="28"/>
          <w:szCs w:val="28"/>
        </w:rPr>
        <w:t xml:space="preserve">казом Президиума Верховного Совета СССР от 24 марта 1945 года за образцовое выполнение боевых заданий командования на фронте борьбы с немецко-фашистскими захватчиками и проявленные при этом мужество и героизм гвардии старшему сержанту Иллазарову Исаю Иллазаровичу посмертно присвоено звание Героя Советского Союза. За подвиги, совершённые в годы войны, он был также награждён орденами Ленина, Славы </w:t>
      </w:r>
      <w:r w:rsidRPr="000E59F2">
        <w:rPr>
          <w:rFonts w:ascii="Times New Roman" w:hAnsi="Times New Roman"/>
          <w:sz w:val="28"/>
          <w:szCs w:val="28"/>
          <w:lang w:val="en-US"/>
        </w:rPr>
        <w:t>III</w:t>
      </w:r>
      <w:r w:rsidRPr="000E59F2">
        <w:rPr>
          <w:rFonts w:ascii="Times New Roman" w:hAnsi="Times New Roman"/>
          <w:sz w:val="28"/>
          <w:szCs w:val="28"/>
        </w:rPr>
        <w:t xml:space="preserve"> степени, медалями.</w:t>
      </w:r>
    </w:p>
    <w:p w:rsidR="000B0F88" w:rsidRPr="000E59F2" w:rsidRDefault="000B0F88" w:rsidP="00207F09">
      <w:pPr>
        <w:ind w:left="-142" w:firstLine="709"/>
        <w:contextualSpacing/>
        <w:jc w:val="both"/>
        <w:rPr>
          <w:rFonts w:ascii="Times New Roman" w:hAnsi="Times New Roman"/>
          <w:b/>
          <w:i/>
          <w:sz w:val="28"/>
          <w:szCs w:val="28"/>
        </w:rPr>
      </w:pPr>
      <w:r w:rsidRPr="000E59F2">
        <w:rPr>
          <w:rFonts w:ascii="Times New Roman" w:hAnsi="Times New Roman"/>
          <w:b/>
          <w:i/>
          <w:sz w:val="28"/>
          <w:szCs w:val="28"/>
        </w:rPr>
        <w:t>Балтыханов Ф. Подвиг сержанта // Дагестанская правда. – 1969. – 4 сент.</w:t>
      </w:r>
    </w:p>
    <w:p w:rsidR="000B0F88" w:rsidRPr="000E59F2" w:rsidRDefault="000B0F88" w:rsidP="00207F09">
      <w:pPr>
        <w:ind w:left="-142" w:firstLine="709"/>
        <w:contextualSpacing/>
        <w:jc w:val="both"/>
        <w:rPr>
          <w:rFonts w:ascii="Times New Roman" w:hAnsi="Times New Roman"/>
          <w:b/>
          <w:i/>
          <w:sz w:val="28"/>
          <w:szCs w:val="28"/>
        </w:rPr>
      </w:pPr>
      <w:r w:rsidRPr="000E59F2">
        <w:rPr>
          <w:rFonts w:ascii="Times New Roman" w:hAnsi="Times New Roman"/>
          <w:b/>
          <w:i/>
          <w:sz w:val="28"/>
          <w:szCs w:val="28"/>
        </w:rPr>
        <w:t>Путерброт А. Т. Во имя победы // А. Т. Путерброт. Боевая слава Дагестана. – Махачкала: Дагестанское книжное издательство, 1983. – С. 134—136.</w:t>
      </w:r>
    </w:p>
    <w:p w:rsidR="000B0F88" w:rsidRPr="000E59F2" w:rsidRDefault="000B0F88" w:rsidP="00207F09">
      <w:pPr>
        <w:ind w:left="-142" w:firstLine="709"/>
        <w:contextualSpacing/>
        <w:jc w:val="both"/>
        <w:rPr>
          <w:rFonts w:ascii="Times New Roman" w:hAnsi="Times New Roman"/>
          <w:b/>
          <w:sz w:val="28"/>
          <w:szCs w:val="28"/>
        </w:rPr>
      </w:pPr>
      <w:r w:rsidRPr="000E59F2">
        <w:rPr>
          <w:rFonts w:ascii="Times New Roman" w:hAnsi="Times New Roman"/>
          <w:b/>
          <w:i/>
          <w:sz w:val="28"/>
          <w:szCs w:val="28"/>
        </w:rPr>
        <w:t>Путерброт А. Т. И поднялись два коммуниста // Дагестанская правда. – 1981. – 16 сент</w:t>
      </w:r>
      <w:r w:rsidRPr="000E59F2">
        <w:rPr>
          <w:rFonts w:ascii="Times New Roman" w:hAnsi="Times New Roman"/>
          <w:b/>
          <w:sz w:val="28"/>
          <w:szCs w:val="28"/>
        </w:rPr>
        <w:t>.</w:t>
      </w:r>
    </w:p>
    <w:p w:rsidR="000B0F88" w:rsidRPr="000E59F2" w:rsidRDefault="000B0F88" w:rsidP="00207F09">
      <w:pPr>
        <w:ind w:left="-142" w:firstLine="709"/>
        <w:contextualSpacing/>
        <w:jc w:val="both"/>
        <w:rPr>
          <w:rFonts w:ascii="Times New Roman" w:hAnsi="Times New Roman"/>
          <w:b/>
          <w:i/>
          <w:sz w:val="28"/>
          <w:szCs w:val="28"/>
          <w:shd w:val="clear" w:color="auto" w:fill="FFFFFF"/>
        </w:rPr>
      </w:pPr>
      <w:r w:rsidRPr="000E59F2">
        <w:rPr>
          <w:rFonts w:ascii="Times New Roman" w:hAnsi="Times New Roman"/>
          <w:b/>
          <w:i/>
          <w:sz w:val="28"/>
          <w:szCs w:val="28"/>
        </w:rPr>
        <w:t>Иллазаров И. И.</w:t>
      </w:r>
      <w:r w:rsidRPr="000E59F2">
        <w:rPr>
          <w:rFonts w:ascii="Times New Roman" w:hAnsi="Times New Roman"/>
          <w:b/>
          <w:i/>
          <w:sz w:val="28"/>
          <w:szCs w:val="28"/>
          <w:shd w:val="clear" w:color="auto" w:fill="FFFFFF"/>
        </w:rPr>
        <w:t xml:space="preserve"> // Ильясов З. З. Дагестанцы: Герои России. Герои Советского Союза. Герои Социалистического Труда. – Махачкала, 2008. – С. 139—140.</w:t>
      </w:r>
    </w:p>
    <w:p w:rsidR="000B0F88" w:rsidRPr="000E59F2" w:rsidRDefault="000B0F88" w:rsidP="00207F09">
      <w:pPr>
        <w:spacing w:after="0" w:line="240" w:lineRule="auto"/>
        <w:ind w:left="-142" w:firstLine="709"/>
        <w:jc w:val="both"/>
        <w:rPr>
          <w:rFonts w:ascii="Times New Roman" w:hAnsi="Times New Roman"/>
          <w:i/>
          <w:sz w:val="28"/>
          <w:szCs w:val="28"/>
          <w:shd w:val="clear" w:color="auto" w:fill="FFFFFF"/>
        </w:rPr>
      </w:pPr>
    </w:p>
    <w:p w:rsidR="002E2A43" w:rsidRPr="000E59F2" w:rsidRDefault="002E2A43" w:rsidP="00207F09">
      <w:pPr>
        <w:spacing w:after="0" w:line="240" w:lineRule="auto"/>
        <w:ind w:left="-142" w:firstLine="709"/>
        <w:jc w:val="both"/>
        <w:rPr>
          <w:rFonts w:ascii="Times New Roman" w:hAnsi="Times New Roman"/>
          <w:i/>
          <w:sz w:val="28"/>
          <w:szCs w:val="28"/>
          <w:shd w:val="clear" w:color="auto" w:fill="FFFFFF"/>
        </w:rPr>
      </w:pPr>
    </w:p>
    <w:tbl>
      <w:tblPr>
        <w:tblW w:w="1003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85"/>
        <w:gridCol w:w="6951"/>
      </w:tblGrid>
      <w:tr w:rsidR="000B0F88" w:rsidRPr="000E59F2" w:rsidTr="00923B94">
        <w:tc>
          <w:tcPr>
            <w:tcW w:w="3085" w:type="dxa"/>
          </w:tcPr>
          <w:p w:rsidR="000B0F88" w:rsidRPr="000E59F2" w:rsidRDefault="000B0F88" w:rsidP="00923B94">
            <w:pPr>
              <w:spacing w:after="0"/>
              <w:ind w:left="-142" w:firstLine="709"/>
              <w:jc w:val="center"/>
              <w:rPr>
                <w:rFonts w:ascii="Times New Roman" w:hAnsi="Times New Roman"/>
                <w:b/>
                <w:sz w:val="28"/>
                <w:szCs w:val="28"/>
              </w:rPr>
            </w:pPr>
            <w:r w:rsidRPr="000E59F2">
              <w:rPr>
                <w:rFonts w:ascii="Times New Roman" w:hAnsi="Times New Roman"/>
                <w:b/>
                <w:sz w:val="28"/>
                <w:szCs w:val="28"/>
              </w:rPr>
              <w:t>20</w:t>
            </w:r>
          </w:p>
          <w:p w:rsidR="000B0F88" w:rsidRPr="000E59F2" w:rsidRDefault="000B0F88" w:rsidP="00923B94">
            <w:pPr>
              <w:spacing w:after="0"/>
              <w:ind w:left="-142" w:firstLine="709"/>
              <w:jc w:val="center"/>
              <w:rPr>
                <w:rFonts w:ascii="Times New Roman" w:hAnsi="Times New Roman"/>
                <w:b/>
                <w:sz w:val="28"/>
                <w:szCs w:val="28"/>
              </w:rPr>
            </w:pPr>
            <w:r w:rsidRPr="000E59F2">
              <w:rPr>
                <w:rFonts w:ascii="Times New Roman" w:hAnsi="Times New Roman"/>
                <w:b/>
                <w:sz w:val="28"/>
                <w:szCs w:val="28"/>
              </w:rPr>
              <w:t>февраля</w:t>
            </w:r>
          </w:p>
        </w:tc>
        <w:tc>
          <w:tcPr>
            <w:tcW w:w="6951" w:type="dxa"/>
          </w:tcPr>
          <w:p w:rsidR="000B0F88" w:rsidRPr="000E59F2" w:rsidRDefault="003C3F10" w:rsidP="000E59F2">
            <w:pPr>
              <w:spacing w:after="0"/>
              <w:ind w:left="-142" w:firstLine="709"/>
              <w:jc w:val="center"/>
              <w:rPr>
                <w:rFonts w:ascii="Times New Roman" w:hAnsi="Times New Roman"/>
                <w:b/>
                <w:sz w:val="28"/>
                <w:szCs w:val="28"/>
              </w:rPr>
            </w:pPr>
            <w:r w:rsidRPr="000E59F2">
              <w:rPr>
                <w:rFonts w:ascii="Times New Roman" w:hAnsi="Times New Roman"/>
                <w:b/>
                <w:sz w:val="28"/>
                <w:szCs w:val="28"/>
              </w:rPr>
              <w:t>65</w:t>
            </w:r>
            <w:r w:rsidR="002E2A43" w:rsidRPr="000E59F2">
              <w:rPr>
                <w:rFonts w:ascii="Times New Roman" w:hAnsi="Times New Roman"/>
                <w:b/>
                <w:sz w:val="28"/>
                <w:szCs w:val="28"/>
              </w:rPr>
              <w:t xml:space="preserve"> лет со дня рождения </w:t>
            </w:r>
            <w:r w:rsidR="0004394F" w:rsidRPr="000E59F2">
              <w:rPr>
                <w:rFonts w:ascii="Times New Roman" w:hAnsi="Times New Roman"/>
                <w:b/>
                <w:sz w:val="28"/>
                <w:szCs w:val="28"/>
              </w:rPr>
              <w:t xml:space="preserve">Ярахмедова </w:t>
            </w:r>
            <w:r w:rsidR="000B0F88" w:rsidRPr="000E59F2">
              <w:rPr>
                <w:rFonts w:ascii="Times New Roman" w:hAnsi="Times New Roman"/>
                <w:b/>
                <w:sz w:val="28"/>
                <w:szCs w:val="28"/>
              </w:rPr>
              <w:t>Азима Алаудинов</w:t>
            </w:r>
            <w:r w:rsidR="0004394F" w:rsidRPr="000E59F2">
              <w:rPr>
                <w:rFonts w:ascii="Times New Roman" w:hAnsi="Times New Roman"/>
                <w:b/>
                <w:sz w:val="28"/>
                <w:szCs w:val="28"/>
              </w:rPr>
              <w:t>ича</w:t>
            </w:r>
            <w:r w:rsidR="000B0F88" w:rsidRPr="000E59F2">
              <w:rPr>
                <w:rFonts w:ascii="Times New Roman" w:hAnsi="Times New Roman"/>
                <w:b/>
                <w:sz w:val="28"/>
                <w:szCs w:val="28"/>
              </w:rPr>
              <w:t>,</w:t>
            </w:r>
            <w:r w:rsidR="002E2A43" w:rsidRPr="000E59F2">
              <w:rPr>
                <w:rFonts w:ascii="Times New Roman" w:hAnsi="Times New Roman"/>
                <w:b/>
                <w:sz w:val="28"/>
                <w:szCs w:val="28"/>
              </w:rPr>
              <w:t xml:space="preserve"> </w:t>
            </w:r>
            <w:r w:rsidR="000B0F88" w:rsidRPr="000E59F2">
              <w:rPr>
                <w:rFonts w:ascii="Times New Roman" w:hAnsi="Times New Roman"/>
                <w:b/>
                <w:sz w:val="28"/>
                <w:szCs w:val="28"/>
              </w:rPr>
              <w:t xml:space="preserve">российского дипломата, чрезвычайного и полномочного посланника РФ </w:t>
            </w:r>
            <w:r w:rsidR="000B0F88" w:rsidRPr="000E59F2">
              <w:rPr>
                <w:rFonts w:ascii="Times New Roman" w:hAnsi="Times New Roman"/>
                <w:b/>
                <w:sz w:val="28"/>
                <w:szCs w:val="28"/>
                <w:lang w:val="en-US"/>
              </w:rPr>
              <w:t>I</w:t>
            </w:r>
            <w:r w:rsidR="000E59F2">
              <w:rPr>
                <w:rFonts w:ascii="Times New Roman" w:hAnsi="Times New Roman"/>
                <w:b/>
                <w:sz w:val="28"/>
                <w:szCs w:val="28"/>
              </w:rPr>
              <w:t xml:space="preserve"> класса </w:t>
            </w:r>
            <w:r w:rsidR="000B0F88" w:rsidRPr="000E59F2">
              <w:rPr>
                <w:rFonts w:ascii="Times New Roman" w:hAnsi="Times New Roman"/>
                <w:b/>
                <w:sz w:val="28"/>
                <w:szCs w:val="28"/>
              </w:rPr>
              <w:t>(род. в 1960 г.)</w:t>
            </w:r>
          </w:p>
        </w:tc>
      </w:tr>
    </w:tbl>
    <w:p w:rsidR="00D442F3" w:rsidRPr="000E59F2" w:rsidRDefault="00D442F3" w:rsidP="00207F09">
      <w:pPr>
        <w:ind w:left="-142" w:firstLine="709"/>
        <w:contextualSpacing/>
        <w:jc w:val="both"/>
        <w:rPr>
          <w:rFonts w:ascii="Times New Roman" w:hAnsi="Times New Roman"/>
          <w:bCs/>
          <w:sz w:val="28"/>
          <w:szCs w:val="28"/>
        </w:rPr>
      </w:pPr>
    </w:p>
    <w:p w:rsidR="000B0F88" w:rsidRPr="000E59F2" w:rsidRDefault="000B0F88" w:rsidP="00207F09">
      <w:pPr>
        <w:ind w:left="-142" w:firstLine="709"/>
        <w:contextualSpacing/>
        <w:jc w:val="both"/>
        <w:rPr>
          <w:rFonts w:ascii="Times New Roman" w:hAnsi="Times New Roman"/>
          <w:sz w:val="28"/>
          <w:szCs w:val="28"/>
        </w:rPr>
      </w:pPr>
      <w:r w:rsidRPr="000E59F2">
        <w:rPr>
          <w:rFonts w:ascii="Times New Roman" w:hAnsi="Times New Roman"/>
          <w:bCs/>
          <w:sz w:val="28"/>
          <w:szCs w:val="28"/>
        </w:rPr>
        <w:t>Азим Алаудинович Ярахмедов</w:t>
      </w:r>
      <w:r w:rsidR="00696EC7" w:rsidRPr="000E59F2">
        <w:rPr>
          <w:rFonts w:ascii="Times New Roman" w:hAnsi="Times New Roman"/>
          <w:sz w:val="28"/>
          <w:szCs w:val="28"/>
        </w:rPr>
        <w:t xml:space="preserve"> родился </w:t>
      </w:r>
      <w:r w:rsidRPr="000E59F2">
        <w:rPr>
          <w:rFonts w:ascii="Times New Roman" w:hAnsi="Times New Roman"/>
          <w:bCs/>
          <w:sz w:val="28"/>
          <w:szCs w:val="28"/>
        </w:rPr>
        <w:t xml:space="preserve">в </w:t>
      </w:r>
      <w:r w:rsidR="000E59F2">
        <w:rPr>
          <w:rFonts w:ascii="Times New Roman" w:hAnsi="Times New Roman"/>
          <w:sz w:val="28"/>
          <w:szCs w:val="28"/>
        </w:rPr>
        <w:t>с.</w:t>
      </w:r>
      <w:r w:rsidR="00696EC7" w:rsidRPr="000E59F2">
        <w:rPr>
          <w:rFonts w:ascii="Times New Roman" w:hAnsi="Times New Roman"/>
          <w:sz w:val="28"/>
          <w:szCs w:val="28"/>
        </w:rPr>
        <w:t xml:space="preserve"> </w:t>
      </w:r>
      <w:hyperlink r:id="rId13" w:tooltip="Касумкент" w:history="1">
        <w:r w:rsidRPr="000E59F2">
          <w:rPr>
            <w:rFonts w:ascii="Times New Roman" w:hAnsi="Times New Roman"/>
            <w:sz w:val="28"/>
            <w:szCs w:val="28"/>
          </w:rPr>
          <w:t>Касумкент</w:t>
        </w:r>
      </w:hyperlink>
      <w:r w:rsidRPr="000E59F2">
        <w:rPr>
          <w:rFonts w:ascii="Times New Roman" w:hAnsi="Times New Roman"/>
          <w:sz w:val="28"/>
          <w:szCs w:val="28"/>
        </w:rPr>
        <w:t xml:space="preserve"> </w:t>
      </w:r>
      <w:hyperlink r:id="rId14" w:tooltip="Сулейман-Стальский район" w:history="1">
        <w:r w:rsidRPr="000E59F2">
          <w:rPr>
            <w:rFonts w:ascii="Times New Roman" w:hAnsi="Times New Roman"/>
            <w:sz w:val="28"/>
            <w:szCs w:val="28"/>
          </w:rPr>
          <w:t>Сулейман-Стальского района</w:t>
        </w:r>
      </w:hyperlink>
      <w:r w:rsidRPr="000E59F2">
        <w:rPr>
          <w:rFonts w:ascii="Times New Roman" w:hAnsi="Times New Roman"/>
          <w:sz w:val="28"/>
          <w:szCs w:val="28"/>
        </w:rPr>
        <w:t>.</w:t>
      </w:r>
    </w:p>
    <w:p w:rsidR="000B0F88" w:rsidRPr="000E59F2" w:rsidRDefault="000B0F88" w:rsidP="00207F09">
      <w:pPr>
        <w:ind w:left="-142" w:firstLine="709"/>
        <w:contextualSpacing/>
        <w:jc w:val="both"/>
        <w:rPr>
          <w:rFonts w:ascii="Times New Roman" w:hAnsi="Times New Roman"/>
          <w:sz w:val="28"/>
          <w:szCs w:val="28"/>
        </w:rPr>
      </w:pPr>
      <w:r w:rsidRPr="000E59F2">
        <w:rPr>
          <w:rFonts w:ascii="Times New Roman" w:hAnsi="Times New Roman"/>
          <w:sz w:val="28"/>
          <w:szCs w:val="28"/>
        </w:rPr>
        <w:t xml:space="preserve">В 1983 г. окончил </w:t>
      </w:r>
      <w:hyperlink r:id="rId15" w:tooltip="Кубанский государственный технологический университет" w:history="1">
        <w:r w:rsidRPr="000E59F2">
          <w:rPr>
            <w:rFonts w:ascii="Times New Roman" w:hAnsi="Times New Roman"/>
            <w:sz w:val="28"/>
            <w:szCs w:val="28"/>
          </w:rPr>
          <w:t>Краснодарский политехнический институт</w:t>
        </w:r>
      </w:hyperlink>
      <w:r w:rsidRPr="000E59F2">
        <w:rPr>
          <w:rFonts w:ascii="Times New Roman" w:hAnsi="Times New Roman"/>
          <w:sz w:val="28"/>
          <w:szCs w:val="28"/>
        </w:rPr>
        <w:t>, в 1989 г. –</w:t>
      </w:r>
      <w:hyperlink r:id="rId16" w:tooltip="Дагестанский государственный университет" w:history="1">
        <w:r w:rsidRPr="000E59F2">
          <w:rPr>
            <w:rFonts w:ascii="Times New Roman" w:hAnsi="Times New Roman"/>
            <w:sz w:val="28"/>
            <w:szCs w:val="28"/>
          </w:rPr>
          <w:t>Дагестанский государственный университет им. В.И. Ленина</w:t>
        </w:r>
      </w:hyperlink>
      <w:r w:rsidRPr="000E59F2">
        <w:rPr>
          <w:rFonts w:ascii="Times New Roman" w:hAnsi="Times New Roman"/>
          <w:sz w:val="28"/>
          <w:szCs w:val="28"/>
        </w:rPr>
        <w:t xml:space="preserve">, в 1993 г. – факультет переподготовки </w:t>
      </w:r>
      <w:hyperlink r:id="rId17" w:tooltip="Всероссийская академия внешней торговли" w:history="1">
        <w:r w:rsidRPr="000E59F2">
          <w:rPr>
            <w:rFonts w:ascii="Times New Roman" w:hAnsi="Times New Roman"/>
            <w:sz w:val="28"/>
            <w:szCs w:val="28"/>
          </w:rPr>
          <w:t>Академии внешней торговли Министерства внешнеэкономических связей России</w:t>
        </w:r>
      </w:hyperlink>
      <w:r w:rsidRPr="000E59F2">
        <w:rPr>
          <w:rFonts w:ascii="Times New Roman" w:hAnsi="Times New Roman"/>
          <w:sz w:val="28"/>
          <w:szCs w:val="28"/>
        </w:rPr>
        <w:t>. А в 1998 г. –</w:t>
      </w:r>
      <w:hyperlink r:id="rId18" w:tooltip="Дипломатическая академия МИД России" w:history="1">
        <w:r w:rsidRPr="000E59F2">
          <w:rPr>
            <w:rFonts w:ascii="Times New Roman" w:hAnsi="Times New Roman"/>
            <w:sz w:val="28"/>
            <w:szCs w:val="28"/>
          </w:rPr>
          <w:t>Дипломатическую академию МИД России</w:t>
        </w:r>
      </w:hyperlink>
      <w:r w:rsidRPr="000E59F2">
        <w:rPr>
          <w:rFonts w:ascii="Times New Roman" w:hAnsi="Times New Roman"/>
          <w:sz w:val="28"/>
          <w:szCs w:val="28"/>
        </w:rPr>
        <w:t>.</w:t>
      </w:r>
    </w:p>
    <w:p w:rsidR="000B0F88" w:rsidRPr="000E59F2" w:rsidRDefault="000B0F88" w:rsidP="00207F09">
      <w:pPr>
        <w:ind w:left="-142" w:firstLine="709"/>
        <w:contextualSpacing/>
        <w:jc w:val="both"/>
        <w:rPr>
          <w:rFonts w:ascii="Times New Roman" w:hAnsi="Times New Roman"/>
          <w:sz w:val="28"/>
          <w:szCs w:val="28"/>
        </w:rPr>
      </w:pPr>
      <w:r w:rsidRPr="000E59F2">
        <w:rPr>
          <w:rFonts w:ascii="Times New Roman" w:hAnsi="Times New Roman"/>
          <w:sz w:val="28"/>
          <w:szCs w:val="28"/>
        </w:rPr>
        <w:t xml:space="preserve">Трудовую деятельность начал в 1983 г. мастером участка Махачкалинского ремонтно-монтажного завода, продолжил главным инженером Избербашского хлебозавода. В 1984—1991 гг. – на комсомольской и партийной работе. В 1991—1993 гг. – заместитель председателя Государственного комитета по внешнеэкономической </w:t>
      </w:r>
      <w:r w:rsidRPr="000E59F2">
        <w:rPr>
          <w:rFonts w:ascii="Times New Roman" w:hAnsi="Times New Roman"/>
          <w:sz w:val="28"/>
          <w:szCs w:val="28"/>
        </w:rPr>
        <w:lastRenderedPageBreak/>
        <w:t>деятельности Республики Дагестан, начальник Управления внешнеэкономических связей Республики Дагестан.</w:t>
      </w:r>
    </w:p>
    <w:p w:rsidR="000B0F88" w:rsidRPr="000E59F2" w:rsidRDefault="000B0F88" w:rsidP="00207F09">
      <w:pPr>
        <w:ind w:left="-142" w:firstLine="709"/>
        <w:contextualSpacing/>
        <w:jc w:val="both"/>
        <w:rPr>
          <w:rFonts w:ascii="Times New Roman" w:hAnsi="Times New Roman"/>
          <w:sz w:val="28"/>
          <w:szCs w:val="28"/>
        </w:rPr>
      </w:pPr>
      <w:r w:rsidRPr="000E59F2">
        <w:rPr>
          <w:rFonts w:ascii="Times New Roman" w:hAnsi="Times New Roman"/>
          <w:sz w:val="28"/>
          <w:szCs w:val="28"/>
        </w:rPr>
        <w:t>С 1993 г. находится на дипломатической работе. Прошёл путь от советника посольства России в</w:t>
      </w:r>
      <w:hyperlink r:id="rId19" w:tooltip="Азербайджан" w:history="1">
        <w:r w:rsidRPr="000E59F2">
          <w:rPr>
            <w:rFonts w:ascii="Times New Roman" w:hAnsi="Times New Roman"/>
            <w:sz w:val="28"/>
            <w:szCs w:val="28"/>
          </w:rPr>
          <w:t>Азербайджане</w:t>
        </w:r>
      </w:hyperlink>
      <w:r w:rsidRPr="000E59F2">
        <w:rPr>
          <w:rFonts w:ascii="Times New Roman" w:hAnsi="Times New Roman"/>
          <w:sz w:val="28"/>
          <w:szCs w:val="28"/>
        </w:rPr>
        <w:t>до чрезвычайного и полномочного посла РФ в</w:t>
      </w:r>
      <w:hyperlink r:id="rId20" w:tooltip="Эритрея" w:history="1">
        <w:r w:rsidRPr="000E59F2">
          <w:rPr>
            <w:rFonts w:ascii="Times New Roman" w:hAnsi="Times New Roman"/>
            <w:color w:val="000000"/>
            <w:sz w:val="28"/>
            <w:szCs w:val="28"/>
          </w:rPr>
          <w:t>Эритрее</w:t>
        </w:r>
      </w:hyperlink>
      <w:r w:rsidRPr="000E59F2">
        <w:rPr>
          <w:rFonts w:ascii="Times New Roman" w:hAnsi="Times New Roman"/>
          <w:color w:val="000000"/>
          <w:sz w:val="28"/>
          <w:szCs w:val="28"/>
        </w:rPr>
        <w:t>.</w:t>
      </w:r>
      <w:r w:rsidRPr="000E59F2">
        <w:rPr>
          <w:rFonts w:ascii="Times New Roman" w:hAnsi="Times New Roman"/>
          <w:bCs/>
          <w:sz w:val="28"/>
          <w:szCs w:val="28"/>
        </w:rPr>
        <w:t>Азим Алаудинович Ярахмедов –</w:t>
      </w:r>
      <w:r w:rsidRPr="000E59F2">
        <w:rPr>
          <w:rFonts w:ascii="Times New Roman" w:hAnsi="Times New Roman"/>
          <w:sz w:val="28"/>
          <w:szCs w:val="28"/>
        </w:rPr>
        <w:t xml:space="preserve">чрезвычайный и полномочный посланник </w:t>
      </w:r>
      <w:r w:rsidRPr="000E59F2">
        <w:rPr>
          <w:rFonts w:ascii="Times New Roman" w:hAnsi="Times New Roman"/>
          <w:sz w:val="28"/>
          <w:szCs w:val="28"/>
          <w:lang w:val="en-US"/>
        </w:rPr>
        <w:t>I</w:t>
      </w:r>
      <w:r w:rsidRPr="000E59F2">
        <w:rPr>
          <w:rFonts w:ascii="Times New Roman" w:hAnsi="Times New Roman"/>
          <w:sz w:val="28"/>
          <w:szCs w:val="28"/>
        </w:rPr>
        <w:t xml:space="preserve"> класса.</w:t>
      </w:r>
    </w:p>
    <w:p w:rsidR="000B0F88" w:rsidRPr="000E59F2" w:rsidRDefault="000B0F88" w:rsidP="00207F09">
      <w:pPr>
        <w:ind w:left="-142" w:firstLine="709"/>
        <w:contextualSpacing/>
        <w:jc w:val="both"/>
        <w:rPr>
          <w:rFonts w:ascii="Times New Roman" w:hAnsi="Times New Roman"/>
          <w:b/>
          <w:i/>
          <w:sz w:val="28"/>
          <w:szCs w:val="28"/>
        </w:rPr>
      </w:pPr>
      <w:r w:rsidRPr="000E59F2">
        <w:rPr>
          <w:rFonts w:ascii="Times New Roman" w:hAnsi="Times New Roman"/>
          <w:b/>
          <w:i/>
          <w:sz w:val="28"/>
          <w:szCs w:val="28"/>
        </w:rPr>
        <w:t>Ильясов З. Дагестанцы в дипломатии России/ З. Ильясов // Истина. – 2018. – 2 февр. (№ 4). – С. 12. –</w:t>
      </w:r>
      <w:r w:rsidR="00BA1046" w:rsidRPr="000E59F2">
        <w:rPr>
          <w:rFonts w:ascii="Times New Roman" w:hAnsi="Times New Roman"/>
          <w:b/>
          <w:i/>
          <w:sz w:val="28"/>
          <w:szCs w:val="28"/>
        </w:rPr>
        <w:t xml:space="preserve"> а</w:t>
      </w:r>
      <w:r w:rsidRPr="000E59F2">
        <w:rPr>
          <w:rFonts w:ascii="Times New Roman" w:hAnsi="Times New Roman"/>
          <w:b/>
          <w:i/>
          <w:sz w:val="28"/>
          <w:szCs w:val="28"/>
        </w:rPr>
        <w:t>вар.</w:t>
      </w:r>
      <w:r w:rsidR="0015777B" w:rsidRPr="000E59F2">
        <w:rPr>
          <w:rFonts w:ascii="Times New Roman" w:hAnsi="Times New Roman"/>
          <w:b/>
          <w:i/>
          <w:sz w:val="28"/>
          <w:szCs w:val="28"/>
        </w:rPr>
        <w:t xml:space="preserve"> </w:t>
      </w:r>
      <w:r w:rsidRPr="000E59F2">
        <w:rPr>
          <w:rFonts w:ascii="Times New Roman" w:hAnsi="Times New Roman"/>
          <w:b/>
          <w:i/>
          <w:sz w:val="28"/>
          <w:szCs w:val="28"/>
        </w:rPr>
        <w:t>яз.</w:t>
      </w:r>
    </w:p>
    <w:p w:rsidR="000B0F88" w:rsidRPr="000E59F2" w:rsidRDefault="000B0F88" w:rsidP="00207F09">
      <w:pPr>
        <w:ind w:left="-142" w:firstLine="709"/>
        <w:contextualSpacing/>
        <w:jc w:val="both"/>
        <w:rPr>
          <w:rFonts w:ascii="Times New Roman" w:hAnsi="Times New Roman"/>
          <w:b/>
          <w:i/>
          <w:sz w:val="28"/>
          <w:szCs w:val="28"/>
        </w:rPr>
      </w:pPr>
      <w:r w:rsidRPr="000E59F2">
        <w:rPr>
          <w:rFonts w:ascii="Times New Roman" w:hAnsi="Times New Roman"/>
          <w:b/>
          <w:i/>
          <w:sz w:val="28"/>
          <w:szCs w:val="28"/>
        </w:rPr>
        <w:t>Шихмурадов Ш. Наши генералы / Ш. Шихмурадов // Лезгинская газета. – 2018. – 22 февр. (№ 8). – С. 4</w:t>
      </w:r>
      <w:r w:rsidRPr="000E59F2">
        <w:rPr>
          <w:rFonts w:ascii="Times New Roman" w:hAnsi="Times New Roman"/>
          <w:b/>
          <w:i/>
          <w:sz w:val="28"/>
          <w:szCs w:val="28"/>
          <w:lang w:val="en-US"/>
        </w:rPr>
        <w:t>—</w:t>
      </w:r>
      <w:r w:rsidRPr="000E59F2">
        <w:rPr>
          <w:rFonts w:ascii="Times New Roman" w:hAnsi="Times New Roman"/>
          <w:b/>
          <w:i/>
          <w:sz w:val="28"/>
          <w:szCs w:val="28"/>
        </w:rPr>
        <w:t xml:space="preserve">5. </w:t>
      </w:r>
      <w:r w:rsidRPr="000E59F2">
        <w:rPr>
          <w:rFonts w:ascii="Times New Roman" w:hAnsi="Times New Roman"/>
          <w:b/>
          <w:i/>
          <w:sz w:val="28"/>
          <w:szCs w:val="28"/>
          <w:lang w:val="en-US"/>
        </w:rPr>
        <w:t>–</w:t>
      </w:r>
      <w:r w:rsidR="00BA1046" w:rsidRPr="000E59F2">
        <w:rPr>
          <w:rFonts w:ascii="Times New Roman" w:hAnsi="Times New Roman"/>
          <w:b/>
          <w:i/>
          <w:sz w:val="28"/>
          <w:szCs w:val="28"/>
        </w:rPr>
        <w:t xml:space="preserve"> л</w:t>
      </w:r>
      <w:r w:rsidRPr="000E59F2">
        <w:rPr>
          <w:rFonts w:ascii="Times New Roman" w:hAnsi="Times New Roman"/>
          <w:b/>
          <w:i/>
          <w:sz w:val="28"/>
          <w:szCs w:val="28"/>
        </w:rPr>
        <w:t>езг. яз.</w:t>
      </w:r>
    </w:p>
    <w:p w:rsidR="002E2A43" w:rsidRPr="000E59F2" w:rsidRDefault="002E2A43" w:rsidP="00207F09">
      <w:pPr>
        <w:ind w:left="-142" w:firstLine="709"/>
        <w:contextualSpacing/>
        <w:jc w:val="both"/>
        <w:rPr>
          <w:rFonts w:ascii="Times New Roman" w:hAnsi="Times New Roman"/>
          <w:b/>
          <w:i/>
          <w:sz w:val="28"/>
          <w:szCs w:val="28"/>
        </w:rPr>
      </w:pPr>
    </w:p>
    <w:p w:rsidR="0039046C" w:rsidRPr="000E59F2" w:rsidRDefault="0039046C" w:rsidP="00207F09">
      <w:pPr>
        <w:ind w:left="-142" w:firstLine="709"/>
        <w:contextualSpacing/>
        <w:jc w:val="both"/>
        <w:rPr>
          <w:rFonts w:ascii="Times New Roman" w:hAnsi="Times New Roman"/>
          <w:b/>
          <w:i/>
          <w:sz w:val="28"/>
          <w:szCs w:val="28"/>
        </w:rPr>
      </w:pPr>
    </w:p>
    <w:p w:rsidR="000B0F88" w:rsidRPr="000E59F2" w:rsidRDefault="000B0F88" w:rsidP="000E59F2">
      <w:pPr>
        <w:spacing w:after="0" w:line="240" w:lineRule="auto"/>
        <w:jc w:val="both"/>
        <w:rPr>
          <w:rFonts w:ascii="Times New Roman" w:hAnsi="Times New Roman"/>
          <w:b/>
          <w:i/>
          <w:sz w:val="28"/>
          <w:szCs w:val="28"/>
        </w:rPr>
      </w:pP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85"/>
        <w:gridCol w:w="6696"/>
      </w:tblGrid>
      <w:tr w:rsidR="000B0F88" w:rsidRPr="000E59F2" w:rsidTr="002E2A43">
        <w:tc>
          <w:tcPr>
            <w:tcW w:w="3085" w:type="dxa"/>
          </w:tcPr>
          <w:p w:rsidR="000B0F88" w:rsidRPr="000E59F2" w:rsidRDefault="000B0F88" w:rsidP="00923B94">
            <w:pPr>
              <w:spacing w:after="0"/>
              <w:ind w:left="-142" w:firstLine="709"/>
              <w:contextualSpacing/>
              <w:jc w:val="center"/>
              <w:rPr>
                <w:rFonts w:ascii="Times New Roman" w:hAnsi="Times New Roman"/>
                <w:b/>
                <w:sz w:val="28"/>
                <w:szCs w:val="28"/>
              </w:rPr>
            </w:pPr>
            <w:r w:rsidRPr="000E59F2">
              <w:rPr>
                <w:rFonts w:ascii="Times New Roman" w:hAnsi="Times New Roman"/>
                <w:b/>
                <w:i/>
                <w:sz w:val="28"/>
                <w:szCs w:val="28"/>
              </w:rPr>
              <w:br w:type="page"/>
            </w:r>
            <w:r w:rsidRPr="000E59F2">
              <w:rPr>
                <w:rFonts w:ascii="Times New Roman" w:hAnsi="Times New Roman"/>
                <w:b/>
                <w:sz w:val="28"/>
                <w:szCs w:val="28"/>
              </w:rPr>
              <w:t>21</w:t>
            </w:r>
          </w:p>
          <w:p w:rsidR="000B0F88" w:rsidRPr="000E59F2" w:rsidRDefault="000B0F88" w:rsidP="00923B94">
            <w:pPr>
              <w:spacing w:after="0"/>
              <w:ind w:left="-142" w:firstLine="709"/>
              <w:contextualSpacing/>
              <w:jc w:val="center"/>
              <w:rPr>
                <w:rFonts w:ascii="Times New Roman" w:hAnsi="Times New Roman"/>
                <w:b/>
                <w:sz w:val="28"/>
                <w:szCs w:val="28"/>
              </w:rPr>
            </w:pPr>
            <w:r w:rsidRPr="000E59F2">
              <w:rPr>
                <w:rFonts w:ascii="Times New Roman" w:hAnsi="Times New Roman"/>
                <w:b/>
                <w:sz w:val="28"/>
                <w:szCs w:val="28"/>
              </w:rPr>
              <w:t>февраля</w:t>
            </w:r>
          </w:p>
        </w:tc>
        <w:tc>
          <w:tcPr>
            <w:tcW w:w="6696" w:type="dxa"/>
          </w:tcPr>
          <w:p w:rsidR="000B0F88" w:rsidRPr="000E59F2" w:rsidRDefault="003C3F10" w:rsidP="00923B94">
            <w:pPr>
              <w:spacing w:after="0"/>
              <w:ind w:left="-142" w:firstLine="709"/>
              <w:contextualSpacing/>
              <w:jc w:val="center"/>
              <w:rPr>
                <w:rFonts w:ascii="Times New Roman" w:hAnsi="Times New Roman"/>
                <w:b/>
                <w:sz w:val="28"/>
                <w:szCs w:val="28"/>
              </w:rPr>
            </w:pPr>
            <w:r w:rsidRPr="000E59F2">
              <w:rPr>
                <w:rFonts w:ascii="Times New Roman" w:hAnsi="Times New Roman"/>
                <w:b/>
                <w:sz w:val="28"/>
                <w:szCs w:val="28"/>
              </w:rPr>
              <w:t>75</w:t>
            </w:r>
            <w:r w:rsidR="000B0F88" w:rsidRPr="000E59F2">
              <w:rPr>
                <w:rFonts w:ascii="Times New Roman" w:hAnsi="Times New Roman"/>
                <w:b/>
                <w:sz w:val="28"/>
                <w:szCs w:val="28"/>
              </w:rPr>
              <w:t xml:space="preserve"> лет со дня рождения</w:t>
            </w:r>
          </w:p>
          <w:p w:rsidR="000B0F88" w:rsidRPr="000E59F2" w:rsidRDefault="0004394F" w:rsidP="00923B94">
            <w:pPr>
              <w:spacing w:after="0"/>
              <w:ind w:left="-142" w:firstLine="709"/>
              <w:contextualSpacing/>
              <w:jc w:val="center"/>
              <w:rPr>
                <w:rFonts w:ascii="Times New Roman" w:hAnsi="Times New Roman"/>
                <w:b/>
                <w:sz w:val="28"/>
                <w:szCs w:val="28"/>
              </w:rPr>
            </w:pPr>
            <w:r w:rsidRPr="000E59F2">
              <w:rPr>
                <w:rFonts w:ascii="Times New Roman" w:hAnsi="Times New Roman"/>
                <w:b/>
                <w:sz w:val="28"/>
                <w:szCs w:val="28"/>
              </w:rPr>
              <w:t>Аджиева Багаутдина Анваровича</w:t>
            </w:r>
            <w:r w:rsidR="000B0F88" w:rsidRPr="000E59F2">
              <w:rPr>
                <w:rFonts w:ascii="Times New Roman" w:hAnsi="Times New Roman"/>
                <w:b/>
                <w:sz w:val="28"/>
                <w:szCs w:val="28"/>
              </w:rPr>
              <w:t>,</w:t>
            </w:r>
          </w:p>
          <w:p w:rsidR="000B0F88" w:rsidRPr="000E59F2" w:rsidRDefault="00D442F3" w:rsidP="00CB75D5">
            <w:pPr>
              <w:spacing w:after="0"/>
              <w:ind w:left="-142"/>
              <w:contextualSpacing/>
              <w:rPr>
                <w:rFonts w:ascii="Times New Roman" w:hAnsi="Times New Roman"/>
                <w:b/>
                <w:sz w:val="28"/>
                <w:szCs w:val="28"/>
              </w:rPr>
            </w:pPr>
            <w:r w:rsidRPr="000E59F2">
              <w:rPr>
                <w:rFonts w:ascii="Times New Roman" w:hAnsi="Times New Roman"/>
                <w:b/>
                <w:sz w:val="28"/>
                <w:szCs w:val="28"/>
              </w:rPr>
              <w:t>поэта, драматурга, переводчика</w:t>
            </w:r>
            <w:r w:rsidR="00CB75D5">
              <w:rPr>
                <w:rFonts w:ascii="Times New Roman" w:hAnsi="Times New Roman"/>
                <w:b/>
                <w:sz w:val="28"/>
                <w:szCs w:val="28"/>
              </w:rPr>
              <w:t xml:space="preserve"> </w:t>
            </w:r>
            <w:r w:rsidRPr="000E59F2">
              <w:rPr>
                <w:rFonts w:ascii="Times New Roman" w:hAnsi="Times New Roman"/>
                <w:b/>
                <w:sz w:val="28"/>
                <w:szCs w:val="28"/>
              </w:rPr>
              <w:t xml:space="preserve"> </w:t>
            </w:r>
            <w:r w:rsidR="000B0F88" w:rsidRPr="000E59F2">
              <w:rPr>
                <w:rFonts w:ascii="Times New Roman" w:hAnsi="Times New Roman"/>
                <w:b/>
                <w:sz w:val="28"/>
                <w:szCs w:val="28"/>
              </w:rPr>
              <w:t>(род. в 1950 г.)</w:t>
            </w:r>
          </w:p>
        </w:tc>
      </w:tr>
    </w:tbl>
    <w:p w:rsidR="002E2A43" w:rsidRPr="000E59F2" w:rsidRDefault="002E2A43" w:rsidP="00207F09">
      <w:pPr>
        <w:ind w:left="-142" w:firstLine="709"/>
        <w:contextualSpacing/>
        <w:jc w:val="both"/>
        <w:rPr>
          <w:rFonts w:ascii="Times New Roman" w:hAnsi="Times New Roman"/>
          <w:color w:val="000000"/>
          <w:sz w:val="28"/>
          <w:szCs w:val="28"/>
        </w:rPr>
      </w:pPr>
    </w:p>
    <w:p w:rsidR="000B0F88" w:rsidRPr="000E59F2" w:rsidRDefault="000B0F88" w:rsidP="00207F09">
      <w:pPr>
        <w:ind w:left="-142" w:firstLine="709"/>
        <w:contextualSpacing/>
        <w:jc w:val="both"/>
        <w:rPr>
          <w:rFonts w:ascii="Times New Roman" w:hAnsi="Times New Roman"/>
          <w:color w:val="000000"/>
          <w:sz w:val="28"/>
          <w:szCs w:val="28"/>
        </w:rPr>
      </w:pPr>
      <w:r w:rsidRPr="000E59F2">
        <w:rPr>
          <w:rFonts w:ascii="Times New Roman" w:hAnsi="Times New Roman"/>
          <w:color w:val="000000"/>
          <w:sz w:val="28"/>
          <w:szCs w:val="28"/>
        </w:rPr>
        <w:t>Багаутдин Анварович Аджиев родился в г. Махачкале в семье народного поэта Дагестана Анвара Аджиева. Окончил филологический факультет ДГПИ им. Г. Цадасы.</w:t>
      </w:r>
    </w:p>
    <w:p w:rsidR="000B0F88" w:rsidRPr="000E59F2" w:rsidRDefault="000B0F88" w:rsidP="00207F09">
      <w:pPr>
        <w:ind w:left="-142" w:firstLine="709"/>
        <w:contextualSpacing/>
        <w:jc w:val="both"/>
        <w:rPr>
          <w:rFonts w:ascii="Times New Roman" w:hAnsi="Times New Roman"/>
          <w:color w:val="000000"/>
          <w:sz w:val="28"/>
          <w:szCs w:val="28"/>
        </w:rPr>
      </w:pPr>
      <w:r w:rsidRPr="000E59F2">
        <w:rPr>
          <w:rFonts w:ascii="Times New Roman" w:hAnsi="Times New Roman"/>
          <w:color w:val="000000"/>
          <w:sz w:val="28"/>
          <w:szCs w:val="28"/>
        </w:rPr>
        <w:t>В 1978 году в Дагестанском книжном издательстве вышел первый сборник стихов Аджиева «Ивовая свирель». В последующие годы вышли книги его стихов «Ибрашкина рыбка», «Живые камни», «Колокол времени», «Маленький космонавт».</w:t>
      </w:r>
    </w:p>
    <w:p w:rsidR="000B0F88" w:rsidRPr="000E59F2" w:rsidRDefault="000B0F88" w:rsidP="00207F09">
      <w:pPr>
        <w:ind w:left="-142" w:firstLine="709"/>
        <w:contextualSpacing/>
        <w:jc w:val="both"/>
        <w:rPr>
          <w:rFonts w:ascii="Times New Roman" w:hAnsi="Times New Roman"/>
          <w:color w:val="000000"/>
          <w:sz w:val="28"/>
          <w:szCs w:val="28"/>
        </w:rPr>
      </w:pPr>
      <w:r w:rsidRPr="000E59F2">
        <w:rPr>
          <w:rFonts w:ascii="Times New Roman" w:hAnsi="Times New Roman"/>
          <w:color w:val="000000"/>
          <w:sz w:val="28"/>
          <w:szCs w:val="28"/>
        </w:rPr>
        <w:t>Сборники стихов Б. Аджиева, переведённые на русский язык, выпущены центральными издательствами в Москве: «Перед жатвой», «Каменное зеркало», «Нарын-кала», «Песня у порога».</w:t>
      </w:r>
    </w:p>
    <w:p w:rsidR="000B0F88" w:rsidRPr="000E59F2" w:rsidRDefault="000B0F88" w:rsidP="00207F09">
      <w:pPr>
        <w:ind w:left="-142" w:firstLine="709"/>
        <w:contextualSpacing/>
        <w:jc w:val="both"/>
        <w:rPr>
          <w:rFonts w:ascii="Times New Roman" w:hAnsi="Times New Roman"/>
          <w:color w:val="000000"/>
          <w:sz w:val="28"/>
          <w:szCs w:val="28"/>
        </w:rPr>
      </w:pPr>
      <w:r w:rsidRPr="000E59F2">
        <w:rPr>
          <w:rFonts w:ascii="Times New Roman" w:hAnsi="Times New Roman"/>
          <w:color w:val="000000"/>
          <w:sz w:val="28"/>
          <w:szCs w:val="28"/>
        </w:rPr>
        <w:t>Багаутдин Аджиев активно работает в драматургии. За эти годы им написаны комедии «Хотите –смейтесь, хотите–плачьте», «Мой маленький праздник», поставленные на сцене Кумыкского музыкально-драматического театра им. А.-П. Салаватова. Автор поэтической драмы «Базалай».</w:t>
      </w:r>
    </w:p>
    <w:p w:rsidR="000B0F88" w:rsidRPr="000E59F2" w:rsidRDefault="000B0F88" w:rsidP="00207F09">
      <w:pPr>
        <w:ind w:left="-142" w:firstLine="709"/>
        <w:contextualSpacing/>
        <w:jc w:val="both"/>
        <w:rPr>
          <w:rFonts w:ascii="Times New Roman" w:hAnsi="Times New Roman"/>
          <w:color w:val="000000"/>
          <w:sz w:val="28"/>
          <w:szCs w:val="28"/>
        </w:rPr>
      </w:pPr>
      <w:r w:rsidRPr="000E59F2">
        <w:rPr>
          <w:rFonts w:ascii="Times New Roman" w:hAnsi="Times New Roman"/>
          <w:color w:val="000000"/>
          <w:sz w:val="28"/>
          <w:szCs w:val="28"/>
        </w:rPr>
        <w:t>Багаутдин Аджиев – лауреат премии Ленинского комсомола Дагестана 1985 года за поэму «Нарын-кала». Награждён именными часами председателя Госсовета РД (2004).</w:t>
      </w:r>
    </w:p>
    <w:p w:rsidR="000B0F88" w:rsidRPr="000E59F2" w:rsidRDefault="000B0F88" w:rsidP="00207F09">
      <w:pPr>
        <w:spacing w:after="0"/>
        <w:ind w:left="-142" w:firstLine="709"/>
        <w:jc w:val="both"/>
        <w:rPr>
          <w:rFonts w:ascii="Times New Roman" w:hAnsi="Times New Roman"/>
          <w:b/>
          <w:i/>
          <w:color w:val="000000"/>
          <w:sz w:val="28"/>
          <w:szCs w:val="28"/>
        </w:rPr>
      </w:pPr>
      <w:r w:rsidRPr="000E59F2">
        <w:rPr>
          <w:rFonts w:ascii="Times New Roman" w:hAnsi="Times New Roman"/>
          <w:b/>
          <w:i/>
          <w:color w:val="000000"/>
          <w:sz w:val="28"/>
          <w:szCs w:val="28"/>
        </w:rPr>
        <w:t>Аджиев Б. Песня у порога: стихи и поэмы</w:t>
      </w:r>
      <w:r w:rsidR="007375D0" w:rsidRPr="000E59F2">
        <w:rPr>
          <w:rFonts w:ascii="Times New Roman" w:hAnsi="Times New Roman"/>
          <w:b/>
          <w:i/>
          <w:color w:val="000000"/>
          <w:sz w:val="28"/>
          <w:szCs w:val="28"/>
        </w:rPr>
        <w:t xml:space="preserve"> / Б. Аджиев. – Махачкала,</w:t>
      </w:r>
      <w:r w:rsidR="00BA1046" w:rsidRPr="000E59F2">
        <w:rPr>
          <w:rFonts w:ascii="Times New Roman" w:hAnsi="Times New Roman"/>
          <w:b/>
          <w:i/>
          <w:color w:val="000000"/>
          <w:sz w:val="28"/>
          <w:szCs w:val="28"/>
        </w:rPr>
        <w:t xml:space="preserve"> </w:t>
      </w:r>
      <w:r w:rsidR="007375D0" w:rsidRPr="000E59F2">
        <w:rPr>
          <w:rFonts w:ascii="Times New Roman" w:hAnsi="Times New Roman"/>
          <w:b/>
          <w:i/>
          <w:color w:val="000000"/>
          <w:sz w:val="28"/>
          <w:szCs w:val="28"/>
        </w:rPr>
        <w:t>2000</w:t>
      </w:r>
      <w:r w:rsidRPr="000E59F2">
        <w:rPr>
          <w:rFonts w:ascii="Times New Roman" w:hAnsi="Times New Roman"/>
          <w:b/>
          <w:i/>
          <w:color w:val="000000"/>
          <w:sz w:val="28"/>
          <w:szCs w:val="28"/>
        </w:rPr>
        <w:t xml:space="preserve">. </w:t>
      </w:r>
      <w:r w:rsidRPr="000E59F2">
        <w:rPr>
          <w:rFonts w:ascii="Times New Roman" w:hAnsi="Times New Roman"/>
          <w:b/>
          <w:i/>
          <w:sz w:val="28"/>
          <w:szCs w:val="28"/>
        </w:rPr>
        <w:t>–</w:t>
      </w:r>
      <w:r w:rsidRPr="000E59F2">
        <w:rPr>
          <w:rFonts w:ascii="Times New Roman" w:hAnsi="Times New Roman"/>
          <w:b/>
          <w:i/>
          <w:color w:val="000000"/>
          <w:sz w:val="28"/>
          <w:szCs w:val="28"/>
        </w:rPr>
        <w:t xml:space="preserve"> 352 с.</w:t>
      </w:r>
    </w:p>
    <w:p w:rsidR="000B0F88" w:rsidRPr="000E59F2" w:rsidRDefault="000B0F88" w:rsidP="00207F09">
      <w:pPr>
        <w:spacing w:after="0"/>
        <w:ind w:left="-142" w:firstLine="709"/>
        <w:jc w:val="both"/>
        <w:rPr>
          <w:rFonts w:ascii="Times New Roman" w:hAnsi="Times New Roman"/>
          <w:b/>
          <w:i/>
          <w:color w:val="000000"/>
          <w:sz w:val="28"/>
          <w:szCs w:val="28"/>
        </w:rPr>
      </w:pPr>
      <w:r w:rsidRPr="000E59F2">
        <w:rPr>
          <w:rFonts w:ascii="Times New Roman" w:hAnsi="Times New Roman"/>
          <w:b/>
          <w:i/>
          <w:color w:val="000000"/>
          <w:sz w:val="28"/>
          <w:szCs w:val="28"/>
        </w:rPr>
        <w:t>Аджиев Б. Звёздные мгновения прекрасной судьбы</w:t>
      </w:r>
      <w:r w:rsidR="00BA1046" w:rsidRPr="000E59F2">
        <w:rPr>
          <w:rFonts w:ascii="Times New Roman" w:hAnsi="Times New Roman"/>
          <w:b/>
          <w:i/>
          <w:color w:val="000000"/>
          <w:sz w:val="28"/>
          <w:szCs w:val="28"/>
        </w:rPr>
        <w:t xml:space="preserve"> </w:t>
      </w:r>
      <w:r w:rsidRPr="000E59F2">
        <w:rPr>
          <w:rFonts w:ascii="Times New Roman" w:hAnsi="Times New Roman"/>
          <w:b/>
          <w:i/>
          <w:color w:val="000000"/>
          <w:sz w:val="28"/>
          <w:szCs w:val="28"/>
        </w:rPr>
        <w:t xml:space="preserve">/ Б. Аджиев. </w:t>
      </w:r>
      <w:r w:rsidRPr="000E59F2">
        <w:rPr>
          <w:rFonts w:ascii="Times New Roman" w:hAnsi="Times New Roman"/>
          <w:b/>
          <w:i/>
          <w:sz w:val="28"/>
          <w:szCs w:val="28"/>
        </w:rPr>
        <w:t>–</w:t>
      </w:r>
      <w:r w:rsidRPr="000E59F2">
        <w:rPr>
          <w:rFonts w:ascii="Times New Roman" w:hAnsi="Times New Roman"/>
          <w:b/>
          <w:i/>
          <w:color w:val="000000"/>
          <w:sz w:val="28"/>
          <w:szCs w:val="28"/>
        </w:rPr>
        <w:t xml:space="preserve"> Махачкала: Дагестанское книжное издательство, 2018. </w:t>
      </w:r>
      <w:r w:rsidRPr="000E59F2">
        <w:rPr>
          <w:rFonts w:ascii="Times New Roman" w:hAnsi="Times New Roman"/>
          <w:b/>
          <w:i/>
          <w:sz w:val="28"/>
          <w:szCs w:val="28"/>
        </w:rPr>
        <w:t>–</w:t>
      </w:r>
      <w:r w:rsidRPr="000E59F2">
        <w:rPr>
          <w:rFonts w:ascii="Times New Roman" w:hAnsi="Times New Roman"/>
          <w:b/>
          <w:i/>
          <w:color w:val="000000"/>
          <w:sz w:val="28"/>
          <w:szCs w:val="28"/>
        </w:rPr>
        <w:t xml:space="preserve"> 312 с.</w:t>
      </w:r>
    </w:p>
    <w:p w:rsidR="00D442F3" w:rsidRPr="00CB75D5" w:rsidRDefault="000B0F88" w:rsidP="00CB75D5">
      <w:pPr>
        <w:spacing w:after="0"/>
        <w:ind w:left="-142" w:firstLine="709"/>
        <w:jc w:val="both"/>
        <w:rPr>
          <w:rFonts w:ascii="Times New Roman" w:hAnsi="Times New Roman"/>
          <w:b/>
          <w:i/>
          <w:color w:val="000000"/>
          <w:sz w:val="28"/>
          <w:szCs w:val="28"/>
        </w:rPr>
      </w:pPr>
      <w:r w:rsidRPr="000E59F2">
        <w:rPr>
          <w:rFonts w:ascii="Times New Roman" w:hAnsi="Times New Roman"/>
          <w:b/>
          <w:i/>
          <w:color w:val="000000"/>
          <w:sz w:val="28"/>
          <w:szCs w:val="28"/>
        </w:rPr>
        <w:t>Аджиев Б. Нарын-кала: стихотворения и поэма</w:t>
      </w:r>
      <w:r w:rsidR="00BA1046" w:rsidRPr="000E59F2">
        <w:rPr>
          <w:rFonts w:ascii="Times New Roman" w:hAnsi="Times New Roman"/>
          <w:b/>
          <w:i/>
          <w:color w:val="000000"/>
          <w:sz w:val="28"/>
          <w:szCs w:val="28"/>
        </w:rPr>
        <w:t xml:space="preserve"> </w:t>
      </w:r>
      <w:r w:rsidRPr="000E59F2">
        <w:rPr>
          <w:rFonts w:ascii="Times New Roman" w:hAnsi="Times New Roman"/>
          <w:b/>
          <w:i/>
          <w:color w:val="000000"/>
          <w:sz w:val="28"/>
          <w:szCs w:val="28"/>
        </w:rPr>
        <w:t xml:space="preserve">/ Б. Аджиев. </w:t>
      </w:r>
      <w:r w:rsidRPr="000E59F2">
        <w:rPr>
          <w:rFonts w:ascii="Times New Roman" w:hAnsi="Times New Roman"/>
          <w:b/>
          <w:i/>
          <w:sz w:val="28"/>
          <w:szCs w:val="28"/>
        </w:rPr>
        <w:t>–</w:t>
      </w:r>
      <w:r w:rsidRPr="000E59F2">
        <w:rPr>
          <w:rFonts w:ascii="Times New Roman" w:hAnsi="Times New Roman"/>
          <w:b/>
          <w:i/>
          <w:color w:val="000000"/>
          <w:sz w:val="28"/>
          <w:szCs w:val="28"/>
        </w:rPr>
        <w:t xml:space="preserve"> Москва: Современник, 1988. </w:t>
      </w:r>
      <w:r w:rsidRPr="000E59F2">
        <w:rPr>
          <w:rFonts w:ascii="Times New Roman" w:hAnsi="Times New Roman"/>
          <w:b/>
          <w:i/>
          <w:sz w:val="28"/>
          <w:szCs w:val="28"/>
        </w:rPr>
        <w:t>–</w:t>
      </w:r>
      <w:r w:rsidR="00D442F3" w:rsidRPr="000E59F2">
        <w:rPr>
          <w:rFonts w:ascii="Times New Roman" w:hAnsi="Times New Roman"/>
          <w:b/>
          <w:i/>
          <w:color w:val="000000"/>
          <w:sz w:val="28"/>
          <w:szCs w:val="28"/>
        </w:rPr>
        <w:t xml:space="preserve"> 124 с</w:t>
      </w:r>
      <w:r w:rsidR="002E2A43" w:rsidRPr="000E59F2">
        <w:rPr>
          <w:rFonts w:ascii="Times New Roman" w:hAnsi="Times New Roman"/>
          <w:b/>
          <w:i/>
          <w:color w:val="000000"/>
          <w:sz w:val="28"/>
          <w:szCs w:val="28"/>
        </w:rPr>
        <w:t>.</w:t>
      </w:r>
    </w:p>
    <w:tbl>
      <w:tblPr>
        <w:tblStyle w:val="a9"/>
        <w:tblW w:w="9776" w:type="dxa"/>
        <w:tblInd w:w="-142" w:type="dxa"/>
        <w:tblLook w:val="04A0" w:firstRow="1" w:lastRow="0" w:firstColumn="1" w:lastColumn="0" w:noHBand="0" w:noVBand="1"/>
      </w:tblPr>
      <w:tblGrid>
        <w:gridCol w:w="3256"/>
        <w:gridCol w:w="6520"/>
      </w:tblGrid>
      <w:tr w:rsidR="00D442F3" w:rsidRPr="000E59F2" w:rsidTr="002E2A43">
        <w:tc>
          <w:tcPr>
            <w:tcW w:w="3256" w:type="dxa"/>
          </w:tcPr>
          <w:p w:rsidR="00D442F3" w:rsidRPr="000E59F2" w:rsidRDefault="00D442F3" w:rsidP="00923B94">
            <w:pPr>
              <w:spacing w:after="0"/>
              <w:ind w:firstLine="709"/>
              <w:jc w:val="center"/>
              <w:rPr>
                <w:b/>
                <w:color w:val="000000"/>
                <w:sz w:val="28"/>
                <w:szCs w:val="28"/>
              </w:rPr>
            </w:pPr>
            <w:r w:rsidRPr="000E59F2">
              <w:rPr>
                <w:b/>
                <w:color w:val="000000"/>
                <w:sz w:val="28"/>
                <w:szCs w:val="28"/>
              </w:rPr>
              <w:lastRenderedPageBreak/>
              <w:t>22 февраля</w:t>
            </w:r>
          </w:p>
        </w:tc>
        <w:tc>
          <w:tcPr>
            <w:tcW w:w="6520" w:type="dxa"/>
          </w:tcPr>
          <w:p w:rsidR="00923B94" w:rsidRPr="000E59F2" w:rsidRDefault="00D442F3" w:rsidP="00923B94">
            <w:pPr>
              <w:spacing w:after="0"/>
              <w:ind w:firstLine="709"/>
              <w:jc w:val="center"/>
              <w:rPr>
                <w:b/>
                <w:color w:val="000000"/>
                <w:sz w:val="28"/>
                <w:szCs w:val="28"/>
              </w:rPr>
            </w:pPr>
            <w:r w:rsidRPr="000E59F2">
              <w:rPr>
                <w:b/>
                <w:color w:val="000000"/>
                <w:sz w:val="28"/>
                <w:szCs w:val="28"/>
              </w:rPr>
              <w:t xml:space="preserve">65 лет со дня рождения </w:t>
            </w:r>
          </w:p>
          <w:p w:rsidR="001923B7" w:rsidRPr="000E59F2" w:rsidRDefault="00D442F3" w:rsidP="00923B94">
            <w:pPr>
              <w:spacing w:after="0"/>
              <w:ind w:firstLine="709"/>
              <w:jc w:val="center"/>
              <w:rPr>
                <w:b/>
                <w:color w:val="000000"/>
                <w:sz w:val="28"/>
                <w:szCs w:val="28"/>
              </w:rPr>
            </w:pPr>
            <w:r w:rsidRPr="000E59F2">
              <w:rPr>
                <w:b/>
                <w:color w:val="000000"/>
                <w:sz w:val="28"/>
                <w:szCs w:val="28"/>
              </w:rPr>
              <w:t xml:space="preserve">Ильясова Хизри Ильясовича, прозаика </w:t>
            </w:r>
          </w:p>
          <w:p w:rsidR="00D442F3" w:rsidRPr="000E59F2" w:rsidRDefault="00D442F3" w:rsidP="00923B94">
            <w:pPr>
              <w:spacing w:after="0"/>
              <w:ind w:firstLine="709"/>
              <w:jc w:val="center"/>
              <w:rPr>
                <w:b/>
                <w:color w:val="000000"/>
                <w:sz w:val="28"/>
                <w:szCs w:val="28"/>
              </w:rPr>
            </w:pPr>
            <w:r w:rsidRPr="000E59F2">
              <w:rPr>
                <w:b/>
                <w:color w:val="000000"/>
                <w:sz w:val="28"/>
                <w:szCs w:val="28"/>
              </w:rPr>
              <w:t>(род. в 1960 г.)</w:t>
            </w:r>
          </w:p>
        </w:tc>
      </w:tr>
    </w:tbl>
    <w:p w:rsidR="000B0F88" w:rsidRPr="000E59F2" w:rsidRDefault="000B0F88" w:rsidP="00207F09">
      <w:pPr>
        <w:spacing w:after="0" w:line="240" w:lineRule="auto"/>
        <w:ind w:firstLine="709"/>
        <w:jc w:val="both"/>
        <w:rPr>
          <w:rFonts w:ascii="Times New Roman" w:hAnsi="Times New Roman"/>
          <w:sz w:val="28"/>
          <w:szCs w:val="28"/>
        </w:rPr>
      </w:pPr>
    </w:p>
    <w:p w:rsidR="001E70D9" w:rsidRPr="000E59F2" w:rsidRDefault="001E70D9" w:rsidP="00207F09">
      <w:pPr>
        <w:spacing w:after="0" w:line="240" w:lineRule="auto"/>
        <w:ind w:firstLine="709"/>
        <w:jc w:val="both"/>
        <w:rPr>
          <w:rFonts w:ascii="Times New Roman" w:hAnsi="Times New Roman"/>
          <w:sz w:val="28"/>
          <w:szCs w:val="28"/>
        </w:rPr>
      </w:pPr>
      <w:r w:rsidRPr="000E59F2">
        <w:rPr>
          <w:rFonts w:ascii="Times New Roman" w:hAnsi="Times New Roman"/>
          <w:sz w:val="28"/>
          <w:szCs w:val="28"/>
        </w:rPr>
        <w:t>Хизри Ильясович Ильясов родился в с. Палисма Лакского района. В 1982 году окончил Литературный институт им. М. Горького.</w:t>
      </w:r>
    </w:p>
    <w:p w:rsidR="001E70D9" w:rsidRPr="000E59F2" w:rsidRDefault="001E70D9" w:rsidP="00207F09">
      <w:pPr>
        <w:spacing w:after="0" w:line="240" w:lineRule="auto"/>
        <w:ind w:left="-142" w:firstLine="709"/>
        <w:jc w:val="both"/>
        <w:rPr>
          <w:rFonts w:ascii="Times New Roman" w:hAnsi="Times New Roman"/>
          <w:sz w:val="28"/>
          <w:szCs w:val="28"/>
        </w:rPr>
      </w:pPr>
      <w:r w:rsidRPr="000E59F2">
        <w:rPr>
          <w:rFonts w:ascii="Times New Roman" w:hAnsi="Times New Roman"/>
          <w:sz w:val="28"/>
          <w:szCs w:val="28"/>
        </w:rPr>
        <w:t>Работал редактором Дагестанского книжного издательства, директором МП «Тарих», затем АО «Тарих», управляющим банком «Серир».</w:t>
      </w:r>
    </w:p>
    <w:p w:rsidR="001E70D9" w:rsidRPr="000E59F2" w:rsidRDefault="001E70D9" w:rsidP="00207F09">
      <w:pPr>
        <w:spacing w:after="0" w:line="240" w:lineRule="auto"/>
        <w:ind w:left="-142" w:firstLine="709"/>
        <w:jc w:val="both"/>
        <w:rPr>
          <w:rFonts w:ascii="Times New Roman" w:hAnsi="Times New Roman"/>
          <w:sz w:val="28"/>
          <w:szCs w:val="28"/>
        </w:rPr>
      </w:pPr>
      <w:r w:rsidRPr="000E59F2">
        <w:rPr>
          <w:rFonts w:ascii="Times New Roman" w:hAnsi="Times New Roman"/>
          <w:sz w:val="28"/>
          <w:szCs w:val="28"/>
        </w:rPr>
        <w:t>Кандидат филологических наук.</w:t>
      </w:r>
    </w:p>
    <w:p w:rsidR="001E70D9" w:rsidRPr="000E59F2" w:rsidRDefault="001E70D9" w:rsidP="00207F09">
      <w:pPr>
        <w:spacing w:after="0" w:line="240" w:lineRule="auto"/>
        <w:ind w:left="-142" w:firstLine="709"/>
        <w:jc w:val="both"/>
        <w:rPr>
          <w:rFonts w:ascii="Times New Roman" w:hAnsi="Times New Roman"/>
          <w:sz w:val="28"/>
          <w:szCs w:val="28"/>
        </w:rPr>
      </w:pPr>
      <w:r w:rsidRPr="000E59F2">
        <w:rPr>
          <w:rFonts w:ascii="Times New Roman" w:hAnsi="Times New Roman"/>
          <w:sz w:val="28"/>
          <w:szCs w:val="28"/>
        </w:rPr>
        <w:t>Слен Союза писателей России с 1998 года.</w:t>
      </w:r>
    </w:p>
    <w:p w:rsidR="00B727C2" w:rsidRPr="000E59F2" w:rsidRDefault="001E70D9" w:rsidP="00207F09">
      <w:pPr>
        <w:spacing w:after="0" w:line="240" w:lineRule="auto"/>
        <w:ind w:left="-142" w:firstLine="709"/>
        <w:jc w:val="both"/>
        <w:rPr>
          <w:rFonts w:ascii="Times New Roman" w:hAnsi="Times New Roman"/>
          <w:sz w:val="28"/>
          <w:szCs w:val="28"/>
        </w:rPr>
      </w:pPr>
      <w:r w:rsidRPr="000E59F2">
        <w:rPr>
          <w:rFonts w:ascii="Times New Roman" w:hAnsi="Times New Roman"/>
          <w:sz w:val="28"/>
          <w:szCs w:val="28"/>
        </w:rPr>
        <w:t>В 1988 году в Даггизе вышла первая книга прозы «Одинокая птица», в 1992 году в том же издательстве – «Долина голосов». Хизри Ильясов – автор научных и художественно-публицистических произведений: «Кази-Кумухские ханы» (1997), «</w:t>
      </w:r>
      <w:r w:rsidR="00B727C2" w:rsidRPr="000E59F2">
        <w:rPr>
          <w:rFonts w:ascii="Times New Roman" w:hAnsi="Times New Roman"/>
          <w:sz w:val="28"/>
          <w:szCs w:val="28"/>
        </w:rPr>
        <w:t>Возвращение в Лакию (1997)</w:t>
      </w:r>
      <w:r w:rsidRPr="000E59F2">
        <w:rPr>
          <w:rFonts w:ascii="Times New Roman" w:hAnsi="Times New Roman"/>
          <w:sz w:val="28"/>
          <w:szCs w:val="28"/>
        </w:rPr>
        <w:t>»</w:t>
      </w:r>
      <w:r w:rsidR="00B727C2" w:rsidRPr="000E59F2">
        <w:rPr>
          <w:rFonts w:ascii="Times New Roman" w:hAnsi="Times New Roman"/>
          <w:sz w:val="28"/>
          <w:szCs w:val="28"/>
        </w:rPr>
        <w:t>, «По тропам Лакии» (1998).</w:t>
      </w:r>
    </w:p>
    <w:p w:rsidR="00B727C2" w:rsidRPr="000E59F2" w:rsidRDefault="00B727C2" w:rsidP="00207F09">
      <w:pPr>
        <w:spacing w:after="0" w:line="240" w:lineRule="auto"/>
        <w:ind w:left="-142" w:firstLine="709"/>
        <w:jc w:val="both"/>
        <w:rPr>
          <w:rFonts w:ascii="Times New Roman" w:hAnsi="Times New Roman"/>
          <w:sz w:val="28"/>
          <w:szCs w:val="28"/>
        </w:rPr>
      </w:pPr>
      <w:r w:rsidRPr="000E59F2">
        <w:rPr>
          <w:rFonts w:ascii="Times New Roman" w:hAnsi="Times New Roman"/>
          <w:sz w:val="28"/>
          <w:szCs w:val="28"/>
        </w:rPr>
        <w:t>В 2001 году вышла в свет на русском языке его трилогия «Преданья грозного Кавказа», а также книга прозы на русском языке – «Чаша Джамшида».</w:t>
      </w:r>
    </w:p>
    <w:p w:rsidR="008868E3" w:rsidRPr="000E59F2" w:rsidRDefault="008868E3" w:rsidP="00207F09">
      <w:pPr>
        <w:spacing w:after="0" w:line="240" w:lineRule="auto"/>
        <w:ind w:left="-142" w:firstLine="709"/>
        <w:jc w:val="both"/>
        <w:rPr>
          <w:rFonts w:ascii="Times New Roman" w:hAnsi="Times New Roman"/>
          <w:b/>
          <w:i/>
          <w:sz w:val="28"/>
          <w:szCs w:val="28"/>
        </w:rPr>
      </w:pPr>
      <w:r w:rsidRPr="000E59F2">
        <w:rPr>
          <w:rFonts w:ascii="Times New Roman" w:hAnsi="Times New Roman"/>
          <w:b/>
          <w:i/>
          <w:sz w:val="28"/>
          <w:szCs w:val="28"/>
        </w:rPr>
        <w:t>Ильясов Х. Золотая весть: сборник. – Махачкала,</w:t>
      </w:r>
      <w:r w:rsidR="005D086E" w:rsidRPr="000E59F2">
        <w:rPr>
          <w:rFonts w:ascii="Times New Roman" w:hAnsi="Times New Roman"/>
          <w:b/>
          <w:i/>
          <w:sz w:val="28"/>
          <w:szCs w:val="28"/>
        </w:rPr>
        <w:t xml:space="preserve"> 2004. – 61 с.</w:t>
      </w:r>
    </w:p>
    <w:p w:rsidR="005C75A5" w:rsidRPr="000E59F2" w:rsidRDefault="005D086E" w:rsidP="00207F09">
      <w:pPr>
        <w:spacing w:after="0" w:line="240" w:lineRule="auto"/>
        <w:ind w:left="-142" w:firstLine="709"/>
        <w:jc w:val="both"/>
        <w:rPr>
          <w:rFonts w:ascii="Times New Roman" w:hAnsi="Times New Roman"/>
          <w:b/>
          <w:bCs/>
          <w:sz w:val="28"/>
          <w:szCs w:val="28"/>
        </w:rPr>
      </w:pPr>
      <w:r w:rsidRPr="000E59F2">
        <w:rPr>
          <w:rFonts w:ascii="Times New Roman" w:hAnsi="Times New Roman"/>
          <w:b/>
          <w:i/>
          <w:sz w:val="28"/>
          <w:szCs w:val="28"/>
        </w:rPr>
        <w:t>Ильясов Х. Лица Кавказской национальности: роман. – Москва, 2019. – 912 с</w:t>
      </w:r>
      <w:r w:rsidRPr="000E59F2">
        <w:rPr>
          <w:rFonts w:ascii="Times New Roman" w:hAnsi="Times New Roman"/>
          <w:sz w:val="28"/>
          <w:szCs w:val="28"/>
        </w:rPr>
        <w:t>.</w:t>
      </w:r>
    </w:p>
    <w:p w:rsidR="005C75A5" w:rsidRPr="000E59F2" w:rsidRDefault="005C75A5" w:rsidP="00207F09">
      <w:pPr>
        <w:spacing w:after="0" w:line="240" w:lineRule="auto"/>
        <w:ind w:left="-142" w:firstLine="709"/>
        <w:jc w:val="both"/>
        <w:rPr>
          <w:rFonts w:ascii="Times New Roman" w:hAnsi="Times New Roman"/>
          <w:b/>
          <w:i/>
          <w:sz w:val="28"/>
          <w:szCs w:val="28"/>
        </w:rPr>
      </w:pPr>
      <w:r w:rsidRPr="000E59F2">
        <w:rPr>
          <w:rFonts w:ascii="Times New Roman" w:hAnsi="Times New Roman"/>
          <w:b/>
          <w:bCs/>
          <w:sz w:val="28"/>
          <w:szCs w:val="28"/>
        </w:rPr>
        <w:t xml:space="preserve">Аьбдуллаева, А. </w:t>
      </w:r>
      <w:r w:rsidRPr="000E59F2">
        <w:rPr>
          <w:rFonts w:ascii="Times New Roman" w:hAnsi="Times New Roman"/>
          <w:b/>
          <w:i/>
          <w:sz w:val="28"/>
          <w:szCs w:val="28"/>
        </w:rPr>
        <w:t>Шаэр, чичу, публицист: [юбилейный вечер лакского</w:t>
      </w:r>
      <w:r w:rsidR="004D613A" w:rsidRPr="000E59F2">
        <w:rPr>
          <w:rFonts w:ascii="Times New Roman" w:hAnsi="Times New Roman"/>
          <w:b/>
          <w:i/>
          <w:sz w:val="28"/>
          <w:szCs w:val="28"/>
        </w:rPr>
        <w:t xml:space="preserve"> поэта] / А</w:t>
      </w:r>
      <w:r w:rsidRPr="000E59F2">
        <w:rPr>
          <w:rFonts w:ascii="Times New Roman" w:hAnsi="Times New Roman"/>
          <w:b/>
          <w:i/>
          <w:sz w:val="28"/>
          <w:szCs w:val="28"/>
        </w:rPr>
        <w:t xml:space="preserve">. Аьбдуллаева // Илчи / Вестник. - 2020. - </w:t>
      </w:r>
      <w:r w:rsidRPr="000E59F2">
        <w:rPr>
          <w:rFonts w:ascii="Times New Roman" w:hAnsi="Times New Roman"/>
          <w:b/>
          <w:bCs/>
          <w:i/>
          <w:sz w:val="28"/>
          <w:szCs w:val="28"/>
        </w:rPr>
        <w:t>20 марта (№ 12)</w:t>
      </w:r>
      <w:r w:rsidR="004D613A" w:rsidRPr="000E59F2">
        <w:rPr>
          <w:rFonts w:ascii="Times New Roman" w:hAnsi="Times New Roman"/>
          <w:b/>
          <w:i/>
          <w:sz w:val="28"/>
          <w:szCs w:val="28"/>
        </w:rPr>
        <w:t>. - С. 10.;</w:t>
      </w:r>
      <w:r w:rsidR="00BA1046" w:rsidRPr="000E59F2">
        <w:rPr>
          <w:rFonts w:ascii="Times New Roman" w:hAnsi="Times New Roman"/>
          <w:b/>
          <w:i/>
          <w:sz w:val="28"/>
          <w:szCs w:val="28"/>
        </w:rPr>
        <w:t xml:space="preserve"> </w:t>
      </w:r>
      <w:r w:rsidR="004D613A" w:rsidRPr="000E59F2">
        <w:rPr>
          <w:rFonts w:ascii="Times New Roman" w:hAnsi="Times New Roman"/>
          <w:b/>
          <w:i/>
          <w:sz w:val="28"/>
          <w:szCs w:val="28"/>
        </w:rPr>
        <w:t>фот</w:t>
      </w:r>
      <w:r w:rsidRPr="000E59F2">
        <w:rPr>
          <w:rFonts w:ascii="Times New Roman" w:hAnsi="Times New Roman"/>
          <w:b/>
          <w:i/>
          <w:sz w:val="28"/>
          <w:szCs w:val="28"/>
        </w:rPr>
        <w:t>.</w:t>
      </w:r>
      <w:r w:rsidR="00210B1D" w:rsidRPr="000E59F2">
        <w:rPr>
          <w:rFonts w:ascii="Times New Roman" w:hAnsi="Times New Roman"/>
          <w:b/>
          <w:i/>
          <w:sz w:val="28"/>
          <w:szCs w:val="28"/>
        </w:rPr>
        <w:t xml:space="preserve"> - </w:t>
      </w:r>
      <w:r w:rsidRPr="000E59F2">
        <w:rPr>
          <w:rFonts w:ascii="Times New Roman" w:hAnsi="Times New Roman"/>
          <w:b/>
          <w:i/>
          <w:sz w:val="28"/>
          <w:szCs w:val="28"/>
        </w:rPr>
        <w:t>Поэт, прозаик, публицист</w:t>
      </w:r>
      <w:r w:rsidR="00210B1D" w:rsidRPr="000E59F2">
        <w:rPr>
          <w:rFonts w:ascii="Times New Roman" w:hAnsi="Times New Roman"/>
          <w:b/>
          <w:i/>
          <w:sz w:val="28"/>
          <w:szCs w:val="28"/>
        </w:rPr>
        <w:t>. – лак. яз.</w:t>
      </w:r>
    </w:p>
    <w:p w:rsidR="001E70D9" w:rsidRPr="000E59F2" w:rsidRDefault="00B727C2" w:rsidP="00207F09">
      <w:pPr>
        <w:spacing w:after="0" w:line="240" w:lineRule="auto"/>
        <w:ind w:left="-142" w:firstLine="709"/>
        <w:jc w:val="both"/>
        <w:rPr>
          <w:rFonts w:ascii="Times New Roman" w:hAnsi="Times New Roman"/>
          <w:b/>
          <w:i/>
          <w:sz w:val="28"/>
          <w:szCs w:val="28"/>
        </w:rPr>
      </w:pPr>
      <w:r w:rsidRPr="000E59F2">
        <w:rPr>
          <w:rFonts w:ascii="Times New Roman" w:hAnsi="Times New Roman"/>
          <w:b/>
          <w:i/>
          <w:sz w:val="28"/>
          <w:szCs w:val="28"/>
        </w:rPr>
        <w:t>Ильясов Хизри Ильясович</w:t>
      </w:r>
      <w:r w:rsidR="001E70D9" w:rsidRPr="000E59F2">
        <w:rPr>
          <w:rFonts w:ascii="Times New Roman" w:hAnsi="Times New Roman"/>
          <w:b/>
          <w:i/>
          <w:sz w:val="28"/>
          <w:szCs w:val="28"/>
        </w:rPr>
        <w:t xml:space="preserve"> </w:t>
      </w:r>
      <w:r w:rsidRPr="000E59F2">
        <w:rPr>
          <w:rFonts w:ascii="Times New Roman" w:hAnsi="Times New Roman"/>
          <w:b/>
          <w:i/>
          <w:sz w:val="28"/>
          <w:szCs w:val="28"/>
        </w:rPr>
        <w:t>// Писатели Дагестана: из века в век / авт.- сост. М. Ахмедова – Махачкала, 2009. – С. 230.</w:t>
      </w:r>
    </w:p>
    <w:p w:rsidR="005D086E" w:rsidRPr="000E59F2" w:rsidRDefault="005D086E" w:rsidP="00207F09">
      <w:pPr>
        <w:spacing w:after="0" w:line="240" w:lineRule="auto"/>
        <w:ind w:left="-142" w:firstLine="709"/>
        <w:jc w:val="both"/>
        <w:rPr>
          <w:rFonts w:ascii="Times New Roman" w:hAnsi="Times New Roman"/>
          <w:b/>
          <w:bCs/>
          <w:i/>
          <w:sz w:val="28"/>
          <w:szCs w:val="28"/>
        </w:rPr>
      </w:pPr>
      <w:r w:rsidRPr="000E59F2">
        <w:rPr>
          <w:rFonts w:ascii="Times New Roman" w:hAnsi="Times New Roman"/>
          <w:b/>
          <w:i/>
          <w:sz w:val="28"/>
          <w:szCs w:val="28"/>
        </w:rPr>
        <w:t>Хаппалаев Ю. Ч</w:t>
      </w:r>
      <w:r w:rsidRPr="000E59F2">
        <w:rPr>
          <w:rFonts w:ascii="Times New Roman" w:hAnsi="Times New Roman"/>
          <w:b/>
          <w:i/>
          <w:sz w:val="28"/>
          <w:szCs w:val="28"/>
          <w:lang w:val="en-US"/>
        </w:rPr>
        <w:t>I</w:t>
      </w:r>
      <w:r w:rsidRPr="000E59F2">
        <w:rPr>
          <w:rFonts w:ascii="Times New Roman" w:hAnsi="Times New Roman"/>
          <w:b/>
          <w:i/>
          <w:sz w:val="28"/>
          <w:szCs w:val="28"/>
        </w:rPr>
        <w:t xml:space="preserve">ивисса инсан // </w:t>
      </w:r>
      <w:r w:rsidRPr="000E59F2">
        <w:rPr>
          <w:rFonts w:ascii="Times New Roman" w:hAnsi="Times New Roman"/>
          <w:b/>
          <w:bCs/>
          <w:i/>
          <w:sz w:val="28"/>
          <w:szCs w:val="28"/>
        </w:rPr>
        <w:t>ЦIубарз / Новолуние. – 2020. - № 1.</w:t>
      </w:r>
      <w:r w:rsidR="00210B1D" w:rsidRPr="000E59F2">
        <w:rPr>
          <w:rFonts w:ascii="Times New Roman" w:hAnsi="Times New Roman"/>
          <w:b/>
          <w:bCs/>
          <w:i/>
          <w:sz w:val="28"/>
          <w:szCs w:val="28"/>
        </w:rPr>
        <w:t xml:space="preserve"> – С. 81. Маленький человек. – л</w:t>
      </w:r>
      <w:r w:rsidRPr="000E59F2">
        <w:rPr>
          <w:rFonts w:ascii="Times New Roman" w:hAnsi="Times New Roman"/>
          <w:b/>
          <w:bCs/>
          <w:i/>
          <w:sz w:val="28"/>
          <w:szCs w:val="28"/>
        </w:rPr>
        <w:t>ак. яз.</w:t>
      </w:r>
    </w:p>
    <w:p w:rsidR="0039046C" w:rsidRPr="000E59F2" w:rsidRDefault="0039046C" w:rsidP="00207F09">
      <w:pPr>
        <w:spacing w:after="0" w:line="240" w:lineRule="auto"/>
        <w:ind w:left="-142" w:firstLine="709"/>
        <w:jc w:val="both"/>
        <w:rPr>
          <w:rFonts w:ascii="Times New Roman" w:hAnsi="Times New Roman"/>
          <w:b/>
          <w:bCs/>
          <w:i/>
          <w:sz w:val="28"/>
          <w:szCs w:val="28"/>
        </w:rPr>
      </w:pPr>
    </w:p>
    <w:p w:rsidR="0039046C" w:rsidRPr="000E59F2" w:rsidRDefault="0039046C" w:rsidP="00207F09">
      <w:pPr>
        <w:spacing w:after="0" w:line="240" w:lineRule="auto"/>
        <w:ind w:left="-142" w:firstLine="709"/>
        <w:jc w:val="both"/>
        <w:rPr>
          <w:rFonts w:ascii="Times New Roman" w:hAnsi="Times New Roman"/>
          <w:b/>
          <w:i/>
          <w:sz w:val="28"/>
          <w:szCs w:val="28"/>
        </w:rPr>
      </w:pP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544"/>
        <w:gridCol w:w="6237"/>
      </w:tblGrid>
      <w:tr w:rsidR="000B0F88" w:rsidRPr="000E59F2" w:rsidTr="00D442F3">
        <w:tc>
          <w:tcPr>
            <w:tcW w:w="3544" w:type="dxa"/>
          </w:tcPr>
          <w:p w:rsidR="000B0F88" w:rsidRPr="000E59F2" w:rsidRDefault="000B0F88" w:rsidP="00923B94">
            <w:pPr>
              <w:spacing w:after="0"/>
              <w:ind w:left="-142" w:firstLine="709"/>
              <w:jc w:val="center"/>
              <w:rPr>
                <w:rFonts w:ascii="Times New Roman" w:hAnsi="Times New Roman"/>
                <w:b/>
                <w:sz w:val="28"/>
                <w:szCs w:val="28"/>
              </w:rPr>
            </w:pPr>
            <w:r w:rsidRPr="000E59F2">
              <w:rPr>
                <w:rFonts w:ascii="Times New Roman" w:hAnsi="Times New Roman"/>
                <w:b/>
                <w:sz w:val="28"/>
                <w:szCs w:val="28"/>
              </w:rPr>
              <w:t>23</w:t>
            </w:r>
          </w:p>
          <w:p w:rsidR="000B0F88" w:rsidRPr="000E59F2" w:rsidRDefault="000B0F88" w:rsidP="00923B94">
            <w:pPr>
              <w:spacing w:after="0"/>
              <w:ind w:left="-142" w:firstLine="709"/>
              <w:jc w:val="center"/>
              <w:rPr>
                <w:rFonts w:ascii="Times New Roman" w:hAnsi="Times New Roman"/>
                <w:b/>
                <w:sz w:val="28"/>
                <w:szCs w:val="28"/>
              </w:rPr>
            </w:pPr>
            <w:r w:rsidRPr="000E59F2">
              <w:rPr>
                <w:rFonts w:ascii="Times New Roman" w:hAnsi="Times New Roman"/>
                <w:b/>
                <w:sz w:val="28"/>
                <w:szCs w:val="28"/>
              </w:rPr>
              <w:t>февраля</w:t>
            </w:r>
          </w:p>
        </w:tc>
        <w:tc>
          <w:tcPr>
            <w:tcW w:w="6237" w:type="dxa"/>
          </w:tcPr>
          <w:p w:rsidR="000B0F88" w:rsidRPr="000E59F2" w:rsidRDefault="003C3F10" w:rsidP="00923B94">
            <w:pPr>
              <w:spacing w:after="0"/>
              <w:ind w:left="-142" w:firstLine="709"/>
              <w:jc w:val="center"/>
              <w:rPr>
                <w:rFonts w:ascii="Times New Roman" w:hAnsi="Times New Roman"/>
                <w:b/>
                <w:sz w:val="28"/>
                <w:szCs w:val="28"/>
              </w:rPr>
            </w:pPr>
            <w:r w:rsidRPr="000E59F2">
              <w:rPr>
                <w:rFonts w:ascii="Times New Roman" w:hAnsi="Times New Roman"/>
                <w:b/>
                <w:sz w:val="28"/>
                <w:szCs w:val="28"/>
              </w:rPr>
              <w:t>90</w:t>
            </w:r>
            <w:r w:rsidR="000B0F88" w:rsidRPr="000E59F2">
              <w:rPr>
                <w:rFonts w:ascii="Times New Roman" w:hAnsi="Times New Roman"/>
                <w:b/>
                <w:sz w:val="28"/>
                <w:szCs w:val="28"/>
              </w:rPr>
              <w:t xml:space="preserve"> лет со дня рождения</w:t>
            </w:r>
          </w:p>
          <w:p w:rsidR="000B0F88" w:rsidRPr="000E59F2" w:rsidRDefault="0004394F" w:rsidP="00923B94">
            <w:pPr>
              <w:spacing w:after="0"/>
              <w:ind w:left="-142" w:firstLine="709"/>
              <w:jc w:val="center"/>
              <w:rPr>
                <w:rFonts w:ascii="Times New Roman" w:hAnsi="Times New Roman"/>
                <w:b/>
                <w:sz w:val="28"/>
                <w:szCs w:val="28"/>
              </w:rPr>
            </w:pPr>
            <w:r w:rsidRPr="000E59F2">
              <w:rPr>
                <w:rFonts w:ascii="Times New Roman" w:hAnsi="Times New Roman"/>
                <w:b/>
                <w:sz w:val="28"/>
                <w:szCs w:val="28"/>
              </w:rPr>
              <w:t>Исаева Гасбуллы Ибрагимовича</w:t>
            </w:r>
            <w:r w:rsidR="000B0F88" w:rsidRPr="000E59F2">
              <w:rPr>
                <w:rFonts w:ascii="Times New Roman" w:hAnsi="Times New Roman"/>
                <w:b/>
                <w:sz w:val="28"/>
                <w:szCs w:val="28"/>
              </w:rPr>
              <w:t>,</w:t>
            </w:r>
          </w:p>
          <w:p w:rsidR="000B0F88" w:rsidRPr="000E59F2" w:rsidRDefault="000B0F88" w:rsidP="00923B94">
            <w:pPr>
              <w:spacing w:after="0"/>
              <w:ind w:left="-142" w:firstLine="709"/>
              <w:jc w:val="center"/>
              <w:rPr>
                <w:rFonts w:ascii="Times New Roman" w:hAnsi="Times New Roman"/>
                <w:b/>
                <w:sz w:val="28"/>
                <w:szCs w:val="28"/>
              </w:rPr>
            </w:pPr>
            <w:r w:rsidRPr="000E59F2">
              <w:rPr>
                <w:rFonts w:ascii="Times New Roman" w:hAnsi="Times New Roman"/>
                <w:b/>
                <w:sz w:val="28"/>
                <w:szCs w:val="28"/>
              </w:rPr>
              <w:t>народного артиста РД</w:t>
            </w:r>
          </w:p>
          <w:p w:rsidR="000B0F88" w:rsidRPr="000E59F2" w:rsidRDefault="000B0F88" w:rsidP="00923B94">
            <w:pPr>
              <w:spacing w:after="0"/>
              <w:ind w:left="-142" w:firstLine="709"/>
              <w:jc w:val="center"/>
              <w:rPr>
                <w:rFonts w:ascii="Times New Roman" w:hAnsi="Times New Roman"/>
                <w:b/>
                <w:sz w:val="28"/>
                <w:szCs w:val="28"/>
              </w:rPr>
            </w:pPr>
            <w:r w:rsidRPr="000E59F2">
              <w:rPr>
                <w:rFonts w:ascii="Times New Roman" w:hAnsi="Times New Roman"/>
                <w:b/>
                <w:sz w:val="28"/>
                <w:szCs w:val="28"/>
              </w:rPr>
              <w:t>(1935—2018 гг.)</w:t>
            </w:r>
          </w:p>
        </w:tc>
      </w:tr>
    </w:tbl>
    <w:p w:rsidR="002E2A43" w:rsidRPr="000E59F2" w:rsidRDefault="002E2A43" w:rsidP="00207F09">
      <w:pPr>
        <w:ind w:left="-142" w:firstLine="709"/>
        <w:contextualSpacing/>
        <w:jc w:val="both"/>
        <w:rPr>
          <w:rFonts w:ascii="Times New Roman" w:hAnsi="Times New Roman"/>
          <w:sz w:val="28"/>
          <w:szCs w:val="28"/>
        </w:rPr>
      </w:pPr>
    </w:p>
    <w:p w:rsidR="000B0F88" w:rsidRPr="000E59F2" w:rsidRDefault="002E2A43" w:rsidP="00207F09">
      <w:pPr>
        <w:ind w:left="-142" w:firstLine="709"/>
        <w:contextualSpacing/>
        <w:jc w:val="both"/>
        <w:rPr>
          <w:rFonts w:ascii="Times New Roman" w:hAnsi="Times New Roman"/>
          <w:sz w:val="28"/>
          <w:szCs w:val="28"/>
        </w:rPr>
      </w:pPr>
      <w:r w:rsidRPr="000E59F2">
        <w:rPr>
          <w:rFonts w:ascii="Times New Roman" w:hAnsi="Times New Roman"/>
          <w:sz w:val="28"/>
          <w:szCs w:val="28"/>
        </w:rPr>
        <w:t xml:space="preserve"> </w:t>
      </w:r>
      <w:r w:rsidR="000B0F88" w:rsidRPr="000E59F2">
        <w:rPr>
          <w:rFonts w:ascii="Times New Roman" w:hAnsi="Times New Roman"/>
          <w:sz w:val="28"/>
          <w:szCs w:val="28"/>
        </w:rPr>
        <w:t>Гасбулла</w:t>
      </w:r>
      <w:r w:rsidR="003C3F10" w:rsidRPr="000E59F2">
        <w:rPr>
          <w:rFonts w:ascii="Times New Roman" w:hAnsi="Times New Roman"/>
          <w:sz w:val="28"/>
          <w:szCs w:val="28"/>
        </w:rPr>
        <w:t xml:space="preserve"> </w:t>
      </w:r>
      <w:r w:rsidR="000B0F88" w:rsidRPr="000E59F2">
        <w:rPr>
          <w:rFonts w:ascii="Times New Roman" w:hAnsi="Times New Roman"/>
          <w:sz w:val="28"/>
          <w:szCs w:val="28"/>
        </w:rPr>
        <w:t>Ибрагимови</w:t>
      </w:r>
      <w:r w:rsidR="00743A6A" w:rsidRPr="000E59F2">
        <w:rPr>
          <w:rFonts w:ascii="Times New Roman" w:hAnsi="Times New Roman"/>
          <w:sz w:val="28"/>
          <w:szCs w:val="28"/>
        </w:rPr>
        <w:t>ч Исаев родился в с.</w:t>
      </w:r>
      <w:r w:rsidR="000B0F88" w:rsidRPr="000E59F2">
        <w:rPr>
          <w:rFonts w:ascii="Times New Roman" w:hAnsi="Times New Roman"/>
          <w:sz w:val="28"/>
          <w:szCs w:val="28"/>
        </w:rPr>
        <w:t xml:space="preserve"> Акуша Акушинского района.</w:t>
      </w:r>
    </w:p>
    <w:p w:rsidR="000B0F88" w:rsidRPr="000E59F2" w:rsidRDefault="000B0F88" w:rsidP="00207F09">
      <w:pPr>
        <w:ind w:left="-142" w:firstLine="709"/>
        <w:contextualSpacing/>
        <w:jc w:val="both"/>
        <w:rPr>
          <w:rFonts w:ascii="Times New Roman" w:hAnsi="Times New Roman"/>
          <w:sz w:val="28"/>
          <w:szCs w:val="28"/>
        </w:rPr>
      </w:pPr>
      <w:r w:rsidRPr="000E59F2">
        <w:rPr>
          <w:rFonts w:ascii="Times New Roman" w:hAnsi="Times New Roman"/>
          <w:sz w:val="28"/>
          <w:szCs w:val="28"/>
        </w:rPr>
        <w:t>В 1963 г. после окончания</w:t>
      </w:r>
      <w:r w:rsidRPr="000E59F2">
        <w:rPr>
          <w:rFonts w:ascii="Times New Roman" w:hAnsi="Times New Roman"/>
          <w:sz w:val="28"/>
          <w:szCs w:val="28"/>
          <w:shd w:val="clear" w:color="auto" w:fill="FFFFFF"/>
        </w:rPr>
        <w:t xml:space="preserve"> Ереванского художественно-театрального института начал т</w:t>
      </w:r>
      <w:r w:rsidRPr="000E59F2">
        <w:rPr>
          <w:rFonts w:ascii="Times New Roman" w:hAnsi="Times New Roman"/>
          <w:sz w:val="28"/>
          <w:szCs w:val="28"/>
        </w:rPr>
        <w:t xml:space="preserve">рудовую деятельность актёром драмы в </w:t>
      </w:r>
      <w:r w:rsidRPr="000E59F2">
        <w:rPr>
          <w:rFonts w:ascii="Times New Roman" w:hAnsi="Times New Roman"/>
          <w:sz w:val="28"/>
          <w:szCs w:val="28"/>
          <w:shd w:val="clear" w:color="auto" w:fill="FFFFFF"/>
        </w:rPr>
        <w:t>Даргинском государственном драматическом театре им. О. Батыра</w:t>
      </w:r>
      <w:r w:rsidRPr="000E59F2">
        <w:rPr>
          <w:rFonts w:ascii="Times New Roman" w:hAnsi="Times New Roman"/>
          <w:color w:val="000000"/>
          <w:sz w:val="28"/>
          <w:szCs w:val="28"/>
          <w:shd w:val="clear" w:color="auto" w:fill="FFFFFF"/>
        </w:rPr>
        <w:t>я</w:t>
      </w:r>
      <w:r w:rsidRPr="000E59F2">
        <w:rPr>
          <w:rFonts w:ascii="Times New Roman" w:hAnsi="Times New Roman"/>
          <w:sz w:val="28"/>
          <w:szCs w:val="28"/>
        </w:rPr>
        <w:t xml:space="preserve">. В 1964 г. в этом же институте окончил курсы режиссуры драмы и получил специальность режиссёра-постановщика. Ныне работающие коллеги отмечают необычайное трудолюбие Гасбуллы Исаева, высокие организаторские способности и постоянный поиск, а это главное в профессии режиссёра. За годы его работы поставлен ряд значительных спектаклей, отмеченных прессой и зрителями, таких как «Слуга двух господ» К. Гольдони, «Снова </w:t>
      </w:r>
      <w:r w:rsidRPr="000E59F2">
        <w:rPr>
          <w:rFonts w:ascii="Times New Roman" w:hAnsi="Times New Roman"/>
          <w:sz w:val="28"/>
          <w:szCs w:val="28"/>
        </w:rPr>
        <w:lastRenderedPageBreak/>
        <w:t>Насруддин» А. Загалова, «Алибег Багатыров» И. Байгишиева и Х. Наврузова. За спектакль «Алибег Багатыров» Исаев Гасбулла был удостоен Республиканской премии им. Г. Цадасы.</w:t>
      </w:r>
    </w:p>
    <w:p w:rsidR="000B0F88" w:rsidRPr="000E59F2" w:rsidRDefault="000B0F88" w:rsidP="00207F09">
      <w:pPr>
        <w:ind w:left="-142" w:firstLine="709"/>
        <w:contextualSpacing/>
        <w:jc w:val="both"/>
        <w:rPr>
          <w:rFonts w:ascii="Times New Roman" w:hAnsi="Times New Roman"/>
          <w:sz w:val="28"/>
          <w:szCs w:val="28"/>
        </w:rPr>
      </w:pPr>
      <w:r w:rsidRPr="000E59F2">
        <w:rPr>
          <w:rFonts w:ascii="Times New Roman" w:hAnsi="Times New Roman"/>
          <w:sz w:val="28"/>
          <w:szCs w:val="28"/>
        </w:rPr>
        <w:t>В 1970 г. Г. Исаев закончил высшие режиссерские курсы в г. Москве и до 1978 г. работал главным режиссёром Даргинского драмтеатра. Высокое актёрское и исполнительское мастерство сделали его одним из самых любимых актёров среди даргинского зрителя. Среди его работ надо отметить «Лилео» Мдивани, «Сердце матери» А. Арсланбекова, «Мать изменника» И. Байгишиева и Х. Наврузова, «Жена Клода» А. Дюма. Среди значительных удач в актёрской игре можно отметить также его работы в спектаклях «Закон вечности», «Скользская тропа» и т.д.</w:t>
      </w:r>
    </w:p>
    <w:p w:rsidR="000B0F88" w:rsidRPr="000E59F2" w:rsidRDefault="000B0F88" w:rsidP="00207F09">
      <w:pPr>
        <w:ind w:left="-142" w:firstLine="709"/>
        <w:contextualSpacing/>
        <w:jc w:val="both"/>
        <w:rPr>
          <w:rFonts w:ascii="Times New Roman" w:hAnsi="Times New Roman"/>
          <w:b/>
          <w:i/>
          <w:sz w:val="28"/>
          <w:szCs w:val="28"/>
        </w:rPr>
      </w:pPr>
      <w:r w:rsidRPr="000E59F2">
        <w:rPr>
          <w:rFonts w:ascii="Times New Roman" w:hAnsi="Times New Roman"/>
          <w:b/>
          <w:i/>
          <w:sz w:val="28"/>
          <w:szCs w:val="28"/>
        </w:rPr>
        <w:t>Абдулатипов И., Гусейнов И. Пора вдохновения: [о Гасбулле Исаеве] // Время. – 2005</w:t>
      </w:r>
      <w:r w:rsidR="008E6AB2" w:rsidRPr="000E59F2">
        <w:rPr>
          <w:rFonts w:ascii="Times New Roman" w:hAnsi="Times New Roman"/>
          <w:b/>
          <w:i/>
          <w:sz w:val="28"/>
          <w:szCs w:val="28"/>
        </w:rPr>
        <w:t>. – 15 апр. (№ 15). – С. 11. – д</w:t>
      </w:r>
      <w:r w:rsidRPr="000E59F2">
        <w:rPr>
          <w:rFonts w:ascii="Times New Roman" w:hAnsi="Times New Roman"/>
          <w:b/>
          <w:i/>
          <w:sz w:val="28"/>
          <w:szCs w:val="28"/>
        </w:rPr>
        <w:t>арг. яз.</w:t>
      </w:r>
    </w:p>
    <w:p w:rsidR="000B0F88" w:rsidRPr="000E59F2" w:rsidRDefault="000B0F88" w:rsidP="00207F09">
      <w:pPr>
        <w:ind w:left="-142" w:firstLine="709"/>
        <w:contextualSpacing/>
        <w:jc w:val="both"/>
        <w:rPr>
          <w:rFonts w:ascii="Times New Roman" w:hAnsi="Times New Roman"/>
          <w:b/>
          <w:i/>
          <w:sz w:val="28"/>
          <w:szCs w:val="28"/>
        </w:rPr>
      </w:pPr>
      <w:r w:rsidRPr="000E59F2">
        <w:rPr>
          <w:rFonts w:ascii="Times New Roman" w:hAnsi="Times New Roman"/>
          <w:b/>
          <w:i/>
          <w:sz w:val="28"/>
          <w:szCs w:val="28"/>
        </w:rPr>
        <w:t>Магомедов А. Пройдённый путь (Исаеву Гасбулле – 70 лет) // Время. – 200</w:t>
      </w:r>
      <w:r w:rsidR="008E6AB2" w:rsidRPr="000E59F2">
        <w:rPr>
          <w:rFonts w:ascii="Times New Roman" w:hAnsi="Times New Roman"/>
          <w:b/>
          <w:i/>
          <w:sz w:val="28"/>
          <w:szCs w:val="28"/>
        </w:rPr>
        <w:t>5. – 25 февр. (№ 8). – С. 3. – дар</w:t>
      </w:r>
      <w:r w:rsidRPr="000E59F2">
        <w:rPr>
          <w:rFonts w:ascii="Times New Roman" w:hAnsi="Times New Roman"/>
          <w:b/>
          <w:i/>
          <w:sz w:val="28"/>
          <w:szCs w:val="28"/>
        </w:rPr>
        <w:t>г. яз.</w:t>
      </w:r>
    </w:p>
    <w:p w:rsidR="000B0F88" w:rsidRPr="000E59F2" w:rsidRDefault="000B0F88" w:rsidP="00207F09">
      <w:pPr>
        <w:ind w:left="-142" w:firstLine="709"/>
        <w:contextualSpacing/>
        <w:jc w:val="both"/>
        <w:rPr>
          <w:rFonts w:ascii="Times New Roman" w:hAnsi="Times New Roman"/>
          <w:b/>
          <w:i/>
          <w:sz w:val="28"/>
          <w:szCs w:val="28"/>
        </w:rPr>
      </w:pPr>
      <w:r w:rsidRPr="000E59F2">
        <w:rPr>
          <w:rFonts w:ascii="Times New Roman" w:hAnsi="Times New Roman"/>
          <w:b/>
          <w:i/>
          <w:sz w:val="28"/>
          <w:szCs w:val="28"/>
        </w:rPr>
        <w:t>Адамадзиев Р. На пути к вершине. // Время. – 2005. – 25 марта (№ </w:t>
      </w:r>
      <w:r w:rsidR="008E6AB2" w:rsidRPr="000E59F2">
        <w:rPr>
          <w:rFonts w:ascii="Times New Roman" w:hAnsi="Times New Roman"/>
          <w:b/>
          <w:i/>
          <w:sz w:val="28"/>
          <w:szCs w:val="28"/>
        </w:rPr>
        <w:t>12). – С. 17. – д</w:t>
      </w:r>
      <w:r w:rsidRPr="000E59F2">
        <w:rPr>
          <w:rFonts w:ascii="Times New Roman" w:hAnsi="Times New Roman"/>
          <w:b/>
          <w:i/>
          <w:sz w:val="28"/>
          <w:szCs w:val="28"/>
        </w:rPr>
        <w:t>арг. яз.</w:t>
      </w:r>
    </w:p>
    <w:p w:rsidR="000B0F88" w:rsidRPr="000E59F2" w:rsidRDefault="000B0F88" w:rsidP="00207F09">
      <w:pPr>
        <w:spacing w:after="0" w:line="240" w:lineRule="auto"/>
        <w:ind w:left="-142" w:firstLine="709"/>
        <w:jc w:val="both"/>
        <w:rPr>
          <w:rFonts w:ascii="Times New Roman" w:hAnsi="Times New Roman"/>
          <w:i/>
          <w:sz w:val="28"/>
          <w:szCs w:val="28"/>
        </w:rPr>
      </w:pPr>
    </w:p>
    <w:p w:rsidR="002E2A43" w:rsidRPr="000E59F2" w:rsidRDefault="002E2A43" w:rsidP="00207F09">
      <w:pPr>
        <w:spacing w:after="0" w:line="240" w:lineRule="auto"/>
        <w:ind w:left="-142" w:firstLine="709"/>
        <w:jc w:val="both"/>
        <w:rPr>
          <w:rFonts w:ascii="Times New Roman" w:hAnsi="Times New Roman"/>
          <w:i/>
          <w:sz w:val="28"/>
          <w:szCs w:val="28"/>
        </w:rPr>
      </w:pPr>
    </w:p>
    <w:p w:rsidR="001923B7" w:rsidRPr="000E59F2" w:rsidRDefault="001923B7" w:rsidP="00207F09">
      <w:pPr>
        <w:spacing w:after="0" w:line="240" w:lineRule="auto"/>
        <w:ind w:left="-142" w:firstLine="709"/>
        <w:jc w:val="both"/>
        <w:rPr>
          <w:rFonts w:ascii="Times New Roman" w:hAnsi="Times New Roman"/>
          <w:i/>
          <w:sz w:val="28"/>
          <w:szCs w:val="28"/>
        </w:rPr>
      </w:pP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11"/>
        <w:gridCol w:w="5870"/>
      </w:tblGrid>
      <w:tr w:rsidR="000B0F88" w:rsidRPr="000E59F2" w:rsidTr="00D442F3">
        <w:tc>
          <w:tcPr>
            <w:tcW w:w="3911" w:type="dxa"/>
          </w:tcPr>
          <w:p w:rsidR="000B0F88" w:rsidRPr="000E59F2" w:rsidRDefault="000B0F88" w:rsidP="00923B94">
            <w:pPr>
              <w:spacing w:after="0"/>
              <w:ind w:left="-142" w:firstLine="709"/>
              <w:contextualSpacing/>
              <w:jc w:val="center"/>
              <w:rPr>
                <w:rFonts w:ascii="Times New Roman" w:hAnsi="Times New Roman"/>
                <w:b/>
                <w:sz w:val="28"/>
                <w:szCs w:val="28"/>
              </w:rPr>
            </w:pPr>
            <w:r w:rsidRPr="000E59F2">
              <w:rPr>
                <w:rFonts w:ascii="Times New Roman" w:hAnsi="Times New Roman"/>
                <w:b/>
                <w:sz w:val="28"/>
                <w:szCs w:val="28"/>
              </w:rPr>
              <w:t>23</w:t>
            </w:r>
          </w:p>
          <w:p w:rsidR="000B0F88" w:rsidRPr="000E59F2" w:rsidRDefault="000B0F88" w:rsidP="00923B94">
            <w:pPr>
              <w:spacing w:after="0"/>
              <w:ind w:left="-142" w:firstLine="709"/>
              <w:contextualSpacing/>
              <w:jc w:val="center"/>
              <w:rPr>
                <w:rFonts w:ascii="Times New Roman" w:hAnsi="Times New Roman"/>
                <w:b/>
                <w:sz w:val="28"/>
                <w:szCs w:val="28"/>
              </w:rPr>
            </w:pPr>
            <w:r w:rsidRPr="000E59F2">
              <w:rPr>
                <w:rFonts w:ascii="Times New Roman" w:hAnsi="Times New Roman"/>
                <w:b/>
                <w:sz w:val="28"/>
                <w:szCs w:val="28"/>
              </w:rPr>
              <w:t>февраля</w:t>
            </w:r>
          </w:p>
        </w:tc>
        <w:tc>
          <w:tcPr>
            <w:tcW w:w="5870" w:type="dxa"/>
          </w:tcPr>
          <w:p w:rsidR="000B0F88" w:rsidRPr="000E59F2" w:rsidRDefault="003C3F10" w:rsidP="00923B94">
            <w:pPr>
              <w:spacing w:after="0"/>
              <w:ind w:left="-142" w:firstLine="709"/>
              <w:contextualSpacing/>
              <w:jc w:val="center"/>
              <w:rPr>
                <w:rFonts w:ascii="Times New Roman" w:hAnsi="Times New Roman"/>
                <w:b/>
                <w:sz w:val="28"/>
                <w:szCs w:val="28"/>
              </w:rPr>
            </w:pPr>
            <w:r w:rsidRPr="000E59F2">
              <w:rPr>
                <w:rFonts w:ascii="Times New Roman" w:hAnsi="Times New Roman"/>
                <w:b/>
                <w:sz w:val="28"/>
                <w:szCs w:val="28"/>
              </w:rPr>
              <w:t>105</w:t>
            </w:r>
            <w:r w:rsidR="000B0F88" w:rsidRPr="000E59F2">
              <w:rPr>
                <w:rFonts w:ascii="Times New Roman" w:hAnsi="Times New Roman"/>
                <w:b/>
                <w:sz w:val="28"/>
                <w:szCs w:val="28"/>
              </w:rPr>
              <w:t xml:space="preserve"> лет со дня рождения</w:t>
            </w:r>
          </w:p>
          <w:p w:rsidR="000B0F88" w:rsidRPr="000E59F2" w:rsidRDefault="00CB06F0" w:rsidP="00923B94">
            <w:pPr>
              <w:spacing w:after="0"/>
              <w:ind w:left="-142" w:firstLine="709"/>
              <w:contextualSpacing/>
              <w:jc w:val="center"/>
              <w:rPr>
                <w:rFonts w:ascii="Times New Roman" w:hAnsi="Times New Roman"/>
                <w:b/>
                <w:sz w:val="28"/>
                <w:szCs w:val="28"/>
              </w:rPr>
            </w:pPr>
            <w:r w:rsidRPr="000E59F2">
              <w:rPr>
                <w:rFonts w:ascii="Times New Roman" w:hAnsi="Times New Roman"/>
                <w:b/>
                <w:sz w:val="28"/>
                <w:szCs w:val="28"/>
              </w:rPr>
              <w:t>Митарова Муталиба Митаровича</w:t>
            </w:r>
            <w:r w:rsidR="000B0F88" w:rsidRPr="000E59F2">
              <w:rPr>
                <w:rFonts w:ascii="Times New Roman" w:hAnsi="Times New Roman"/>
                <w:b/>
                <w:sz w:val="28"/>
                <w:szCs w:val="28"/>
              </w:rPr>
              <w:t>,</w:t>
            </w:r>
          </w:p>
          <w:p w:rsidR="000B0F88" w:rsidRPr="000E59F2" w:rsidRDefault="000B0F88" w:rsidP="00923B94">
            <w:pPr>
              <w:spacing w:after="0"/>
              <w:ind w:left="-142" w:firstLine="709"/>
              <w:contextualSpacing/>
              <w:jc w:val="center"/>
              <w:rPr>
                <w:rFonts w:ascii="Times New Roman" w:hAnsi="Times New Roman"/>
                <w:b/>
                <w:sz w:val="28"/>
                <w:szCs w:val="28"/>
              </w:rPr>
            </w:pPr>
            <w:r w:rsidRPr="000E59F2">
              <w:rPr>
                <w:rFonts w:ascii="Times New Roman" w:hAnsi="Times New Roman"/>
                <w:b/>
                <w:sz w:val="28"/>
                <w:szCs w:val="28"/>
              </w:rPr>
              <w:t>народного поэта Дагестана</w:t>
            </w:r>
          </w:p>
          <w:p w:rsidR="000B0F88" w:rsidRPr="000E59F2" w:rsidRDefault="000B0F88" w:rsidP="00923B94">
            <w:pPr>
              <w:spacing w:after="0"/>
              <w:ind w:left="-142" w:firstLine="709"/>
              <w:contextualSpacing/>
              <w:jc w:val="center"/>
              <w:rPr>
                <w:rFonts w:ascii="Times New Roman" w:hAnsi="Times New Roman"/>
                <w:b/>
                <w:sz w:val="28"/>
                <w:szCs w:val="28"/>
              </w:rPr>
            </w:pPr>
            <w:r w:rsidRPr="000E59F2">
              <w:rPr>
                <w:rFonts w:ascii="Times New Roman" w:hAnsi="Times New Roman"/>
                <w:b/>
                <w:sz w:val="28"/>
                <w:szCs w:val="28"/>
              </w:rPr>
              <w:t>(1920—2011 гг.)</w:t>
            </w:r>
          </w:p>
        </w:tc>
      </w:tr>
    </w:tbl>
    <w:p w:rsidR="002E2A43" w:rsidRPr="000E59F2" w:rsidRDefault="002E2A43" w:rsidP="00207F09">
      <w:pPr>
        <w:ind w:left="-142" w:firstLine="709"/>
        <w:contextualSpacing/>
        <w:jc w:val="both"/>
        <w:rPr>
          <w:rFonts w:ascii="Times New Roman" w:hAnsi="Times New Roman"/>
          <w:sz w:val="28"/>
          <w:szCs w:val="28"/>
        </w:rPr>
      </w:pPr>
    </w:p>
    <w:p w:rsidR="000B0F88" w:rsidRPr="000E59F2" w:rsidRDefault="000B0F88" w:rsidP="00207F09">
      <w:pPr>
        <w:ind w:left="-142" w:firstLine="709"/>
        <w:contextualSpacing/>
        <w:jc w:val="both"/>
        <w:rPr>
          <w:rFonts w:ascii="Times New Roman" w:hAnsi="Times New Roman"/>
          <w:sz w:val="28"/>
          <w:szCs w:val="28"/>
        </w:rPr>
      </w:pPr>
      <w:r w:rsidRPr="000E59F2">
        <w:rPr>
          <w:rFonts w:ascii="Times New Roman" w:hAnsi="Times New Roman"/>
          <w:sz w:val="28"/>
          <w:szCs w:val="28"/>
        </w:rPr>
        <w:t xml:space="preserve">Муталиб </w:t>
      </w:r>
      <w:r w:rsidR="008656FE" w:rsidRPr="000E59F2">
        <w:rPr>
          <w:rFonts w:ascii="Times New Roman" w:hAnsi="Times New Roman"/>
          <w:sz w:val="28"/>
          <w:szCs w:val="28"/>
        </w:rPr>
        <w:t>Митарович Митаров родился в с.</w:t>
      </w:r>
      <w:r w:rsidRPr="000E59F2">
        <w:rPr>
          <w:rFonts w:ascii="Times New Roman" w:hAnsi="Times New Roman"/>
          <w:sz w:val="28"/>
          <w:szCs w:val="28"/>
        </w:rPr>
        <w:t xml:space="preserve"> Кандик Хивского района. Окончил областную, затем Высшую партийную школу при ЦК КПСС в Москве. Работал первым секретарём Хивского райкома ВЛКСМ, редактором Дагестанского книжного издательства, референтом республиканского отделения общества «Знание», первым секретарём Табасаранского РК КПСС, министром бытового обслуживания, директором Дагучпедгиза, директором литературного отдела Дагестанского объединённого музея Министерства культуры Дагестана.</w:t>
      </w:r>
    </w:p>
    <w:p w:rsidR="000B0F88" w:rsidRPr="000E59F2" w:rsidRDefault="000B0F88" w:rsidP="00207F09">
      <w:pPr>
        <w:ind w:left="-142" w:firstLine="709"/>
        <w:contextualSpacing/>
        <w:jc w:val="both"/>
        <w:rPr>
          <w:rFonts w:ascii="Times New Roman" w:hAnsi="Times New Roman"/>
          <w:sz w:val="28"/>
          <w:szCs w:val="28"/>
        </w:rPr>
      </w:pPr>
      <w:r w:rsidRPr="000E59F2">
        <w:rPr>
          <w:rFonts w:ascii="Times New Roman" w:hAnsi="Times New Roman"/>
          <w:sz w:val="28"/>
          <w:szCs w:val="28"/>
        </w:rPr>
        <w:t>Участник и инвалид Великой Отечественной войны, воевал на Северном фронте, имеет боевые и правительственные награды.</w:t>
      </w:r>
    </w:p>
    <w:p w:rsidR="000B0F88" w:rsidRPr="000E59F2" w:rsidRDefault="000B0F88" w:rsidP="00207F09">
      <w:pPr>
        <w:ind w:left="-142" w:firstLine="709"/>
        <w:contextualSpacing/>
        <w:jc w:val="both"/>
        <w:rPr>
          <w:rFonts w:ascii="Times New Roman" w:hAnsi="Times New Roman"/>
          <w:sz w:val="28"/>
          <w:szCs w:val="28"/>
        </w:rPr>
      </w:pPr>
      <w:r w:rsidRPr="000E59F2">
        <w:rPr>
          <w:rFonts w:ascii="Times New Roman" w:hAnsi="Times New Roman"/>
          <w:sz w:val="28"/>
          <w:szCs w:val="28"/>
        </w:rPr>
        <w:t>Первые публикации М. Митарова появились в 1937 году в районной газете «Красный Табасаран». После войны, начиная с 1948 года, в ежегодном литературном альманахе на табасаранском языке публикуются его стихи, поэмы, рассказы. Первая книга стихов «Счастье» вышла на табасаранском языке в Дагестанском книжном издательстве в 1954 году.</w:t>
      </w:r>
    </w:p>
    <w:p w:rsidR="000B0F88" w:rsidRPr="000E59F2" w:rsidRDefault="000B0F88" w:rsidP="00207F09">
      <w:pPr>
        <w:ind w:left="-142" w:firstLine="709"/>
        <w:contextualSpacing/>
        <w:jc w:val="both"/>
        <w:rPr>
          <w:rFonts w:ascii="Times New Roman" w:hAnsi="Times New Roman"/>
          <w:sz w:val="28"/>
          <w:szCs w:val="28"/>
        </w:rPr>
      </w:pPr>
      <w:r w:rsidRPr="000E59F2">
        <w:rPr>
          <w:rFonts w:ascii="Times New Roman" w:hAnsi="Times New Roman"/>
          <w:sz w:val="28"/>
          <w:szCs w:val="28"/>
        </w:rPr>
        <w:lastRenderedPageBreak/>
        <w:t>Героическому прошлому горного края посвящены историко-эпические произведения М. Митарова – поэмы «Иран-хараб», «Кровавые скалы», «Сказание о поющей скале», «Судьба абрикосового дерева», баллада «Общипанный петух», рассказы из книги «Жизнь в узорах».</w:t>
      </w:r>
    </w:p>
    <w:p w:rsidR="000B0F88" w:rsidRPr="000E59F2" w:rsidRDefault="000B0F88" w:rsidP="00207F09">
      <w:pPr>
        <w:ind w:left="-142" w:firstLine="709"/>
        <w:contextualSpacing/>
        <w:jc w:val="both"/>
        <w:rPr>
          <w:rFonts w:ascii="Times New Roman" w:hAnsi="Times New Roman"/>
          <w:sz w:val="28"/>
          <w:szCs w:val="28"/>
        </w:rPr>
      </w:pPr>
      <w:r w:rsidRPr="000E59F2">
        <w:rPr>
          <w:rFonts w:ascii="Times New Roman" w:hAnsi="Times New Roman"/>
          <w:sz w:val="28"/>
          <w:szCs w:val="28"/>
        </w:rPr>
        <w:t>Военно-патриотическая тематика занимает в творчестве поэта значительное место. Поэмы «Сказание о чунгуре», «Возвращение», «Цветы на граните», «Без вести пропавшие», «Поклонимся обелискам», «Полярная баллада», «Баллада о хлебе», «Баллада о старшем брате», «Баллада об отце», повесть «Разведчики» и другие произведения посвящены изображению мужества советских людей в борьбе с фашистскими завоевателями.</w:t>
      </w:r>
    </w:p>
    <w:p w:rsidR="000B0F88" w:rsidRPr="000E59F2" w:rsidRDefault="000B0F88" w:rsidP="00207F09">
      <w:pPr>
        <w:ind w:left="-142" w:firstLine="709"/>
        <w:contextualSpacing/>
        <w:jc w:val="both"/>
        <w:rPr>
          <w:rFonts w:ascii="Times New Roman" w:hAnsi="Times New Roman"/>
          <w:sz w:val="28"/>
          <w:szCs w:val="28"/>
        </w:rPr>
      </w:pPr>
      <w:r w:rsidRPr="000E59F2">
        <w:rPr>
          <w:rFonts w:ascii="Times New Roman" w:hAnsi="Times New Roman"/>
          <w:sz w:val="28"/>
          <w:szCs w:val="28"/>
        </w:rPr>
        <w:t>Самоотверженный труд на благо Родины стало темой поэм «Устад», «Бавтугай», «Солнце Сулака», «Симфония Харагской долины» и других произведений.</w:t>
      </w:r>
    </w:p>
    <w:p w:rsidR="000B0F88" w:rsidRPr="000E59F2" w:rsidRDefault="000B0F88" w:rsidP="00207F09">
      <w:pPr>
        <w:ind w:left="-142" w:firstLine="709"/>
        <w:contextualSpacing/>
        <w:jc w:val="both"/>
        <w:rPr>
          <w:rFonts w:ascii="Times New Roman" w:hAnsi="Times New Roman"/>
          <w:sz w:val="28"/>
          <w:szCs w:val="28"/>
        </w:rPr>
      </w:pPr>
      <w:r w:rsidRPr="000E59F2">
        <w:rPr>
          <w:rFonts w:ascii="Times New Roman" w:hAnsi="Times New Roman"/>
          <w:sz w:val="28"/>
          <w:szCs w:val="28"/>
        </w:rPr>
        <w:t>За поэму «Судьба абрикосового дерева», опубликованную в журнале «Огонёк» в переводе на русский язык, М. Митарову присуждена ежегодная премия журнала за 1982 год. Стихи, поэмы М. Митарова помещались на страницах центральной периодической печати: в еженедельнике «Литературная Россия», «Литературной газете», газете «Социалистическая индустрия», журналах «Дружба народов», «Огонёк», «Москва», а также в сборниках, изданных Воениздатом, «Молодой гвардией», «Советской Россией», «Художественной литературой».</w:t>
      </w:r>
    </w:p>
    <w:p w:rsidR="000B0F88" w:rsidRPr="000E59F2" w:rsidRDefault="000B0F88" w:rsidP="00207F09">
      <w:pPr>
        <w:ind w:left="-142" w:firstLine="709"/>
        <w:contextualSpacing/>
        <w:jc w:val="both"/>
        <w:rPr>
          <w:rFonts w:ascii="Times New Roman" w:hAnsi="Times New Roman"/>
          <w:sz w:val="28"/>
          <w:szCs w:val="28"/>
        </w:rPr>
      </w:pPr>
      <w:r w:rsidRPr="000E59F2">
        <w:rPr>
          <w:rFonts w:ascii="Times New Roman" w:hAnsi="Times New Roman"/>
          <w:sz w:val="28"/>
          <w:szCs w:val="28"/>
        </w:rPr>
        <w:t>В переводе М. Митарова на табасаранском языке были изданы «Сказки» А. С. Пушкина, стихи и поэмы М. Ю. Лермонтова, «Избранные» С. Стальского, стихи Г. Цадасы, Е. Эмина, Ирчи Казака, О. Батырая, А. Гафурова, Т. Хрюгского, Р. Гамзатова и поэтов Северного Кавказа.</w:t>
      </w:r>
    </w:p>
    <w:p w:rsidR="000B0F88" w:rsidRPr="000E59F2" w:rsidRDefault="000B0F88" w:rsidP="00207F09">
      <w:pPr>
        <w:ind w:left="-142" w:firstLine="709"/>
        <w:contextualSpacing/>
        <w:jc w:val="both"/>
        <w:rPr>
          <w:rFonts w:ascii="Times New Roman" w:hAnsi="Times New Roman"/>
          <w:sz w:val="28"/>
          <w:szCs w:val="28"/>
        </w:rPr>
      </w:pPr>
      <w:r w:rsidRPr="000E59F2">
        <w:rPr>
          <w:rFonts w:ascii="Times New Roman" w:hAnsi="Times New Roman"/>
          <w:sz w:val="28"/>
          <w:szCs w:val="28"/>
        </w:rPr>
        <w:t>В 2002 году в Дагестанском книжном издательстве вышла книга избранных произведений поэта «Жизнь в строках».</w:t>
      </w:r>
    </w:p>
    <w:p w:rsidR="000B0F88" w:rsidRPr="000E59F2" w:rsidRDefault="000B0F88" w:rsidP="00207F09">
      <w:pPr>
        <w:ind w:left="-142" w:firstLine="709"/>
        <w:contextualSpacing/>
        <w:jc w:val="both"/>
        <w:rPr>
          <w:rFonts w:ascii="Times New Roman" w:hAnsi="Times New Roman"/>
          <w:sz w:val="28"/>
          <w:szCs w:val="28"/>
        </w:rPr>
      </w:pPr>
      <w:r w:rsidRPr="000E59F2">
        <w:rPr>
          <w:rFonts w:ascii="Times New Roman" w:hAnsi="Times New Roman"/>
          <w:sz w:val="28"/>
          <w:szCs w:val="28"/>
        </w:rPr>
        <w:t xml:space="preserve">М. Митаров – народный поэт Дагестана, заслуженный работник культуры ДАССР. Член Правления Союза писателей Дагестана, делегат </w:t>
      </w:r>
      <w:r w:rsidRPr="000E59F2">
        <w:rPr>
          <w:rFonts w:ascii="Times New Roman" w:hAnsi="Times New Roman"/>
          <w:sz w:val="28"/>
          <w:szCs w:val="28"/>
          <w:lang w:val="en-US"/>
        </w:rPr>
        <w:t>II</w:t>
      </w:r>
      <w:r w:rsidRPr="000E59F2">
        <w:rPr>
          <w:rFonts w:ascii="Times New Roman" w:hAnsi="Times New Roman"/>
          <w:sz w:val="28"/>
          <w:szCs w:val="28"/>
        </w:rPr>
        <w:t xml:space="preserve"> и </w:t>
      </w:r>
      <w:r w:rsidRPr="000E59F2">
        <w:rPr>
          <w:rFonts w:ascii="Times New Roman" w:hAnsi="Times New Roman"/>
          <w:sz w:val="28"/>
          <w:szCs w:val="28"/>
          <w:lang w:val="en-US"/>
        </w:rPr>
        <w:t>III</w:t>
      </w:r>
      <w:r w:rsidRPr="000E59F2">
        <w:rPr>
          <w:rFonts w:ascii="Times New Roman" w:hAnsi="Times New Roman"/>
          <w:sz w:val="28"/>
          <w:szCs w:val="28"/>
        </w:rPr>
        <w:t xml:space="preserve"> съездов писателей РСФСР и </w:t>
      </w:r>
      <w:r w:rsidRPr="000E59F2">
        <w:rPr>
          <w:rFonts w:ascii="Times New Roman" w:hAnsi="Times New Roman"/>
          <w:sz w:val="28"/>
          <w:szCs w:val="28"/>
          <w:lang w:val="en-US"/>
        </w:rPr>
        <w:t>IV</w:t>
      </w:r>
      <w:r w:rsidRPr="000E59F2">
        <w:rPr>
          <w:rFonts w:ascii="Times New Roman" w:hAnsi="Times New Roman"/>
          <w:sz w:val="28"/>
          <w:szCs w:val="28"/>
        </w:rPr>
        <w:t xml:space="preserve"> съезда писателей СССР, участник Декады искусства и литературы Дагестана в Москве в 1960 году, в Волгограде, Ульяновске и других городах страны. Награждён медалью за «Трудовое отличие».</w:t>
      </w:r>
    </w:p>
    <w:p w:rsidR="000B0F88" w:rsidRPr="000E59F2" w:rsidRDefault="000B0F88" w:rsidP="00207F09">
      <w:pPr>
        <w:ind w:left="-142" w:firstLine="709"/>
        <w:contextualSpacing/>
        <w:jc w:val="both"/>
        <w:rPr>
          <w:rFonts w:ascii="Times New Roman" w:hAnsi="Times New Roman"/>
          <w:b/>
          <w:i/>
          <w:sz w:val="28"/>
          <w:szCs w:val="28"/>
        </w:rPr>
      </w:pPr>
      <w:r w:rsidRPr="000E59F2">
        <w:rPr>
          <w:rFonts w:ascii="Times New Roman" w:hAnsi="Times New Roman"/>
          <w:b/>
          <w:i/>
          <w:sz w:val="28"/>
          <w:szCs w:val="28"/>
        </w:rPr>
        <w:t>Митаров М. Жизнь в узорах / Муталиб Митаров. – Махачкала: Дагестанское книжное издательство, 1977. – 268 с. –</w:t>
      </w:r>
      <w:r w:rsidR="008656FE" w:rsidRPr="000E59F2">
        <w:rPr>
          <w:rFonts w:ascii="Times New Roman" w:hAnsi="Times New Roman"/>
          <w:b/>
          <w:i/>
          <w:sz w:val="28"/>
          <w:szCs w:val="28"/>
        </w:rPr>
        <w:t xml:space="preserve"> т</w:t>
      </w:r>
      <w:r w:rsidRPr="000E59F2">
        <w:rPr>
          <w:rFonts w:ascii="Times New Roman" w:hAnsi="Times New Roman"/>
          <w:b/>
          <w:i/>
          <w:sz w:val="28"/>
          <w:szCs w:val="28"/>
        </w:rPr>
        <w:t>аб. яз.</w:t>
      </w:r>
    </w:p>
    <w:p w:rsidR="000B0F88" w:rsidRPr="000E59F2" w:rsidRDefault="000B0F88" w:rsidP="00207F09">
      <w:pPr>
        <w:ind w:left="-142" w:firstLine="709"/>
        <w:contextualSpacing/>
        <w:jc w:val="both"/>
        <w:rPr>
          <w:rFonts w:ascii="Times New Roman" w:hAnsi="Times New Roman"/>
          <w:b/>
          <w:i/>
          <w:sz w:val="28"/>
          <w:szCs w:val="28"/>
        </w:rPr>
      </w:pPr>
      <w:r w:rsidRPr="000E59F2">
        <w:rPr>
          <w:rFonts w:ascii="Times New Roman" w:hAnsi="Times New Roman"/>
          <w:b/>
          <w:i/>
          <w:sz w:val="28"/>
          <w:szCs w:val="28"/>
        </w:rPr>
        <w:t>Митаров М. М. «Сегодня мне очень грустно жить»: [беседа с дагестанским поэтом, публицистом, переводчиком / записал Д. Алиев] // Махачкалинские известия. – 2006. – 18 авг. (№ 32). – С. 5. – (Личность).</w:t>
      </w:r>
    </w:p>
    <w:p w:rsidR="000B0F88" w:rsidRPr="000E59F2" w:rsidRDefault="000B0F88" w:rsidP="00207F09">
      <w:pPr>
        <w:ind w:left="-142" w:firstLine="709"/>
        <w:contextualSpacing/>
        <w:jc w:val="both"/>
        <w:rPr>
          <w:rFonts w:ascii="Times New Roman" w:hAnsi="Times New Roman"/>
          <w:b/>
          <w:i/>
          <w:sz w:val="28"/>
          <w:szCs w:val="28"/>
        </w:rPr>
      </w:pPr>
      <w:r w:rsidRPr="000E59F2">
        <w:rPr>
          <w:rFonts w:ascii="Times New Roman" w:hAnsi="Times New Roman"/>
          <w:b/>
          <w:i/>
          <w:sz w:val="28"/>
          <w:szCs w:val="28"/>
        </w:rPr>
        <w:t>Гасанов М. Аксакал дагестанской поэзии: [историческая тема в произведениях табасаранского поэта М. Митарова, в особенности в поэме «Иран-Хараб»] // Махачкалинские известия. – 2008. – 15</w:t>
      </w:r>
      <w:r w:rsidR="00C770B2" w:rsidRPr="000E59F2">
        <w:rPr>
          <w:rFonts w:ascii="Times New Roman" w:hAnsi="Times New Roman"/>
          <w:b/>
          <w:i/>
          <w:sz w:val="28"/>
          <w:szCs w:val="28"/>
        </w:rPr>
        <w:t xml:space="preserve"> февр. (№ 6). – С. 25.</w:t>
      </w:r>
    </w:p>
    <w:p w:rsidR="000B0F88" w:rsidRPr="000E59F2" w:rsidRDefault="000B0F88" w:rsidP="00207F09">
      <w:pPr>
        <w:ind w:left="-142" w:firstLine="709"/>
        <w:contextualSpacing/>
        <w:jc w:val="both"/>
        <w:rPr>
          <w:rFonts w:ascii="Times New Roman" w:hAnsi="Times New Roman"/>
          <w:b/>
          <w:i/>
          <w:sz w:val="28"/>
          <w:szCs w:val="28"/>
        </w:rPr>
      </w:pPr>
      <w:r w:rsidRPr="000E59F2">
        <w:rPr>
          <w:rFonts w:ascii="Times New Roman" w:hAnsi="Times New Roman"/>
          <w:b/>
          <w:i/>
          <w:sz w:val="28"/>
          <w:szCs w:val="28"/>
        </w:rPr>
        <w:lastRenderedPageBreak/>
        <w:t>Касимов П. Я дышу строкой твоей крылатой: [о народном поэте Дагестана участнике Вел. Отеч. войны М. Митарове] / П. Касимов // Дагестанская правда. – 2000. – 25 нояб. – С. 3. – (К 80-летию народного поэта Дагестана).</w:t>
      </w:r>
    </w:p>
    <w:p w:rsidR="000B0F88" w:rsidRDefault="000B0F88" w:rsidP="00207F09">
      <w:pPr>
        <w:ind w:left="-142" w:firstLine="709"/>
        <w:contextualSpacing/>
        <w:jc w:val="both"/>
        <w:rPr>
          <w:rFonts w:ascii="Times New Roman" w:hAnsi="Times New Roman"/>
          <w:b/>
          <w:i/>
          <w:sz w:val="28"/>
          <w:szCs w:val="28"/>
        </w:rPr>
      </w:pPr>
      <w:r w:rsidRPr="000E59F2">
        <w:rPr>
          <w:rFonts w:ascii="Times New Roman" w:hAnsi="Times New Roman"/>
          <w:b/>
          <w:i/>
          <w:sz w:val="28"/>
          <w:szCs w:val="28"/>
        </w:rPr>
        <w:t>Раджабов Б. Ему по душе романтика исканий: [о творчестве народного поэта Дагестана М. Митарова, 80-летие со дня рождения и 60-летие творческой деят.] / Б. Раджабов // Дагестанская правда. – 2000. – 22 дек. – С. 4.</w:t>
      </w:r>
    </w:p>
    <w:p w:rsidR="00CB75D5" w:rsidRPr="000E59F2" w:rsidRDefault="00CB75D5" w:rsidP="00207F09">
      <w:pPr>
        <w:ind w:left="-142" w:firstLine="709"/>
        <w:contextualSpacing/>
        <w:jc w:val="both"/>
        <w:rPr>
          <w:rFonts w:ascii="Times New Roman" w:hAnsi="Times New Roman"/>
          <w:b/>
          <w:i/>
          <w:sz w:val="28"/>
          <w:szCs w:val="28"/>
        </w:rPr>
      </w:pPr>
    </w:p>
    <w:p w:rsidR="00D442F3" w:rsidRPr="000E59F2" w:rsidRDefault="00D442F3" w:rsidP="00207F09">
      <w:pPr>
        <w:ind w:left="-142" w:firstLine="709"/>
        <w:contextualSpacing/>
        <w:jc w:val="both"/>
        <w:rPr>
          <w:rFonts w:ascii="Times New Roman" w:hAnsi="Times New Roman"/>
          <w:b/>
          <w:i/>
          <w:sz w:val="28"/>
          <w:szCs w:val="28"/>
        </w:rPr>
      </w:pPr>
    </w:p>
    <w:tbl>
      <w:tblPr>
        <w:tblStyle w:val="a9"/>
        <w:tblW w:w="0" w:type="auto"/>
        <w:tblInd w:w="-142" w:type="dxa"/>
        <w:tblLook w:val="04A0" w:firstRow="1" w:lastRow="0" w:firstColumn="1" w:lastColumn="0" w:noHBand="0" w:noVBand="1"/>
      </w:tblPr>
      <w:tblGrid>
        <w:gridCol w:w="3936"/>
        <w:gridCol w:w="5670"/>
      </w:tblGrid>
      <w:tr w:rsidR="00D442F3" w:rsidRPr="000E59F2" w:rsidTr="00923B94">
        <w:tc>
          <w:tcPr>
            <w:tcW w:w="3936" w:type="dxa"/>
          </w:tcPr>
          <w:p w:rsidR="00190E5E" w:rsidRPr="000E59F2" w:rsidRDefault="00D442F3" w:rsidP="00923B94">
            <w:pPr>
              <w:ind w:firstLine="709"/>
              <w:contextualSpacing/>
              <w:jc w:val="center"/>
              <w:rPr>
                <w:b/>
                <w:sz w:val="28"/>
                <w:szCs w:val="28"/>
              </w:rPr>
            </w:pPr>
            <w:r w:rsidRPr="000E59F2">
              <w:rPr>
                <w:b/>
                <w:sz w:val="28"/>
                <w:szCs w:val="28"/>
              </w:rPr>
              <w:t xml:space="preserve">23 </w:t>
            </w:r>
          </w:p>
          <w:p w:rsidR="00D442F3" w:rsidRPr="000E59F2" w:rsidRDefault="00D442F3" w:rsidP="00923B94">
            <w:pPr>
              <w:ind w:firstLine="709"/>
              <w:contextualSpacing/>
              <w:jc w:val="center"/>
              <w:rPr>
                <w:b/>
                <w:sz w:val="28"/>
                <w:szCs w:val="28"/>
              </w:rPr>
            </w:pPr>
            <w:r w:rsidRPr="000E59F2">
              <w:rPr>
                <w:b/>
                <w:sz w:val="28"/>
                <w:szCs w:val="28"/>
              </w:rPr>
              <w:t>февраля</w:t>
            </w:r>
          </w:p>
        </w:tc>
        <w:tc>
          <w:tcPr>
            <w:tcW w:w="5670" w:type="dxa"/>
          </w:tcPr>
          <w:p w:rsidR="00D442F3" w:rsidRPr="000E59F2" w:rsidRDefault="00D442F3" w:rsidP="00AC6C0F">
            <w:pPr>
              <w:contextualSpacing/>
              <w:jc w:val="center"/>
              <w:rPr>
                <w:b/>
                <w:sz w:val="28"/>
                <w:szCs w:val="28"/>
              </w:rPr>
            </w:pPr>
            <w:r w:rsidRPr="000E59F2">
              <w:rPr>
                <w:b/>
                <w:sz w:val="28"/>
                <w:szCs w:val="28"/>
              </w:rPr>
              <w:t>95 лет со дня рождения Муртазалиева Абдуразака Муртазалиевича, поэта, публициста</w:t>
            </w:r>
            <w:r w:rsidR="00AC6C0F">
              <w:rPr>
                <w:b/>
                <w:sz w:val="28"/>
                <w:szCs w:val="28"/>
              </w:rPr>
              <w:t xml:space="preserve"> </w:t>
            </w:r>
            <w:r w:rsidRPr="000E59F2">
              <w:rPr>
                <w:b/>
                <w:sz w:val="28"/>
                <w:szCs w:val="28"/>
              </w:rPr>
              <w:t>(1930-2013 гг.)</w:t>
            </w:r>
          </w:p>
        </w:tc>
      </w:tr>
    </w:tbl>
    <w:p w:rsidR="00D442F3" w:rsidRPr="000E59F2" w:rsidRDefault="00D442F3" w:rsidP="00207F09">
      <w:pPr>
        <w:ind w:left="-142" w:firstLine="709"/>
        <w:contextualSpacing/>
        <w:jc w:val="both"/>
        <w:rPr>
          <w:rFonts w:ascii="Times New Roman" w:hAnsi="Times New Roman"/>
          <w:b/>
          <w:i/>
          <w:sz w:val="28"/>
          <w:szCs w:val="28"/>
        </w:rPr>
      </w:pPr>
    </w:p>
    <w:p w:rsidR="00101015" w:rsidRPr="000E59F2" w:rsidRDefault="00101015" w:rsidP="00207F09">
      <w:pPr>
        <w:spacing w:after="0" w:line="240" w:lineRule="auto"/>
        <w:ind w:left="-142" w:firstLine="709"/>
        <w:jc w:val="both"/>
        <w:rPr>
          <w:rFonts w:ascii="Times New Roman" w:hAnsi="Times New Roman"/>
          <w:sz w:val="28"/>
          <w:szCs w:val="28"/>
        </w:rPr>
      </w:pPr>
      <w:r w:rsidRPr="000E59F2">
        <w:rPr>
          <w:rFonts w:ascii="Times New Roman" w:hAnsi="Times New Roman"/>
          <w:sz w:val="28"/>
          <w:szCs w:val="28"/>
        </w:rPr>
        <w:t>Абдуразак</w:t>
      </w:r>
      <w:r w:rsidR="00D92351" w:rsidRPr="000E59F2">
        <w:rPr>
          <w:rFonts w:ascii="Times New Roman" w:hAnsi="Times New Roman"/>
          <w:sz w:val="28"/>
          <w:szCs w:val="28"/>
        </w:rPr>
        <w:t xml:space="preserve"> Муртазалиевич</w:t>
      </w:r>
      <w:r w:rsidRPr="000E59F2">
        <w:rPr>
          <w:rFonts w:ascii="Times New Roman" w:hAnsi="Times New Roman"/>
          <w:sz w:val="28"/>
          <w:szCs w:val="28"/>
        </w:rPr>
        <w:t xml:space="preserve"> Муртазалиев родился в с. Канасираги Сергокалинского района ДАССР. Прошёл большой жизненный путь от школьного учителя до редактора отдела</w:t>
      </w:r>
      <w:r w:rsidR="0072049D" w:rsidRPr="000E59F2">
        <w:rPr>
          <w:rFonts w:ascii="Times New Roman" w:hAnsi="Times New Roman"/>
          <w:sz w:val="28"/>
          <w:szCs w:val="28"/>
        </w:rPr>
        <w:t xml:space="preserve"> политики республиканской дарги</w:t>
      </w:r>
      <w:r w:rsidRPr="000E59F2">
        <w:rPr>
          <w:rFonts w:ascii="Times New Roman" w:hAnsi="Times New Roman"/>
          <w:sz w:val="28"/>
          <w:szCs w:val="28"/>
        </w:rPr>
        <w:t>н</w:t>
      </w:r>
      <w:r w:rsidR="0072049D" w:rsidRPr="000E59F2">
        <w:rPr>
          <w:rFonts w:ascii="Times New Roman" w:hAnsi="Times New Roman"/>
          <w:sz w:val="28"/>
          <w:szCs w:val="28"/>
        </w:rPr>
        <w:t>с</w:t>
      </w:r>
      <w:r w:rsidRPr="000E59F2">
        <w:rPr>
          <w:rFonts w:ascii="Times New Roman" w:hAnsi="Times New Roman"/>
          <w:sz w:val="28"/>
          <w:szCs w:val="28"/>
        </w:rPr>
        <w:t>кой газеты «Замана».</w:t>
      </w:r>
    </w:p>
    <w:p w:rsidR="00101015" w:rsidRPr="000E59F2" w:rsidRDefault="00101015" w:rsidP="00207F09">
      <w:pPr>
        <w:spacing w:after="0" w:line="240" w:lineRule="auto"/>
        <w:ind w:left="-142" w:firstLine="709"/>
        <w:jc w:val="both"/>
        <w:rPr>
          <w:rFonts w:ascii="Times New Roman" w:hAnsi="Times New Roman"/>
          <w:sz w:val="28"/>
          <w:szCs w:val="28"/>
        </w:rPr>
      </w:pPr>
      <w:r w:rsidRPr="000E59F2">
        <w:rPr>
          <w:rFonts w:ascii="Times New Roman" w:hAnsi="Times New Roman"/>
          <w:sz w:val="28"/>
          <w:szCs w:val="28"/>
        </w:rPr>
        <w:t xml:space="preserve">Он является автором нескольких поэтических сборников сатирического характера, высмеивающих бюрократизм. </w:t>
      </w:r>
    </w:p>
    <w:p w:rsidR="00101015" w:rsidRPr="000E59F2" w:rsidRDefault="00101015" w:rsidP="00207F09">
      <w:pPr>
        <w:spacing w:after="0" w:line="240" w:lineRule="auto"/>
        <w:ind w:left="-142" w:firstLine="709"/>
        <w:jc w:val="both"/>
        <w:rPr>
          <w:rFonts w:ascii="Times New Roman" w:hAnsi="Times New Roman"/>
          <w:sz w:val="28"/>
          <w:szCs w:val="28"/>
        </w:rPr>
      </w:pPr>
      <w:r w:rsidRPr="000E59F2">
        <w:rPr>
          <w:rFonts w:ascii="Times New Roman" w:hAnsi="Times New Roman"/>
          <w:sz w:val="28"/>
          <w:szCs w:val="28"/>
        </w:rPr>
        <w:t>Награждён Почётными грамота</w:t>
      </w:r>
      <w:r w:rsidR="008656FE" w:rsidRPr="000E59F2">
        <w:rPr>
          <w:rFonts w:ascii="Times New Roman" w:hAnsi="Times New Roman"/>
          <w:sz w:val="28"/>
          <w:szCs w:val="28"/>
        </w:rPr>
        <w:t>ми Верховного Совета ДАССР. Является заслуженным работником</w:t>
      </w:r>
      <w:r w:rsidRPr="000E59F2">
        <w:rPr>
          <w:rFonts w:ascii="Times New Roman" w:hAnsi="Times New Roman"/>
          <w:sz w:val="28"/>
          <w:szCs w:val="28"/>
        </w:rPr>
        <w:t xml:space="preserve"> культуры РД.</w:t>
      </w:r>
    </w:p>
    <w:p w:rsidR="00101015" w:rsidRPr="000E59F2" w:rsidRDefault="00101015" w:rsidP="00207F09">
      <w:pPr>
        <w:spacing w:after="0" w:line="240" w:lineRule="auto"/>
        <w:ind w:left="-142" w:firstLine="709"/>
        <w:jc w:val="both"/>
        <w:rPr>
          <w:rFonts w:ascii="Times New Roman" w:hAnsi="Times New Roman"/>
          <w:sz w:val="28"/>
          <w:szCs w:val="28"/>
        </w:rPr>
      </w:pPr>
      <w:r w:rsidRPr="000E59F2">
        <w:rPr>
          <w:rFonts w:ascii="Times New Roman" w:hAnsi="Times New Roman"/>
          <w:sz w:val="28"/>
          <w:szCs w:val="28"/>
        </w:rPr>
        <w:t>Член Союза писателей России с 2008 года.</w:t>
      </w:r>
    </w:p>
    <w:p w:rsidR="00101015" w:rsidRPr="000E59F2" w:rsidRDefault="00101015" w:rsidP="00207F09">
      <w:pPr>
        <w:spacing w:after="0" w:line="240" w:lineRule="auto"/>
        <w:ind w:left="-142" w:firstLine="709"/>
        <w:jc w:val="both"/>
        <w:rPr>
          <w:rFonts w:ascii="Times New Roman" w:hAnsi="Times New Roman"/>
          <w:sz w:val="28"/>
          <w:szCs w:val="28"/>
        </w:rPr>
      </w:pPr>
      <w:r w:rsidRPr="000E59F2">
        <w:rPr>
          <w:rFonts w:ascii="Times New Roman" w:hAnsi="Times New Roman"/>
          <w:sz w:val="28"/>
          <w:szCs w:val="28"/>
        </w:rPr>
        <w:t xml:space="preserve">Умер </w:t>
      </w:r>
      <w:r w:rsidR="00BB393D" w:rsidRPr="000E59F2">
        <w:rPr>
          <w:rFonts w:ascii="Times New Roman" w:hAnsi="Times New Roman"/>
          <w:sz w:val="28"/>
          <w:szCs w:val="28"/>
        </w:rPr>
        <w:t>1 декабря 2013 г.</w:t>
      </w:r>
    </w:p>
    <w:p w:rsidR="00D92351" w:rsidRPr="000E59F2" w:rsidRDefault="00D92351" w:rsidP="00207F09">
      <w:pPr>
        <w:spacing w:after="0" w:line="240" w:lineRule="auto"/>
        <w:ind w:left="-142" w:firstLine="709"/>
        <w:jc w:val="both"/>
        <w:rPr>
          <w:rFonts w:ascii="Times New Roman" w:hAnsi="Times New Roman"/>
          <w:b/>
          <w:i/>
          <w:sz w:val="28"/>
          <w:szCs w:val="28"/>
        </w:rPr>
      </w:pPr>
      <w:r w:rsidRPr="000E59F2">
        <w:rPr>
          <w:rFonts w:ascii="Times New Roman" w:hAnsi="Times New Roman"/>
          <w:b/>
          <w:i/>
          <w:sz w:val="28"/>
          <w:szCs w:val="28"/>
        </w:rPr>
        <w:t>Муртазалиев</w:t>
      </w:r>
      <w:r w:rsidR="004D613A" w:rsidRPr="000E59F2">
        <w:rPr>
          <w:rFonts w:ascii="Times New Roman" w:hAnsi="Times New Roman"/>
          <w:b/>
          <w:i/>
          <w:sz w:val="28"/>
          <w:szCs w:val="28"/>
        </w:rPr>
        <w:t>,</w:t>
      </w:r>
      <w:r w:rsidRPr="000E59F2">
        <w:rPr>
          <w:rFonts w:ascii="Times New Roman" w:hAnsi="Times New Roman"/>
          <w:b/>
          <w:i/>
          <w:sz w:val="28"/>
          <w:szCs w:val="28"/>
        </w:rPr>
        <w:t xml:space="preserve"> А. М. Талих</w:t>
      </w:r>
      <w:r w:rsidRPr="000E59F2">
        <w:rPr>
          <w:rFonts w:ascii="Times New Roman" w:hAnsi="Times New Roman"/>
          <w:b/>
          <w:i/>
          <w:sz w:val="28"/>
          <w:szCs w:val="28"/>
          <w:lang w:val="en-US"/>
        </w:rPr>
        <w:t>I</w:t>
      </w:r>
      <w:r w:rsidRPr="000E59F2">
        <w:rPr>
          <w:rFonts w:ascii="Times New Roman" w:hAnsi="Times New Roman"/>
          <w:b/>
          <w:i/>
          <w:sz w:val="28"/>
          <w:szCs w:val="28"/>
        </w:rPr>
        <w:t>ла гунзри. – Махачкала, 2021. – 1</w:t>
      </w:r>
      <w:r w:rsidR="004D613A" w:rsidRPr="000E59F2">
        <w:rPr>
          <w:rFonts w:ascii="Times New Roman" w:hAnsi="Times New Roman"/>
          <w:b/>
          <w:i/>
          <w:sz w:val="28"/>
          <w:szCs w:val="28"/>
        </w:rPr>
        <w:t>04 с. – Шаги счастья: проза. – д</w:t>
      </w:r>
      <w:r w:rsidRPr="000E59F2">
        <w:rPr>
          <w:rFonts w:ascii="Times New Roman" w:hAnsi="Times New Roman"/>
          <w:b/>
          <w:i/>
          <w:sz w:val="28"/>
          <w:szCs w:val="28"/>
        </w:rPr>
        <w:t>арг. яз.</w:t>
      </w:r>
    </w:p>
    <w:p w:rsidR="00D92351" w:rsidRPr="000E59F2" w:rsidRDefault="0072049D" w:rsidP="00207F09">
      <w:pPr>
        <w:spacing w:after="0" w:line="240" w:lineRule="auto"/>
        <w:ind w:left="-142" w:firstLine="709"/>
        <w:jc w:val="both"/>
        <w:rPr>
          <w:rFonts w:ascii="Times New Roman" w:hAnsi="Times New Roman"/>
          <w:b/>
          <w:i/>
          <w:sz w:val="28"/>
          <w:szCs w:val="28"/>
        </w:rPr>
      </w:pPr>
      <w:r w:rsidRPr="000E59F2">
        <w:rPr>
          <w:rFonts w:ascii="Times New Roman" w:hAnsi="Times New Roman"/>
          <w:b/>
          <w:i/>
          <w:sz w:val="28"/>
          <w:szCs w:val="28"/>
        </w:rPr>
        <w:t>Муртазалиев, А.</w:t>
      </w:r>
      <w:r w:rsidRPr="000E59F2">
        <w:rPr>
          <w:rFonts w:ascii="Times New Roman" w:hAnsi="Times New Roman"/>
          <w:b/>
          <w:bCs/>
          <w:i/>
          <w:sz w:val="28"/>
          <w:szCs w:val="28"/>
        </w:rPr>
        <w:t xml:space="preserve"> </w:t>
      </w:r>
      <w:r w:rsidRPr="000E59F2">
        <w:rPr>
          <w:rFonts w:ascii="Times New Roman" w:hAnsi="Times New Roman"/>
          <w:b/>
          <w:i/>
          <w:sz w:val="28"/>
          <w:szCs w:val="28"/>
        </w:rPr>
        <w:t>Дудеш: [рассказ] // Гьалмагьдеш / Дру</w:t>
      </w:r>
      <w:r w:rsidR="004D613A" w:rsidRPr="000E59F2">
        <w:rPr>
          <w:rFonts w:ascii="Times New Roman" w:hAnsi="Times New Roman"/>
          <w:b/>
          <w:i/>
          <w:sz w:val="28"/>
          <w:szCs w:val="28"/>
        </w:rPr>
        <w:t>жба. – 2022. - № 5. – С. 22. – д</w:t>
      </w:r>
      <w:r w:rsidRPr="000E59F2">
        <w:rPr>
          <w:rFonts w:ascii="Times New Roman" w:hAnsi="Times New Roman"/>
          <w:b/>
          <w:i/>
          <w:sz w:val="28"/>
          <w:szCs w:val="28"/>
        </w:rPr>
        <w:t>арг. яз.</w:t>
      </w:r>
    </w:p>
    <w:p w:rsidR="004D613A" w:rsidRPr="000E59F2" w:rsidRDefault="004D613A" w:rsidP="00207F09">
      <w:pPr>
        <w:spacing w:after="0" w:line="240" w:lineRule="auto"/>
        <w:ind w:left="-142" w:firstLine="709"/>
        <w:jc w:val="both"/>
        <w:rPr>
          <w:rFonts w:ascii="Times New Roman" w:hAnsi="Times New Roman"/>
          <w:b/>
          <w:i/>
          <w:sz w:val="28"/>
          <w:szCs w:val="28"/>
        </w:rPr>
      </w:pPr>
      <w:r w:rsidRPr="000E59F2">
        <w:rPr>
          <w:rFonts w:ascii="Times New Roman" w:hAnsi="Times New Roman"/>
          <w:b/>
          <w:bCs/>
          <w:i/>
          <w:sz w:val="28"/>
          <w:szCs w:val="28"/>
        </w:rPr>
        <w:t xml:space="preserve">ГIябдулманапова, А. </w:t>
      </w:r>
      <w:r w:rsidRPr="000E59F2">
        <w:rPr>
          <w:rFonts w:ascii="Times New Roman" w:hAnsi="Times New Roman"/>
          <w:b/>
          <w:i/>
          <w:sz w:val="28"/>
          <w:szCs w:val="28"/>
        </w:rPr>
        <w:t xml:space="preserve">ГIябдуразакь МуртазагIялиевлис-90 дус: [встреча в школе № 9 в честь 90 летия поэта] / А. ГIябдулманапова // Гьалмагъдеш / Дружба. - 2020. - </w:t>
      </w:r>
      <w:r w:rsidRPr="000E59F2">
        <w:rPr>
          <w:rFonts w:ascii="Times New Roman" w:hAnsi="Times New Roman"/>
          <w:b/>
          <w:bCs/>
          <w:i/>
          <w:sz w:val="28"/>
          <w:szCs w:val="28"/>
        </w:rPr>
        <w:t>№ 3</w:t>
      </w:r>
      <w:r w:rsidRPr="000E59F2">
        <w:rPr>
          <w:rFonts w:ascii="Times New Roman" w:hAnsi="Times New Roman"/>
          <w:b/>
          <w:i/>
          <w:sz w:val="28"/>
          <w:szCs w:val="28"/>
        </w:rPr>
        <w:t>. - С. 15,17. – Абдулманапова А. Абдуразаку Муртазаалиеву -90 лет.</w:t>
      </w:r>
    </w:p>
    <w:p w:rsidR="00BB393D" w:rsidRPr="000E59F2" w:rsidRDefault="00BB393D" w:rsidP="00207F09">
      <w:pPr>
        <w:spacing w:after="0" w:line="240" w:lineRule="auto"/>
        <w:ind w:left="-142" w:firstLine="709"/>
        <w:jc w:val="both"/>
        <w:rPr>
          <w:rFonts w:ascii="Times New Roman" w:hAnsi="Times New Roman"/>
          <w:b/>
          <w:i/>
          <w:sz w:val="28"/>
          <w:szCs w:val="28"/>
        </w:rPr>
      </w:pPr>
      <w:r w:rsidRPr="000E59F2">
        <w:rPr>
          <w:rFonts w:ascii="Times New Roman" w:hAnsi="Times New Roman"/>
          <w:b/>
          <w:i/>
          <w:sz w:val="28"/>
          <w:szCs w:val="28"/>
        </w:rPr>
        <w:t>Муртазалиев Абдуразак // Писатели Дагестана: из века в век / авт.-сост. / М. Амедова. – Махачкала, 2009. – С. 143</w:t>
      </w:r>
      <w:r w:rsidR="00CB4AF2" w:rsidRPr="000E59F2">
        <w:rPr>
          <w:rFonts w:ascii="Times New Roman" w:hAnsi="Times New Roman"/>
          <w:b/>
          <w:i/>
          <w:sz w:val="28"/>
          <w:szCs w:val="28"/>
        </w:rPr>
        <w:t>.</w:t>
      </w:r>
      <w:r w:rsidRPr="000E59F2">
        <w:rPr>
          <w:rFonts w:ascii="Times New Roman" w:hAnsi="Times New Roman"/>
          <w:b/>
          <w:i/>
          <w:sz w:val="28"/>
          <w:szCs w:val="28"/>
        </w:rPr>
        <w:t xml:space="preserve"> </w:t>
      </w:r>
    </w:p>
    <w:p w:rsidR="0039046C" w:rsidRPr="000E59F2" w:rsidRDefault="0039046C" w:rsidP="00207F09">
      <w:pPr>
        <w:spacing w:after="0" w:line="240" w:lineRule="auto"/>
        <w:ind w:left="-142" w:firstLine="709"/>
        <w:jc w:val="both"/>
        <w:rPr>
          <w:rFonts w:ascii="Times New Roman" w:hAnsi="Times New Roman"/>
          <w:b/>
          <w:i/>
          <w:sz w:val="28"/>
          <w:szCs w:val="28"/>
        </w:rPr>
      </w:pPr>
    </w:p>
    <w:p w:rsidR="0039046C" w:rsidRPr="000E59F2" w:rsidRDefault="0039046C" w:rsidP="00207F09">
      <w:pPr>
        <w:spacing w:after="0" w:line="240" w:lineRule="auto"/>
        <w:ind w:left="-142" w:firstLine="709"/>
        <w:jc w:val="both"/>
        <w:rPr>
          <w:rFonts w:ascii="Times New Roman" w:hAnsi="Times New Roman"/>
          <w:b/>
          <w:i/>
          <w:sz w:val="28"/>
          <w:szCs w:val="28"/>
        </w:rPr>
      </w:pP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11"/>
        <w:gridCol w:w="5870"/>
      </w:tblGrid>
      <w:tr w:rsidR="000B0F88" w:rsidRPr="000E59F2" w:rsidTr="00D442F3">
        <w:tc>
          <w:tcPr>
            <w:tcW w:w="3911" w:type="dxa"/>
          </w:tcPr>
          <w:p w:rsidR="000B0F88" w:rsidRPr="000E59F2" w:rsidRDefault="000B0F88" w:rsidP="00923B94">
            <w:pPr>
              <w:spacing w:after="0"/>
              <w:ind w:left="-142" w:firstLine="709"/>
              <w:contextualSpacing/>
              <w:jc w:val="center"/>
              <w:rPr>
                <w:rFonts w:ascii="Times New Roman" w:hAnsi="Times New Roman"/>
                <w:b/>
                <w:sz w:val="28"/>
                <w:szCs w:val="28"/>
              </w:rPr>
            </w:pPr>
            <w:r w:rsidRPr="000E59F2">
              <w:rPr>
                <w:rFonts w:ascii="Times New Roman" w:hAnsi="Times New Roman"/>
                <w:b/>
                <w:sz w:val="28"/>
                <w:szCs w:val="28"/>
              </w:rPr>
              <w:t>24</w:t>
            </w:r>
          </w:p>
          <w:p w:rsidR="000B0F88" w:rsidRPr="000E59F2" w:rsidRDefault="000B0F88" w:rsidP="00923B94">
            <w:pPr>
              <w:spacing w:after="0"/>
              <w:ind w:left="-142" w:firstLine="709"/>
              <w:contextualSpacing/>
              <w:jc w:val="center"/>
              <w:rPr>
                <w:rFonts w:ascii="Times New Roman" w:hAnsi="Times New Roman"/>
                <w:b/>
                <w:sz w:val="28"/>
                <w:szCs w:val="28"/>
              </w:rPr>
            </w:pPr>
            <w:r w:rsidRPr="000E59F2">
              <w:rPr>
                <w:rFonts w:ascii="Times New Roman" w:hAnsi="Times New Roman"/>
                <w:b/>
                <w:sz w:val="28"/>
                <w:szCs w:val="28"/>
              </w:rPr>
              <w:t>февраля</w:t>
            </w:r>
          </w:p>
        </w:tc>
        <w:tc>
          <w:tcPr>
            <w:tcW w:w="5870" w:type="dxa"/>
          </w:tcPr>
          <w:p w:rsidR="000B0F88" w:rsidRPr="000E59F2" w:rsidRDefault="003C3F10" w:rsidP="00923B94">
            <w:pPr>
              <w:spacing w:after="0"/>
              <w:ind w:left="-142" w:firstLine="709"/>
              <w:contextualSpacing/>
              <w:jc w:val="center"/>
              <w:rPr>
                <w:rFonts w:ascii="Times New Roman" w:hAnsi="Times New Roman"/>
                <w:b/>
                <w:sz w:val="28"/>
                <w:szCs w:val="28"/>
              </w:rPr>
            </w:pPr>
            <w:r w:rsidRPr="000E59F2">
              <w:rPr>
                <w:rFonts w:ascii="Times New Roman" w:hAnsi="Times New Roman"/>
                <w:b/>
                <w:sz w:val="28"/>
                <w:szCs w:val="28"/>
              </w:rPr>
              <w:t>100</w:t>
            </w:r>
            <w:r w:rsidR="000B0F88" w:rsidRPr="000E59F2">
              <w:rPr>
                <w:rFonts w:ascii="Times New Roman" w:hAnsi="Times New Roman"/>
                <w:b/>
                <w:sz w:val="28"/>
                <w:szCs w:val="28"/>
              </w:rPr>
              <w:t xml:space="preserve"> лет со дня рождения</w:t>
            </w:r>
          </w:p>
          <w:p w:rsidR="000B0F88" w:rsidRPr="000E59F2" w:rsidRDefault="00CB06F0" w:rsidP="00923B94">
            <w:pPr>
              <w:spacing w:after="0"/>
              <w:ind w:left="-142" w:firstLine="709"/>
              <w:contextualSpacing/>
              <w:jc w:val="center"/>
              <w:rPr>
                <w:rFonts w:ascii="Times New Roman" w:hAnsi="Times New Roman"/>
                <w:b/>
                <w:sz w:val="28"/>
                <w:szCs w:val="28"/>
              </w:rPr>
            </w:pPr>
            <w:r w:rsidRPr="000E59F2">
              <w:rPr>
                <w:rFonts w:ascii="Times New Roman" w:hAnsi="Times New Roman"/>
                <w:b/>
                <w:sz w:val="28"/>
                <w:szCs w:val="28"/>
              </w:rPr>
              <w:t>Аюбова Омара</w:t>
            </w:r>
            <w:r w:rsidR="004042A4" w:rsidRPr="000E59F2">
              <w:rPr>
                <w:rFonts w:ascii="Times New Roman" w:hAnsi="Times New Roman"/>
                <w:b/>
                <w:sz w:val="28"/>
                <w:szCs w:val="28"/>
              </w:rPr>
              <w:t xml:space="preserve"> Абусалатовича</w:t>
            </w:r>
            <w:r w:rsidR="000B0F88" w:rsidRPr="000E59F2">
              <w:rPr>
                <w:rFonts w:ascii="Times New Roman" w:hAnsi="Times New Roman"/>
                <w:b/>
                <w:sz w:val="28"/>
                <w:szCs w:val="28"/>
              </w:rPr>
              <w:t>,</w:t>
            </w:r>
          </w:p>
          <w:p w:rsidR="000B0F88" w:rsidRPr="000E59F2" w:rsidRDefault="000B0F88" w:rsidP="00AC6C0F">
            <w:pPr>
              <w:spacing w:after="0"/>
              <w:ind w:left="-142" w:firstLine="709"/>
              <w:contextualSpacing/>
              <w:jc w:val="center"/>
              <w:rPr>
                <w:rFonts w:ascii="Times New Roman" w:hAnsi="Times New Roman"/>
                <w:b/>
                <w:sz w:val="28"/>
                <w:szCs w:val="28"/>
              </w:rPr>
            </w:pPr>
            <w:r w:rsidRPr="000E59F2">
              <w:rPr>
                <w:rFonts w:ascii="Times New Roman" w:hAnsi="Times New Roman"/>
                <w:b/>
                <w:sz w:val="28"/>
                <w:szCs w:val="28"/>
              </w:rPr>
              <w:t>народного артиста Дагестана, композитора</w:t>
            </w:r>
            <w:r w:rsidR="00923B94" w:rsidRPr="000E59F2">
              <w:rPr>
                <w:rFonts w:ascii="Times New Roman" w:hAnsi="Times New Roman"/>
                <w:b/>
                <w:sz w:val="28"/>
                <w:szCs w:val="28"/>
              </w:rPr>
              <w:t xml:space="preserve"> </w:t>
            </w:r>
            <w:r w:rsidRPr="000E59F2">
              <w:rPr>
                <w:rFonts w:ascii="Times New Roman" w:hAnsi="Times New Roman"/>
                <w:b/>
                <w:sz w:val="28"/>
                <w:szCs w:val="28"/>
              </w:rPr>
              <w:t>(1925—2005 гг. )</w:t>
            </w:r>
          </w:p>
        </w:tc>
      </w:tr>
    </w:tbl>
    <w:p w:rsidR="002E2A43" w:rsidRPr="000E59F2" w:rsidRDefault="002E2A43" w:rsidP="00207F09">
      <w:pPr>
        <w:ind w:left="-142" w:firstLine="709"/>
        <w:contextualSpacing/>
        <w:jc w:val="both"/>
        <w:rPr>
          <w:rFonts w:ascii="Times New Roman" w:hAnsi="Times New Roman"/>
          <w:sz w:val="28"/>
          <w:szCs w:val="28"/>
        </w:rPr>
      </w:pPr>
    </w:p>
    <w:p w:rsidR="000B0F88" w:rsidRPr="000E59F2" w:rsidRDefault="000B0F88" w:rsidP="00207F09">
      <w:pPr>
        <w:ind w:left="-142" w:firstLine="709"/>
        <w:contextualSpacing/>
        <w:jc w:val="both"/>
        <w:rPr>
          <w:rFonts w:ascii="Times New Roman" w:hAnsi="Times New Roman"/>
          <w:sz w:val="28"/>
          <w:szCs w:val="28"/>
        </w:rPr>
      </w:pPr>
      <w:r w:rsidRPr="000E59F2">
        <w:rPr>
          <w:rFonts w:ascii="Times New Roman" w:hAnsi="Times New Roman"/>
          <w:sz w:val="28"/>
          <w:szCs w:val="28"/>
        </w:rPr>
        <w:t xml:space="preserve">Омар </w:t>
      </w:r>
      <w:r w:rsidR="004042A4" w:rsidRPr="000E59F2">
        <w:rPr>
          <w:rFonts w:ascii="Times New Roman" w:hAnsi="Times New Roman"/>
          <w:sz w:val="28"/>
          <w:szCs w:val="28"/>
        </w:rPr>
        <w:t xml:space="preserve">Абусалатович </w:t>
      </w:r>
      <w:r w:rsidR="008656FE" w:rsidRPr="000E59F2">
        <w:rPr>
          <w:rFonts w:ascii="Times New Roman" w:hAnsi="Times New Roman"/>
          <w:sz w:val="28"/>
          <w:szCs w:val="28"/>
        </w:rPr>
        <w:t>Аюбов родился</w:t>
      </w:r>
      <w:r w:rsidR="00AC6C0F">
        <w:rPr>
          <w:rFonts w:ascii="Times New Roman" w:hAnsi="Times New Roman"/>
          <w:sz w:val="28"/>
          <w:szCs w:val="28"/>
        </w:rPr>
        <w:t xml:space="preserve"> в с.</w:t>
      </w:r>
      <w:r w:rsidRPr="000E59F2">
        <w:rPr>
          <w:rFonts w:ascii="Times New Roman" w:hAnsi="Times New Roman"/>
          <w:sz w:val="28"/>
          <w:szCs w:val="28"/>
        </w:rPr>
        <w:t xml:space="preserve"> Нижний Легер Азербайджана.</w:t>
      </w:r>
    </w:p>
    <w:p w:rsidR="000B0F88" w:rsidRPr="000E59F2" w:rsidRDefault="000B0F88" w:rsidP="00207F09">
      <w:pPr>
        <w:ind w:left="-142" w:firstLine="709"/>
        <w:contextualSpacing/>
        <w:jc w:val="both"/>
        <w:rPr>
          <w:rFonts w:ascii="Times New Roman" w:hAnsi="Times New Roman"/>
          <w:sz w:val="28"/>
          <w:szCs w:val="28"/>
        </w:rPr>
      </w:pPr>
      <w:r w:rsidRPr="000E59F2">
        <w:rPr>
          <w:rFonts w:ascii="Times New Roman" w:hAnsi="Times New Roman"/>
          <w:sz w:val="28"/>
          <w:szCs w:val="28"/>
        </w:rPr>
        <w:t>В 1955 г. окончил Махачкалинское музыкальное училище им. Г. А. Гасанова и стал работать артистом оркестра народных инструментов Дагестанского радиокомитета. Работал преподавателем в Махачкалинском музыкальном училище.</w:t>
      </w:r>
    </w:p>
    <w:p w:rsidR="000B0F88" w:rsidRPr="000E59F2" w:rsidRDefault="000B0F88" w:rsidP="00207F09">
      <w:pPr>
        <w:ind w:left="-142" w:firstLine="709"/>
        <w:contextualSpacing/>
        <w:jc w:val="both"/>
        <w:rPr>
          <w:rFonts w:ascii="Times New Roman" w:hAnsi="Times New Roman"/>
          <w:sz w:val="28"/>
          <w:szCs w:val="28"/>
        </w:rPr>
      </w:pPr>
      <w:r w:rsidRPr="000E59F2">
        <w:rPr>
          <w:rFonts w:ascii="Times New Roman" w:hAnsi="Times New Roman"/>
          <w:sz w:val="28"/>
          <w:szCs w:val="28"/>
        </w:rPr>
        <w:lastRenderedPageBreak/>
        <w:t>Омар Аюбов – автор многочисленных песен на стихи лезгинских поэтов для солистов и хора, оркестровых сочинений. Среди них – «Красавица» на сл. Е. Эмина, «Солнечный цветок» на сл. А. Саидова, «Как хорошо», «Дочь Индии» на сл. Ш.-Э. Мурадова, «Шуточная», «Почему ты вчера не пришёл» на сл. С. Саидгасанова и др., музыка к пьесам в постановке Лезгинского государственного музыкально-драматического театра им. С. Стальского «Свадьба вдовушки», «Все мужья хороши» и др.</w:t>
      </w:r>
    </w:p>
    <w:p w:rsidR="000B0F88" w:rsidRPr="000E59F2" w:rsidRDefault="000B0F88" w:rsidP="00207F09">
      <w:pPr>
        <w:ind w:left="-142" w:firstLine="709"/>
        <w:contextualSpacing/>
        <w:jc w:val="both"/>
        <w:rPr>
          <w:rFonts w:ascii="Times New Roman" w:hAnsi="Times New Roman"/>
          <w:sz w:val="28"/>
          <w:szCs w:val="28"/>
        </w:rPr>
      </w:pPr>
      <w:r w:rsidRPr="000E59F2">
        <w:rPr>
          <w:rFonts w:ascii="Times New Roman" w:hAnsi="Times New Roman"/>
          <w:sz w:val="28"/>
          <w:szCs w:val="28"/>
        </w:rPr>
        <w:t>Яркое мелодическое дарование Аюбова позволяло ему создать песни, хоровые и оркестровые обработки, музыку к спектаклям, которые сразу находили путь к народным сердцам.</w:t>
      </w:r>
    </w:p>
    <w:p w:rsidR="004042A4" w:rsidRPr="000E59F2" w:rsidRDefault="004042A4" w:rsidP="00207F09">
      <w:pPr>
        <w:ind w:left="-142" w:firstLine="709"/>
        <w:contextualSpacing/>
        <w:jc w:val="both"/>
        <w:rPr>
          <w:rFonts w:ascii="Times New Roman" w:hAnsi="Times New Roman"/>
          <w:sz w:val="28"/>
          <w:szCs w:val="28"/>
        </w:rPr>
      </w:pPr>
      <w:r w:rsidRPr="000E59F2">
        <w:rPr>
          <w:rFonts w:ascii="Times New Roman" w:hAnsi="Times New Roman"/>
          <w:sz w:val="28"/>
          <w:szCs w:val="28"/>
        </w:rPr>
        <w:t>Заслуженный артист ДАССР</w:t>
      </w:r>
      <w:r w:rsidR="00CB4AF2" w:rsidRPr="000E59F2">
        <w:rPr>
          <w:rFonts w:ascii="Times New Roman" w:hAnsi="Times New Roman"/>
          <w:sz w:val="28"/>
          <w:szCs w:val="28"/>
        </w:rPr>
        <w:t>.</w:t>
      </w:r>
    </w:p>
    <w:p w:rsidR="004042A4" w:rsidRPr="000E59F2" w:rsidRDefault="004042A4" w:rsidP="00207F09">
      <w:pPr>
        <w:ind w:left="-142" w:firstLine="709"/>
        <w:contextualSpacing/>
        <w:jc w:val="both"/>
        <w:rPr>
          <w:rFonts w:ascii="Times New Roman" w:hAnsi="Times New Roman"/>
          <w:sz w:val="28"/>
          <w:szCs w:val="28"/>
        </w:rPr>
      </w:pPr>
      <w:r w:rsidRPr="000E59F2">
        <w:rPr>
          <w:rFonts w:ascii="Times New Roman" w:hAnsi="Times New Roman"/>
          <w:sz w:val="28"/>
          <w:szCs w:val="28"/>
        </w:rPr>
        <w:t>Народный артист ДАССР</w:t>
      </w:r>
      <w:r w:rsidR="00CB4AF2" w:rsidRPr="000E59F2">
        <w:rPr>
          <w:rFonts w:ascii="Times New Roman" w:hAnsi="Times New Roman"/>
          <w:sz w:val="28"/>
          <w:szCs w:val="28"/>
        </w:rPr>
        <w:t>.</w:t>
      </w:r>
    </w:p>
    <w:p w:rsidR="000B0F88" w:rsidRDefault="004042A4" w:rsidP="00207F09">
      <w:pPr>
        <w:ind w:left="-142" w:firstLine="709"/>
        <w:contextualSpacing/>
        <w:jc w:val="both"/>
        <w:rPr>
          <w:rFonts w:ascii="Times New Roman" w:hAnsi="Times New Roman"/>
          <w:b/>
          <w:i/>
          <w:sz w:val="28"/>
          <w:szCs w:val="28"/>
        </w:rPr>
      </w:pPr>
      <w:r w:rsidRPr="000E59F2">
        <w:rPr>
          <w:rFonts w:ascii="Times New Roman" w:hAnsi="Times New Roman"/>
          <w:b/>
          <w:i/>
          <w:sz w:val="28"/>
          <w:szCs w:val="28"/>
        </w:rPr>
        <w:t>Аюбов Омар Абусалатович</w:t>
      </w:r>
      <w:r w:rsidR="000B0F88" w:rsidRPr="000E59F2">
        <w:rPr>
          <w:rFonts w:ascii="Times New Roman" w:hAnsi="Times New Roman"/>
          <w:b/>
          <w:i/>
          <w:sz w:val="28"/>
          <w:szCs w:val="28"/>
        </w:rPr>
        <w:t xml:space="preserve"> // Гусейнов М. А. Дагестанские деятели музыкальной культуры </w:t>
      </w:r>
      <w:r w:rsidR="000B0F88" w:rsidRPr="000E59F2">
        <w:rPr>
          <w:rFonts w:ascii="Times New Roman" w:hAnsi="Times New Roman"/>
          <w:b/>
          <w:i/>
          <w:sz w:val="28"/>
          <w:szCs w:val="28"/>
          <w:lang w:val="en-US"/>
        </w:rPr>
        <w:t>XX</w:t>
      </w:r>
      <w:r w:rsidR="000B0F88" w:rsidRPr="000E59F2">
        <w:rPr>
          <w:rFonts w:ascii="Times New Roman" w:hAnsi="Times New Roman"/>
          <w:b/>
          <w:i/>
          <w:sz w:val="28"/>
          <w:szCs w:val="28"/>
        </w:rPr>
        <w:t xml:space="preserve"> в</w:t>
      </w:r>
      <w:r w:rsidR="00D442F3" w:rsidRPr="000E59F2">
        <w:rPr>
          <w:rFonts w:ascii="Times New Roman" w:hAnsi="Times New Roman"/>
          <w:b/>
          <w:i/>
          <w:sz w:val="28"/>
          <w:szCs w:val="28"/>
        </w:rPr>
        <w:t>ека. – Махачкала, 2005. – С.191.</w:t>
      </w:r>
    </w:p>
    <w:p w:rsidR="00AC6C0F" w:rsidRPr="000E59F2" w:rsidRDefault="00AC6C0F" w:rsidP="00207F09">
      <w:pPr>
        <w:ind w:left="-142" w:firstLine="709"/>
        <w:contextualSpacing/>
        <w:jc w:val="both"/>
        <w:rPr>
          <w:rFonts w:ascii="Times New Roman" w:hAnsi="Times New Roman"/>
          <w:b/>
          <w:i/>
          <w:sz w:val="28"/>
          <w:szCs w:val="28"/>
        </w:rPr>
      </w:pPr>
    </w:p>
    <w:p w:rsidR="00D442F3" w:rsidRPr="000E59F2" w:rsidRDefault="00D442F3" w:rsidP="00207F09">
      <w:pPr>
        <w:ind w:left="-142" w:firstLine="709"/>
        <w:contextualSpacing/>
        <w:jc w:val="both"/>
        <w:rPr>
          <w:rFonts w:ascii="Times New Roman" w:hAnsi="Times New Roman"/>
          <w:b/>
          <w:i/>
          <w:sz w:val="28"/>
          <w:szCs w:val="28"/>
        </w:rPr>
      </w:pPr>
    </w:p>
    <w:tbl>
      <w:tblPr>
        <w:tblStyle w:val="a9"/>
        <w:tblW w:w="0" w:type="auto"/>
        <w:tblInd w:w="-142" w:type="dxa"/>
        <w:tblLook w:val="04A0" w:firstRow="1" w:lastRow="0" w:firstColumn="1" w:lastColumn="0" w:noHBand="0" w:noVBand="1"/>
      </w:tblPr>
      <w:tblGrid>
        <w:gridCol w:w="4803"/>
        <w:gridCol w:w="4803"/>
      </w:tblGrid>
      <w:tr w:rsidR="00D442F3" w:rsidRPr="000E59F2" w:rsidTr="00D442F3">
        <w:tc>
          <w:tcPr>
            <w:tcW w:w="4803" w:type="dxa"/>
          </w:tcPr>
          <w:p w:rsidR="00D442F3" w:rsidRPr="000E59F2" w:rsidRDefault="00D442F3" w:rsidP="00923B94">
            <w:pPr>
              <w:ind w:firstLine="709"/>
              <w:contextualSpacing/>
              <w:jc w:val="center"/>
              <w:rPr>
                <w:b/>
                <w:sz w:val="28"/>
                <w:szCs w:val="28"/>
              </w:rPr>
            </w:pPr>
            <w:r w:rsidRPr="000E59F2">
              <w:rPr>
                <w:b/>
                <w:sz w:val="28"/>
                <w:szCs w:val="28"/>
              </w:rPr>
              <w:t>25 февраля</w:t>
            </w:r>
          </w:p>
        </w:tc>
        <w:tc>
          <w:tcPr>
            <w:tcW w:w="4803" w:type="dxa"/>
          </w:tcPr>
          <w:p w:rsidR="001923B7" w:rsidRPr="000E59F2" w:rsidRDefault="00D442F3" w:rsidP="001923B7">
            <w:pPr>
              <w:contextualSpacing/>
              <w:jc w:val="center"/>
              <w:rPr>
                <w:b/>
                <w:sz w:val="28"/>
                <w:szCs w:val="28"/>
              </w:rPr>
            </w:pPr>
            <w:r w:rsidRPr="000E59F2">
              <w:rPr>
                <w:b/>
                <w:sz w:val="28"/>
                <w:szCs w:val="28"/>
              </w:rPr>
              <w:t>80 лет со дня рождения</w:t>
            </w:r>
          </w:p>
          <w:p w:rsidR="00D442F3" w:rsidRPr="000E59F2" w:rsidRDefault="00D442F3" w:rsidP="00AC6C0F">
            <w:pPr>
              <w:contextualSpacing/>
              <w:jc w:val="center"/>
              <w:rPr>
                <w:b/>
                <w:sz w:val="28"/>
                <w:szCs w:val="28"/>
              </w:rPr>
            </w:pPr>
            <w:r w:rsidRPr="000E59F2">
              <w:rPr>
                <w:b/>
                <w:sz w:val="28"/>
                <w:szCs w:val="28"/>
              </w:rPr>
              <w:t xml:space="preserve"> Акуваева Эдуарда Измаиловича, художника</w:t>
            </w:r>
            <w:r w:rsidR="00AC6C0F">
              <w:rPr>
                <w:b/>
                <w:sz w:val="28"/>
                <w:szCs w:val="28"/>
              </w:rPr>
              <w:t xml:space="preserve"> </w:t>
            </w:r>
            <w:r w:rsidRPr="000E59F2">
              <w:rPr>
                <w:b/>
                <w:sz w:val="28"/>
                <w:szCs w:val="28"/>
              </w:rPr>
              <w:t>(1945-2015 гг</w:t>
            </w:r>
            <w:r w:rsidR="002E2A43" w:rsidRPr="000E59F2">
              <w:rPr>
                <w:b/>
                <w:sz w:val="28"/>
                <w:szCs w:val="28"/>
              </w:rPr>
              <w:t>.</w:t>
            </w:r>
            <w:r w:rsidRPr="000E59F2">
              <w:rPr>
                <w:b/>
                <w:sz w:val="28"/>
                <w:szCs w:val="28"/>
              </w:rPr>
              <w:t>)</w:t>
            </w:r>
          </w:p>
        </w:tc>
      </w:tr>
    </w:tbl>
    <w:p w:rsidR="00800110" w:rsidRPr="000E59F2" w:rsidRDefault="00800110" w:rsidP="00207F09">
      <w:pPr>
        <w:ind w:left="-142" w:firstLine="709"/>
        <w:contextualSpacing/>
        <w:jc w:val="both"/>
        <w:rPr>
          <w:rFonts w:ascii="Times New Roman" w:hAnsi="Times New Roman"/>
          <w:b/>
          <w:i/>
          <w:sz w:val="28"/>
          <w:szCs w:val="28"/>
        </w:rPr>
      </w:pPr>
    </w:p>
    <w:p w:rsidR="00604835" w:rsidRPr="000E59F2" w:rsidRDefault="00F10221" w:rsidP="00207F09">
      <w:pPr>
        <w:spacing w:after="0" w:line="240" w:lineRule="auto"/>
        <w:ind w:left="-142" w:firstLine="709"/>
        <w:jc w:val="both"/>
        <w:rPr>
          <w:rFonts w:ascii="Times New Roman" w:hAnsi="Times New Roman"/>
          <w:sz w:val="28"/>
          <w:szCs w:val="28"/>
        </w:rPr>
      </w:pPr>
      <w:r w:rsidRPr="000E59F2">
        <w:rPr>
          <w:rFonts w:ascii="Times New Roman" w:hAnsi="Times New Roman"/>
          <w:bCs/>
          <w:sz w:val="28"/>
          <w:szCs w:val="28"/>
        </w:rPr>
        <w:t>Эдуард Измайлович Акуваев</w:t>
      </w:r>
      <w:r w:rsidR="00782499" w:rsidRPr="000E59F2">
        <w:rPr>
          <w:rFonts w:ascii="Times New Roman" w:hAnsi="Times New Roman"/>
          <w:sz w:val="28"/>
          <w:szCs w:val="28"/>
        </w:rPr>
        <w:t xml:space="preserve"> родился в </w:t>
      </w:r>
      <w:r w:rsidR="00AC6C0F">
        <w:rPr>
          <w:rFonts w:ascii="Times New Roman" w:hAnsi="Times New Roman"/>
          <w:sz w:val="28"/>
          <w:szCs w:val="28"/>
        </w:rPr>
        <w:t xml:space="preserve">г. </w:t>
      </w:r>
      <w:r w:rsidR="00782499" w:rsidRPr="000E59F2">
        <w:rPr>
          <w:rFonts w:ascii="Times New Roman" w:hAnsi="Times New Roman"/>
          <w:sz w:val="28"/>
          <w:szCs w:val="28"/>
        </w:rPr>
        <w:t>Махачкале в горско-еврейской интеллигентной семье.</w:t>
      </w:r>
    </w:p>
    <w:p w:rsidR="00F10221" w:rsidRPr="000E59F2" w:rsidRDefault="00F10221" w:rsidP="00207F09">
      <w:pPr>
        <w:spacing w:after="0" w:line="240" w:lineRule="auto"/>
        <w:ind w:left="-142" w:firstLine="709"/>
        <w:jc w:val="both"/>
        <w:rPr>
          <w:rFonts w:ascii="Times New Roman" w:hAnsi="Times New Roman"/>
          <w:sz w:val="28"/>
          <w:szCs w:val="28"/>
        </w:rPr>
      </w:pPr>
      <w:r w:rsidRPr="000E59F2">
        <w:rPr>
          <w:rFonts w:ascii="Times New Roman" w:hAnsi="Times New Roman"/>
          <w:sz w:val="28"/>
          <w:szCs w:val="28"/>
        </w:rPr>
        <w:t>Серьёзное увлечение Эдуарда искусством началось в Дагестанском художественном училище имени Джемаля, куда он поступил после восьмого класса общеобразовательной школы. После окончания училища его отправили учиться в Московский худо</w:t>
      </w:r>
      <w:r w:rsidR="00782499" w:rsidRPr="000E59F2">
        <w:rPr>
          <w:rFonts w:ascii="Times New Roman" w:hAnsi="Times New Roman"/>
          <w:sz w:val="28"/>
          <w:szCs w:val="28"/>
        </w:rPr>
        <w:t>жественный институт имени В.И.</w:t>
      </w:r>
      <w:r w:rsidRPr="000E59F2">
        <w:rPr>
          <w:rFonts w:ascii="Times New Roman" w:hAnsi="Times New Roman"/>
          <w:sz w:val="28"/>
          <w:szCs w:val="28"/>
        </w:rPr>
        <w:t>Сурикова.</w:t>
      </w:r>
    </w:p>
    <w:p w:rsidR="00604835" w:rsidRPr="000E59F2" w:rsidRDefault="00F10221" w:rsidP="00207F09">
      <w:pPr>
        <w:spacing w:after="0" w:line="240" w:lineRule="auto"/>
        <w:ind w:left="-142" w:firstLine="709"/>
        <w:jc w:val="both"/>
        <w:rPr>
          <w:rFonts w:ascii="Times New Roman" w:hAnsi="Times New Roman"/>
          <w:sz w:val="28"/>
          <w:szCs w:val="28"/>
        </w:rPr>
      </w:pPr>
      <w:r w:rsidRPr="000E59F2">
        <w:rPr>
          <w:rFonts w:ascii="Times New Roman" w:hAnsi="Times New Roman"/>
          <w:sz w:val="28"/>
          <w:szCs w:val="28"/>
        </w:rPr>
        <w:t>После учёбы Эдуард отслужил в армии и вернулся в Махачкалу, год он преподавал в родном Дагестанском художес</w:t>
      </w:r>
      <w:r w:rsidR="00604835" w:rsidRPr="000E59F2">
        <w:rPr>
          <w:rFonts w:ascii="Times New Roman" w:hAnsi="Times New Roman"/>
          <w:sz w:val="28"/>
          <w:szCs w:val="28"/>
        </w:rPr>
        <w:t>твенном училище им. Джемаля.</w:t>
      </w:r>
    </w:p>
    <w:p w:rsidR="00F10221" w:rsidRPr="000E59F2" w:rsidRDefault="00604835" w:rsidP="00207F09">
      <w:pPr>
        <w:spacing w:after="0" w:line="240" w:lineRule="auto"/>
        <w:ind w:left="-142" w:firstLine="709"/>
        <w:jc w:val="both"/>
        <w:rPr>
          <w:rFonts w:ascii="Times New Roman" w:hAnsi="Times New Roman"/>
          <w:sz w:val="28"/>
          <w:szCs w:val="28"/>
        </w:rPr>
      </w:pPr>
      <w:r w:rsidRPr="000E59F2">
        <w:rPr>
          <w:rFonts w:ascii="Times New Roman" w:hAnsi="Times New Roman"/>
          <w:sz w:val="28"/>
          <w:szCs w:val="28"/>
        </w:rPr>
        <w:t xml:space="preserve">В </w:t>
      </w:r>
      <w:r w:rsidR="006A7C4C" w:rsidRPr="000E59F2">
        <w:rPr>
          <w:rFonts w:ascii="Times New Roman" w:hAnsi="Times New Roman"/>
          <w:sz w:val="28"/>
          <w:szCs w:val="28"/>
        </w:rPr>
        <w:t>1973 г.</w:t>
      </w:r>
      <w:r w:rsidR="00F10221" w:rsidRPr="000E59F2">
        <w:rPr>
          <w:rFonts w:ascii="Times New Roman" w:hAnsi="Times New Roman"/>
          <w:sz w:val="28"/>
          <w:szCs w:val="28"/>
        </w:rPr>
        <w:t xml:space="preserve"> его пригласили</w:t>
      </w:r>
      <w:r w:rsidR="00782499" w:rsidRPr="000E59F2">
        <w:rPr>
          <w:rFonts w:ascii="Times New Roman" w:hAnsi="Times New Roman"/>
          <w:sz w:val="28"/>
          <w:szCs w:val="28"/>
        </w:rPr>
        <w:t xml:space="preserve"> работать в только открывшийся художественно-графический ф</w:t>
      </w:r>
      <w:r w:rsidR="00F10221" w:rsidRPr="000E59F2">
        <w:rPr>
          <w:rFonts w:ascii="Times New Roman" w:hAnsi="Times New Roman"/>
          <w:sz w:val="28"/>
          <w:szCs w:val="28"/>
        </w:rPr>
        <w:t>акультет Дагестанского педагогического института. Где он работал больше двадцати лет старшим преподавателем и доцентом кафедры живописи.</w:t>
      </w:r>
    </w:p>
    <w:p w:rsidR="00F10221" w:rsidRPr="000E59F2" w:rsidRDefault="00F10221" w:rsidP="00207F09">
      <w:pPr>
        <w:spacing w:after="0" w:line="240" w:lineRule="auto"/>
        <w:ind w:left="-142" w:firstLine="709"/>
        <w:jc w:val="both"/>
        <w:rPr>
          <w:rFonts w:ascii="Times New Roman" w:hAnsi="Times New Roman"/>
          <w:sz w:val="28"/>
          <w:szCs w:val="28"/>
        </w:rPr>
      </w:pPr>
      <w:r w:rsidRPr="000E59F2">
        <w:rPr>
          <w:rFonts w:ascii="Times New Roman" w:hAnsi="Times New Roman"/>
          <w:sz w:val="28"/>
          <w:szCs w:val="28"/>
        </w:rPr>
        <w:t>Как педагог Эдуард совмещал педагогическую деятельность с творчеством. Он написал картину «Натюрморт с репродукцией Шардена». В атрибутах для своей картины Эдуард использовал старые вещи своей бабушки; медный таз, коврик и сулевкентский кувшин. Картина экспонировалась на выставке «Зона Юга», а затем была куплена Дагестанским музеем изобразительных искусств, где картина находится по сей день.</w:t>
      </w:r>
    </w:p>
    <w:p w:rsidR="006A7C4C" w:rsidRPr="000E59F2" w:rsidRDefault="00F10221" w:rsidP="00207F09">
      <w:pPr>
        <w:spacing w:after="0" w:line="240" w:lineRule="auto"/>
        <w:ind w:left="-142" w:firstLine="709"/>
        <w:jc w:val="both"/>
        <w:rPr>
          <w:rFonts w:ascii="Times New Roman" w:hAnsi="Times New Roman"/>
          <w:sz w:val="28"/>
          <w:szCs w:val="28"/>
        </w:rPr>
      </w:pPr>
      <w:r w:rsidRPr="000E59F2">
        <w:rPr>
          <w:rFonts w:ascii="Times New Roman" w:hAnsi="Times New Roman"/>
          <w:sz w:val="28"/>
          <w:szCs w:val="28"/>
        </w:rPr>
        <w:t>В 1970-е годы художник участ</w:t>
      </w:r>
      <w:r w:rsidR="006A7C4C" w:rsidRPr="000E59F2">
        <w:rPr>
          <w:rFonts w:ascii="Times New Roman" w:hAnsi="Times New Roman"/>
          <w:sz w:val="28"/>
          <w:szCs w:val="28"/>
        </w:rPr>
        <w:t>вовал во многих всероссийских, зональных и республиканских выставках.</w:t>
      </w:r>
    </w:p>
    <w:p w:rsidR="00F10221" w:rsidRPr="000E59F2" w:rsidRDefault="006A7C4C" w:rsidP="00207F09">
      <w:pPr>
        <w:spacing w:after="0" w:line="240" w:lineRule="auto"/>
        <w:ind w:left="-142" w:firstLine="709"/>
        <w:jc w:val="both"/>
        <w:rPr>
          <w:rFonts w:ascii="Times New Roman" w:hAnsi="Times New Roman"/>
          <w:sz w:val="28"/>
          <w:szCs w:val="28"/>
        </w:rPr>
      </w:pPr>
      <w:r w:rsidRPr="000E59F2">
        <w:rPr>
          <w:rFonts w:ascii="Times New Roman" w:hAnsi="Times New Roman"/>
          <w:sz w:val="28"/>
          <w:szCs w:val="28"/>
        </w:rPr>
        <w:t>К</w:t>
      </w:r>
      <w:r w:rsidR="00F10221" w:rsidRPr="000E59F2">
        <w:rPr>
          <w:rFonts w:ascii="Times New Roman" w:hAnsi="Times New Roman"/>
          <w:sz w:val="28"/>
          <w:szCs w:val="28"/>
        </w:rPr>
        <w:t>артина «Портрет бабушки» экспонировалась на 5-й Всероссийской выставке в Москве в 1975 году.</w:t>
      </w:r>
    </w:p>
    <w:p w:rsidR="00F10221" w:rsidRPr="000E59F2" w:rsidRDefault="00F10221" w:rsidP="00207F09">
      <w:pPr>
        <w:spacing w:after="0" w:line="240" w:lineRule="auto"/>
        <w:ind w:left="-142" w:firstLine="709"/>
        <w:jc w:val="both"/>
        <w:rPr>
          <w:rFonts w:ascii="Times New Roman" w:hAnsi="Times New Roman"/>
          <w:sz w:val="28"/>
          <w:szCs w:val="28"/>
        </w:rPr>
      </w:pPr>
      <w:r w:rsidRPr="000E59F2">
        <w:rPr>
          <w:rFonts w:ascii="Times New Roman" w:hAnsi="Times New Roman"/>
          <w:sz w:val="28"/>
          <w:szCs w:val="28"/>
        </w:rPr>
        <w:lastRenderedPageBreak/>
        <w:t>В 1977 году Эдуард Акуваев был принят в Союз художников СССР.</w:t>
      </w:r>
    </w:p>
    <w:p w:rsidR="00F10221" w:rsidRPr="000E59F2" w:rsidRDefault="00F10221" w:rsidP="00207F09">
      <w:pPr>
        <w:spacing w:after="0" w:line="240" w:lineRule="auto"/>
        <w:ind w:left="-142" w:firstLine="709"/>
        <w:jc w:val="both"/>
        <w:rPr>
          <w:rFonts w:ascii="Times New Roman" w:hAnsi="Times New Roman"/>
          <w:sz w:val="28"/>
          <w:szCs w:val="28"/>
        </w:rPr>
      </w:pPr>
      <w:r w:rsidRPr="000E59F2">
        <w:rPr>
          <w:rFonts w:ascii="Times New Roman" w:hAnsi="Times New Roman"/>
          <w:sz w:val="28"/>
          <w:szCs w:val="28"/>
        </w:rPr>
        <w:t>Национальный музей Республики Дагестана им</w:t>
      </w:r>
      <w:r w:rsidR="00937270" w:rsidRPr="000E59F2">
        <w:rPr>
          <w:rFonts w:ascii="Times New Roman" w:hAnsi="Times New Roman"/>
          <w:sz w:val="28"/>
          <w:szCs w:val="28"/>
        </w:rPr>
        <w:t>ени А. Тахо-Годи в Махачкале и Ф</w:t>
      </w:r>
      <w:r w:rsidRPr="000E59F2">
        <w:rPr>
          <w:rFonts w:ascii="Times New Roman" w:hAnsi="Times New Roman"/>
          <w:sz w:val="28"/>
          <w:szCs w:val="28"/>
        </w:rPr>
        <w:t>онд им. имама Шамиля заказали Эдуарду Акуваеву написать портреты имамa Гази-Мухаммадa и военачальника Хаджи-Мурадa. В 1992 году художник завершил оба портрета, что находятся в постоянной экспозиции в Национальном музее Республики Дагестан. Эдуард Акуваев по рисунку Григория Гагарина написал портрет «Хаджи-Мурат на фоне села Хунзах». Оба портрета основаны на исторических личностях.</w:t>
      </w:r>
    </w:p>
    <w:p w:rsidR="00604835" w:rsidRPr="000E59F2" w:rsidRDefault="00F10221" w:rsidP="00207F09">
      <w:pPr>
        <w:spacing w:after="0" w:line="240" w:lineRule="auto"/>
        <w:ind w:left="-142" w:firstLine="709"/>
        <w:jc w:val="both"/>
        <w:rPr>
          <w:rFonts w:ascii="Times New Roman" w:hAnsi="Times New Roman"/>
          <w:sz w:val="28"/>
          <w:szCs w:val="28"/>
        </w:rPr>
      </w:pPr>
      <w:r w:rsidRPr="000E59F2">
        <w:rPr>
          <w:rFonts w:ascii="Times New Roman" w:hAnsi="Times New Roman"/>
          <w:sz w:val="28"/>
          <w:szCs w:val="28"/>
        </w:rPr>
        <w:t>Работал с крупным издательством «Дагучпедгиз». В 1985 нарисовал иллюстрации для повести «А зори з</w:t>
      </w:r>
      <w:r w:rsidR="006A7C4C" w:rsidRPr="000E59F2">
        <w:rPr>
          <w:rFonts w:ascii="Times New Roman" w:hAnsi="Times New Roman"/>
          <w:sz w:val="28"/>
          <w:szCs w:val="28"/>
        </w:rPr>
        <w:t>десь тихие…» Бориса Васильева и</w:t>
      </w:r>
      <w:r w:rsidRPr="000E59F2">
        <w:rPr>
          <w:rFonts w:ascii="Times New Roman" w:hAnsi="Times New Roman"/>
          <w:sz w:val="28"/>
          <w:szCs w:val="28"/>
        </w:rPr>
        <w:t xml:space="preserve"> для романа «Пятнадцатилетний капитан» Жюля Верна.</w:t>
      </w:r>
    </w:p>
    <w:p w:rsidR="00937270" w:rsidRPr="000E59F2" w:rsidRDefault="00604835" w:rsidP="00207F09">
      <w:pPr>
        <w:spacing w:after="0" w:line="240" w:lineRule="auto"/>
        <w:ind w:left="-142" w:firstLine="709"/>
        <w:jc w:val="both"/>
        <w:rPr>
          <w:rFonts w:ascii="Times New Roman" w:hAnsi="Times New Roman"/>
          <w:sz w:val="28"/>
          <w:szCs w:val="28"/>
        </w:rPr>
      </w:pPr>
      <w:r w:rsidRPr="000E59F2">
        <w:rPr>
          <w:rFonts w:ascii="Times New Roman" w:hAnsi="Times New Roman"/>
          <w:sz w:val="28"/>
          <w:szCs w:val="28"/>
        </w:rPr>
        <w:t>Советский, российский и израильский ху</w:t>
      </w:r>
      <w:r w:rsidR="00937270" w:rsidRPr="000E59F2">
        <w:rPr>
          <w:rFonts w:ascii="Times New Roman" w:hAnsi="Times New Roman"/>
          <w:sz w:val="28"/>
          <w:szCs w:val="28"/>
        </w:rPr>
        <w:t>дожник, иллюстратор и педагог.</w:t>
      </w:r>
    </w:p>
    <w:p w:rsidR="00604835" w:rsidRPr="000E59F2" w:rsidRDefault="00604835" w:rsidP="00207F09">
      <w:pPr>
        <w:spacing w:after="0" w:line="240" w:lineRule="auto"/>
        <w:ind w:left="-142" w:firstLine="709"/>
        <w:jc w:val="both"/>
        <w:rPr>
          <w:rFonts w:ascii="Times New Roman" w:hAnsi="Times New Roman"/>
          <w:sz w:val="28"/>
          <w:szCs w:val="28"/>
        </w:rPr>
      </w:pPr>
      <w:r w:rsidRPr="000E59F2">
        <w:rPr>
          <w:rFonts w:ascii="Times New Roman" w:hAnsi="Times New Roman"/>
          <w:sz w:val="28"/>
          <w:szCs w:val="28"/>
        </w:rPr>
        <w:t>Член Союза художников СССР, России и Израиля.</w:t>
      </w:r>
    </w:p>
    <w:p w:rsidR="00604835" w:rsidRPr="000E59F2" w:rsidRDefault="00604835" w:rsidP="00207F09">
      <w:pPr>
        <w:spacing w:after="0" w:line="240" w:lineRule="auto"/>
        <w:ind w:left="-142" w:firstLine="709"/>
        <w:jc w:val="both"/>
        <w:rPr>
          <w:rFonts w:ascii="Times New Roman" w:hAnsi="Times New Roman"/>
          <w:sz w:val="28"/>
          <w:szCs w:val="28"/>
        </w:rPr>
      </w:pPr>
      <w:r w:rsidRPr="000E59F2">
        <w:rPr>
          <w:rFonts w:ascii="Times New Roman" w:hAnsi="Times New Roman"/>
          <w:sz w:val="28"/>
          <w:szCs w:val="28"/>
        </w:rPr>
        <w:t>Заслуженный деятель искусств Дагестана.</w:t>
      </w:r>
    </w:p>
    <w:p w:rsidR="00604835" w:rsidRPr="000E59F2" w:rsidRDefault="00604835" w:rsidP="00207F09">
      <w:pPr>
        <w:spacing w:after="0" w:line="240" w:lineRule="auto"/>
        <w:ind w:left="-142" w:firstLine="709"/>
        <w:jc w:val="both"/>
        <w:rPr>
          <w:rFonts w:ascii="Times New Roman" w:hAnsi="Times New Roman"/>
          <w:sz w:val="28"/>
          <w:szCs w:val="28"/>
        </w:rPr>
      </w:pPr>
      <w:r w:rsidRPr="000E59F2">
        <w:rPr>
          <w:rFonts w:ascii="Times New Roman" w:hAnsi="Times New Roman"/>
          <w:sz w:val="28"/>
          <w:szCs w:val="28"/>
        </w:rPr>
        <w:t>Заслуженный художник Дагестана.</w:t>
      </w:r>
    </w:p>
    <w:p w:rsidR="00604835" w:rsidRPr="000E59F2" w:rsidRDefault="00604835" w:rsidP="00207F09">
      <w:pPr>
        <w:spacing w:after="0" w:line="240" w:lineRule="auto"/>
        <w:ind w:left="-142" w:firstLine="709"/>
        <w:jc w:val="both"/>
        <w:rPr>
          <w:rFonts w:ascii="Times New Roman" w:hAnsi="Times New Roman"/>
          <w:sz w:val="28"/>
          <w:szCs w:val="28"/>
        </w:rPr>
      </w:pPr>
      <w:r w:rsidRPr="000E59F2">
        <w:rPr>
          <w:rFonts w:ascii="Times New Roman" w:hAnsi="Times New Roman"/>
          <w:sz w:val="28"/>
          <w:szCs w:val="28"/>
        </w:rPr>
        <w:t xml:space="preserve">Лауреат республиканской премии им. Халилбека Мусаева. </w:t>
      </w:r>
    </w:p>
    <w:p w:rsidR="00F10221" w:rsidRPr="000E59F2" w:rsidRDefault="00F10221" w:rsidP="00207F09">
      <w:pPr>
        <w:spacing w:after="0" w:line="240" w:lineRule="auto"/>
        <w:ind w:left="-142" w:firstLine="709"/>
        <w:jc w:val="both"/>
        <w:rPr>
          <w:rFonts w:ascii="Times New Roman" w:hAnsi="Times New Roman"/>
          <w:sz w:val="28"/>
          <w:szCs w:val="28"/>
        </w:rPr>
      </w:pPr>
      <w:r w:rsidRPr="000E59F2">
        <w:rPr>
          <w:rFonts w:ascii="Times New Roman" w:hAnsi="Times New Roman"/>
          <w:sz w:val="28"/>
          <w:szCs w:val="28"/>
        </w:rPr>
        <w:t>В 1996 году Эдуард Акуваев с семьёй иммигрировал в Израиль.</w:t>
      </w:r>
    </w:p>
    <w:p w:rsidR="00F10221" w:rsidRPr="000E59F2" w:rsidRDefault="00F10221" w:rsidP="00207F09">
      <w:pPr>
        <w:spacing w:after="0" w:line="240" w:lineRule="auto"/>
        <w:ind w:left="-142" w:firstLine="709"/>
        <w:jc w:val="both"/>
        <w:rPr>
          <w:rFonts w:ascii="Times New Roman" w:hAnsi="Times New Roman"/>
          <w:sz w:val="28"/>
          <w:szCs w:val="28"/>
        </w:rPr>
      </w:pPr>
      <w:r w:rsidRPr="000E59F2">
        <w:rPr>
          <w:rFonts w:ascii="Times New Roman" w:hAnsi="Times New Roman"/>
          <w:sz w:val="28"/>
          <w:szCs w:val="28"/>
        </w:rPr>
        <w:t>В Израиле он был членом Союза художников Израиля. Он участвовал во многих художественных выставках, такие, как «Выставка художников Нетании</w:t>
      </w:r>
      <w:r w:rsidR="00D21921" w:rsidRPr="000E59F2">
        <w:rPr>
          <w:rFonts w:ascii="Times New Roman" w:hAnsi="Times New Roman"/>
          <w:sz w:val="28"/>
          <w:szCs w:val="28"/>
        </w:rPr>
        <w:t>» (1996), «Выставка художников-в</w:t>
      </w:r>
      <w:r w:rsidRPr="000E59F2">
        <w:rPr>
          <w:rFonts w:ascii="Times New Roman" w:hAnsi="Times New Roman"/>
          <w:sz w:val="28"/>
          <w:szCs w:val="28"/>
        </w:rPr>
        <w:t>ыходцев с Кавказа к 40-летию Верхнего Назарета» (1998), «Выставка художников-выходцев с Кавказа в Нетании» (1999), «Выставка художников Кавказа в Мерказ ха-музыка» (Тель-Авив-Яффа, 2000) и «Выставка художников-выходцев с Кавказа в Иерусалимском музее» (2001).</w:t>
      </w:r>
    </w:p>
    <w:p w:rsidR="00F10221" w:rsidRPr="000E59F2" w:rsidRDefault="00F10221" w:rsidP="00207F09">
      <w:pPr>
        <w:spacing w:after="0" w:line="240" w:lineRule="auto"/>
        <w:ind w:left="-142" w:firstLine="709"/>
        <w:jc w:val="both"/>
        <w:rPr>
          <w:rFonts w:ascii="Times New Roman" w:hAnsi="Times New Roman"/>
          <w:sz w:val="28"/>
          <w:szCs w:val="28"/>
        </w:rPr>
      </w:pPr>
      <w:r w:rsidRPr="000E59F2">
        <w:rPr>
          <w:rFonts w:ascii="Times New Roman" w:hAnsi="Times New Roman"/>
          <w:sz w:val="28"/>
          <w:szCs w:val="28"/>
        </w:rPr>
        <w:t>В Израиле у художника было много заказчиков. Стиль и техника живописца не менялись на протяжении всей карьеры художника.</w:t>
      </w:r>
    </w:p>
    <w:p w:rsidR="00F10221" w:rsidRPr="000E59F2" w:rsidRDefault="00F10221" w:rsidP="00207F09">
      <w:pPr>
        <w:spacing w:after="0" w:line="240" w:lineRule="auto"/>
        <w:ind w:left="-142" w:firstLine="709"/>
        <w:jc w:val="both"/>
        <w:rPr>
          <w:rFonts w:ascii="Times New Roman" w:hAnsi="Times New Roman"/>
          <w:sz w:val="28"/>
          <w:szCs w:val="28"/>
        </w:rPr>
      </w:pPr>
      <w:r w:rsidRPr="000E59F2">
        <w:rPr>
          <w:rFonts w:ascii="Times New Roman" w:hAnsi="Times New Roman"/>
          <w:sz w:val="28"/>
          <w:szCs w:val="28"/>
        </w:rPr>
        <w:t xml:space="preserve">Работы Эдуарда Акуваева хранятся в </w:t>
      </w:r>
      <w:r w:rsidR="00604835" w:rsidRPr="000E59F2">
        <w:rPr>
          <w:rFonts w:ascii="Times New Roman" w:hAnsi="Times New Roman"/>
          <w:sz w:val="28"/>
          <w:szCs w:val="28"/>
        </w:rPr>
        <w:t xml:space="preserve">Национальном музее Республики Дагестан, </w:t>
      </w:r>
      <w:r w:rsidRPr="000E59F2">
        <w:rPr>
          <w:rFonts w:ascii="Times New Roman" w:hAnsi="Times New Roman"/>
          <w:sz w:val="28"/>
          <w:szCs w:val="28"/>
        </w:rPr>
        <w:t xml:space="preserve">Дагестанском художественном фонде, </w:t>
      </w:r>
      <w:r w:rsidR="00604835" w:rsidRPr="000E59F2">
        <w:rPr>
          <w:rFonts w:ascii="Times New Roman" w:hAnsi="Times New Roman"/>
          <w:sz w:val="28"/>
          <w:szCs w:val="28"/>
        </w:rPr>
        <w:t>Дагестанском музее изобразительных искусств и Дербентском государственном музее, ч</w:t>
      </w:r>
      <w:r w:rsidRPr="000E59F2">
        <w:rPr>
          <w:rFonts w:ascii="Times New Roman" w:hAnsi="Times New Roman"/>
          <w:sz w:val="28"/>
          <w:szCs w:val="28"/>
        </w:rPr>
        <w:t>астных коллекциях России, Израиля, США, Канады, Германии и Австралии.</w:t>
      </w:r>
    </w:p>
    <w:p w:rsidR="006A7C4C" w:rsidRPr="000E59F2" w:rsidRDefault="006A7C4C" w:rsidP="00207F09">
      <w:pPr>
        <w:spacing w:after="0" w:line="240" w:lineRule="auto"/>
        <w:ind w:left="-142" w:firstLine="709"/>
        <w:jc w:val="both"/>
        <w:rPr>
          <w:rFonts w:ascii="Times New Roman" w:hAnsi="Times New Roman"/>
          <w:b/>
          <w:i/>
          <w:sz w:val="28"/>
          <w:szCs w:val="28"/>
        </w:rPr>
      </w:pPr>
      <w:r w:rsidRPr="000E59F2">
        <w:rPr>
          <w:rFonts w:ascii="Times New Roman" w:hAnsi="Times New Roman"/>
          <w:b/>
          <w:i/>
          <w:sz w:val="28"/>
          <w:szCs w:val="28"/>
        </w:rPr>
        <w:t>Акуваев Эдуард Измаилович // Изобразительное искусство Дагестана ХХ-ХХ</w:t>
      </w:r>
      <w:r w:rsidRPr="000E59F2">
        <w:rPr>
          <w:rFonts w:ascii="Times New Roman" w:hAnsi="Times New Roman"/>
          <w:b/>
          <w:i/>
          <w:sz w:val="28"/>
          <w:szCs w:val="28"/>
          <w:lang w:val="en-US"/>
        </w:rPr>
        <w:t>I</w:t>
      </w:r>
      <w:r w:rsidRPr="000E59F2">
        <w:rPr>
          <w:rFonts w:ascii="Times New Roman" w:hAnsi="Times New Roman"/>
          <w:b/>
          <w:i/>
          <w:sz w:val="28"/>
          <w:szCs w:val="28"/>
        </w:rPr>
        <w:t xml:space="preserve"> вв.: энциклопедический словарь-указатель / автор-сост. Д. А. Дагирова. – Махачкала, 2020. – С. 19.</w:t>
      </w:r>
    </w:p>
    <w:p w:rsidR="006A7C4C" w:rsidRPr="000E59F2" w:rsidRDefault="006A7C4C" w:rsidP="00207F09">
      <w:pPr>
        <w:spacing w:after="0" w:line="240" w:lineRule="auto"/>
        <w:ind w:left="-142" w:firstLine="709"/>
        <w:jc w:val="both"/>
        <w:rPr>
          <w:rFonts w:ascii="Times New Roman" w:hAnsi="Times New Roman"/>
          <w:b/>
          <w:i/>
          <w:sz w:val="28"/>
          <w:szCs w:val="28"/>
        </w:rPr>
      </w:pPr>
      <w:r w:rsidRPr="000E59F2">
        <w:rPr>
          <w:rFonts w:ascii="Times New Roman" w:hAnsi="Times New Roman"/>
          <w:b/>
          <w:i/>
          <w:sz w:val="28"/>
          <w:szCs w:val="28"/>
        </w:rPr>
        <w:t>Акуваев Эдуард Измаилович // Художники Дагестана. Изобразительное искусство (1917-2007): Иллюстрированная энциклопедия / автор-сост. Д. А. Дагирова. – Махачкала, 2007. – С. 29.</w:t>
      </w:r>
    </w:p>
    <w:p w:rsidR="008E52AB" w:rsidRPr="000E59F2" w:rsidRDefault="008E52AB" w:rsidP="00207F09">
      <w:pPr>
        <w:spacing w:after="0" w:line="240" w:lineRule="auto"/>
        <w:ind w:left="-142" w:firstLine="709"/>
        <w:jc w:val="both"/>
        <w:rPr>
          <w:rFonts w:ascii="Times New Roman" w:hAnsi="Times New Roman"/>
          <w:b/>
          <w:i/>
          <w:sz w:val="28"/>
          <w:szCs w:val="28"/>
        </w:rPr>
      </w:pPr>
      <w:r w:rsidRPr="000E59F2">
        <w:rPr>
          <w:rFonts w:ascii="Times New Roman" w:hAnsi="Times New Roman"/>
          <w:b/>
          <w:bCs/>
          <w:i/>
          <w:sz w:val="28"/>
          <w:szCs w:val="28"/>
        </w:rPr>
        <w:t>Клищенко, З. А.</w:t>
      </w:r>
      <w:r w:rsidRPr="000E59F2">
        <w:rPr>
          <w:rFonts w:ascii="Times New Roman" w:hAnsi="Times New Roman"/>
          <w:b/>
          <w:i/>
          <w:sz w:val="28"/>
          <w:szCs w:val="28"/>
        </w:rPr>
        <w:t xml:space="preserve"> Математика: Дагьустаннал миллатрал школалий ряхра шинавусса оьрчIру хIдур бай классирттансса / З. А. Клищенко; художник Э. И. Акуваев; ЦIакь бувссар ДАССР-данул Просвещениялул Министерствалул. - 4-е изд. - Махачкала: Дагестанское учебно-педагогическое издательство, 1985. - 96 с.: цв. ил. – на лак. яз.</w:t>
      </w:r>
    </w:p>
    <w:p w:rsidR="00CB4AF2" w:rsidRPr="000E59F2" w:rsidRDefault="00CB4AF2" w:rsidP="00207F09">
      <w:pPr>
        <w:spacing w:after="0" w:line="240" w:lineRule="auto"/>
        <w:ind w:left="-142" w:firstLine="709"/>
        <w:jc w:val="both"/>
        <w:rPr>
          <w:rFonts w:ascii="Times New Roman" w:hAnsi="Times New Roman"/>
          <w:b/>
          <w:i/>
          <w:sz w:val="28"/>
          <w:szCs w:val="28"/>
        </w:rPr>
      </w:pPr>
      <w:r w:rsidRPr="000E59F2">
        <w:rPr>
          <w:rFonts w:ascii="Times New Roman" w:hAnsi="Times New Roman"/>
          <w:b/>
          <w:bCs/>
          <w:i/>
          <w:sz w:val="28"/>
          <w:szCs w:val="28"/>
        </w:rPr>
        <w:t xml:space="preserve">Ханмягьмадов, Б. </w:t>
      </w:r>
      <w:r w:rsidRPr="000E59F2">
        <w:rPr>
          <w:rFonts w:ascii="Times New Roman" w:hAnsi="Times New Roman"/>
          <w:b/>
          <w:i/>
          <w:sz w:val="28"/>
          <w:szCs w:val="28"/>
        </w:rPr>
        <w:t>Азбука / Б. Ханмягьмадов; художник Э. К. Акуваев; ДАССР-ин Халкьдин Урхабан ляхнарин министерствойи тасдикь дапIна. - Магьачкъала: Дагъучпедгиз, 1990. - 128 с.: ил. - на таб. яз.</w:t>
      </w:r>
    </w:p>
    <w:p w:rsidR="006A7C4C" w:rsidRPr="000E59F2" w:rsidRDefault="006A7C4C" w:rsidP="00207F09">
      <w:pPr>
        <w:spacing w:after="0" w:line="240" w:lineRule="auto"/>
        <w:ind w:firstLine="709"/>
        <w:jc w:val="both"/>
        <w:rPr>
          <w:rFonts w:ascii="Times New Roman" w:hAnsi="Times New Roman"/>
          <w:sz w:val="28"/>
          <w:szCs w:val="28"/>
        </w:rPr>
      </w:pPr>
    </w:p>
    <w:p w:rsidR="000B0F88" w:rsidRPr="000E59F2" w:rsidRDefault="000B0F88" w:rsidP="00207F09">
      <w:pPr>
        <w:spacing w:after="0" w:line="240" w:lineRule="auto"/>
        <w:ind w:left="-142" w:firstLine="709"/>
        <w:jc w:val="both"/>
        <w:rPr>
          <w:rFonts w:ascii="Times New Roman" w:hAnsi="Times New Roman"/>
          <w:sz w:val="28"/>
          <w:szCs w:val="28"/>
        </w:rPr>
      </w:pP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11"/>
        <w:gridCol w:w="5870"/>
      </w:tblGrid>
      <w:tr w:rsidR="000B0F88" w:rsidRPr="000E59F2" w:rsidTr="00697D0D">
        <w:tc>
          <w:tcPr>
            <w:tcW w:w="3911" w:type="dxa"/>
          </w:tcPr>
          <w:p w:rsidR="000B0F88" w:rsidRPr="000E59F2" w:rsidRDefault="000B0F88" w:rsidP="00923B94">
            <w:pPr>
              <w:spacing w:after="0"/>
              <w:ind w:left="-142" w:firstLine="709"/>
              <w:contextualSpacing/>
              <w:jc w:val="center"/>
              <w:rPr>
                <w:rFonts w:ascii="Times New Roman" w:hAnsi="Times New Roman"/>
                <w:b/>
                <w:sz w:val="28"/>
                <w:szCs w:val="28"/>
              </w:rPr>
            </w:pPr>
            <w:r w:rsidRPr="000E59F2">
              <w:rPr>
                <w:rFonts w:ascii="Times New Roman" w:hAnsi="Times New Roman"/>
                <w:b/>
                <w:sz w:val="28"/>
                <w:szCs w:val="28"/>
              </w:rPr>
              <w:t>25</w:t>
            </w:r>
          </w:p>
          <w:p w:rsidR="000B0F88" w:rsidRPr="000E59F2" w:rsidRDefault="000B0F88" w:rsidP="00923B94">
            <w:pPr>
              <w:spacing w:after="0"/>
              <w:ind w:left="-142" w:firstLine="709"/>
              <w:contextualSpacing/>
              <w:jc w:val="center"/>
              <w:rPr>
                <w:rFonts w:ascii="Times New Roman" w:hAnsi="Times New Roman"/>
                <w:b/>
                <w:sz w:val="28"/>
                <w:szCs w:val="28"/>
              </w:rPr>
            </w:pPr>
            <w:r w:rsidRPr="000E59F2">
              <w:rPr>
                <w:rFonts w:ascii="Times New Roman" w:hAnsi="Times New Roman"/>
                <w:b/>
                <w:sz w:val="28"/>
                <w:szCs w:val="28"/>
              </w:rPr>
              <w:t>февраля</w:t>
            </w:r>
          </w:p>
        </w:tc>
        <w:tc>
          <w:tcPr>
            <w:tcW w:w="5870" w:type="dxa"/>
          </w:tcPr>
          <w:p w:rsidR="000B0F88" w:rsidRPr="000E59F2" w:rsidRDefault="003C3F10" w:rsidP="00923B94">
            <w:pPr>
              <w:spacing w:after="0"/>
              <w:ind w:left="-142" w:firstLine="709"/>
              <w:contextualSpacing/>
              <w:jc w:val="center"/>
              <w:rPr>
                <w:rFonts w:ascii="Times New Roman" w:hAnsi="Times New Roman"/>
                <w:b/>
                <w:sz w:val="28"/>
                <w:szCs w:val="28"/>
              </w:rPr>
            </w:pPr>
            <w:r w:rsidRPr="000E59F2">
              <w:rPr>
                <w:rFonts w:ascii="Times New Roman" w:hAnsi="Times New Roman"/>
                <w:b/>
                <w:sz w:val="28"/>
                <w:szCs w:val="28"/>
              </w:rPr>
              <w:t>65</w:t>
            </w:r>
            <w:r w:rsidR="000B0F88" w:rsidRPr="000E59F2">
              <w:rPr>
                <w:rFonts w:ascii="Times New Roman" w:hAnsi="Times New Roman"/>
                <w:b/>
                <w:sz w:val="28"/>
                <w:szCs w:val="28"/>
              </w:rPr>
              <w:t xml:space="preserve"> лет со дня рождения</w:t>
            </w:r>
          </w:p>
          <w:p w:rsidR="000B0F88" w:rsidRPr="000E59F2" w:rsidRDefault="00CB06F0" w:rsidP="00923B94">
            <w:pPr>
              <w:spacing w:after="0"/>
              <w:ind w:left="-142" w:firstLine="709"/>
              <w:contextualSpacing/>
              <w:jc w:val="center"/>
              <w:rPr>
                <w:rFonts w:ascii="Times New Roman" w:hAnsi="Times New Roman"/>
                <w:b/>
                <w:sz w:val="28"/>
                <w:szCs w:val="28"/>
              </w:rPr>
            </w:pPr>
            <w:r w:rsidRPr="000E59F2">
              <w:rPr>
                <w:rFonts w:ascii="Times New Roman" w:hAnsi="Times New Roman"/>
                <w:b/>
                <w:sz w:val="28"/>
                <w:szCs w:val="28"/>
              </w:rPr>
              <w:t>Омарова Хабибурахмана Гаджиевича</w:t>
            </w:r>
            <w:r w:rsidR="000B0F88" w:rsidRPr="000E59F2">
              <w:rPr>
                <w:rFonts w:ascii="Times New Roman" w:hAnsi="Times New Roman"/>
                <w:b/>
                <w:sz w:val="28"/>
                <w:szCs w:val="28"/>
              </w:rPr>
              <w:t>,</w:t>
            </w:r>
          </w:p>
          <w:p w:rsidR="000B0F88" w:rsidRPr="000E59F2" w:rsidRDefault="000B0F88" w:rsidP="00AC6C0F">
            <w:pPr>
              <w:spacing w:after="0"/>
              <w:ind w:left="-142" w:firstLine="709"/>
              <w:contextualSpacing/>
              <w:jc w:val="center"/>
              <w:rPr>
                <w:rFonts w:ascii="Times New Roman" w:hAnsi="Times New Roman"/>
                <w:b/>
                <w:sz w:val="28"/>
                <w:szCs w:val="28"/>
              </w:rPr>
            </w:pPr>
            <w:r w:rsidRPr="000E59F2">
              <w:rPr>
                <w:rFonts w:ascii="Times New Roman" w:hAnsi="Times New Roman"/>
                <w:b/>
                <w:sz w:val="28"/>
                <w:szCs w:val="28"/>
              </w:rPr>
              <w:t>профессора, засл</w:t>
            </w:r>
            <w:r w:rsidR="00AC6C0F">
              <w:rPr>
                <w:rFonts w:ascii="Times New Roman" w:hAnsi="Times New Roman"/>
                <w:b/>
                <w:sz w:val="28"/>
                <w:szCs w:val="28"/>
              </w:rPr>
              <w:t xml:space="preserve">уженного художника РД, </w:t>
            </w:r>
            <w:r w:rsidRPr="000E59F2">
              <w:rPr>
                <w:rFonts w:ascii="Times New Roman" w:hAnsi="Times New Roman"/>
                <w:b/>
                <w:sz w:val="28"/>
                <w:szCs w:val="28"/>
              </w:rPr>
              <w:t>члена Союза художников России</w:t>
            </w:r>
          </w:p>
          <w:p w:rsidR="000B0F88" w:rsidRPr="000E59F2" w:rsidRDefault="000B0F88" w:rsidP="00923B94">
            <w:pPr>
              <w:spacing w:after="0"/>
              <w:ind w:left="-142" w:firstLine="709"/>
              <w:contextualSpacing/>
              <w:jc w:val="center"/>
              <w:rPr>
                <w:rFonts w:ascii="Times New Roman" w:hAnsi="Times New Roman"/>
                <w:b/>
                <w:sz w:val="28"/>
                <w:szCs w:val="28"/>
              </w:rPr>
            </w:pPr>
            <w:r w:rsidRPr="000E59F2">
              <w:rPr>
                <w:rFonts w:ascii="Times New Roman" w:hAnsi="Times New Roman"/>
                <w:b/>
                <w:sz w:val="28"/>
                <w:szCs w:val="28"/>
              </w:rPr>
              <w:t>(род. в 1960 г.)</w:t>
            </w:r>
          </w:p>
        </w:tc>
      </w:tr>
    </w:tbl>
    <w:p w:rsidR="002E2A43" w:rsidRPr="000E59F2" w:rsidRDefault="002E2A43" w:rsidP="00207F09">
      <w:pPr>
        <w:ind w:left="-142" w:firstLine="709"/>
        <w:contextualSpacing/>
        <w:jc w:val="both"/>
        <w:rPr>
          <w:rFonts w:ascii="Times New Roman" w:hAnsi="Times New Roman"/>
          <w:sz w:val="28"/>
          <w:szCs w:val="28"/>
        </w:rPr>
      </w:pPr>
    </w:p>
    <w:p w:rsidR="000B0F88" w:rsidRPr="000E59F2" w:rsidRDefault="000B0F88" w:rsidP="00207F09">
      <w:pPr>
        <w:ind w:left="-142" w:firstLine="709"/>
        <w:contextualSpacing/>
        <w:jc w:val="both"/>
        <w:rPr>
          <w:rFonts w:ascii="Times New Roman" w:hAnsi="Times New Roman"/>
          <w:sz w:val="28"/>
          <w:szCs w:val="28"/>
        </w:rPr>
      </w:pPr>
      <w:r w:rsidRPr="000E59F2">
        <w:rPr>
          <w:rFonts w:ascii="Times New Roman" w:hAnsi="Times New Roman"/>
          <w:sz w:val="28"/>
          <w:szCs w:val="28"/>
        </w:rPr>
        <w:t xml:space="preserve">Хабибурахман Гаджиевич </w:t>
      </w:r>
      <w:r w:rsidR="00937270" w:rsidRPr="000E59F2">
        <w:rPr>
          <w:rFonts w:ascii="Times New Roman" w:hAnsi="Times New Roman"/>
          <w:sz w:val="28"/>
          <w:szCs w:val="28"/>
        </w:rPr>
        <w:t>Омаров родился</w:t>
      </w:r>
      <w:r w:rsidR="00AC6C0F">
        <w:rPr>
          <w:rFonts w:ascii="Times New Roman" w:hAnsi="Times New Roman"/>
          <w:sz w:val="28"/>
          <w:szCs w:val="28"/>
        </w:rPr>
        <w:t xml:space="preserve"> в с. </w:t>
      </w:r>
      <w:r w:rsidRPr="000E59F2">
        <w:rPr>
          <w:rFonts w:ascii="Times New Roman" w:hAnsi="Times New Roman"/>
          <w:sz w:val="28"/>
          <w:szCs w:val="28"/>
        </w:rPr>
        <w:t xml:space="preserve"> Могох Гергебильского района.</w:t>
      </w:r>
    </w:p>
    <w:p w:rsidR="000B0F88" w:rsidRPr="000E59F2" w:rsidRDefault="000B0F88" w:rsidP="00207F09">
      <w:pPr>
        <w:ind w:left="-142" w:firstLine="709"/>
        <w:contextualSpacing/>
        <w:jc w:val="both"/>
        <w:rPr>
          <w:rFonts w:ascii="Times New Roman" w:hAnsi="Times New Roman"/>
          <w:sz w:val="28"/>
          <w:szCs w:val="28"/>
        </w:rPr>
      </w:pPr>
      <w:r w:rsidRPr="000E59F2">
        <w:rPr>
          <w:rFonts w:ascii="Times New Roman" w:hAnsi="Times New Roman"/>
          <w:sz w:val="28"/>
          <w:szCs w:val="28"/>
        </w:rPr>
        <w:t>В 1986 году окончил художественно-графический факультет Дагестанского государственного педагогического института. С 1993 г. – кандидат педагогических наук. Работает доцентом на кафедре изобразительного искусства художественно-графического факультета Дагестанского государственного педагогического университета.</w:t>
      </w:r>
    </w:p>
    <w:p w:rsidR="000B0F88" w:rsidRPr="000E59F2" w:rsidRDefault="000B0F88" w:rsidP="00207F09">
      <w:pPr>
        <w:ind w:left="-142" w:firstLine="709"/>
        <w:contextualSpacing/>
        <w:jc w:val="both"/>
        <w:rPr>
          <w:rFonts w:ascii="Times New Roman" w:hAnsi="Times New Roman"/>
          <w:sz w:val="28"/>
          <w:szCs w:val="28"/>
        </w:rPr>
      </w:pPr>
      <w:r w:rsidRPr="000E59F2">
        <w:rPr>
          <w:rFonts w:ascii="Times New Roman" w:hAnsi="Times New Roman"/>
          <w:sz w:val="28"/>
          <w:szCs w:val="28"/>
        </w:rPr>
        <w:t>Член Союза художников РФ.</w:t>
      </w:r>
    </w:p>
    <w:p w:rsidR="000B0F88" w:rsidRPr="000E59F2" w:rsidRDefault="000B0F88" w:rsidP="00207F09">
      <w:pPr>
        <w:ind w:left="-142" w:firstLine="709"/>
        <w:contextualSpacing/>
        <w:jc w:val="both"/>
        <w:rPr>
          <w:rFonts w:ascii="Times New Roman" w:hAnsi="Times New Roman"/>
          <w:sz w:val="28"/>
          <w:szCs w:val="28"/>
        </w:rPr>
      </w:pPr>
      <w:r w:rsidRPr="000E59F2">
        <w:rPr>
          <w:rFonts w:ascii="Times New Roman" w:hAnsi="Times New Roman"/>
          <w:sz w:val="28"/>
          <w:szCs w:val="28"/>
        </w:rPr>
        <w:t>Выставки:</w:t>
      </w:r>
    </w:p>
    <w:p w:rsidR="000B0F88" w:rsidRPr="000E59F2" w:rsidRDefault="000B0F88" w:rsidP="00207F09">
      <w:pPr>
        <w:ind w:left="-142" w:firstLine="709"/>
        <w:contextualSpacing/>
        <w:jc w:val="both"/>
        <w:rPr>
          <w:rFonts w:ascii="Times New Roman" w:hAnsi="Times New Roman"/>
          <w:sz w:val="28"/>
          <w:szCs w:val="28"/>
        </w:rPr>
      </w:pPr>
      <w:r w:rsidRPr="000E59F2">
        <w:rPr>
          <w:rFonts w:ascii="Times New Roman" w:hAnsi="Times New Roman"/>
          <w:sz w:val="28"/>
          <w:szCs w:val="28"/>
        </w:rPr>
        <w:t>1987 – Всероссийская выставка. Москва.</w:t>
      </w:r>
    </w:p>
    <w:p w:rsidR="000B0F88" w:rsidRPr="000E59F2" w:rsidRDefault="000B0F88" w:rsidP="00207F09">
      <w:pPr>
        <w:ind w:left="-142" w:firstLine="709"/>
        <w:contextualSpacing/>
        <w:jc w:val="both"/>
        <w:rPr>
          <w:rFonts w:ascii="Times New Roman" w:hAnsi="Times New Roman"/>
          <w:sz w:val="28"/>
          <w:szCs w:val="28"/>
        </w:rPr>
      </w:pPr>
      <w:r w:rsidRPr="000E59F2">
        <w:rPr>
          <w:rFonts w:ascii="Times New Roman" w:hAnsi="Times New Roman"/>
          <w:sz w:val="28"/>
          <w:szCs w:val="28"/>
        </w:rPr>
        <w:t>1987 – «Школа, учитель, искусство». Ростов-на-Дону.</w:t>
      </w:r>
    </w:p>
    <w:p w:rsidR="000B0F88" w:rsidRPr="000E59F2" w:rsidRDefault="000B0F88" w:rsidP="00207F09">
      <w:pPr>
        <w:ind w:left="-142" w:firstLine="709"/>
        <w:contextualSpacing/>
        <w:jc w:val="both"/>
        <w:rPr>
          <w:rFonts w:ascii="Times New Roman" w:hAnsi="Times New Roman"/>
          <w:sz w:val="28"/>
          <w:szCs w:val="28"/>
        </w:rPr>
      </w:pPr>
      <w:r w:rsidRPr="000E59F2">
        <w:rPr>
          <w:rFonts w:ascii="Times New Roman" w:hAnsi="Times New Roman"/>
          <w:sz w:val="28"/>
          <w:szCs w:val="28"/>
        </w:rPr>
        <w:t>1987 – «Изобразительное и прикладное искусство Северного Кавказа». Краснодар.</w:t>
      </w:r>
    </w:p>
    <w:p w:rsidR="000B0F88" w:rsidRPr="000E59F2" w:rsidRDefault="000B0F88" w:rsidP="00207F09">
      <w:pPr>
        <w:ind w:left="-142" w:firstLine="709"/>
        <w:contextualSpacing/>
        <w:jc w:val="both"/>
        <w:rPr>
          <w:rFonts w:ascii="Times New Roman" w:hAnsi="Times New Roman"/>
          <w:sz w:val="28"/>
          <w:szCs w:val="28"/>
        </w:rPr>
      </w:pPr>
      <w:r w:rsidRPr="000E59F2">
        <w:rPr>
          <w:rFonts w:ascii="Times New Roman" w:hAnsi="Times New Roman"/>
          <w:sz w:val="28"/>
          <w:szCs w:val="28"/>
        </w:rPr>
        <w:t>1995 – «Аламат», ВЗ СХ РД, Махачкала.</w:t>
      </w:r>
    </w:p>
    <w:p w:rsidR="000B0F88" w:rsidRPr="000E59F2" w:rsidRDefault="000B0F88" w:rsidP="00207F09">
      <w:pPr>
        <w:ind w:left="-142" w:firstLine="709"/>
        <w:contextualSpacing/>
        <w:jc w:val="both"/>
        <w:rPr>
          <w:rFonts w:ascii="Times New Roman" w:hAnsi="Times New Roman"/>
          <w:sz w:val="28"/>
          <w:szCs w:val="28"/>
        </w:rPr>
      </w:pPr>
      <w:r w:rsidRPr="000E59F2">
        <w:rPr>
          <w:rFonts w:ascii="Times New Roman" w:hAnsi="Times New Roman"/>
          <w:sz w:val="28"/>
          <w:szCs w:val="28"/>
        </w:rPr>
        <w:t>1996 – выставка, посвящённая 25-летию ХГФ ДГПУ. ВЗ СХ РД, Махачкала.</w:t>
      </w:r>
    </w:p>
    <w:p w:rsidR="000B0F88" w:rsidRPr="000E59F2" w:rsidRDefault="000B0F88" w:rsidP="00207F09">
      <w:pPr>
        <w:ind w:left="-142" w:firstLine="709"/>
        <w:contextualSpacing/>
        <w:jc w:val="both"/>
        <w:rPr>
          <w:rFonts w:ascii="Times New Roman" w:hAnsi="Times New Roman"/>
          <w:sz w:val="28"/>
          <w:szCs w:val="28"/>
        </w:rPr>
      </w:pPr>
      <w:r w:rsidRPr="000E59F2">
        <w:rPr>
          <w:rFonts w:ascii="Times New Roman" w:hAnsi="Times New Roman"/>
          <w:sz w:val="28"/>
          <w:szCs w:val="28"/>
        </w:rPr>
        <w:t>1999 – «Учёные – художники Дагестана». РДНТ РД, ДМИИ, Махачкала.</w:t>
      </w:r>
    </w:p>
    <w:p w:rsidR="000B0F88" w:rsidRPr="000E59F2" w:rsidRDefault="000B0F88" w:rsidP="00207F09">
      <w:pPr>
        <w:ind w:left="-142" w:firstLine="709"/>
        <w:contextualSpacing/>
        <w:jc w:val="both"/>
        <w:rPr>
          <w:rFonts w:ascii="Times New Roman" w:hAnsi="Times New Roman"/>
          <w:sz w:val="28"/>
          <w:szCs w:val="28"/>
        </w:rPr>
      </w:pPr>
      <w:r w:rsidRPr="000E59F2">
        <w:rPr>
          <w:rFonts w:ascii="Times New Roman" w:hAnsi="Times New Roman"/>
          <w:sz w:val="28"/>
          <w:szCs w:val="28"/>
        </w:rPr>
        <w:t>2004 – выставка произведение преподавателей ХГФ ДГПУ. ВЗ СХ РД, Махачкала.</w:t>
      </w:r>
    </w:p>
    <w:p w:rsidR="000B0F88" w:rsidRPr="000E59F2" w:rsidRDefault="000B0F88" w:rsidP="00207F09">
      <w:pPr>
        <w:ind w:left="-142" w:firstLine="709"/>
        <w:contextualSpacing/>
        <w:jc w:val="both"/>
        <w:rPr>
          <w:rFonts w:ascii="Times New Roman" w:hAnsi="Times New Roman"/>
          <w:sz w:val="28"/>
          <w:szCs w:val="28"/>
        </w:rPr>
      </w:pPr>
      <w:r w:rsidRPr="000E59F2">
        <w:rPr>
          <w:rFonts w:ascii="Times New Roman" w:hAnsi="Times New Roman"/>
          <w:sz w:val="28"/>
          <w:szCs w:val="28"/>
        </w:rPr>
        <w:t>2004 – «Россия-Х», всероссийская юбилейная выставка. ЦДХ, Москва.</w:t>
      </w:r>
    </w:p>
    <w:p w:rsidR="000B0F88" w:rsidRPr="000E59F2" w:rsidRDefault="000B0F88" w:rsidP="00207F09">
      <w:pPr>
        <w:ind w:left="-142" w:firstLine="709"/>
        <w:contextualSpacing/>
        <w:jc w:val="both"/>
        <w:rPr>
          <w:rFonts w:ascii="Times New Roman" w:hAnsi="Times New Roman"/>
          <w:sz w:val="28"/>
          <w:szCs w:val="28"/>
        </w:rPr>
      </w:pPr>
      <w:r w:rsidRPr="000E59F2">
        <w:rPr>
          <w:rFonts w:ascii="Times New Roman" w:hAnsi="Times New Roman"/>
          <w:sz w:val="28"/>
          <w:szCs w:val="28"/>
        </w:rPr>
        <w:t>2005 – выставка художников Дагестана. Музей народов Востока, филиал, Майкоп, Адыгея.</w:t>
      </w:r>
    </w:p>
    <w:p w:rsidR="000B0F88" w:rsidRPr="000E59F2" w:rsidRDefault="000B0F88" w:rsidP="00207F09">
      <w:pPr>
        <w:ind w:left="-142" w:firstLine="709"/>
        <w:contextualSpacing/>
        <w:jc w:val="both"/>
        <w:rPr>
          <w:rFonts w:ascii="Times New Roman" w:hAnsi="Times New Roman"/>
          <w:b/>
          <w:i/>
          <w:sz w:val="28"/>
          <w:szCs w:val="28"/>
        </w:rPr>
      </w:pPr>
      <w:r w:rsidRPr="000E59F2">
        <w:rPr>
          <w:rFonts w:ascii="Times New Roman" w:hAnsi="Times New Roman"/>
          <w:b/>
          <w:i/>
          <w:sz w:val="28"/>
          <w:szCs w:val="28"/>
        </w:rPr>
        <w:t>Омаров Хабибурахман Гаджиевич: [живопись] // Художники Дагестана. Изобразительное искусство (1917—2000): Иллюстрированная энциклопедия (библиографический справочник) / сост. Д. А. Дагирова. – Махачкала: Лотос, 2007. – С. 268.</w:t>
      </w:r>
    </w:p>
    <w:p w:rsidR="00CE5CC7" w:rsidRPr="000E59F2" w:rsidRDefault="000B0F88" w:rsidP="00207F09">
      <w:pPr>
        <w:ind w:left="-142" w:firstLine="709"/>
        <w:contextualSpacing/>
        <w:jc w:val="both"/>
        <w:rPr>
          <w:rFonts w:ascii="Times New Roman" w:hAnsi="Times New Roman"/>
          <w:b/>
          <w:i/>
          <w:sz w:val="28"/>
          <w:szCs w:val="28"/>
        </w:rPr>
      </w:pPr>
      <w:r w:rsidRPr="000E59F2">
        <w:rPr>
          <w:rFonts w:ascii="Times New Roman" w:hAnsi="Times New Roman"/>
          <w:b/>
          <w:i/>
          <w:sz w:val="28"/>
          <w:szCs w:val="28"/>
        </w:rPr>
        <w:t>Омаров Хабибурахман Гаджиевич: [педагог-художник] // Учёные – художники Дагестана. Каталог выставки. – Махачкала, 1999. – С. 30—</w:t>
      </w:r>
      <w:r w:rsidR="00697D0D" w:rsidRPr="000E59F2">
        <w:rPr>
          <w:rFonts w:ascii="Times New Roman" w:hAnsi="Times New Roman"/>
          <w:b/>
          <w:i/>
          <w:sz w:val="28"/>
          <w:szCs w:val="28"/>
        </w:rPr>
        <w:t>31</w:t>
      </w:r>
    </w:p>
    <w:p w:rsidR="00697D0D" w:rsidRPr="000E59F2" w:rsidRDefault="00697D0D" w:rsidP="00207F09">
      <w:pPr>
        <w:ind w:left="-142" w:firstLine="709"/>
        <w:contextualSpacing/>
        <w:jc w:val="both"/>
        <w:rPr>
          <w:rFonts w:ascii="Times New Roman" w:hAnsi="Times New Roman"/>
          <w:b/>
          <w:i/>
          <w:sz w:val="28"/>
          <w:szCs w:val="28"/>
        </w:rPr>
      </w:pPr>
    </w:p>
    <w:p w:rsidR="001923B7" w:rsidRPr="000E59F2" w:rsidRDefault="001923B7" w:rsidP="00207F09">
      <w:pPr>
        <w:ind w:left="-142" w:firstLine="709"/>
        <w:contextualSpacing/>
        <w:jc w:val="both"/>
        <w:rPr>
          <w:rFonts w:ascii="Times New Roman" w:hAnsi="Times New Roman"/>
          <w:b/>
          <w:i/>
          <w:sz w:val="28"/>
          <w:szCs w:val="28"/>
        </w:rPr>
      </w:pPr>
    </w:p>
    <w:p w:rsidR="0039046C" w:rsidRPr="000E59F2" w:rsidRDefault="0039046C" w:rsidP="00207F09">
      <w:pPr>
        <w:ind w:left="-142" w:firstLine="709"/>
        <w:contextualSpacing/>
        <w:jc w:val="both"/>
        <w:rPr>
          <w:rFonts w:ascii="Times New Roman" w:hAnsi="Times New Roman"/>
          <w:b/>
          <w:i/>
          <w:sz w:val="28"/>
          <w:szCs w:val="28"/>
        </w:rPr>
      </w:pPr>
    </w:p>
    <w:p w:rsidR="0039046C" w:rsidRPr="000E59F2" w:rsidRDefault="0039046C" w:rsidP="00207F09">
      <w:pPr>
        <w:ind w:left="-142" w:firstLine="709"/>
        <w:contextualSpacing/>
        <w:jc w:val="both"/>
        <w:rPr>
          <w:rFonts w:ascii="Times New Roman" w:hAnsi="Times New Roman"/>
          <w:b/>
          <w:i/>
          <w:sz w:val="28"/>
          <w:szCs w:val="28"/>
        </w:rPr>
      </w:pPr>
    </w:p>
    <w:p w:rsidR="0039046C" w:rsidRPr="000E59F2" w:rsidRDefault="0039046C" w:rsidP="00207F09">
      <w:pPr>
        <w:ind w:left="-142" w:firstLine="709"/>
        <w:contextualSpacing/>
        <w:jc w:val="both"/>
        <w:rPr>
          <w:rFonts w:ascii="Times New Roman" w:hAnsi="Times New Roman"/>
          <w:b/>
          <w:i/>
          <w:sz w:val="28"/>
          <w:szCs w:val="28"/>
        </w:rPr>
      </w:pPr>
    </w:p>
    <w:tbl>
      <w:tblPr>
        <w:tblStyle w:val="a9"/>
        <w:tblW w:w="0" w:type="auto"/>
        <w:tblInd w:w="-142" w:type="dxa"/>
        <w:tblLook w:val="04A0" w:firstRow="1" w:lastRow="0" w:firstColumn="1" w:lastColumn="0" w:noHBand="0" w:noVBand="1"/>
      </w:tblPr>
      <w:tblGrid>
        <w:gridCol w:w="3936"/>
        <w:gridCol w:w="5670"/>
      </w:tblGrid>
      <w:tr w:rsidR="00697D0D" w:rsidRPr="000E59F2" w:rsidTr="00DD3D80">
        <w:tc>
          <w:tcPr>
            <w:tcW w:w="3936" w:type="dxa"/>
          </w:tcPr>
          <w:p w:rsidR="00DD3D80" w:rsidRPr="000E59F2" w:rsidRDefault="00697D0D" w:rsidP="00923B94">
            <w:pPr>
              <w:ind w:firstLine="709"/>
              <w:contextualSpacing/>
              <w:jc w:val="center"/>
              <w:rPr>
                <w:b/>
                <w:sz w:val="28"/>
                <w:szCs w:val="28"/>
              </w:rPr>
            </w:pPr>
            <w:r w:rsidRPr="000E59F2">
              <w:rPr>
                <w:b/>
                <w:sz w:val="28"/>
                <w:szCs w:val="28"/>
              </w:rPr>
              <w:lastRenderedPageBreak/>
              <w:t xml:space="preserve">25 </w:t>
            </w:r>
          </w:p>
          <w:p w:rsidR="00697D0D" w:rsidRPr="000E59F2" w:rsidRDefault="00697D0D" w:rsidP="00923B94">
            <w:pPr>
              <w:ind w:firstLine="709"/>
              <w:contextualSpacing/>
              <w:jc w:val="center"/>
              <w:rPr>
                <w:b/>
                <w:sz w:val="28"/>
                <w:szCs w:val="28"/>
              </w:rPr>
            </w:pPr>
            <w:r w:rsidRPr="000E59F2">
              <w:rPr>
                <w:b/>
                <w:sz w:val="28"/>
                <w:szCs w:val="28"/>
              </w:rPr>
              <w:t>февраля</w:t>
            </w:r>
          </w:p>
        </w:tc>
        <w:tc>
          <w:tcPr>
            <w:tcW w:w="5670" w:type="dxa"/>
          </w:tcPr>
          <w:p w:rsidR="00720A24" w:rsidRPr="000E59F2" w:rsidRDefault="00697D0D" w:rsidP="00923B94">
            <w:pPr>
              <w:ind w:firstLine="709"/>
              <w:contextualSpacing/>
              <w:jc w:val="center"/>
              <w:rPr>
                <w:b/>
                <w:sz w:val="28"/>
                <w:szCs w:val="28"/>
              </w:rPr>
            </w:pPr>
            <w:r w:rsidRPr="000E59F2">
              <w:rPr>
                <w:b/>
                <w:sz w:val="28"/>
                <w:szCs w:val="28"/>
              </w:rPr>
              <w:t xml:space="preserve">75 лет со дня рождения Османова Абдурахмана Османовича, доктора медицинских наук, ректора Дагестанского медицинского университета, профессора </w:t>
            </w:r>
          </w:p>
          <w:p w:rsidR="00697D0D" w:rsidRPr="000E59F2" w:rsidRDefault="00697D0D" w:rsidP="00923B94">
            <w:pPr>
              <w:ind w:firstLine="709"/>
              <w:contextualSpacing/>
              <w:jc w:val="center"/>
              <w:rPr>
                <w:b/>
                <w:sz w:val="28"/>
                <w:szCs w:val="28"/>
              </w:rPr>
            </w:pPr>
            <w:r w:rsidRPr="000E59F2">
              <w:rPr>
                <w:b/>
                <w:sz w:val="28"/>
                <w:szCs w:val="28"/>
              </w:rPr>
              <w:t>(род. в 1950 г.)</w:t>
            </w:r>
          </w:p>
        </w:tc>
      </w:tr>
    </w:tbl>
    <w:p w:rsidR="009502E7" w:rsidRPr="000E59F2" w:rsidRDefault="009502E7" w:rsidP="00207F09">
      <w:pPr>
        <w:ind w:firstLine="709"/>
        <w:contextualSpacing/>
        <w:jc w:val="both"/>
        <w:rPr>
          <w:rFonts w:ascii="Times New Roman" w:hAnsi="Times New Roman"/>
          <w:b/>
          <w:i/>
          <w:sz w:val="28"/>
          <w:szCs w:val="28"/>
        </w:rPr>
      </w:pPr>
    </w:p>
    <w:p w:rsidR="009502E7" w:rsidRPr="000E59F2" w:rsidRDefault="009502E7" w:rsidP="00207F09">
      <w:pPr>
        <w:ind w:left="-142" w:firstLine="709"/>
        <w:contextualSpacing/>
        <w:jc w:val="both"/>
        <w:rPr>
          <w:rFonts w:ascii="Times New Roman" w:hAnsi="Times New Roman"/>
          <w:sz w:val="28"/>
          <w:szCs w:val="28"/>
        </w:rPr>
      </w:pPr>
      <w:r w:rsidRPr="000E59F2">
        <w:rPr>
          <w:rFonts w:ascii="Times New Roman" w:hAnsi="Times New Roman"/>
          <w:sz w:val="28"/>
          <w:szCs w:val="28"/>
        </w:rPr>
        <w:t xml:space="preserve">Абдурахман Османович Османов - </w:t>
      </w:r>
      <w:r w:rsidR="005F1E3B" w:rsidRPr="000E59F2">
        <w:rPr>
          <w:rFonts w:ascii="Times New Roman" w:hAnsi="Times New Roman"/>
          <w:sz w:val="28"/>
          <w:szCs w:val="28"/>
        </w:rPr>
        <w:t>советский и российский медик, доктор медицинских наук, ректор Дагестанского государственного медицинского университета (1998–2013</w:t>
      </w:r>
      <w:r w:rsidR="00147484" w:rsidRPr="000E59F2">
        <w:rPr>
          <w:rFonts w:ascii="Times New Roman" w:hAnsi="Times New Roman"/>
          <w:sz w:val="28"/>
          <w:szCs w:val="28"/>
        </w:rPr>
        <w:t>гг.</w:t>
      </w:r>
      <w:r w:rsidR="005F1E3B" w:rsidRPr="000E59F2">
        <w:rPr>
          <w:rFonts w:ascii="Times New Roman" w:hAnsi="Times New Roman"/>
          <w:sz w:val="28"/>
          <w:szCs w:val="28"/>
        </w:rPr>
        <w:t>).</w:t>
      </w:r>
    </w:p>
    <w:p w:rsidR="009502E7" w:rsidRPr="000E59F2" w:rsidRDefault="005F1E3B" w:rsidP="00207F09">
      <w:pPr>
        <w:ind w:left="-142" w:firstLine="709"/>
        <w:contextualSpacing/>
        <w:jc w:val="both"/>
        <w:rPr>
          <w:rFonts w:ascii="Times New Roman" w:hAnsi="Times New Roman"/>
          <w:sz w:val="28"/>
          <w:szCs w:val="28"/>
        </w:rPr>
      </w:pPr>
      <w:r w:rsidRPr="000E59F2">
        <w:rPr>
          <w:rFonts w:ascii="Times New Roman" w:hAnsi="Times New Roman"/>
          <w:sz w:val="28"/>
          <w:szCs w:val="28"/>
        </w:rPr>
        <w:t xml:space="preserve">Родился </w:t>
      </w:r>
      <w:r w:rsidR="00147484" w:rsidRPr="000E59F2">
        <w:rPr>
          <w:rFonts w:ascii="Times New Roman" w:hAnsi="Times New Roman"/>
          <w:sz w:val="28"/>
          <w:szCs w:val="28"/>
        </w:rPr>
        <w:t>в с.</w:t>
      </w:r>
      <w:r w:rsidRPr="000E59F2">
        <w:rPr>
          <w:rFonts w:ascii="Times New Roman" w:hAnsi="Times New Roman"/>
          <w:sz w:val="28"/>
          <w:szCs w:val="28"/>
        </w:rPr>
        <w:t xml:space="preserve"> Гергебиль Гергебильского района Дагестанской АССР.</w:t>
      </w:r>
      <w:r w:rsidR="009502E7" w:rsidRPr="000E59F2">
        <w:rPr>
          <w:rFonts w:ascii="Times New Roman" w:hAnsi="Times New Roman"/>
          <w:sz w:val="28"/>
          <w:szCs w:val="28"/>
        </w:rPr>
        <w:t xml:space="preserve"> </w:t>
      </w:r>
      <w:r w:rsidRPr="000E59F2">
        <w:rPr>
          <w:rFonts w:ascii="Times New Roman" w:hAnsi="Times New Roman"/>
          <w:sz w:val="28"/>
          <w:szCs w:val="28"/>
        </w:rPr>
        <w:t>В 1975 году окончил Дагестанский медицинский институт. После окончания института по распределению был направлен в город Йошкар-Олу, где работал хирургом.</w:t>
      </w:r>
    </w:p>
    <w:p w:rsidR="009502E7" w:rsidRPr="000E59F2" w:rsidRDefault="005F1E3B" w:rsidP="00207F09">
      <w:pPr>
        <w:ind w:left="-142" w:firstLine="709"/>
        <w:contextualSpacing/>
        <w:jc w:val="both"/>
        <w:rPr>
          <w:rFonts w:ascii="Times New Roman" w:hAnsi="Times New Roman"/>
          <w:sz w:val="28"/>
          <w:szCs w:val="28"/>
        </w:rPr>
      </w:pPr>
      <w:r w:rsidRPr="000E59F2">
        <w:rPr>
          <w:rFonts w:ascii="Times New Roman" w:hAnsi="Times New Roman"/>
          <w:sz w:val="28"/>
          <w:szCs w:val="28"/>
        </w:rPr>
        <w:t>В 1998 году защитил докторскую диссертацию в Научном центре хирургии Российской академии медицинских наук на тему «Хирургическое лечение осложнений эхинококкоза печени».</w:t>
      </w:r>
    </w:p>
    <w:p w:rsidR="009502E7" w:rsidRPr="000E59F2" w:rsidRDefault="005F1E3B" w:rsidP="00207F09">
      <w:pPr>
        <w:ind w:left="-142" w:firstLine="709"/>
        <w:contextualSpacing/>
        <w:jc w:val="both"/>
        <w:rPr>
          <w:rFonts w:ascii="Times New Roman" w:hAnsi="Times New Roman"/>
          <w:sz w:val="28"/>
          <w:szCs w:val="28"/>
        </w:rPr>
      </w:pPr>
      <w:r w:rsidRPr="000E59F2">
        <w:rPr>
          <w:rFonts w:ascii="Times New Roman" w:hAnsi="Times New Roman"/>
          <w:sz w:val="28"/>
          <w:szCs w:val="28"/>
        </w:rPr>
        <w:t>В 1999 году ему было присв</w:t>
      </w:r>
      <w:r w:rsidR="0075780B" w:rsidRPr="000E59F2">
        <w:rPr>
          <w:rFonts w:ascii="Times New Roman" w:hAnsi="Times New Roman"/>
          <w:sz w:val="28"/>
          <w:szCs w:val="28"/>
        </w:rPr>
        <w:t>оено учёное звание профессора на</w:t>
      </w:r>
      <w:r w:rsidRPr="000E59F2">
        <w:rPr>
          <w:rFonts w:ascii="Times New Roman" w:hAnsi="Times New Roman"/>
          <w:sz w:val="28"/>
          <w:szCs w:val="28"/>
        </w:rPr>
        <w:t xml:space="preserve"> кафедре хирургических болезней с курсом травматологии и ортопедии.</w:t>
      </w:r>
    </w:p>
    <w:p w:rsidR="009502E7" w:rsidRPr="000E59F2" w:rsidRDefault="005F1E3B" w:rsidP="00207F09">
      <w:pPr>
        <w:ind w:left="-142" w:firstLine="709"/>
        <w:contextualSpacing/>
        <w:jc w:val="both"/>
        <w:rPr>
          <w:rFonts w:ascii="Times New Roman" w:hAnsi="Times New Roman"/>
          <w:sz w:val="28"/>
          <w:szCs w:val="28"/>
        </w:rPr>
      </w:pPr>
      <w:r w:rsidRPr="000E59F2">
        <w:rPr>
          <w:rFonts w:ascii="Times New Roman" w:hAnsi="Times New Roman"/>
          <w:sz w:val="28"/>
          <w:szCs w:val="28"/>
        </w:rPr>
        <w:t>С 1999 года являлся депутатом Народного собрания Республики Дагестан.</w:t>
      </w:r>
    </w:p>
    <w:p w:rsidR="009502E7" w:rsidRPr="000E59F2" w:rsidRDefault="005F1E3B" w:rsidP="00207F09">
      <w:pPr>
        <w:ind w:left="-142" w:firstLine="709"/>
        <w:contextualSpacing/>
        <w:jc w:val="both"/>
        <w:rPr>
          <w:rFonts w:ascii="Times New Roman" w:hAnsi="Times New Roman"/>
          <w:sz w:val="28"/>
          <w:szCs w:val="28"/>
        </w:rPr>
      </w:pPr>
      <w:r w:rsidRPr="000E59F2">
        <w:rPr>
          <w:rFonts w:ascii="Times New Roman" w:hAnsi="Times New Roman"/>
          <w:sz w:val="28"/>
          <w:szCs w:val="28"/>
        </w:rPr>
        <w:t>В конце августа 2013 года у него произошёл конфликт в ходе процедуры избрания главы Дагестана Рамазана Абдулатипова. После чего он покинул пост ректора.</w:t>
      </w:r>
    </w:p>
    <w:p w:rsidR="005F1E3B" w:rsidRPr="000E59F2" w:rsidRDefault="005F1E3B" w:rsidP="00207F09">
      <w:pPr>
        <w:ind w:left="-142" w:firstLine="709"/>
        <w:contextualSpacing/>
        <w:jc w:val="both"/>
        <w:rPr>
          <w:rFonts w:ascii="Times New Roman" w:hAnsi="Times New Roman"/>
          <w:b/>
          <w:sz w:val="28"/>
          <w:szCs w:val="28"/>
        </w:rPr>
      </w:pPr>
      <w:r w:rsidRPr="000E59F2">
        <w:rPr>
          <w:rFonts w:ascii="Times New Roman" w:hAnsi="Times New Roman"/>
          <w:sz w:val="28"/>
          <w:szCs w:val="28"/>
        </w:rPr>
        <w:t>На счету Османова более 150 научных работ, получено 4 патента на изобретение. Под его руководством защищено пять докторских диссертаций</w:t>
      </w:r>
      <w:r w:rsidRPr="000E59F2">
        <w:rPr>
          <w:rFonts w:ascii="Times New Roman" w:hAnsi="Times New Roman"/>
          <w:b/>
          <w:sz w:val="28"/>
          <w:szCs w:val="28"/>
        </w:rPr>
        <w:t>.</w:t>
      </w:r>
    </w:p>
    <w:p w:rsidR="005F1E3B" w:rsidRPr="000E59F2" w:rsidRDefault="0014407A" w:rsidP="00207F09">
      <w:pPr>
        <w:spacing w:after="0" w:line="240" w:lineRule="auto"/>
        <w:ind w:left="-142" w:firstLine="709"/>
        <w:jc w:val="both"/>
        <w:rPr>
          <w:rFonts w:ascii="Times New Roman" w:hAnsi="Times New Roman"/>
          <w:b/>
          <w:i/>
          <w:sz w:val="28"/>
          <w:szCs w:val="28"/>
        </w:rPr>
      </w:pPr>
      <w:r w:rsidRPr="000E59F2">
        <w:rPr>
          <w:rFonts w:ascii="Times New Roman" w:hAnsi="Times New Roman"/>
          <w:b/>
          <w:i/>
          <w:sz w:val="28"/>
          <w:szCs w:val="28"/>
        </w:rPr>
        <w:t>Вручен диплом академика МАН: [Международной академии наук профессору ДГМА А. О. Османову] // Дагестанская правда. – 2011. – 1 февр. (№ 28-35). – С. 40.</w:t>
      </w:r>
    </w:p>
    <w:p w:rsidR="00FE4E1A" w:rsidRPr="000E59F2" w:rsidRDefault="00FE4E1A" w:rsidP="00207F09">
      <w:pPr>
        <w:spacing w:after="0" w:line="240" w:lineRule="auto"/>
        <w:ind w:left="-142" w:firstLine="709"/>
        <w:jc w:val="both"/>
        <w:rPr>
          <w:rFonts w:ascii="Times New Roman" w:hAnsi="Times New Roman"/>
          <w:b/>
          <w:i/>
          <w:sz w:val="28"/>
          <w:szCs w:val="28"/>
        </w:rPr>
      </w:pPr>
      <w:r w:rsidRPr="000E59F2">
        <w:rPr>
          <w:rFonts w:ascii="Times New Roman" w:hAnsi="Times New Roman"/>
          <w:b/>
          <w:bCs/>
          <w:i/>
          <w:sz w:val="28"/>
          <w:szCs w:val="28"/>
        </w:rPr>
        <w:t xml:space="preserve">Курбанова, М. </w:t>
      </w:r>
      <w:r w:rsidRPr="000E59F2">
        <w:rPr>
          <w:rFonts w:ascii="Times New Roman" w:hAnsi="Times New Roman"/>
          <w:b/>
          <w:i/>
          <w:sz w:val="28"/>
          <w:szCs w:val="28"/>
        </w:rPr>
        <w:t xml:space="preserve">Спецоперация или спланированная акция: [пресс - конференция ректора ДГМА А. Османова] / Малика Курбанова // Дагестанская правда. - 2013. - </w:t>
      </w:r>
      <w:r w:rsidRPr="000E59F2">
        <w:rPr>
          <w:rFonts w:ascii="Times New Roman" w:hAnsi="Times New Roman"/>
          <w:b/>
          <w:bCs/>
          <w:i/>
          <w:sz w:val="28"/>
          <w:szCs w:val="28"/>
        </w:rPr>
        <w:t>16 авг. (№№257-260)</w:t>
      </w:r>
      <w:r w:rsidRPr="000E59F2">
        <w:rPr>
          <w:rFonts w:ascii="Times New Roman" w:hAnsi="Times New Roman"/>
          <w:b/>
          <w:i/>
          <w:sz w:val="28"/>
          <w:szCs w:val="28"/>
        </w:rPr>
        <w:t>. - С. 2.</w:t>
      </w:r>
    </w:p>
    <w:p w:rsidR="000B0F88" w:rsidRPr="000E59F2" w:rsidRDefault="009502E7" w:rsidP="00207F09">
      <w:pPr>
        <w:spacing w:after="0" w:line="240" w:lineRule="auto"/>
        <w:ind w:left="-142" w:firstLine="709"/>
        <w:jc w:val="both"/>
        <w:rPr>
          <w:rFonts w:ascii="Times New Roman" w:hAnsi="Times New Roman"/>
          <w:b/>
          <w:i/>
          <w:sz w:val="28"/>
          <w:szCs w:val="28"/>
        </w:rPr>
      </w:pPr>
      <w:r w:rsidRPr="000E59F2">
        <w:rPr>
          <w:rFonts w:ascii="Times New Roman" w:hAnsi="Times New Roman"/>
          <w:b/>
          <w:i/>
          <w:sz w:val="28"/>
          <w:szCs w:val="28"/>
        </w:rPr>
        <w:t xml:space="preserve">Османов Абдурахман Османович </w:t>
      </w:r>
      <w:r w:rsidR="005F1E3B" w:rsidRPr="000E59F2">
        <w:rPr>
          <w:rFonts w:ascii="Times New Roman" w:hAnsi="Times New Roman"/>
          <w:b/>
          <w:i/>
          <w:sz w:val="28"/>
          <w:szCs w:val="28"/>
        </w:rPr>
        <w:t xml:space="preserve">// Дагестанцы в судьбе России. – Махачкала, 2016. – С. </w:t>
      </w:r>
      <w:r w:rsidR="00576B92" w:rsidRPr="000E59F2">
        <w:rPr>
          <w:rFonts w:ascii="Times New Roman" w:hAnsi="Times New Roman"/>
          <w:b/>
          <w:i/>
          <w:sz w:val="28"/>
          <w:szCs w:val="28"/>
        </w:rPr>
        <w:t>210.</w:t>
      </w:r>
    </w:p>
    <w:p w:rsidR="00B1684E" w:rsidRDefault="00B1684E" w:rsidP="00207F09">
      <w:pPr>
        <w:spacing w:after="0" w:line="240" w:lineRule="auto"/>
        <w:ind w:left="-142" w:firstLine="709"/>
        <w:jc w:val="both"/>
        <w:rPr>
          <w:rFonts w:ascii="Times New Roman" w:hAnsi="Times New Roman"/>
          <w:b/>
          <w:i/>
          <w:sz w:val="28"/>
          <w:szCs w:val="28"/>
        </w:rPr>
      </w:pPr>
    </w:p>
    <w:p w:rsidR="00B1684E" w:rsidRPr="000E59F2" w:rsidRDefault="00B1684E" w:rsidP="00207F09">
      <w:pPr>
        <w:spacing w:after="0" w:line="240" w:lineRule="auto"/>
        <w:ind w:left="-142" w:firstLine="709"/>
        <w:jc w:val="both"/>
        <w:rPr>
          <w:rFonts w:ascii="Times New Roman" w:hAnsi="Times New Roman"/>
          <w:b/>
          <w:i/>
          <w:sz w:val="28"/>
          <w:szCs w:val="28"/>
        </w:rPr>
      </w:pP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11"/>
        <w:gridCol w:w="5870"/>
      </w:tblGrid>
      <w:tr w:rsidR="000B0F88" w:rsidRPr="000E59F2" w:rsidTr="00697D0D">
        <w:tc>
          <w:tcPr>
            <w:tcW w:w="3911" w:type="dxa"/>
          </w:tcPr>
          <w:p w:rsidR="000B0F88" w:rsidRPr="000E59F2" w:rsidRDefault="000B0F88" w:rsidP="00923B94">
            <w:pPr>
              <w:spacing w:after="0"/>
              <w:ind w:left="-142" w:firstLine="709"/>
              <w:contextualSpacing/>
              <w:jc w:val="center"/>
              <w:rPr>
                <w:rFonts w:ascii="Times New Roman" w:hAnsi="Times New Roman"/>
                <w:b/>
                <w:sz w:val="28"/>
                <w:szCs w:val="28"/>
              </w:rPr>
            </w:pPr>
            <w:r w:rsidRPr="000E59F2">
              <w:rPr>
                <w:rFonts w:ascii="Times New Roman" w:hAnsi="Times New Roman"/>
                <w:b/>
                <w:sz w:val="28"/>
                <w:szCs w:val="28"/>
              </w:rPr>
              <w:t>28</w:t>
            </w:r>
          </w:p>
          <w:p w:rsidR="000B0F88" w:rsidRPr="000E59F2" w:rsidRDefault="000B0F88" w:rsidP="00923B94">
            <w:pPr>
              <w:spacing w:after="0"/>
              <w:ind w:left="-142" w:firstLine="709"/>
              <w:contextualSpacing/>
              <w:jc w:val="center"/>
              <w:rPr>
                <w:rFonts w:ascii="Times New Roman" w:hAnsi="Times New Roman"/>
                <w:b/>
                <w:sz w:val="28"/>
                <w:szCs w:val="28"/>
              </w:rPr>
            </w:pPr>
            <w:r w:rsidRPr="000E59F2">
              <w:rPr>
                <w:rFonts w:ascii="Times New Roman" w:hAnsi="Times New Roman"/>
                <w:b/>
                <w:sz w:val="28"/>
                <w:szCs w:val="28"/>
              </w:rPr>
              <w:t>февраля</w:t>
            </w:r>
          </w:p>
        </w:tc>
        <w:tc>
          <w:tcPr>
            <w:tcW w:w="5870" w:type="dxa"/>
          </w:tcPr>
          <w:p w:rsidR="000B0F88" w:rsidRPr="000E59F2" w:rsidRDefault="003C3F10" w:rsidP="00923B94">
            <w:pPr>
              <w:spacing w:after="0"/>
              <w:ind w:left="-142" w:firstLine="709"/>
              <w:contextualSpacing/>
              <w:jc w:val="center"/>
              <w:rPr>
                <w:rFonts w:ascii="Times New Roman" w:hAnsi="Times New Roman"/>
                <w:b/>
                <w:sz w:val="28"/>
                <w:szCs w:val="28"/>
              </w:rPr>
            </w:pPr>
            <w:r w:rsidRPr="000E59F2">
              <w:rPr>
                <w:rFonts w:ascii="Times New Roman" w:hAnsi="Times New Roman"/>
                <w:b/>
                <w:sz w:val="28"/>
                <w:szCs w:val="28"/>
              </w:rPr>
              <w:t>130</w:t>
            </w:r>
            <w:r w:rsidR="000B0F88" w:rsidRPr="000E59F2">
              <w:rPr>
                <w:rFonts w:ascii="Times New Roman" w:hAnsi="Times New Roman"/>
                <w:b/>
                <w:sz w:val="28"/>
                <w:szCs w:val="28"/>
              </w:rPr>
              <w:t xml:space="preserve"> лет со дня рождения</w:t>
            </w:r>
          </w:p>
          <w:p w:rsidR="000B0F88" w:rsidRPr="000E59F2" w:rsidRDefault="00CB06F0" w:rsidP="00923B94">
            <w:pPr>
              <w:spacing w:after="0"/>
              <w:ind w:left="-142" w:firstLine="709"/>
              <w:contextualSpacing/>
              <w:jc w:val="center"/>
              <w:rPr>
                <w:rFonts w:ascii="Times New Roman" w:hAnsi="Times New Roman"/>
                <w:b/>
                <w:sz w:val="28"/>
                <w:szCs w:val="28"/>
              </w:rPr>
            </w:pPr>
            <w:r w:rsidRPr="000E59F2">
              <w:rPr>
                <w:rFonts w:ascii="Times New Roman" w:hAnsi="Times New Roman"/>
                <w:b/>
                <w:sz w:val="28"/>
                <w:szCs w:val="28"/>
              </w:rPr>
              <w:t>Амирова Турача Курамагомедовича</w:t>
            </w:r>
            <w:r w:rsidR="000B0F88" w:rsidRPr="000E59F2">
              <w:rPr>
                <w:rFonts w:ascii="Times New Roman" w:hAnsi="Times New Roman"/>
                <w:b/>
                <w:sz w:val="28"/>
                <w:szCs w:val="28"/>
              </w:rPr>
              <w:t>,</w:t>
            </w:r>
          </w:p>
          <w:p w:rsidR="000B0F88" w:rsidRPr="000E59F2" w:rsidRDefault="000B0F88" w:rsidP="00B1684E">
            <w:pPr>
              <w:spacing w:after="0"/>
              <w:ind w:left="-142" w:firstLine="709"/>
              <w:contextualSpacing/>
              <w:jc w:val="center"/>
              <w:rPr>
                <w:rFonts w:ascii="Times New Roman" w:hAnsi="Times New Roman"/>
                <w:b/>
                <w:sz w:val="28"/>
                <w:szCs w:val="28"/>
              </w:rPr>
            </w:pPr>
            <w:r w:rsidRPr="000E59F2">
              <w:rPr>
                <w:rFonts w:ascii="Times New Roman" w:hAnsi="Times New Roman"/>
                <w:b/>
                <w:sz w:val="28"/>
                <w:szCs w:val="28"/>
              </w:rPr>
              <w:t>революционера, государственного деятеля</w:t>
            </w:r>
            <w:r w:rsidR="00B1684E">
              <w:rPr>
                <w:rFonts w:ascii="Times New Roman" w:hAnsi="Times New Roman"/>
                <w:b/>
                <w:sz w:val="28"/>
                <w:szCs w:val="28"/>
              </w:rPr>
              <w:t xml:space="preserve"> </w:t>
            </w:r>
            <w:r w:rsidRPr="000E59F2">
              <w:rPr>
                <w:rFonts w:ascii="Times New Roman" w:hAnsi="Times New Roman"/>
                <w:b/>
                <w:sz w:val="28"/>
                <w:szCs w:val="28"/>
              </w:rPr>
              <w:t>(1895—1941 гг.)</w:t>
            </w:r>
          </w:p>
        </w:tc>
      </w:tr>
    </w:tbl>
    <w:p w:rsidR="002E2A43" w:rsidRPr="000E59F2" w:rsidRDefault="002E2A43" w:rsidP="00207F09">
      <w:pPr>
        <w:ind w:left="-142" w:firstLine="709"/>
        <w:contextualSpacing/>
        <w:jc w:val="both"/>
        <w:rPr>
          <w:rFonts w:ascii="Times New Roman" w:hAnsi="Times New Roman"/>
          <w:sz w:val="28"/>
          <w:szCs w:val="28"/>
        </w:rPr>
      </w:pPr>
    </w:p>
    <w:p w:rsidR="000B0F88" w:rsidRPr="000E59F2" w:rsidRDefault="000B0F88" w:rsidP="00207F09">
      <w:pPr>
        <w:ind w:left="-142" w:firstLine="709"/>
        <w:contextualSpacing/>
        <w:jc w:val="both"/>
        <w:rPr>
          <w:rFonts w:ascii="Times New Roman" w:hAnsi="Times New Roman"/>
          <w:sz w:val="28"/>
          <w:szCs w:val="28"/>
        </w:rPr>
      </w:pPr>
      <w:r w:rsidRPr="000E59F2">
        <w:rPr>
          <w:rFonts w:ascii="Times New Roman" w:hAnsi="Times New Roman"/>
          <w:sz w:val="28"/>
          <w:szCs w:val="28"/>
        </w:rPr>
        <w:t>Турач Курамо</w:t>
      </w:r>
      <w:r w:rsidR="002E2A43" w:rsidRPr="000E59F2">
        <w:rPr>
          <w:rFonts w:ascii="Times New Roman" w:hAnsi="Times New Roman"/>
          <w:sz w:val="28"/>
          <w:szCs w:val="28"/>
        </w:rPr>
        <w:t>медович Амиров родился в с.</w:t>
      </w:r>
      <w:r w:rsidRPr="000E59F2">
        <w:rPr>
          <w:rFonts w:ascii="Times New Roman" w:hAnsi="Times New Roman"/>
          <w:sz w:val="28"/>
          <w:szCs w:val="28"/>
        </w:rPr>
        <w:t xml:space="preserve"> Кудияб-Росо Андийского округа (ныне Ахвахского района).</w:t>
      </w:r>
    </w:p>
    <w:p w:rsidR="000B0F88" w:rsidRPr="000E59F2" w:rsidRDefault="000B0F88" w:rsidP="00207F09">
      <w:pPr>
        <w:ind w:left="-142" w:firstLine="709"/>
        <w:contextualSpacing/>
        <w:jc w:val="both"/>
        <w:rPr>
          <w:rFonts w:ascii="Times New Roman" w:hAnsi="Times New Roman"/>
          <w:sz w:val="28"/>
          <w:szCs w:val="28"/>
        </w:rPr>
      </w:pPr>
      <w:r w:rsidRPr="000E59F2">
        <w:rPr>
          <w:rFonts w:ascii="Times New Roman" w:hAnsi="Times New Roman"/>
          <w:spacing w:val="14"/>
          <w:sz w:val="28"/>
          <w:szCs w:val="28"/>
        </w:rPr>
        <w:lastRenderedPageBreak/>
        <w:t xml:space="preserve">За активное участие в борьбе за Советскую </w:t>
      </w:r>
      <w:r w:rsidRPr="000E59F2">
        <w:rPr>
          <w:rFonts w:ascii="Times New Roman" w:hAnsi="Times New Roman"/>
          <w:spacing w:val="5"/>
          <w:sz w:val="28"/>
          <w:szCs w:val="28"/>
        </w:rPr>
        <w:t xml:space="preserve">власть, за мужество, проявленное в боях с бандой </w:t>
      </w:r>
      <w:r w:rsidRPr="000E59F2">
        <w:rPr>
          <w:rFonts w:ascii="Times New Roman" w:hAnsi="Times New Roman"/>
          <w:spacing w:val="4"/>
          <w:sz w:val="28"/>
          <w:szCs w:val="28"/>
        </w:rPr>
        <w:t xml:space="preserve">Гоцинского у селения Тукита, где под его умелым </w:t>
      </w:r>
      <w:r w:rsidRPr="000E59F2">
        <w:rPr>
          <w:rFonts w:ascii="Times New Roman" w:hAnsi="Times New Roman"/>
          <w:spacing w:val="7"/>
          <w:sz w:val="28"/>
          <w:szCs w:val="28"/>
        </w:rPr>
        <w:t>командованием партизаны разбили отряд противни</w:t>
      </w:r>
      <w:r w:rsidRPr="000E59F2">
        <w:rPr>
          <w:rFonts w:ascii="Times New Roman" w:hAnsi="Times New Roman"/>
          <w:spacing w:val="4"/>
          <w:sz w:val="28"/>
          <w:szCs w:val="28"/>
        </w:rPr>
        <w:t>ка, Т. Амиров был награждён орденом Красного Зна</w:t>
      </w:r>
      <w:r w:rsidRPr="000E59F2">
        <w:rPr>
          <w:rFonts w:ascii="Times New Roman" w:hAnsi="Times New Roman"/>
          <w:spacing w:val="2"/>
          <w:sz w:val="28"/>
          <w:szCs w:val="28"/>
        </w:rPr>
        <w:t xml:space="preserve">мени. </w:t>
      </w:r>
      <w:r w:rsidRPr="000E59F2">
        <w:rPr>
          <w:rFonts w:ascii="Times New Roman" w:hAnsi="Times New Roman"/>
          <w:sz w:val="28"/>
          <w:szCs w:val="28"/>
        </w:rPr>
        <w:t>После окончания гражданской войны он был избран председателем окружного исполкома.</w:t>
      </w:r>
    </w:p>
    <w:p w:rsidR="000B0F88" w:rsidRPr="000E59F2" w:rsidRDefault="000B0F88" w:rsidP="00207F09">
      <w:pPr>
        <w:ind w:left="-142" w:firstLine="709"/>
        <w:contextualSpacing/>
        <w:jc w:val="both"/>
        <w:rPr>
          <w:rFonts w:ascii="Times New Roman" w:hAnsi="Times New Roman"/>
          <w:sz w:val="28"/>
          <w:szCs w:val="28"/>
        </w:rPr>
      </w:pPr>
      <w:r w:rsidRPr="000E59F2">
        <w:rPr>
          <w:rFonts w:ascii="Times New Roman" w:hAnsi="Times New Roman"/>
          <w:sz w:val="28"/>
          <w:szCs w:val="28"/>
        </w:rPr>
        <w:t>Турач Амиров был всесторонне развитым и глубоко образованным человеком для своего времени. Помимо родного ахвахского языка он владел аварским, арабским и русским языками.</w:t>
      </w:r>
    </w:p>
    <w:p w:rsidR="000B0F88" w:rsidRPr="000E59F2" w:rsidRDefault="000B0F88" w:rsidP="00207F09">
      <w:pPr>
        <w:ind w:left="-142" w:firstLine="709"/>
        <w:contextualSpacing/>
        <w:jc w:val="both"/>
        <w:rPr>
          <w:rFonts w:ascii="Times New Roman" w:hAnsi="Times New Roman"/>
          <w:sz w:val="28"/>
          <w:szCs w:val="28"/>
        </w:rPr>
      </w:pPr>
      <w:r w:rsidRPr="000E59F2">
        <w:rPr>
          <w:rFonts w:ascii="Times New Roman" w:hAnsi="Times New Roman"/>
          <w:sz w:val="28"/>
          <w:szCs w:val="28"/>
        </w:rPr>
        <w:t>В 1937 г. Т. К.</w:t>
      </w:r>
      <w:r w:rsidR="00D11856" w:rsidRPr="000E59F2">
        <w:rPr>
          <w:rFonts w:ascii="Times New Roman" w:hAnsi="Times New Roman"/>
          <w:sz w:val="28"/>
          <w:szCs w:val="28"/>
        </w:rPr>
        <w:t xml:space="preserve"> </w:t>
      </w:r>
      <w:r w:rsidRPr="000E59F2">
        <w:rPr>
          <w:rFonts w:ascii="Times New Roman" w:hAnsi="Times New Roman"/>
          <w:sz w:val="28"/>
          <w:szCs w:val="28"/>
        </w:rPr>
        <w:t>Амиров</w:t>
      </w:r>
      <w:r w:rsidR="00D11856" w:rsidRPr="000E59F2">
        <w:rPr>
          <w:rFonts w:ascii="Times New Roman" w:hAnsi="Times New Roman"/>
          <w:sz w:val="28"/>
          <w:szCs w:val="28"/>
        </w:rPr>
        <w:t xml:space="preserve"> </w:t>
      </w:r>
      <w:r w:rsidRPr="000E59F2">
        <w:rPr>
          <w:rFonts w:ascii="Times New Roman" w:hAnsi="Times New Roman"/>
          <w:sz w:val="28"/>
          <w:szCs w:val="28"/>
        </w:rPr>
        <w:t>работал в Москве в качестве постоянного представителя Дагестанской АССР при Президиуме ВЦИК. В расцвете служебной карьеры Амиров по наговору завистников и недоброжелателей был отозван из Москвы, необоснованно арестован и приговорён к расстрелу.</w:t>
      </w:r>
    </w:p>
    <w:p w:rsidR="000B0F88" w:rsidRPr="000E59F2" w:rsidRDefault="000B0F88" w:rsidP="00207F09">
      <w:pPr>
        <w:ind w:left="-142" w:firstLine="709"/>
        <w:contextualSpacing/>
        <w:jc w:val="both"/>
        <w:rPr>
          <w:rFonts w:ascii="Times New Roman" w:hAnsi="Times New Roman"/>
          <w:b/>
          <w:i/>
          <w:spacing w:val="2"/>
          <w:sz w:val="28"/>
          <w:szCs w:val="28"/>
        </w:rPr>
      </w:pPr>
      <w:r w:rsidRPr="000E59F2">
        <w:rPr>
          <w:rFonts w:ascii="Times New Roman" w:hAnsi="Times New Roman"/>
          <w:b/>
          <w:i/>
          <w:sz w:val="28"/>
          <w:szCs w:val="28"/>
        </w:rPr>
        <w:t>Турач Амиров // Борцы за власть Советов в Дагестане: сборник. – Махачкала: Дагестанское книжное издательство, 1987. – С. 35—37.</w:t>
      </w:r>
    </w:p>
    <w:p w:rsidR="000B0F88" w:rsidRPr="000E59F2" w:rsidRDefault="000B0F88" w:rsidP="00207F09">
      <w:pPr>
        <w:spacing w:after="0" w:line="240" w:lineRule="auto"/>
        <w:ind w:left="-142" w:firstLine="709"/>
        <w:jc w:val="both"/>
        <w:rPr>
          <w:rFonts w:ascii="Times New Roman" w:hAnsi="Times New Roman"/>
          <w:i/>
          <w:sz w:val="28"/>
          <w:szCs w:val="28"/>
        </w:rPr>
      </w:pPr>
    </w:p>
    <w:p w:rsidR="00AD5B8F" w:rsidRPr="000E59F2" w:rsidRDefault="00AD5B8F" w:rsidP="00207F09">
      <w:pPr>
        <w:spacing w:after="0" w:line="240" w:lineRule="auto"/>
        <w:ind w:left="-142" w:firstLine="709"/>
        <w:jc w:val="both"/>
        <w:rPr>
          <w:rFonts w:ascii="Times New Roman" w:hAnsi="Times New Roman"/>
          <w:i/>
          <w:sz w:val="28"/>
          <w:szCs w:val="28"/>
        </w:rPr>
      </w:pP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11"/>
        <w:gridCol w:w="5870"/>
      </w:tblGrid>
      <w:tr w:rsidR="000B0F88" w:rsidRPr="000E59F2" w:rsidTr="00697D0D">
        <w:tc>
          <w:tcPr>
            <w:tcW w:w="3911" w:type="dxa"/>
          </w:tcPr>
          <w:p w:rsidR="000B0F88" w:rsidRPr="000E59F2" w:rsidRDefault="000B0F88" w:rsidP="008471A0">
            <w:pPr>
              <w:spacing w:after="0"/>
              <w:ind w:left="-142" w:firstLine="709"/>
              <w:jc w:val="center"/>
              <w:rPr>
                <w:rFonts w:ascii="Times New Roman" w:hAnsi="Times New Roman"/>
                <w:b/>
                <w:sz w:val="28"/>
                <w:szCs w:val="28"/>
              </w:rPr>
            </w:pPr>
            <w:r w:rsidRPr="000E59F2">
              <w:rPr>
                <w:rFonts w:ascii="Times New Roman" w:hAnsi="Times New Roman"/>
                <w:b/>
                <w:sz w:val="28"/>
                <w:szCs w:val="28"/>
              </w:rPr>
              <w:t>28</w:t>
            </w:r>
          </w:p>
          <w:p w:rsidR="000B0F88" w:rsidRPr="000E59F2" w:rsidRDefault="000B0F88" w:rsidP="008471A0">
            <w:pPr>
              <w:spacing w:after="0"/>
              <w:ind w:left="-142" w:firstLine="709"/>
              <w:jc w:val="center"/>
              <w:rPr>
                <w:rFonts w:ascii="Times New Roman" w:hAnsi="Times New Roman"/>
                <w:b/>
                <w:sz w:val="28"/>
                <w:szCs w:val="28"/>
              </w:rPr>
            </w:pPr>
            <w:r w:rsidRPr="000E59F2">
              <w:rPr>
                <w:rFonts w:ascii="Times New Roman" w:hAnsi="Times New Roman"/>
                <w:b/>
                <w:sz w:val="28"/>
                <w:szCs w:val="28"/>
              </w:rPr>
              <w:t>февраля</w:t>
            </w:r>
          </w:p>
        </w:tc>
        <w:tc>
          <w:tcPr>
            <w:tcW w:w="5870" w:type="dxa"/>
          </w:tcPr>
          <w:p w:rsidR="000B0F88" w:rsidRPr="000E59F2" w:rsidRDefault="003C3F10" w:rsidP="008471A0">
            <w:pPr>
              <w:spacing w:after="0"/>
              <w:ind w:left="-142" w:firstLine="709"/>
              <w:jc w:val="center"/>
              <w:rPr>
                <w:rFonts w:ascii="Times New Roman" w:hAnsi="Times New Roman"/>
                <w:b/>
                <w:sz w:val="28"/>
                <w:szCs w:val="28"/>
              </w:rPr>
            </w:pPr>
            <w:r w:rsidRPr="000E59F2">
              <w:rPr>
                <w:rFonts w:ascii="Times New Roman" w:hAnsi="Times New Roman"/>
                <w:b/>
                <w:sz w:val="28"/>
                <w:szCs w:val="28"/>
              </w:rPr>
              <w:t>100</w:t>
            </w:r>
            <w:r w:rsidR="000B0F88" w:rsidRPr="000E59F2">
              <w:rPr>
                <w:rFonts w:ascii="Times New Roman" w:hAnsi="Times New Roman"/>
                <w:b/>
                <w:sz w:val="28"/>
                <w:szCs w:val="28"/>
              </w:rPr>
              <w:t xml:space="preserve"> лет со дня рождения</w:t>
            </w:r>
          </w:p>
          <w:p w:rsidR="000B0F88" w:rsidRPr="000E59F2" w:rsidRDefault="00CB06F0" w:rsidP="008471A0">
            <w:pPr>
              <w:spacing w:after="0"/>
              <w:ind w:left="-142" w:firstLine="709"/>
              <w:jc w:val="center"/>
              <w:rPr>
                <w:rFonts w:ascii="Times New Roman" w:hAnsi="Times New Roman"/>
                <w:b/>
                <w:sz w:val="28"/>
                <w:szCs w:val="28"/>
              </w:rPr>
            </w:pPr>
            <w:r w:rsidRPr="000E59F2">
              <w:rPr>
                <w:rFonts w:ascii="Times New Roman" w:hAnsi="Times New Roman"/>
                <w:b/>
                <w:sz w:val="28"/>
                <w:szCs w:val="28"/>
              </w:rPr>
              <w:t>Хачалова Абдулмажида Мирзаевича</w:t>
            </w:r>
            <w:r w:rsidR="000B0F88" w:rsidRPr="000E59F2">
              <w:rPr>
                <w:rFonts w:ascii="Times New Roman" w:hAnsi="Times New Roman"/>
                <w:b/>
                <w:sz w:val="28"/>
                <w:szCs w:val="28"/>
              </w:rPr>
              <w:t>,</w:t>
            </w:r>
          </w:p>
          <w:p w:rsidR="000B0F88" w:rsidRPr="000E59F2" w:rsidRDefault="000B0F88" w:rsidP="008471A0">
            <w:pPr>
              <w:spacing w:after="0"/>
              <w:ind w:left="-142" w:firstLine="709"/>
              <w:jc w:val="center"/>
              <w:rPr>
                <w:rFonts w:ascii="Times New Roman" w:hAnsi="Times New Roman"/>
                <w:b/>
                <w:sz w:val="28"/>
                <w:szCs w:val="28"/>
              </w:rPr>
            </w:pPr>
            <w:r w:rsidRPr="000E59F2">
              <w:rPr>
                <w:rFonts w:ascii="Times New Roman" w:hAnsi="Times New Roman"/>
                <w:b/>
                <w:sz w:val="28"/>
                <w:szCs w:val="28"/>
              </w:rPr>
              <w:t>заслуженн</w:t>
            </w:r>
            <w:r w:rsidR="00697D0D" w:rsidRPr="000E59F2">
              <w:rPr>
                <w:rFonts w:ascii="Times New Roman" w:hAnsi="Times New Roman"/>
                <w:b/>
                <w:sz w:val="28"/>
                <w:szCs w:val="28"/>
              </w:rPr>
              <w:t xml:space="preserve">ого работника культуры РД и РФ, </w:t>
            </w:r>
            <w:r w:rsidRPr="000E59F2">
              <w:rPr>
                <w:rFonts w:ascii="Times New Roman" w:hAnsi="Times New Roman"/>
                <w:b/>
                <w:sz w:val="28"/>
                <w:szCs w:val="28"/>
              </w:rPr>
              <w:t>прозаика, переводчика и драматурга</w:t>
            </w:r>
          </w:p>
          <w:p w:rsidR="000B0F88" w:rsidRPr="000E59F2" w:rsidRDefault="000B0F88" w:rsidP="008471A0">
            <w:pPr>
              <w:spacing w:after="0"/>
              <w:ind w:left="-142" w:firstLine="709"/>
              <w:jc w:val="center"/>
              <w:rPr>
                <w:rFonts w:ascii="Times New Roman" w:hAnsi="Times New Roman"/>
                <w:b/>
                <w:sz w:val="28"/>
                <w:szCs w:val="28"/>
              </w:rPr>
            </w:pPr>
            <w:r w:rsidRPr="000E59F2">
              <w:rPr>
                <w:rFonts w:ascii="Times New Roman" w:hAnsi="Times New Roman"/>
                <w:b/>
                <w:sz w:val="28"/>
                <w:szCs w:val="28"/>
              </w:rPr>
              <w:t>(1925—1993 гг.)</w:t>
            </w:r>
          </w:p>
        </w:tc>
      </w:tr>
    </w:tbl>
    <w:p w:rsidR="00AE1895" w:rsidRPr="000E59F2" w:rsidRDefault="00AE1895" w:rsidP="00207F09">
      <w:pPr>
        <w:ind w:left="-142" w:firstLine="709"/>
        <w:contextualSpacing/>
        <w:jc w:val="both"/>
        <w:rPr>
          <w:rFonts w:ascii="Times New Roman" w:hAnsi="Times New Roman"/>
          <w:sz w:val="28"/>
          <w:szCs w:val="28"/>
        </w:rPr>
      </w:pPr>
    </w:p>
    <w:p w:rsidR="000B0F88" w:rsidRPr="000E59F2" w:rsidRDefault="000B0F88" w:rsidP="00207F09">
      <w:pPr>
        <w:ind w:left="-142" w:firstLine="709"/>
        <w:contextualSpacing/>
        <w:jc w:val="both"/>
        <w:rPr>
          <w:rFonts w:ascii="Times New Roman" w:hAnsi="Times New Roman"/>
          <w:sz w:val="28"/>
          <w:szCs w:val="28"/>
        </w:rPr>
      </w:pPr>
      <w:r w:rsidRPr="000E59F2">
        <w:rPr>
          <w:rFonts w:ascii="Times New Roman" w:hAnsi="Times New Roman"/>
          <w:sz w:val="28"/>
          <w:szCs w:val="28"/>
        </w:rPr>
        <w:t>Абдулмажид Мирзаевич Хачалов родился</w:t>
      </w:r>
      <w:r w:rsidR="00D11856" w:rsidRPr="000E59F2">
        <w:rPr>
          <w:rFonts w:ascii="Times New Roman" w:hAnsi="Times New Roman"/>
          <w:sz w:val="28"/>
          <w:szCs w:val="28"/>
        </w:rPr>
        <w:t>. В с.</w:t>
      </w:r>
      <w:r w:rsidRPr="000E59F2">
        <w:rPr>
          <w:rFonts w:ascii="Times New Roman" w:hAnsi="Times New Roman"/>
          <w:sz w:val="28"/>
          <w:szCs w:val="28"/>
        </w:rPr>
        <w:t xml:space="preserve"> Согратль Гунибского района.</w:t>
      </w:r>
    </w:p>
    <w:p w:rsidR="000B0F88" w:rsidRPr="000E59F2" w:rsidRDefault="000B0F88" w:rsidP="00207F09">
      <w:pPr>
        <w:ind w:left="-142" w:firstLine="709"/>
        <w:contextualSpacing/>
        <w:jc w:val="both"/>
        <w:rPr>
          <w:rFonts w:ascii="Times New Roman" w:hAnsi="Times New Roman"/>
          <w:sz w:val="28"/>
          <w:szCs w:val="28"/>
        </w:rPr>
      </w:pPr>
      <w:r w:rsidRPr="000E59F2">
        <w:rPr>
          <w:rFonts w:ascii="Times New Roman" w:hAnsi="Times New Roman"/>
          <w:sz w:val="28"/>
          <w:szCs w:val="28"/>
        </w:rPr>
        <w:t>Участник Великой Отечественной войны1941—1945 гг. Сражался на Донецком и Прибалтийском фронтах.</w:t>
      </w:r>
    </w:p>
    <w:p w:rsidR="000B0F88" w:rsidRPr="000E59F2" w:rsidRDefault="000B0F88" w:rsidP="00207F09">
      <w:pPr>
        <w:ind w:left="-142" w:firstLine="709"/>
        <w:contextualSpacing/>
        <w:jc w:val="both"/>
        <w:rPr>
          <w:rFonts w:ascii="Times New Roman" w:hAnsi="Times New Roman"/>
          <w:sz w:val="28"/>
          <w:szCs w:val="28"/>
        </w:rPr>
      </w:pPr>
      <w:r w:rsidRPr="000E59F2">
        <w:rPr>
          <w:rFonts w:ascii="Times New Roman" w:hAnsi="Times New Roman"/>
          <w:sz w:val="28"/>
          <w:szCs w:val="28"/>
        </w:rPr>
        <w:t>Он работал ответственным секретарём республиканской газеты «Красное знамя». Первые публикации А. Хачалова появились в 40-х годах. В 1956 г. в Дагестанском книжном издательстве вышел первый сборник стихов Хачалова на родном языке «Подарок мастера». А всего в центральных и республиканских издательствах вышло около 15 книг поэта. Им переведены на аварский язык стихи и поэмы А. С. Пушкина, М. Ю. Лермонтова, В.В. Маяковского и др.На сцене Аварского театра были поставлены пьесы А. Хачалова «Письма издалека», «Аманат», «Горы зовут» и т. д.</w:t>
      </w:r>
    </w:p>
    <w:p w:rsidR="000B0F88" w:rsidRPr="000E59F2" w:rsidRDefault="000B0F88" w:rsidP="00207F09">
      <w:pPr>
        <w:ind w:left="-142" w:firstLine="709"/>
        <w:contextualSpacing/>
        <w:jc w:val="both"/>
        <w:rPr>
          <w:rFonts w:ascii="Times New Roman" w:hAnsi="Times New Roman"/>
          <w:sz w:val="28"/>
          <w:szCs w:val="28"/>
          <w:shd w:val="clear" w:color="auto" w:fill="FFFFFF"/>
        </w:rPr>
      </w:pPr>
      <w:r w:rsidRPr="000E59F2">
        <w:rPr>
          <w:rFonts w:ascii="Times New Roman" w:hAnsi="Times New Roman"/>
          <w:sz w:val="28"/>
          <w:szCs w:val="28"/>
          <w:shd w:val="clear" w:color="auto" w:fill="FFFFFF"/>
        </w:rPr>
        <w:t>Его имя включено в «Большую биографическую энциклопедию» (2009), в «Список писателей-фантастов СССР, России и СНГ» (сб. «Полёт на Луну»), а также в такие издания, как «Отечественные писатели-фантасты. Фантасты России».</w:t>
      </w:r>
    </w:p>
    <w:p w:rsidR="000B0F88" w:rsidRPr="000E59F2" w:rsidRDefault="000B0F88" w:rsidP="00207F09">
      <w:pPr>
        <w:ind w:left="-142" w:firstLine="709"/>
        <w:contextualSpacing/>
        <w:jc w:val="both"/>
        <w:rPr>
          <w:rFonts w:ascii="Times New Roman" w:hAnsi="Times New Roman"/>
          <w:b/>
          <w:i/>
          <w:sz w:val="28"/>
          <w:szCs w:val="28"/>
          <w:shd w:val="clear" w:color="auto" w:fill="FFFFFF"/>
        </w:rPr>
      </w:pPr>
      <w:r w:rsidRPr="000E59F2">
        <w:rPr>
          <w:rFonts w:ascii="Times New Roman" w:hAnsi="Times New Roman"/>
          <w:b/>
          <w:i/>
          <w:sz w:val="28"/>
          <w:szCs w:val="28"/>
          <w:shd w:val="clear" w:color="auto" w:fill="FFFFFF"/>
        </w:rPr>
        <w:t xml:space="preserve">Хачалов А. Жена солдата: повесть и рассказ / А. Хачалов. – Махачкала: Дагестанское книжное издательство, 1978. – 192 с. </w:t>
      </w:r>
      <w:r w:rsidRPr="000E59F2">
        <w:rPr>
          <w:rFonts w:ascii="Times New Roman" w:hAnsi="Times New Roman"/>
          <w:b/>
          <w:i/>
          <w:sz w:val="28"/>
          <w:szCs w:val="28"/>
        </w:rPr>
        <w:t>–</w:t>
      </w:r>
      <w:r w:rsidR="00623EA0" w:rsidRPr="000E59F2">
        <w:rPr>
          <w:rFonts w:ascii="Times New Roman" w:hAnsi="Times New Roman"/>
          <w:b/>
          <w:i/>
          <w:sz w:val="28"/>
          <w:szCs w:val="28"/>
          <w:shd w:val="clear" w:color="auto" w:fill="FFFFFF"/>
        </w:rPr>
        <w:t xml:space="preserve"> а</w:t>
      </w:r>
      <w:r w:rsidRPr="000E59F2">
        <w:rPr>
          <w:rFonts w:ascii="Times New Roman" w:hAnsi="Times New Roman"/>
          <w:b/>
          <w:i/>
          <w:sz w:val="28"/>
          <w:szCs w:val="28"/>
          <w:shd w:val="clear" w:color="auto" w:fill="FFFFFF"/>
        </w:rPr>
        <w:t>вар.</w:t>
      </w:r>
      <w:r w:rsidR="006C6902" w:rsidRPr="000E59F2">
        <w:rPr>
          <w:rFonts w:ascii="Times New Roman" w:hAnsi="Times New Roman"/>
          <w:b/>
          <w:i/>
          <w:sz w:val="28"/>
          <w:szCs w:val="28"/>
          <w:shd w:val="clear" w:color="auto" w:fill="FFFFFF"/>
        </w:rPr>
        <w:t xml:space="preserve"> </w:t>
      </w:r>
      <w:r w:rsidRPr="000E59F2">
        <w:rPr>
          <w:rFonts w:ascii="Times New Roman" w:hAnsi="Times New Roman"/>
          <w:b/>
          <w:i/>
          <w:sz w:val="28"/>
          <w:szCs w:val="28"/>
          <w:shd w:val="clear" w:color="auto" w:fill="FFFFFF"/>
        </w:rPr>
        <w:t>яз.</w:t>
      </w:r>
    </w:p>
    <w:p w:rsidR="000B0F88" w:rsidRPr="000E59F2" w:rsidRDefault="000B0F88" w:rsidP="00207F09">
      <w:pPr>
        <w:ind w:left="-142" w:firstLine="709"/>
        <w:contextualSpacing/>
        <w:jc w:val="both"/>
        <w:rPr>
          <w:rFonts w:ascii="Times New Roman" w:hAnsi="Times New Roman"/>
          <w:b/>
          <w:i/>
          <w:sz w:val="28"/>
          <w:szCs w:val="28"/>
          <w:shd w:val="clear" w:color="auto" w:fill="FFFFFF"/>
        </w:rPr>
      </w:pPr>
      <w:r w:rsidRPr="000E59F2">
        <w:rPr>
          <w:rFonts w:ascii="Times New Roman" w:hAnsi="Times New Roman"/>
          <w:b/>
          <w:i/>
          <w:sz w:val="28"/>
          <w:szCs w:val="28"/>
          <w:shd w:val="clear" w:color="auto" w:fill="FFFFFF"/>
        </w:rPr>
        <w:t xml:space="preserve">Хачалов А. Праздник природы: [стихи] // Дружба. – 2001. </w:t>
      </w:r>
      <w:r w:rsidRPr="000E59F2">
        <w:rPr>
          <w:rFonts w:ascii="Times New Roman" w:hAnsi="Times New Roman"/>
          <w:b/>
          <w:i/>
          <w:sz w:val="28"/>
          <w:szCs w:val="28"/>
        </w:rPr>
        <w:t>–</w:t>
      </w:r>
      <w:r w:rsidRPr="000E59F2">
        <w:rPr>
          <w:rFonts w:ascii="Times New Roman" w:hAnsi="Times New Roman"/>
          <w:b/>
          <w:i/>
          <w:sz w:val="28"/>
          <w:szCs w:val="28"/>
          <w:shd w:val="clear" w:color="auto" w:fill="FFFFFF"/>
        </w:rPr>
        <w:t xml:space="preserve"> № 2. – С. 14—15.</w:t>
      </w:r>
    </w:p>
    <w:p w:rsidR="000B0F88" w:rsidRPr="000E59F2" w:rsidRDefault="000B0F88" w:rsidP="00207F09">
      <w:pPr>
        <w:ind w:left="-142" w:firstLine="709"/>
        <w:contextualSpacing/>
        <w:jc w:val="both"/>
        <w:rPr>
          <w:rFonts w:ascii="Times New Roman" w:hAnsi="Times New Roman"/>
          <w:b/>
          <w:i/>
          <w:sz w:val="28"/>
          <w:szCs w:val="28"/>
          <w:shd w:val="clear" w:color="auto" w:fill="FFFFFF"/>
        </w:rPr>
      </w:pPr>
      <w:r w:rsidRPr="000E59F2">
        <w:rPr>
          <w:rFonts w:ascii="Times New Roman" w:hAnsi="Times New Roman"/>
          <w:b/>
          <w:i/>
          <w:sz w:val="28"/>
          <w:szCs w:val="28"/>
          <w:shd w:val="clear" w:color="auto" w:fill="FFFFFF"/>
        </w:rPr>
        <w:lastRenderedPageBreak/>
        <w:t>Хачалов А. Раненая песня: [поэма] // Истина (журн.). – 2003. – 9 мая. – С. 1.</w:t>
      </w:r>
    </w:p>
    <w:p w:rsidR="000B0F88" w:rsidRPr="000E59F2" w:rsidRDefault="000B0F88" w:rsidP="00207F09">
      <w:pPr>
        <w:ind w:left="-142" w:firstLine="709"/>
        <w:contextualSpacing/>
        <w:jc w:val="both"/>
        <w:rPr>
          <w:rFonts w:ascii="Times New Roman" w:hAnsi="Times New Roman"/>
          <w:b/>
          <w:i/>
          <w:sz w:val="28"/>
          <w:szCs w:val="28"/>
          <w:shd w:val="clear" w:color="auto" w:fill="FFFFFF"/>
        </w:rPr>
      </w:pPr>
      <w:r w:rsidRPr="000E59F2">
        <w:rPr>
          <w:rFonts w:ascii="Times New Roman" w:hAnsi="Times New Roman"/>
          <w:b/>
          <w:i/>
          <w:sz w:val="28"/>
          <w:szCs w:val="28"/>
          <w:shd w:val="clear" w:color="auto" w:fill="FFFFFF"/>
        </w:rPr>
        <w:t xml:space="preserve">Арипов Г. Им управляла совесть: [о творчестве А. Хачалова] // Истина. – 2007. – 23 февр. – С. 20. </w:t>
      </w:r>
      <w:r w:rsidRPr="000E59F2">
        <w:rPr>
          <w:rFonts w:ascii="Times New Roman" w:hAnsi="Times New Roman"/>
          <w:b/>
          <w:i/>
          <w:sz w:val="28"/>
          <w:szCs w:val="28"/>
        </w:rPr>
        <w:t>–</w:t>
      </w:r>
      <w:r w:rsidR="00623EA0" w:rsidRPr="000E59F2">
        <w:rPr>
          <w:rFonts w:ascii="Times New Roman" w:hAnsi="Times New Roman"/>
          <w:b/>
          <w:i/>
          <w:sz w:val="28"/>
          <w:szCs w:val="28"/>
          <w:shd w:val="clear" w:color="auto" w:fill="FFFFFF"/>
        </w:rPr>
        <w:t xml:space="preserve"> а</w:t>
      </w:r>
      <w:r w:rsidRPr="000E59F2">
        <w:rPr>
          <w:rFonts w:ascii="Times New Roman" w:hAnsi="Times New Roman"/>
          <w:b/>
          <w:i/>
          <w:sz w:val="28"/>
          <w:szCs w:val="28"/>
          <w:shd w:val="clear" w:color="auto" w:fill="FFFFFF"/>
        </w:rPr>
        <w:t>вар.</w:t>
      </w:r>
      <w:r w:rsidR="006C6902" w:rsidRPr="000E59F2">
        <w:rPr>
          <w:rFonts w:ascii="Times New Roman" w:hAnsi="Times New Roman"/>
          <w:b/>
          <w:i/>
          <w:sz w:val="28"/>
          <w:szCs w:val="28"/>
          <w:shd w:val="clear" w:color="auto" w:fill="FFFFFF"/>
        </w:rPr>
        <w:t xml:space="preserve"> </w:t>
      </w:r>
      <w:r w:rsidRPr="000E59F2">
        <w:rPr>
          <w:rFonts w:ascii="Times New Roman" w:hAnsi="Times New Roman"/>
          <w:b/>
          <w:i/>
          <w:sz w:val="28"/>
          <w:szCs w:val="28"/>
          <w:shd w:val="clear" w:color="auto" w:fill="FFFFFF"/>
        </w:rPr>
        <w:t>яз.</w:t>
      </w:r>
    </w:p>
    <w:p w:rsidR="000B0F88" w:rsidRPr="000E59F2" w:rsidRDefault="000B0F88" w:rsidP="00207F09">
      <w:pPr>
        <w:ind w:left="-142" w:firstLine="709"/>
        <w:contextualSpacing/>
        <w:jc w:val="both"/>
        <w:rPr>
          <w:rFonts w:ascii="Times New Roman" w:hAnsi="Times New Roman"/>
          <w:b/>
          <w:i/>
          <w:sz w:val="28"/>
          <w:szCs w:val="28"/>
          <w:shd w:val="clear" w:color="auto" w:fill="FFFFFF"/>
        </w:rPr>
      </w:pPr>
      <w:r w:rsidRPr="000E59F2">
        <w:rPr>
          <w:rFonts w:ascii="Times New Roman" w:hAnsi="Times New Roman"/>
          <w:b/>
          <w:i/>
          <w:sz w:val="28"/>
          <w:szCs w:val="28"/>
          <w:shd w:val="clear" w:color="auto" w:fill="FFFFFF"/>
        </w:rPr>
        <w:t xml:space="preserve">Гаджиев Г. Он всегда воевал: [об А. Хачалове] // Истина (журн.) – 2005. </w:t>
      </w:r>
      <w:r w:rsidRPr="000E59F2">
        <w:rPr>
          <w:rFonts w:ascii="Times New Roman" w:hAnsi="Times New Roman"/>
          <w:b/>
          <w:i/>
          <w:sz w:val="28"/>
          <w:szCs w:val="28"/>
        </w:rPr>
        <w:t>–</w:t>
      </w:r>
      <w:r w:rsidRPr="000E59F2">
        <w:rPr>
          <w:rFonts w:ascii="Times New Roman" w:hAnsi="Times New Roman"/>
          <w:b/>
          <w:i/>
          <w:sz w:val="28"/>
          <w:szCs w:val="28"/>
          <w:shd w:val="clear" w:color="auto" w:fill="FFFFFF"/>
        </w:rPr>
        <w:t xml:space="preserve"> № 46—58. – С. 2—4. </w:t>
      </w:r>
      <w:r w:rsidRPr="000E59F2">
        <w:rPr>
          <w:rFonts w:ascii="Times New Roman" w:hAnsi="Times New Roman"/>
          <w:b/>
          <w:i/>
          <w:sz w:val="28"/>
          <w:szCs w:val="28"/>
        </w:rPr>
        <w:t>–</w:t>
      </w:r>
      <w:r w:rsidR="00623EA0" w:rsidRPr="000E59F2">
        <w:rPr>
          <w:rFonts w:ascii="Times New Roman" w:hAnsi="Times New Roman"/>
          <w:b/>
          <w:i/>
          <w:sz w:val="28"/>
          <w:szCs w:val="28"/>
          <w:shd w:val="clear" w:color="auto" w:fill="FFFFFF"/>
        </w:rPr>
        <w:t xml:space="preserve"> а</w:t>
      </w:r>
      <w:r w:rsidRPr="000E59F2">
        <w:rPr>
          <w:rFonts w:ascii="Times New Roman" w:hAnsi="Times New Roman"/>
          <w:b/>
          <w:i/>
          <w:sz w:val="28"/>
          <w:szCs w:val="28"/>
          <w:shd w:val="clear" w:color="auto" w:fill="FFFFFF"/>
        </w:rPr>
        <w:t>вар.</w:t>
      </w:r>
      <w:r w:rsidR="006C6902" w:rsidRPr="000E59F2">
        <w:rPr>
          <w:rFonts w:ascii="Times New Roman" w:hAnsi="Times New Roman"/>
          <w:b/>
          <w:i/>
          <w:sz w:val="28"/>
          <w:szCs w:val="28"/>
          <w:shd w:val="clear" w:color="auto" w:fill="FFFFFF"/>
        </w:rPr>
        <w:t xml:space="preserve"> </w:t>
      </w:r>
      <w:r w:rsidRPr="000E59F2">
        <w:rPr>
          <w:rFonts w:ascii="Times New Roman" w:hAnsi="Times New Roman"/>
          <w:b/>
          <w:i/>
          <w:sz w:val="28"/>
          <w:szCs w:val="28"/>
          <w:shd w:val="clear" w:color="auto" w:fill="FFFFFF"/>
        </w:rPr>
        <w:t>яз.</w:t>
      </w:r>
    </w:p>
    <w:p w:rsidR="000B0F88" w:rsidRPr="000E59F2" w:rsidRDefault="000B0F88" w:rsidP="00207F09">
      <w:pPr>
        <w:ind w:left="-142" w:firstLine="709"/>
        <w:contextualSpacing/>
        <w:jc w:val="both"/>
        <w:rPr>
          <w:rFonts w:ascii="Times New Roman" w:hAnsi="Times New Roman"/>
          <w:b/>
          <w:sz w:val="28"/>
          <w:szCs w:val="28"/>
          <w:shd w:val="clear" w:color="auto" w:fill="FFFFFF"/>
        </w:rPr>
      </w:pPr>
      <w:r w:rsidRPr="000E59F2">
        <w:rPr>
          <w:rFonts w:ascii="Times New Roman" w:hAnsi="Times New Roman"/>
          <w:b/>
          <w:i/>
          <w:sz w:val="28"/>
          <w:szCs w:val="28"/>
          <w:shd w:val="clear" w:color="auto" w:fill="FFFFFF"/>
        </w:rPr>
        <w:t>Хазамов А. Если год этот пройдё</w:t>
      </w:r>
      <w:r w:rsidR="00D21921" w:rsidRPr="000E59F2">
        <w:rPr>
          <w:rFonts w:ascii="Times New Roman" w:hAnsi="Times New Roman"/>
          <w:b/>
          <w:i/>
          <w:sz w:val="28"/>
          <w:szCs w:val="28"/>
          <w:shd w:val="clear" w:color="auto" w:fill="FFFFFF"/>
        </w:rPr>
        <w:t>т, «и небо будет ясным»</w:t>
      </w:r>
      <w:r w:rsidR="00E75399" w:rsidRPr="000E59F2">
        <w:rPr>
          <w:rFonts w:ascii="Times New Roman" w:hAnsi="Times New Roman"/>
          <w:b/>
          <w:i/>
          <w:sz w:val="28"/>
          <w:szCs w:val="28"/>
          <w:shd w:val="clear" w:color="auto" w:fill="FFFFFF"/>
        </w:rPr>
        <w:t xml:space="preserve"> </w:t>
      </w:r>
      <w:r w:rsidR="00D21921" w:rsidRPr="000E59F2">
        <w:rPr>
          <w:rFonts w:ascii="Times New Roman" w:hAnsi="Times New Roman"/>
          <w:b/>
          <w:i/>
          <w:sz w:val="28"/>
          <w:szCs w:val="28"/>
          <w:shd w:val="clear" w:color="auto" w:fill="FFFFFF"/>
        </w:rPr>
        <w:t>…:</w:t>
      </w:r>
      <w:r w:rsidRPr="000E59F2">
        <w:rPr>
          <w:rFonts w:ascii="Times New Roman" w:hAnsi="Times New Roman"/>
          <w:b/>
          <w:i/>
          <w:sz w:val="28"/>
          <w:szCs w:val="28"/>
          <w:shd w:val="clear" w:color="auto" w:fill="FFFFFF"/>
        </w:rPr>
        <w:t xml:space="preserve"> [об участнике Великой Отечественной войны, писателе] / А. Хазамов // Истина. – 2018. – 27 апр. (№ 16). – С. 7. </w:t>
      </w:r>
      <w:r w:rsidRPr="000E59F2">
        <w:rPr>
          <w:rFonts w:ascii="Times New Roman" w:hAnsi="Times New Roman"/>
          <w:b/>
          <w:i/>
          <w:sz w:val="28"/>
          <w:szCs w:val="28"/>
        </w:rPr>
        <w:t>–</w:t>
      </w:r>
      <w:r w:rsidR="00E75399" w:rsidRPr="000E59F2">
        <w:rPr>
          <w:rFonts w:ascii="Times New Roman" w:hAnsi="Times New Roman"/>
          <w:b/>
          <w:i/>
          <w:sz w:val="28"/>
          <w:szCs w:val="28"/>
          <w:shd w:val="clear" w:color="auto" w:fill="FFFFFF"/>
        </w:rPr>
        <w:t xml:space="preserve"> а</w:t>
      </w:r>
      <w:r w:rsidRPr="000E59F2">
        <w:rPr>
          <w:rFonts w:ascii="Times New Roman" w:hAnsi="Times New Roman"/>
          <w:b/>
          <w:i/>
          <w:sz w:val="28"/>
          <w:szCs w:val="28"/>
          <w:shd w:val="clear" w:color="auto" w:fill="FFFFFF"/>
        </w:rPr>
        <w:t>вар.</w:t>
      </w:r>
      <w:r w:rsidR="006C6902" w:rsidRPr="000E59F2">
        <w:rPr>
          <w:rFonts w:ascii="Times New Roman" w:hAnsi="Times New Roman"/>
          <w:b/>
          <w:i/>
          <w:sz w:val="28"/>
          <w:szCs w:val="28"/>
          <w:shd w:val="clear" w:color="auto" w:fill="FFFFFF"/>
        </w:rPr>
        <w:t xml:space="preserve"> </w:t>
      </w:r>
      <w:r w:rsidRPr="000E59F2">
        <w:rPr>
          <w:rFonts w:ascii="Times New Roman" w:hAnsi="Times New Roman"/>
          <w:b/>
          <w:i/>
          <w:sz w:val="28"/>
          <w:szCs w:val="28"/>
          <w:shd w:val="clear" w:color="auto" w:fill="FFFFFF"/>
        </w:rPr>
        <w:t>яз.</w:t>
      </w:r>
    </w:p>
    <w:p w:rsidR="000B0F88" w:rsidRPr="000E59F2" w:rsidRDefault="000B0F88" w:rsidP="00207F09">
      <w:pPr>
        <w:ind w:left="-142" w:firstLine="709"/>
        <w:contextualSpacing/>
        <w:jc w:val="both"/>
        <w:rPr>
          <w:rFonts w:ascii="Times New Roman" w:hAnsi="Times New Roman"/>
          <w:b/>
          <w:i/>
          <w:sz w:val="28"/>
          <w:szCs w:val="28"/>
          <w:shd w:val="clear" w:color="auto" w:fill="FFFFFF"/>
        </w:rPr>
      </w:pPr>
      <w:r w:rsidRPr="000E59F2">
        <w:rPr>
          <w:rFonts w:ascii="Times New Roman" w:hAnsi="Times New Roman"/>
          <w:b/>
          <w:i/>
          <w:sz w:val="28"/>
          <w:szCs w:val="28"/>
          <w:shd w:val="clear" w:color="auto" w:fill="FFFFFF"/>
        </w:rPr>
        <w:t xml:space="preserve">Гамзатов А. Известный поэт, писатель и драматург: 85 лет со дня рождения А. Хачалова // Дружба. – 2010. </w:t>
      </w:r>
      <w:r w:rsidRPr="000E59F2">
        <w:rPr>
          <w:rFonts w:ascii="Times New Roman" w:hAnsi="Times New Roman"/>
          <w:b/>
          <w:i/>
          <w:sz w:val="28"/>
          <w:szCs w:val="28"/>
        </w:rPr>
        <w:t>–</w:t>
      </w:r>
      <w:r w:rsidRPr="000E59F2">
        <w:rPr>
          <w:rFonts w:ascii="Times New Roman" w:hAnsi="Times New Roman"/>
          <w:b/>
          <w:i/>
          <w:sz w:val="28"/>
          <w:szCs w:val="28"/>
          <w:shd w:val="clear" w:color="auto" w:fill="FFFFFF"/>
        </w:rPr>
        <w:t xml:space="preserve"> № 4. – С. 32—36. </w:t>
      </w:r>
      <w:r w:rsidRPr="000E59F2">
        <w:rPr>
          <w:rFonts w:ascii="Times New Roman" w:hAnsi="Times New Roman"/>
          <w:b/>
          <w:i/>
          <w:sz w:val="28"/>
          <w:szCs w:val="28"/>
        </w:rPr>
        <w:t>–</w:t>
      </w:r>
      <w:r w:rsidR="00E75399" w:rsidRPr="000E59F2">
        <w:rPr>
          <w:rFonts w:ascii="Times New Roman" w:hAnsi="Times New Roman"/>
          <w:b/>
          <w:i/>
          <w:sz w:val="28"/>
          <w:szCs w:val="28"/>
          <w:shd w:val="clear" w:color="auto" w:fill="FFFFFF"/>
        </w:rPr>
        <w:t xml:space="preserve"> а</w:t>
      </w:r>
      <w:r w:rsidRPr="000E59F2">
        <w:rPr>
          <w:rFonts w:ascii="Times New Roman" w:hAnsi="Times New Roman"/>
          <w:b/>
          <w:i/>
          <w:sz w:val="28"/>
          <w:szCs w:val="28"/>
          <w:shd w:val="clear" w:color="auto" w:fill="FFFFFF"/>
        </w:rPr>
        <w:t>вар.</w:t>
      </w:r>
      <w:r w:rsidR="006C6902" w:rsidRPr="000E59F2">
        <w:rPr>
          <w:rFonts w:ascii="Times New Roman" w:hAnsi="Times New Roman"/>
          <w:b/>
          <w:i/>
          <w:sz w:val="28"/>
          <w:szCs w:val="28"/>
          <w:shd w:val="clear" w:color="auto" w:fill="FFFFFF"/>
        </w:rPr>
        <w:t xml:space="preserve"> </w:t>
      </w:r>
      <w:r w:rsidR="00697D0D" w:rsidRPr="000E59F2">
        <w:rPr>
          <w:rFonts w:ascii="Times New Roman" w:hAnsi="Times New Roman"/>
          <w:b/>
          <w:i/>
          <w:sz w:val="28"/>
          <w:szCs w:val="28"/>
          <w:shd w:val="clear" w:color="auto" w:fill="FFFFFF"/>
        </w:rPr>
        <w:t>яз.</w:t>
      </w:r>
    </w:p>
    <w:p w:rsidR="00697D0D" w:rsidRPr="000E59F2" w:rsidRDefault="00697D0D" w:rsidP="00207F09">
      <w:pPr>
        <w:ind w:left="-142" w:firstLine="709"/>
        <w:contextualSpacing/>
        <w:jc w:val="both"/>
        <w:rPr>
          <w:rFonts w:ascii="Times New Roman" w:hAnsi="Times New Roman"/>
          <w:b/>
          <w:i/>
          <w:sz w:val="28"/>
          <w:szCs w:val="28"/>
          <w:shd w:val="clear" w:color="auto" w:fill="FFFFFF"/>
        </w:rPr>
      </w:pPr>
    </w:p>
    <w:p w:rsidR="00697D0D" w:rsidRPr="000E59F2" w:rsidRDefault="00697D0D" w:rsidP="00207F09">
      <w:pPr>
        <w:ind w:left="-142" w:firstLine="709"/>
        <w:contextualSpacing/>
        <w:jc w:val="both"/>
        <w:rPr>
          <w:rFonts w:ascii="Times New Roman" w:hAnsi="Times New Roman"/>
          <w:b/>
          <w:i/>
          <w:sz w:val="28"/>
          <w:szCs w:val="28"/>
          <w:shd w:val="clear" w:color="auto" w:fill="FFFFFF"/>
        </w:rPr>
      </w:pPr>
    </w:p>
    <w:tbl>
      <w:tblPr>
        <w:tblStyle w:val="a9"/>
        <w:tblW w:w="0" w:type="auto"/>
        <w:tblInd w:w="-142" w:type="dxa"/>
        <w:tblLook w:val="04A0" w:firstRow="1" w:lastRow="0" w:firstColumn="1" w:lastColumn="0" w:noHBand="0" w:noVBand="1"/>
      </w:tblPr>
      <w:tblGrid>
        <w:gridCol w:w="3085"/>
        <w:gridCol w:w="7088"/>
      </w:tblGrid>
      <w:tr w:rsidR="00697D0D" w:rsidRPr="00B1684E" w:rsidTr="008471A0">
        <w:tc>
          <w:tcPr>
            <w:tcW w:w="3085" w:type="dxa"/>
          </w:tcPr>
          <w:p w:rsidR="0039046C" w:rsidRPr="00B1684E" w:rsidRDefault="00697D0D" w:rsidP="008471A0">
            <w:pPr>
              <w:ind w:firstLine="709"/>
              <w:contextualSpacing/>
              <w:jc w:val="center"/>
              <w:rPr>
                <w:b/>
                <w:sz w:val="28"/>
                <w:szCs w:val="28"/>
                <w:shd w:val="clear" w:color="auto" w:fill="FFFFFF"/>
              </w:rPr>
            </w:pPr>
            <w:r w:rsidRPr="00B1684E">
              <w:rPr>
                <w:b/>
                <w:sz w:val="28"/>
                <w:szCs w:val="28"/>
                <w:shd w:val="clear" w:color="auto" w:fill="FFFFFF"/>
              </w:rPr>
              <w:t xml:space="preserve">1 </w:t>
            </w:r>
          </w:p>
          <w:p w:rsidR="00697D0D" w:rsidRPr="00B1684E" w:rsidRDefault="00697D0D" w:rsidP="008471A0">
            <w:pPr>
              <w:ind w:firstLine="709"/>
              <w:contextualSpacing/>
              <w:jc w:val="center"/>
              <w:rPr>
                <w:b/>
                <w:sz w:val="28"/>
                <w:szCs w:val="28"/>
                <w:shd w:val="clear" w:color="auto" w:fill="FFFFFF"/>
              </w:rPr>
            </w:pPr>
            <w:r w:rsidRPr="00B1684E">
              <w:rPr>
                <w:b/>
                <w:sz w:val="28"/>
                <w:szCs w:val="28"/>
                <w:shd w:val="clear" w:color="auto" w:fill="FFFFFF"/>
              </w:rPr>
              <w:t>марта</w:t>
            </w:r>
          </w:p>
        </w:tc>
        <w:tc>
          <w:tcPr>
            <w:tcW w:w="7088" w:type="dxa"/>
          </w:tcPr>
          <w:p w:rsidR="008471A0" w:rsidRPr="00B1684E" w:rsidRDefault="00697D0D" w:rsidP="008471A0">
            <w:pPr>
              <w:ind w:firstLine="709"/>
              <w:contextualSpacing/>
              <w:jc w:val="center"/>
              <w:rPr>
                <w:b/>
                <w:sz w:val="28"/>
                <w:szCs w:val="28"/>
                <w:shd w:val="clear" w:color="auto" w:fill="FFFFFF"/>
              </w:rPr>
            </w:pPr>
            <w:r w:rsidRPr="00B1684E">
              <w:rPr>
                <w:b/>
                <w:sz w:val="28"/>
                <w:szCs w:val="28"/>
                <w:shd w:val="clear" w:color="auto" w:fill="FFFFFF"/>
              </w:rPr>
              <w:t xml:space="preserve">100 лет со дня рождения </w:t>
            </w:r>
          </w:p>
          <w:p w:rsidR="009B5FF6" w:rsidRPr="00B1684E" w:rsidRDefault="00697D0D" w:rsidP="008471A0">
            <w:pPr>
              <w:ind w:firstLine="709"/>
              <w:contextualSpacing/>
              <w:jc w:val="center"/>
              <w:rPr>
                <w:b/>
                <w:sz w:val="28"/>
                <w:szCs w:val="28"/>
                <w:shd w:val="clear" w:color="auto" w:fill="FFFFFF"/>
              </w:rPr>
            </w:pPr>
            <w:r w:rsidRPr="00B1684E">
              <w:rPr>
                <w:b/>
                <w:sz w:val="28"/>
                <w:szCs w:val="28"/>
                <w:shd w:val="clear" w:color="auto" w:fill="FFFFFF"/>
              </w:rPr>
              <w:t xml:space="preserve">Мирзоева Абдулы Тайзиевича, </w:t>
            </w:r>
          </w:p>
          <w:p w:rsidR="00697D0D" w:rsidRPr="00B1684E" w:rsidRDefault="00697D0D" w:rsidP="00B1684E">
            <w:pPr>
              <w:ind w:firstLine="709"/>
              <w:contextualSpacing/>
              <w:jc w:val="center"/>
              <w:rPr>
                <w:b/>
                <w:sz w:val="28"/>
                <w:szCs w:val="28"/>
                <w:shd w:val="clear" w:color="auto" w:fill="FFFFFF"/>
              </w:rPr>
            </w:pPr>
            <w:r w:rsidRPr="00B1684E">
              <w:rPr>
                <w:b/>
                <w:sz w:val="28"/>
                <w:szCs w:val="28"/>
                <w:shd w:val="clear" w:color="auto" w:fill="FFFFFF"/>
              </w:rPr>
              <w:t>по</w:t>
            </w:r>
            <w:r w:rsidR="00B1684E" w:rsidRPr="00B1684E">
              <w:rPr>
                <w:b/>
                <w:sz w:val="28"/>
                <w:szCs w:val="28"/>
                <w:shd w:val="clear" w:color="auto" w:fill="FFFFFF"/>
              </w:rPr>
              <w:t xml:space="preserve">эта </w:t>
            </w:r>
            <w:r w:rsidRPr="00B1684E">
              <w:rPr>
                <w:b/>
                <w:sz w:val="28"/>
                <w:szCs w:val="28"/>
                <w:shd w:val="clear" w:color="auto" w:fill="FFFFFF"/>
              </w:rPr>
              <w:t>(1925-1996 гг</w:t>
            </w:r>
            <w:r w:rsidR="00AE1895" w:rsidRPr="00B1684E">
              <w:rPr>
                <w:b/>
                <w:sz w:val="28"/>
                <w:szCs w:val="28"/>
                <w:shd w:val="clear" w:color="auto" w:fill="FFFFFF"/>
              </w:rPr>
              <w:t>.</w:t>
            </w:r>
            <w:r w:rsidRPr="00B1684E">
              <w:rPr>
                <w:b/>
                <w:sz w:val="28"/>
                <w:szCs w:val="28"/>
                <w:shd w:val="clear" w:color="auto" w:fill="FFFFFF"/>
              </w:rPr>
              <w:t>)</w:t>
            </w:r>
          </w:p>
        </w:tc>
      </w:tr>
    </w:tbl>
    <w:p w:rsidR="00697D0D" w:rsidRPr="00B1684E" w:rsidRDefault="00697D0D" w:rsidP="00207F09">
      <w:pPr>
        <w:ind w:left="-142" w:firstLine="709"/>
        <w:contextualSpacing/>
        <w:jc w:val="both"/>
        <w:rPr>
          <w:rFonts w:ascii="Times New Roman" w:hAnsi="Times New Roman"/>
          <w:b/>
          <w:i/>
          <w:sz w:val="28"/>
          <w:szCs w:val="28"/>
          <w:shd w:val="clear" w:color="auto" w:fill="FFFFFF"/>
        </w:rPr>
      </w:pPr>
    </w:p>
    <w:p w:rsidR="00EF2AB7" w:rsidRPr="00B1684E" w:rsidRDefault="00EF2AB7" w:rsidP="00207F09">
      <w:pPr>
        <w:spacing w:after="0" w:line="240" w:lineRule="auto"/>
        <w:ind w:left="-142" w:firstLine="709"/>
        <w:jc w:val="both"/>
        <w:rPr>
          <w:rFonts w:ascii="Times New Roman" w:hAnsi="Times New Roman"/>
          <w:sz w:val="28"/>
          <w:szCs w:val="28"/>
          <w:shd w:val="clear" w:color="auto" w:fill="FFFFFF"/>
        </w:rPr>
      </w:pPr>
      <w:r w:rsidRPr="00B1684E">
        <w:rPr>
          <w:rFonts w:ascii="Times New Roman" w:hAnsi="Times New Roman"/>
          <w:sz w:val="28"/>
          <w:szCs w:val="28"/>
          <w:shd w:val="clear" w:color="auto" w:fill="FFFFFF"/>
        </w:rPr>
        <w:t>Абдул</w:t>
      </w:r>
      <w:r w:rsidR="0014407A" w:rsidRPr="00B1684E">
        <w:rPr>
          <w:rFonts w:ascii="Times New Roman" w:hAnsi="Times New Roman"/>
          <w:sz w:val="28"/>
          <w:szCs w:val="28"/>
          <w:shd w:val="clear" w:color="auto" w:fill="FFFFFF"/>
        </w:rPr>
        <w:t>а</w:t>
      </w:r>
      <w:r w:rsidRPr="00B1684E">
        <w:rPr>
          <w:rFonts w:ascii="Times New Roman" w:hAnsi="Times New Roman"/>
          <w:sz w:val="28"/>
          <w:szCs w:val="28"/>
          <w:shd w:val="clear" w:color="auto" w:fill="FFFFFF"/>
        </w:rPr>
        <w:t xml:space="preserve"> Тайзиевич Мирзаев родился в с. Кули Кулинского района ДАССР. Окончил Кумухское педагогическое училище и Литературный институт им. М. Горького в Москве. Работал редактором лакского радиовещани</w:t>
      </w:r>
      <w:r w:rsidR="00572E45" w:rsidRPr="00B1684E">
        <w:rPr>
          <w:rFonts w:ascii="Times New Roman" w:hAnsi="Times New Roman"/>
          <w:sz w:val="28"/>
          <w:szCs w:val="28"/>
          <w:shd w:val="clear" w:color="auto" w:fill="FFFFFF"/>
        </w:rPr>
        <w:t>я, учителем литературы в с.</w:t>
      </w:r>
      <w:r w:rsidRPr="00B1684E">
        <w:rPr>
          <w:rFonts w:ascii="Times New Roman" w:hAnsi="Times New Roman"/>
          <w:sz w:val="28"/>
          <w:szCs w:val="28"/>
          <w:shd w:val="clear" w:color="auto" w:fill="FFFFFF"/>
        </w:rPr>
        <w:t xml:space="preserve"> Балхар Акушинского района.</w:t>
      </w:r>
    </w:p>
    <w:p w:rsidR="00EF2AB7" w:rsidRPr="00B1684E" w:rsidRDefault="00EF2AB7" w:rsidP="00207F09">
      <w:pPr>
        <w:spacing w:after="0" w:line="240" w:lineRule="auto"/>
        <w:ind w:left="-142" w:firstLine="709"/>
        <w:jc w:val="both"/>
        <w:rPr>
          <w:rFonts w:ascii="Times New Roman" w:hAnsi="Times New Roman"/>
          <w:sz w:val="28"/>
          <w:szCs w:val="28"/>
          <w:shd w:val="clear" w:color="auto" w:fill="FFFFFF"/>
        </w:rPr>
      </w:pPr>
      <w:r w:rsidRPr="00B1684E">
        <w:rPr>
          <w:rFonts w:ascii="Times New Roman" w:hAnsi="Times New Roman"/>
          <w:sz w:val="28"/>
          <w:szCs w:val="28"/>
          <w:shd w:val="clear" w:color="auto" w:fill="FFFFFF"/>
        </w:rPr>
        <w:t>Участник Великой Отечественной войны, имеет награды.</w:t>
      </w:r>
    </w:p>
    <w:p w:rsidR="00EF2AB7" w:rsidRPr="00B1684E" w:rsidRDefault="005E1B78" w:rsidP="00207F09">
      <w:pPr>
        <w:spacing w:after="0" w:line="240" w:lineRule="auto"/>
        <w:ind w:left="-142" w:firstLine="709"/>
        <w:jc w:val="both"/>
        <w:rPr>
          <w:rFonts w:ascii="Times New Roman" w:hAnsi="Times New Roman"/>
          <w:sz w:val="28"/>
          <w:szCs w:val="28"/>
          <w:shd w:val="clear" w:color="auto" w:fill="FFFFFF"/>
        </w:rPr>
      </w:pPr>
      <w:r w:rsidRPr="00B1684E">
        <w:rPr>
          <w:rFonts w:ascii="Times New Roman" w:hAnsi="Times New Roman"/>
          <w:sz w:val="28"/>
          <w:szCs w:val="28"/>
          <w:shd w:val="clear" w:color="auto" w:fill="FFFFFF"/>
        </w:rPr>
        <w:t>Член Союза писателей СССР с 1957 года.</w:t>
      </w:r>
    </w:p>
    <w:p w:rsidR="005E1B78" w:rsidRPr="00B1684E" w:rsidRDefault="005E1B78" w:rsidP="00207F09">
      <w:pPr>
        <w:spacing w:after="0" w:line="240" w:lineRule="auto"/>
        <w:ind w:left="-142" w:firstLine="709"/>
        <w:jc w:val="both"/>
        <w:rPr>
          <w:rFonts w:ascii="Times New Roman" w:hAnsi="Times New Roman"/>
          <w:sz w:val="28"/>
          <w:szCs w:val="28"/>
          <w:shd w:val="clear" w:color="auto" w:fill="FFFFFF"/>
        </w:rPr>
      </w:pPr>
      <w:r w:rsidRPr="00B1684E">
        <w:rPr>
          <w:rFonts w:ascii="Times New Roman" w:hAnsi="Times New Roman"/>
          <w:sz w:val="28"/>
          <w:szCs w:val="28"/>
          <w:shd w:val="clear" w:color="auto" w:fill="FFFFFF"/>
        </w:rPr>
        <w:t>А. Мирзаев – автор 20 поэтических сборников.</w:t>
      </w:r>
    </w:p>
    <w:p w:rsidR="005E1B78" w:rsidRPr="00B1684E" w:rsidRDefault="005E1B78" w:rsidP="00207F09">
      <w:pPr>
        <w:spacing w:after="0" w:line="240" w:lineRule="auto"/>
        <w:ind w:left="-142" w:firstLine="709"/>
        <w:jc w:val="both"/>
        <w:rPr>
          <w:rFonts w:ascii="Times New Roman" w:hAnsi="Times New Roman"/>
          <w:sz w:val="28"/>
          <w:szCs w:val="28"/>
          <w:shd w:val="clear" w:color="auto" w:fill="FFFFFF"/>
        </w:rPr>
      </w:pPr>
      <w:r w:rsidRPr="00B1684E">
        <w:rPr>
          <w:rFonts w:ascii="Times New Roman" w:hAnsi="Times New Roman"/>
          <w:sz w:val="28"/>
          <w:szCs w:val="28"/>
          <w:shd w:val="clear" w:color="auto" w:fill="FFFFFF"/>
        </w:rPr>
        <w:t>Первые его стихи были напечатаны в 1950 году на страницах районной газеты, позже – в лакском выпуске альманаха «Дружба».</w:t>
      </w:r>
    </w:p>
    <w:p w:rsidR="005E1B78" w:rsidRPr="00B1684E" w:rsidRDefault="005E1B78" w:rsidP="00207F09">
      <w:pPr>
        <w:spacing w:after="0" w:line="240" w:lineRule="auto"/>
        <w:ind w:left="-142" w:firstLine="709"/>
        <w:jc w:val="both"/>
        <w:rPr>
          <w:rFonts w:ascii="Times New Roman" w:hAnsi="Times New Roman"/>
          <w:sz w:val="28"/>
          <w:szCs w:val="28"/>
          <w:shd w:val="clear" w:color="auto" w:fill="FFFFFF"/>
        </w:rPr>
      </w:pPr>
      <w:r w:rsidRPr="00B1684E">
        <w:rPr>
          <w:rFonts w:ascii="Times New Roman" w:hAnsi="Times New Roman"/>
          <w:sz w:val="28"/>
          <w:szCs w:val="28"/>
          <w:shd w:val="clear" w:color="auto" w:fill="FFFFFF"/>
        </w:rPr>
        <w:t>В 1954 году Дагестанское книжное издательство выпустило его первую книгу стихов на родном языке «В</w:t>
      </w:r>
      <w:r w:rsidR="00572E45" w:rsidRPr="00B1684E">
        <w:rPr>
          <w:rFonts w:ascii="Times New Roman" w:hAnsi="Times New Roman"/>
          <w:sz w:val="28"/>
          <w:szCs w:val="28"/>
          <w:shd w:val="clear" w:color="auto" w:fill="FFFFFF"/>
        </w:rPr>
        <w:t>е</w:t>
      </w:r>
      <w:r w:rsidRPr="00B1684E">
        <w:rPr>
          <w:rFonts w:ascii="Times New Roman" w:hAnsi="Times New Roman"/>
          <w:sz w:val="28"/>
          <w:szCs w:val="28"/>
          <w:shd w:val="clear" w:color="auto" w:fill="FFFFFF"/>
        </w:rPr>
        <w:t>сенние цветы». В последующие годы в издательствах республики вышли сборники стихов А. Мирзаева «Звуки сердца», «Жажда», «Звёзды», «Пять песен», «Голос земли», «Отчий дом», «Круглый год» и др.</w:t>
      </w:r>
    </w:p>
    <w:p w:rsidR="005E1B78" w:rsidRPr="00B1684E" w:rsidRDefault="005E1B78" w:rsidP="00207F09">
      <w:pPr>
        <w:spacing w:after="0" w:line="240" w:lineRule="auto"/>
        <w:ind w:left="-142" w:firstLine="709"/>
        <w:jc w:val="both"/>
        <w:rPr>
          <w:rFonts w:ascii="Times New Roman" w:hAnsi="Times New Roman"/>
          <w:sz w:val="28"/>
          <w:szCs w:val="28"/>
          <w:shd w:val="clear" w:color="auto" w:fill="FFFFFF"/>
        </w:rPr>
      </w:pPr>
      <w:r w:rsidRPr="00B1684E">
        <w:rPr>
          <w:rFonts w:ascii="Times New Roman" w:hAnsi="Times New Roman"/>
          <w:sz w:val="28"/>
          <w:szCs w:val="28"/>
          <w:shd w:val="clear" w:color="auto" w:fill="FFFFFF"/>
        </w:rPr>
        <w:t>В разные годы в издательствах «Советский писатель», «Советская Россия», «Советская Россия», «Совремнник», и Детгиз вышли поэтические книги А. Мирзаева в переводе на русский язык: «Доброе слово», «Орлы-орлята, «</w:t>
      </w:r>
      <w:r w:rsidR="007F4895" w:rsidRPr="00B1684E">
        <w:rPr>
          <w:rFonts w:ascii="Times New Roman" w:hAnsi="Times New Roman"/>
          <w:sz w:val="28"/>
          <w:szCs w:val="28"/>
          <w:shd w:val="clear" w:color="auto" w:fill="FFFFFF"/>
        </w:rPr>
        <w:t>Жажда</w:t>
      </w:r>
      <w:r w:rsidRPr="00B1684E">
        <w:rPr>
          <w:rFonts w:ascii="Times New Roman" w:hAnsi="Times New Roman"/>
          <w:sz w:val="28"/>
          <w:szCs w:val="28"/>
          <w:shd w:val="clear" w:color="auto" w:fill="FFFFFF"/>
        </w:rPr>
        <w:t>»</w:t>
      </w:r>
      <w:r w:rsidR="007F4895" w:rsidRPr="00B1684E">
        <w:rPr>
          <w:rFonts w:ascii="Times New Roman" w:hAnsi="Times New Roman"/>
          <w:sz w:val="28"/>
          <w:szCs w:val="28"/>
          <w:shd w:val="clear" w:color="auto" w:fill="FFFFFF"/>
        </w:rPr>
        <w:t>, «Я – тот самый мальчик</w:t>
      </w:r>
      <w:r w:rsidRPr="00B1684E">
        <w:rPr>
          <w:rFonts w:ascii="Times New Roman" w:hAnsi="Times New Roman"/>
          <w:sz w:val="28"/>
          <w:szCs w:val="28"/>
          <w:shd w:val="clear" w:color="auto" w:fill="FFFFFF"/>
        </w:rPr>
        <w:t>»</w:t>
      </w:r>
      <w:r w:rsidR="007F4895" w:rsidRPr="00B1684E">
        <w:rPr>
          <w:rFonts w:ascii="Times New Roman" w:hAnsi="Times New Roman"/>
          <w:sz w:val="28"/>
          <w:szCs w:val="28"/>
          <w:shd w:val="clear" w:color="auto" w:fill="FFFFFF"/>
        </w:rPr>
        <w:t>, «Кошелёк звёзд».</w:t>
      </w:r>
    </w:p>
    <w:p w:rsidR="007F4895" w:rsidRPr="00B1684E" w:rsidRDefault="007F4895" w:rsidP="00207F09">
      <w:pPr>
        <w:spacing w:after="0" w:line="240" w:lineRule="auto"/>
        <w:ind w:left="-142" w:firstLine="709"/>
        <w:jc w:val="both"/>
        <w:rPr>
          <w:rFonts w:ascii="Times New Roman" w:hAnsi="Times New Roman"/>
          <w:sz w:val="28"/>
          <w:szCs w:val="28"/>
          <w:shd w:val="clear" w:color="auto" w:fill="FFFFFF"/>
        </w:rPr>
      </w:pPr>
      <w:r w:rsidRPr="00B1684E">
        <w:rPr>
          <w:rFonts w:ascii="Times New Roman" w:hAnsi="Times New Roman"/>
          <w:sz w:val="28"/>
          <w:szCs w:val="28"/>
          <w:shd w:val="clear" w:color="auto" w:fill="FFFFFF"/>
        </w:rPr>
        <w:t>Стихи А. Мирзаева сочетают в себе лирическое и гражданское звучание, в них часто используются фольклорные мотивы.</w:t>
      </w:r>
    </w:p>
    <w:p w:rsidR="007F4895" w:rsidRPr="00B1684E" w:rsidRDefault="007F4895" w:rsidP="00207F09">
      <w:pPr>
        <w:spacing w:after="0" w:line="240" w:lineRule="auto"/>
        <w:ind w:left="-142" w:firstLine="709"/>
        <w:jc w:val="both"/>
        <w:rPr>
          <w:rFonts w:ascii="Times New Roman" w:hAnsi="Times New Roman"/>
          <w:sz w:val="28"/>
          <w:szCs w:val="28"/>
          <w:shd w:val="clear" w:color="auto" w:fill="FFFFFF"/>
        </w:rPr>
      </w:pPr>
      <w:r w:rsidRPr="00B1684E">
        <w:rPr>
          <w:rFonts w:ascii="Times New Roman" w:hAnsi="Times New Roman"/>
          <w:sz w:val="28"/>
          <w:szCs w:val="28"/>
          <w:shd w:val="clear" w:color="auto" w:fill="FFFFFF"/>
        </w:rPr>
        <w:t>Многие стихи А. Мирзаева положены на музыку дагестанскими композиторами и стали популярными лакскими песнями.</w:t>
      </w:r>
    </w:p>
    <w:p w:rsidR="007F4895" w:rsidRPr="00B1684E" w:rsidRDefault="007F4895" w:rsidP="00207F09">
      <w:pPr>
        <w:spacing w:after="0" w:line="240" w:lineRule="auto"/>
        <w:ind w:left="-142" w:firstLine="709"/>
        <w:jc w:val="both"/>
        <w:rPr>
          <w:rFonts w:ascii="Times New Roman" w:hAnsi="Times New Roman"/>
          <w:sz w:val="28"/>
          <w:szCs w:val="28"/>
          <w:shd w:val="clear" w:color="auto" w:fill="FFFFFF"/>
        </w:rPr>
      </w:pPr>
      <w:r w:rsidRPr="00B1684E">
        <w:rPr>
          <w:rFonts w:ascii="Times New Roman" w:hAnsi="Times New Roman"/>
          <w:sz w:val="28"/>
          <w:szCs w:val="28"/>
          <w:shd w:val="clear" w:color="auto" w:fill="FFFFFF"/>
        </w:rPr>
        <w:t>6 августа 1996 года поэт ушёл из жизни.</w:t>
      </w:r>
    </w:p>
    <w:p w:rsidR="00CD79B5" w:rsidRPr="00B1684E" w:rsidRDefault="00CD79B5" w:rsidP="00207F09">
      <w:pPr>
        <w:spacing w:after="0" w:line="240" w:lineRule="auto"/>
        <w:ind w:left="-142" w:firstLine="709"/>
        <w:jc w:val="both"/>
        <w:rPr>
          <w:rFonts w:ascii="Times New Roman" w:hAnsi="Times New Roman"/>
          <w:b/>
          <w:i/>
          <w:sz w:val="28"/>
          <w:szCs w:val="28"/>
          <w:shd w:val="clear" w:color="auto" w:fill="FFFFFF"/>
        </w:rPr>
      </w:pPr>
      <w:r w:rsidRPr="00B1684E">
        <w:rPr>
          <w:rFonts w:ascii="Times New Roman" w:hAnsi="Times New Roman"/>
          <w:b/>
          <w:i/>
          <w:sz w:val="28"/>
          <w:szCs w:val="28"/>
          <w:shd w:val="clear" w:color="auto" w:fill="FFFFFF"/>
        </w:rPr>
        <w:t>Мирзаев А.</w:t>
      </w:r>
      <w:r w:rsidR="00441228" w:rsidRPr="00B1684E">
        <w:rPr>
          <w:rFonts w:ascii="Times New Roman" w:hAnsi="Times New Roman"/>
          <w:b/>
          <w:i/>
          <w:sz w:val="28"/>
          <w:szCs w:val="28"/>
          <w:shd w:val="clear" w:color="auto" w:fill="FFFFFF"/>
        </w:rPr>
        <w:t xml:space="preserve"> Жажда: стихи / пер. с лакского Г. Релистана. – Москва, 1975. – 79 с.</w:t>
      </w:r>
    </w:p>
    <w:p w:rsidR="00441228" w:rsidRPr="00B1684E" w:rsidRDefault="00441228" w:rsidP="00207F09">
      <w:pPr>
        <w:spacing w:after="0" w:line="240" w:lineRule="auto"/>
        <w:ind w:left="-142" w:firstLine="709"/>
        <w:jc w:val="both"/>
        <w:rPr>
          <w:rFonts w:ascii="Times New Roman" w:hAnsi="Times New Roman"/>
          <w:b/>
          <w:i/>
          <w:sz w:val="28"/>
          <w:szCs w:val="28"/>
          <w:shd w:val="clear" w:color="auto" w:fill="FFFFFF"/>
        </w:rPr>
      </w:pPr>
      <w:r w:rsidRPr="00B1684E">
        <w:rPr>
          <w:rFonts w:ascii="Times New Roman" w:hAnsi="Times New Roman"/>
          <w:b/>
          <w:i/>
          <w:sz w:val="28"/>
          <w:szCs w:val="28"/>
          <w:shd w:val="clear" w:color="auto" w:fill="FFFFFF"/>
        </w:rPr>
        <w:t>Мирзаев А. Орлы и орлята / пер. с лакского А. Зайца. – Москва, 1967. – 11 с.</w:t>
      </w:r>
    </w:p>
    <w:p w:rsidR="007F4895" w:rsidRPr="00B1684E" w:rsidRDefault="007F4895" w:rsidP="00207F09">
      <w:pPr>
        <w:spacing w:after="0" w:line="240" w:lineRule="auto"/>
        <w:ind w:left="-142" w:firstLine="709"/>
        <w:jc w:val="both"/>
        <w:rPr>
          <w:rFonts w:ascii="Times New Roman" w:hAnsi="Times New Roman"/>
          <w:b/>
          <w:i/>
          <w:sz w:val="28"/>
          <w:szCs w:val="28"/>
          <w:shd w:val="clear" w:color="auto" w:fill="FFFFFF"/>
        </w:rPr>
      </w:pPr>
      <w:r w:rsidRPr="00B1684E">
        <w:rPr>
          <w:rFonts w:ascii="Times New Roman" w:hAnsi="Times New Roman"/>
          <w:b/>
          <w:i/>
          <w:sz w:val="28"/>
          <w:szCs w:val="28"/>
          <w:shd w:val="clear" w:color="auto" w:fill="FFFFFF"/>
        </w:rPr>
        <w:lastRenderedPageBreak/>
        <w:t>Мирзаев Абдула Тайзиевич // Писатели Дагестана: из века в век / авт. – сост. М. Ахмедова. – Махачкала, 2009. С. 241-242.</w:t>
      </w:r>
    </w:p>
    <w:p w:rsidR="00441228" w:rsidRPr="00B1684E" w:rsidRDefault="00441228" w:rsidP="00207F09">
      <w:pPr>
        <w:spacing w:after="0" w:line="240" w:lineRule="auto"/>
        <w:ind w:left="-142" w:firstLine="709"/>
        <w:jc w:val="both"/>
        <w:rPr>
          <w:rFonts w:ascii="Times New Roman" w:hAnsi="Times New Roman"/>
          <w:b/>
          <w:i/>
          <w:sz w:val="28"/>
          <w:szCs w:val="28"/>
          <w:shd w:val="clear" w:color="auto" w:fill="FFFFFF"/>
        </w:rPr>
      </w:pPr>
      <w:r w:rsidRPr="00B1684E">
        <w:rPr>
          <w:rFonts w:ascii="Times New Roman" w:hAnsi="Times New Roman"/>
          <w:b/>
          <w:i/>
          <w:sz w:val="28"/>
          <w:szCs w:val="28"/>
          <w:shd w:val="clear" w:color="auto" w:fill="FFFFFF"/>
        </w:rPr>
        <w:t xml:space="preserve">Башаев Р. </w:t>
      </w:r>
      <w:r w:rsidR="001A4C21" w:rsidRPr="00B1684E">
        <w:rPr>
          <w:rFonts w:ascii="Times New Roman" w:hAnsi="Times New Roman"/>
          <w:b/>
          <w:i/>
          <w:sz w:val="28"/>
          <w:szCs w:val="28"/>
          <w:shd w:val="clear" w:color="auto" w:fill="FFFFFF"/>
        </w:rPr>
        <w:t>Ккуллал арс, Бархъаллал куяв: [о поэте] // ЦIубарз / Новолуние.</w:t>
      </w:r>
      <w:r w:rsidR="00FE4E1A" w:rsidRPr="00B1684E">
        <w:rPr>
          <w:rFonts w:ascii="Times New Roman" w:hAnsi="Times New Roman"/>
          <w:b/>
          <w:i/>
          <w:sz w:val="28"/>
          <w:szCs w:val="28"/>
          <w:shd w:val="clear" w:color="auto" w:fill="FFFFFF"/>
        </w:rPr>
        <w:t xml:space="preserve"> </w:t>
      </w:r>
      <w:r w:rsidR="001A4C21" w:rsidRPr="00B1684E">
        <w:rPr>
          <w:rFonts w:ascii="Times New Roman" w:hAnsi="Times New Roman"/>
          <w:b/>
          <w:i/>
          <w:sz w:val="28"/>
          <w:szCs w:val="28"/>
          <w:shd w:val="clear" w:color="auto" w:fill="FFFFFF"/>
        </w:rPr>
        <w:t xml:space="preserve">- </w:t>
      </w:r>
      <w:r w:rsidR="009E55BB" w:rsidRPr="00B1684E">
        <w:rPr>
          <w:rFonts w:ascii="Times New Roman" w:hAnsi="Times New Roman"/>
          <w:b/>
          <w:i/>
          <w:sz w:val="28"/>
          <w:szCs w:val="28"/>
          <w:shd w:val="clear" w:color="auto" w:fill="FFFFFF"/>
        </w:rPr>
        <w:t>2010. - № 3. – С. 3, 4. – Сын</w:t>
      </w:r>
      <w:r w:rsidR="00FE4E1A" w:rsidRPr="00B1684E">
        <w:rPr>
          <w:rFonts w:ascii="Times New Roman" w:hAnsi="Times New Roman"/>
          <w:b/>
          <w:i/>
          <w:sz w:val="28"/>
          <w:szCs w:val="28"/>
          <w:shd w:val="clear" w:color="auto" w:fill="FFFFFF"/>
        </w:rPr>
        <w:t xml:space="preserve"> Кулинский, зять Балхарский. – л</w:t>
      </w:r>
      <w:r w:rsidR="009E55BB" w:rsidRPr="00B1684E">
        <w:rPr>
          <w:rFonts w:ascii="Times New Roman" w:hAnsi="Times New Roman"/>
          <w:b/>
          <w:i/>
          <w:sz w:val="28"/>
          <w:szCs w:val="28"/>
          <w:shd w:val="clear" w:color="auto" w:fill="FFFFFF"/>
        </w:rPr>
        <w:t>ак. яз.</w:t>
      </w:r>
    </w:p>
    <w:p w:rsidR="00503EF5" w:rsidRPr="00B1684E" w:rsidRDefault="00503EF5" w:rsidP="00207F09">
      <w:pPr>
        <w:spacing w:after="0" w:line="240" w:lineRule="auto"/>
        <w:ind w:left="-142" w:firstLine="709"/>
        <w:jc w:val="both"/>
        <w:rPr>
          <w:rFonts w:ascii="Times New Roman" w:hAnsi="Times New Roman"/>
          <w:b/>
          <w:i/>
          <w:sz w:val="28"/>
          <w:szCs w:val="28"/>
          <w:shd w:val="clear" w:color="auto" w:fill="FFFFFF"/>
        </w:rPr>
      </w:pPr>
    </w:p>
    <w:p w:rsidR="00FD2D8F" w:rsidRPr="00B1684E" w:rsidRDefault="00FD2D8F" w:rsidP="00207F09">
      <w:pPr>
        <w:spacing w:after="0" w:line="240" w:lineRule="auto"/>
        <w:ind w:left="-142" w:firstLine="709"/>
        <w:jc w:val="both"/>
        <w:rPr>
          <w:rFonts w:ascii="Times New Roman" w:hAnsi="Times New Roman"/>
          <w:b/>
          <w:i/>
          <w:sz w:val="28"/>
          <w:szCs w:val="28"/>
          <w:shd w:val="clear" w:color="auto" w:fill="FFFFFF"/>
        </w:rPr>
      </w:pP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11"/>
        <w:gridCol w:w="5870"/>
      </w:tblGrid>
      <w:tr w:rsidR="000B0F88" w:rsidRPr="00B1684E" w:rsidTr="00697D0D">
        <w:tc>
          <w:tcPr>
            <w:tcW w:w="3911" w:type="dxa"/>
          </w:tcPr>
          <w:p w:rsidR="000B0F88" w:rsidRPr="00B1684E" w:rsidRDefault="000B0F88" w:rsidP="008471A0">
            <w:pPr>
              <w:pStyle w:val="21"/>
              <w:tabs>
                <w:tab w:val="clear" w:pos="643"/>
              </w:tabs>
              <w:spacing w:line="276" w:lineRule="auto"/>
              <w:ind w:left="-142" w:firstLine="709"/>
              <w:contextualSpacing/>
              <w:jc w:val="center"/>
              <w:rPr>
                <w:b/>
                <w:sz w:val="28"/>
                <w:szCs w:val="28"/>
              </w:rPr>
            </w:pPr>
            <w:r w:rsidRPr="00B1684E">
              <w:rPr>
                <w:b/>
                <w:sz w:val="28"/>
                <w:szCs w:val="28"/>
              </w:rPr>
              <w:t>2</w:t>
            </w:r>
          </w:p>
          <w:p w:rsidR="000B0F88" w:rsidRPr="00B1684E" w:rsidRDefault="000B0F88" w:rsidP="008471A0">
            <w:pPr>
              <w:pStyle w:val="21"/>
              <w:tabs>
                <w:tab w:val="clear" w:pos="643"/>
              </w:tabs>
              <w:spacing w:line="276" w:lineRule="auto"/>
              <w:ind w:left="-142" w:firstLine="709"/>
              <w:contextualSpacing/>
              <w:jc w:val="center"/>
              <w:rPr>
                <w:b/>
                <w:sz w:val="28"/>
                <w:szCs w:val="28"/>
              </w:rPr>
            </w:pPr>
            <w:r w:rsidRPr="00B1684E">
              <w:rPr>
                <w:b/>
                <w:sz w:val="28"/>
                <w:szCs w:val="28"/>
              </w:rPr>
              <w:t>марта</w:t>
            </w:r>
          </w:p>
        </w:tc>
        <w:tc>
          <w:tcPr>
            <w:tcW w:w="5870" w:type="dxa"/>
          </w:tcPr>
          <w:p w:rsidR="000B0F88" w:rsidRPr="00B1684E" w:rsidRDefault="003C3F10" w:rsidP="008471A0">
            <w:pPr>
              <w:pStyle w:val="21"/>
              <w:tabs>
                <w:tab w:val="clear" w:pos="643"/>
              </w:tabs>
              <w:spacing w:line="276" w:lineRule="auto"/>
              <w:ind w:left="-142" w:firstLine="709"/>
              <w:contextualSpacing/>
              <w:jc w:val="center"/>
              <w:rPr>
                <w:b/>
                <w:sz w:val="28"/>
                <w:szCs w:val="28"/>
              </w:rPr>
            </w:pPr>
            <w:r w:rsidRPr="00B1684E">
              <w:rPr>
                <w:b/>
                <w:sz w:val="28"/>
                <w:szCs w:val="28"/>
              </w:rPr>
              <w:t>85</w:t>
            </w:r>
            <w:r w:rsidR="000B0F88" w:rsidRPr="00B1684E">
              <w:rPr>
                <w:b/>
                <w:sz w:val="28"/>
                <w:szCs w:val="28"/>
              </w:rPr>
              <w:t xml:space="preserve"> лет со дня рождения</w:t>
            </w:r>
          </w:p>
          <w:p w:rsidR="000B0F88" w:rsidRPr="00B1684E" w:rsidRDefault="00CB06F0" w:rsidP="008471A0">
            <w:pPr>
              <w:pStyle w:val="21"/>
              <w:tabs>
                <w:tab w:val="clear" w:pos="643"/>
              </w:tabs>
              <w:spacing w:line="276" w:lineRule="auto"/>
              <w:ind w:left="-142" w:firstLine="709"/>
              <w:contextualSpacing/>
              <w:jc w:val="center"/>
              <w:rPr>
                <w:b/>
                <w:sz w:val="28"/>
                <w:szCs w:val="28"/>
              </w:rPr>
            </w:pPr>
            <w:r w:rsidRPr="00B1684E">
              <w:rPr>
                <w:b/>
                <w:sz w:val="28"/>
                <w:szCs w:val="28"/>
              </w:rPr>
              <w:t>Алиева Хабиба Микаиловича</w:t>
            </w:r>
            <w:r w:rsidR="000B0F88" w:rsidRPr="00B1684E">
              <w:rPr>
                <w:b/>
                <w:sz w:val="28"/>
                <w:szCs w:val="28"/>
              </w:rPr>
              <w:t>,</w:t>
            </w:r>
          </w:p>
          <w:p w:rsidR="000B0F88" w:rsidRPr="00B1684E" w:rsidRDefault="00697D0D" w:rsidP="005D3D07">
            <w:pPr>
              <w:pStyle w:val="21"/>
              <w:tabs>
                <w:tab w:val="clear" w:pos="643"/>
              </w:tabs>
              <w:spacing w:line="276" w:lineRule="auto"/>
              <w:ind w:left="-142" w:firstLine="709"/>
              <w:contextualSpacing/>
              <w:jc w:val="center"/>
              <w:rPr>
                <w:b/>
                <w:sz w:val="28"/>
                <w:szCs w:val="28"/>
              </w:rPr>
            </w:pPr>
            <w:r w:rsidRPr="00B1684E">
              <w:rPr>
                <w:b/>
                <w:sz w:val="28"/>
                <w:szCs w:val="28"/>
              </w:rPr>
              <w:t xml:space="preserve">поэта и прозаика </w:t>
            </w:r>
            <w:r w:rsidR="000B0F88" w:rsidRPr="00B1684E">
              <w:rPr>
                <w:b/>
                <w:sz w:val="28"/>
                <w:szCs w:val="28"/>
              </w:rPr>
              <w:t>(1940—1992 гг.)</w:t>
            </w:r>
          </w:p>
        </w:tc>
      </w:tr>
    </w:tbl>
    <w:p w:rsidR="00697D0D" w:rsidRPr="00B1684E" w:rsidRDefault="00697D0D" w:rsidP="00207F09">
      <w:pPr>
        <w:pStyle w:val="ac"/>
        <w:spacing w:after="0" w:line="276" w:lineRule="auto"/>
        <w:ind w:left="-142" w:firstLine="709"/>
        <w:jc w:val="both"/>
        <w:rPr>
          <w:sz w:val="28"/>
          <w:szCs w:val="28"/>
        </w:rPr>
      </w:pPr>
    </w:p>
    <w:p w:rsidR="000B0F88" w:rsidRPr="00B1684E" w:rsidRDefault="00AE1895" w:rsidP="00207F09">
      <w:pPr>
        <w:pStyle w:val="ac"/>
        <w:spacing w:after="0" w:line="276" w:lineRule="auto"/>
        <w:ind w:left="-142" w:firstLine="709"/>
        <w:jc w:val="both"/>
        <w:rPr>
          <w:sz w:val="28"/>
          <w:szCs w:val="28"/>
        </w:rPr>
      </w:pPr>
      <w:r w:rsidRPr="00B1684E">
        <w:rPr>
          <w:sz w:val="28"/>
          <w:szCs w:val="28"/>
        </w:rPr>
        <w:t xml:space="preserve">  </w:t>
      </w:r>
      <w:r w:rsidR="000B0F88" w:rsidRPr="00B1684E">
        <w:rPr>
          <w:sz w:val="28"/>
          <w:szCs w:val="28"/>
        </w:rPr>
        <w:t>Хабиб Мика</w:t>
      </w:r>
      <w:r w:rsidR="004C7C02" w:rsidRPr="00B1684E">
        <w:rPr>
          <w:sz w:val="28"/>
          <w:szCs w:val="28"/>
        </w:rPr>
        <w:t>илович Алиев родился года в с.</w:t>
      </w:r>
      <w:r w:rsidR="000B0F88" w:rsidRPr="00B1684E">
        <w:rPr>
          <w:sz w:val="28"/>
          <w:szCs w:val="28"/>
        </w:rPr>
        <w:t xml:space="preserve"> Урахи Сергокалинского района.</w:t>
      </w:r>
    </w:p>
    <w:p w:rsidR="000B0F88" w:rsidRPr="00B1684E" w:rsidRDefault="00AE1895" w:rsidP="00207F09">
      <w:pPr>
        <w:pStyle w:val="ac"/>
        <w:spacing w:after="0" w:line="276" w:lineRule="auto"/>
        <w:ind w:left="-142" w:firstLine="709"/>
        <w:jc w:val="both"/>
        <w:rPr>
          <w:sz w:val="28"/>
          <w:szCs w:val="28"/>
        </w:rPr>
      </w:pPr>
      <w:r w:rsidRPr="00B1684E">
        <w:rPr>
          <w:sz w:val="28"/>
          <w:szCs w:val="28"/>
        </w:rPr>
        <w:t xml:space="preserve"> </w:t>
      </w:r>
      <w:r w:rsidR="000B0F88" w:rsidRPr="00B1684E">
        <w:rPr>
          <w:sz w:val="28"/>
          <w:szCs w:val="28"/>
        </w:rPr>
        <w:t>Окончил историко-филологический факультет Дагестанского государственного университета им. В.И. Ленина и аспирантуру при Дагестанском филиале АН СССР.</w:t>
      </w:r>
    </w:p>
    <w:p w:rsidR="000B0F88" w:rsidRPr="00B1684E" w:rsidRDefault="000B0F88" w:rsidP="00207F09">
      <w:pPr>
        <w:pStyle w:val="ac"/>
        <w:spacing w:after="0" w:line="276" w:lineRule="auto"/>
        <w:ind w:left="-142" w:firstLine="709"/>
        <w:jc w:val="both"/>
        <w:rPr>
          <w:sz w:val="28"/>
          <w:szCs w:val="28"/>
        </w:rPr>
      </w:pPr>
      <w:r w:rsidRPr="00B1684E">
        <w:rPr>
          <w:sz w:val="28"/>
          <w:szCs w:val="28"/>
        </w:rPr>
        <w:t>Работал учителем в сельской школе, редактором в дагестанских книжных издательствах. Кандидат филологических наук. Член Союза писателей СССР с 1970 года.</w:t>
      </w:r>
    </w:p>
    <w:p w:rsidR="000B0F88" w:rsidRPr="00B1684E" w:rsidRDefault="000B0F88" w:rsidP="00207F09">
      <w:pPr>
        <w:pStyle w:val="ac"/>
        <w:spacing w:after="0" w:line="276" w:lineRule="auto"/>
        <w:ind w:left="-142" w:firstLine="709"/>
        <w:jc w:val="both"/>
        <w:rPr>
          <w:sz w:val="28"/>
          <w:szCs w:val="28"/>
        </w:rPr>
      </w:pPr>
      <w:r w:rsidRPr="00B1684E">
        <w:rPr>
          <w:sz w:val="28"/>
          <w:szCs w:val="28"/>
        </w:rPr>
        <w:t>Стихи Х. Алиева впервые были напечатаны в 1957 году на даргинском языке в районной газете «К изобилию», затем в республиканской газете «Ленинское знамя», альманахе «Дружба», коллективных сборниках молодых авторов.</w:t>
      </w:r>
    </w:p>
    <w:p w:rsidR="000B0F88" w:rsidRPr="00B1684E" w:rsidRDefault="000B0F88" w:rsidP="00207F09">
      <w:pPr>
        <w:pStyle w:val="ac"/>
        <w:spacing w:after="0" w:line="276" w:lineRule="auto"/>
        <w:ind w:left="-142" w:firstLine="709"/>
        <w:jc w:val="both"/>
        <w:rPr>
          <w:sz w:val="28"/>
          <w:szCs w:val="28"/>
        </w:rPr>
      </w:pPr>
      <w:r w:rsidRPr="00B1684E">
        <w:rPr>
          <w:sz w:val="28"/>
          <w:szCs w:val="28"/>
        </w:rPr>
        <w:t>Х. Алиев – автор более 20 книг, вышедших на даргинском и русском языках. Поэтические произведения Х. Алиева представлены в сборниках «Три струны», «Звуки тишины», «Прекрасная», «Солнце в сердце», «Четыре времени года», «Сын полей», «Добрый вестник», «Небесный мельник».</w:t>
      </w:r>
    </w:p>
    <w:p w:rsidR="000B0F88" w:rsidRPr="00B1684E" w:rsidRDefault="000B0F88" w:rsidP="00207F09">
      <w:pPr>
        <w:pStyle w:val="ac"/>
        <w:spacing w:after="0" w:line="276" w:lineRule="auto"/>
        <w:ind w:left="-142" w:firstLine="709"/>
        <w:jc w:val="both"/>
        <w:rPr>
          <w:sz w:val="28"/>
          <w:szCs w:val="28"/>
        </w:rPr>
      </w:pPr>
      <w:r w:rsidRPr="00B1684E">
        <w:rPr>
          <w:sz w:val="28"/>
          <w:szCs w:val="28"/>
        </w:rPr>
        <w:t>Перу Хабиба Алиева принадлежат книги повестей и романов на даргинском языке «Гаршлан», «Дни поздней осени», «Дочь двух отцов», «Долгие дни и ночи», «Стонущие тени», «Ветка горькой полыни», «Червоточина», «Трещина», «Батырай».</w:t>
      </w:r>
    </w:p>
    <w:p w:rsidR="000B0F88" w:rsidRPr="00B1684E" w:rsidRDefault="000B0F88" w:rsidP="00207F09">
      <w:pPr>
        <w:pStyle w:val="ac"/>
        <w:spacing w:after="0" w:line="276" w:lineRule="auto"/>
        <w:ind w:left="-142" w:firstLine="709"/>
        <w:jc w:val="both"/>
        <w:rPr>
          <w:sz w:val="28"/>
          <w:szCs w:val="28"/>
        </w:rPr>
      </w:pPr>
      <w:r w:rsidRPr="00B1684E">
        <w:rPr>
          <w:sz w:val="28"/>
          <w:szCs w:val="28"/>
        </w:rPr>
        <w:t>В Москве на русском языке вышла проза Х. Алиева «Дни поздней осени»,</w:t>
      </w:r>
      <w:r w:rsidR="00AD5B8F" w:rsidRPr="00B1684E">
        <w:rPr>
          <w:sz w:val="28"/>
          <w:szCs w:val="28"/>
        </w:rPr>
        <w:t xml:space="preserve"> </w:t>
      </w:r>
      <w:r w:rsidRPr="00B1684E">
        <w:rPr>
          <w:sz w:val="28"/>
          <w:szCs w:val="28"/>
        </w:rPr>
        <w:t>«Ветка горькой полыни», «Пора листопада».</w:t>
      </w:r>
    </w:p>
    <w:p w:rsidR="000B0F88" w:rsidRPr="00B1684E" w:rsidRDefault="000B0F88" w:rsidP="00207F09">
      <w:pPr>
        <w:pStyle w:val="ac"/>
        <w:spacing w:after="0" w:line="276" w:lineRule="auto"/>
        <w:ind w:left="-142" w:firstLine="709"/>
        <w:jc w:val="both"/>
        <w:rPr>
          <w:sz w:val="28"/>
          <w:szCs w:val="28"/>
        </w:rPr>
      </w:pPr>
      <w:r w:rsidRPr="00B1684E">
        <w:rPr>
          <w:sz w:val="28"/>
          <w:szCs w:val="28"/>
        </w:rPr>
        <w:t>В Даргинском государственном драматическом театре им. О. Батырая поставлены два спектакля по пьесам Х. Алиева – «Нового времени сверстник» и «Конец игры».</w:t>
      </w:r>
    </w:p>
    <w:p w:rsidR="000B0F88" w:rsidRPr="00B1684E" w:rsidRDefault="000B0F88" w:rsidP="00207F09">
      <w:pPr>
        <w:pStyle w:val="ac"/>
        <w:spacing w:after="0" w:line="276" w:lineRule="auto"/>
        <w:ind w:left="-142" w:firstLine="709"/>
        <w:jc w:val="both"/>
        <w:rPr>
          <w:sz w:val="28"/>
          <w:szCs w:val="28"/>
        </w:rPr>
      </w:pPr>
      <w:r w:rsidRPr="00B1684E">
        <w:rPr>
          <w:sz w:val="28"/>
          <w:szCs w:val="28"/>
        </w:rPr>
        <w:t>Основная тема произведений Хабиба Алиева – изображаение судьбыего поколения. Обращаясь к теме военного детства и современной жизни дагестанского аула, автор поднимает морально-этические проблемы.</w:t>
      </w:r>
    </w:p>
    <w:p w:rsidR="000B0F88" w:rsidRPr="00B1684E" w:rsidRDefault="000B0F88" w:rsidP="00207F09">
      <w:pPr>
        <w:pStyle w:val="ac"/>
        <w:spacing w:after="0" w:line="276" w:lineRule="auto"/>
        <w:ind w:left="-142" w:firstLine="709"/>
        <w:jc w:val="both"/>
        <w:rPr>
          <w:sz w:val="28"/>
          <w:szCs w:val="28"/>
        </w:rPr>
      </w:pPr>
      <w:r w:rsidRPr="00B1684E">
        <w:rPr>
          <w:sz w:val="28"/>
          <w:szCs w:val="28"/>
        </w:rPr>
        <w:t>За книгу стихов «Сын полей» Хабиб Алиев был удостоен Республиканской (ДАССР) премии им. С. Стальского в 1983 году.</w:t>
      </w:r>
    </w:p>
    <w:p w:rsidR="000B0F88" w:rsidRPr="00B1684E" w:rsidRDefault="000B0F88" w:rsidP="00207F09">
      <w:pPr>
        <w:pStyle w:val="21"/>
        <w:tabs>
          <w:tab w:val="clear" w:pos="643"/>
        </w:tabs>
        <w:spacing w:line="276" w:lineRule="auto"/>
        <w:ind w:left="-142" w:firstLine="709"/>
        <w:contextualSpacing/>
        <w:jc w:val="both"/>
        <w:rPr>
          <w:b/>
          <w:i/>
          <w:sz w:val="28"/>
          <w:szCs w:val="28"/>
        </w:rPr>
      </w:pPr>
      <w:r w:rsidRPr="00B1684E">
        <w:rPr>
          <w:b/>
          <w:i/>
          <w:sz w:val="28"/>
          <w:szCs w:val="28"/>
        </w:rPr>
        <w:t>Алиев Х. Длинные дни и ночи. – Махачкала: Дагучпедгиз, 1981. – 275 с.</w:t>
      </w:r>
    </w:p>
    <w:p w:rsidR="000B0F88" w:rsidRPr="00B1684E" w:rsidRDefault="000B0F88" w:rsidP="00207F09">
      <w:pPr>
        <w:pStyle w:val="21"/>
        <w:tabs>
          <w:tab w:val="clear" w:pos="643"/>
        </w:tabs>
        <w:spacing w:line="276" w:lineRule="auto"/>
        <w:ind w:left="-142" w:firstLine="709"/>
        <w:contextualSpacing/>
        <w:jc w:val="both"/>
        <w:rPr>
          <w:b/>
          <w:i/>
          <w:sz w:val="28"/>
          <w:szCs w:val="28"/>
        </w:rPr>
      </w:pPr>
      <w:r w:rsidRPr="00B1684E">
        <w:rPr>
          <w:b/>
          <w:i/>
          <w:sz w:val="28"/>
          <w:szCs w:val="28"/>
        </w:rPr>
        <w:lastRenderedPageBreak/>
        <w:t>Алиев Х. Дни поздней осени: Повести. – Махачкала: Дагестанское книжное издательство, 1972. – 156 с. –</w:t>
      </w:r>
      <w:r w:rsidR="00504CD4" w:rsidRPr="00B1684E">
        <w:rPr>
          <w:b/>
          <w:i/>
          <w:sz w:val="28"/>
          <w:szCs w:val="28"/>
        </w:rPr>
        <w:t xml:space="preserve"> д</w:t>
      </w:r>
      <w:r w:rsidRPr="00B1684E">
        <w:rPr>
          <w:b/>
          <w:i/>
          <w:sz w:val="28"/>
          <w:szCs w:val="28"/>
        </w:rPr>
        <w:t>арг.</w:t>
      </w:r>
      <w:r w:rsidR="0015777B" w:rsidRPr="00B1684E">
        <w:rPr>
          <w:b/>
          <w:i/>
          <w:sz w:val="28"/>
          <w:szCs w:val="28"/>
        </w:rPr>
        <w:t xml:space="preserve"> </w:t>
      </w:r>
      <w:r w:rsidRPr="00B1684E">
        <w:rPr>
          <w:b/>
          <w:i/>
          <w:sz w:val="28"/>
          <w:szCs w:val="28"/>
        </w:rPr>
        <w:t>яз.</w:t>
      </w:r>
    </w:p>
    <w:p w:rsidR="000B0F88" w:rsidRPr="00B1684E" w:rsidRDefault="000B0F88" w:rsidP="00207F09">
      <w:pPr>
        <w:pStyle w:val="21"/>
        <w:tabs>
          <w:tab w:val="clear" w:pos="643"/>
        </w:tabs>
        <w:spacing w:line="276" w:lineRule="auto"/>
        <w:ind w:left="-142" w:firstLine="709"/>
        <w:contextualSpacing/>
        <w:jc w:val="both"/>
        <w:rPr>
          <w:b/>
          <w:i/>
          <w:sz w:val="28"/>
          <w:szCs w:val="28"/>
        </w:rPr>
      </w:pPr>
      <w:r w:rsidRPr="00B1684E">
        <w:rPr>
          <w:b/>
          <w:i/>
          <w:sz w:val="28"/>
          <w:szCs w:val="28"/>
        </w:rPr>
        <w:t>Алиев Х. Червоточина: [роман] / Хабиб Алиев. – Махачкала: Дагестанское книжное издательство, 1988. – 240 с.–</w:t>
      </w:r>
      <w:r w:rsidR="00504CD4" w:rsidRPr="00B1684E">
        <w:rPr>
          <w:b/>
          <w:i/>
          <w:sz w:val="28"/>
          <w:szCs w:val="28"/>
        </w:rPr>
        <w:t xml:space="preserve"> д</w:t>
      </w:r>
      <w:r w:rsidRPr="00B1684E">
        <w:rPr>
          <w:b/>
          <w:i/>
          <w:sz w:val="28"/>
          <w:szCs w:val="28"/>
        </w:rPr>
        <w:t>арг.</w:t>
      </w:r>
      <w:r w:rsidR="0015777B" w:rsidRPr="00B1684E">
        <w:rPr>
          <w:b/>
          <w:i/>
          <w:sz w:val="28"/>
          <w:szCs w:val="28"/>
        </w:rPr>
        <w:t xml:space="preserve"> </w:t>
      </w:r>
      <w:r w:rsidRPr="00B1684E">
        <w:rPr>
          <w:b/>
          <w:i/>
          <w:sz w:val="28"/>
          <w:szCs w:val="28"/>
        </w:rPr>
        <w:t>яз.</w:t>
      </w:r>
    </w:p>
    <w:p w:rsidR="000B0F88" w:rsidRPr="00B1684E" w:rsidRDefault="000B0F88" w:rsidP="00207F09">
      <w:pPr>
        <w:pStyle w:val="21"/>
        <w:tabs>
          <w:tab w:val="clear" w:pos="643"/>
        </w:tabs>
        <w:spacing w:line="276" w:lineRule="auto"/>
        <w:ind w:left="-142" w:firstLine="709"/>
        <w:contextualSpacing/>
        <w:jc w:val="both"/>
        <w:rPr>
          <w:i/>
          <w:sz w:val="28"/>
          <w:szCs w:val="28"/>
        </w:rPr>
      </w:pPr>
      <w:r w:rsidRPr="00B1684E">
        <w:rPr>
          <w:b/>
          <w:i/>
          <w:sz w:val="28"/>
          <w:szCs w:val="28"/>
        </w:rPr>
        <w:t>Габибулаев Б. Поровну, в общем котле: [о творчестве Х. Алиева] / Б. Габибулаев // Время. – 2010. – 2 апр. (№ 141). – С. 20—21.</w:t>
      </w:r>
      <w:r w:rsidR="00AD5B8F" w:rsidRPr="00B1684E">
        <w:rPr>
          <w:b/>
          <w:i/>
          <w:sz w:val="28"/>
          <w:szCs w:val="28"/>
        </w:rPr>
        <w:t xml:space="preserve"> </w:t>
      </w:r>
      <w:r w:rsidRPr="00B1684E">
        <w:rPr>
          <w:b/>
          <w:i/>
          <w:sz w:val="28"/>
          <w:szCs w:val="28"/>
        </w:rPr>
        <w:t>–</w:t>
      </w:r>
      <w:r w:rsidR="00AD5B8F" w:rsidRPr="00B1684E">
        <w:rPr>
          <w:b/>
          <w:i/>
          <w:sz w:val="28"/>
          <w:szCs w:val="28"/>
        </w:rPr>
        <w:t xml:space="preserve"> </w:t>
      </w:r>
      <w:r w:rsidR="00504CD4" w:rsidRPr="00B1684E">
        <w:rPr>
          <w:b/>
          <w:i/>
          <w:sz w:val="28"/>
          <w:szCs w:val="28"/>
        </w:rPr>
        <w:t>д</w:t>
      </w:r>
      <w:r w:rsidRPr="00B1684E">
        <w:rPr>
          <w:b/>
          <w:i/>
          <w:sz w:val="28"/>
          <w:szCs w:val="28"/>
        </w:rPr>
        <w:t>арг.</w:t>
      </w:r>
      <w:r w:rsidR="0015777B" w:rsidRPr="00B1684E">
        <w:rPr>
          <w:b/>
          <w:i/>
          <w:sz w:val="28"/>
          <w:szCs w:val="28"/>
        </w:rPr>
        <w:t xml:space="preserve"> </w:t>
      </w:r>
      <w:r w:rsidRPr="00B1684E">
        <w:rPr>
          <w:b/>
          <w:i/>
          <w:sz w:val="28"/>
          <w:szCs w:val="28"/>
        </w:rPr>
        <w:t>яз.</w:t>
      </w:r>
    </w:p>
    <w:p w:rsidR="000B0F88" w:rsidRPr="00B1684E" w:rsidRDefault="000B0F88" w:rsidP="00207F09">
      <w:pPr>
        <w:pStyle w:val="21"/>
        <w:tabs>
          <w:tab w:val="clear" w:pos="643"/>
        </w:tabs>
        <w:spacing w:line="276" w:lineRule="auto"/>
        <w:ind w:left="-142" w:firstLine="709"/>
        <w:contextualSpacing/>
        <w:jc w:val="both"/>
        <w:rPr>
          <w:b/>
          <w:i/>
          <w:sz w:val="28"/>
          <w:szCs w:val="28"/>
        </w:rPr>
      </w:pPr>
      <w:r w:rsidRPr="00B1684E">
        <w:rPr>
          <w:b/>
          <w:i/>
          <w:sz w:val="28"/>
          <w:szCs w:val="28"/>
        </w:rPr>
        <w:t>Магомедшапиева Н. Проблема конфликтов в романе «Батырай» Х. Алиева / Н. Магомедшапиева // Дружба. – 2010. – № 4. – С. 76—82. –</w:t>
      </w:r>
      <w:r w:rsidR="00504CD4" w:rsidRPr="00B1684E">
        <w:rPr>
          <w:b/>
          <w:i/>
          <w:sz w:val="28"/>
          <w:szCs w:val="28"/>
        </w:rPr>
        <w:t xml:space="preserve"> д</w:t>
      </w:r>
      <w:r w:rsidRPr="00B1684E">
        <w:rPr>
          <w:b/>
          <w:i/>
          <w:sz w:val="28"/>
          <w:szCs w:val="28"/>
        </w:rPr>
        <w:t>арг.</w:t>
      </w:r>
      <w:r w:rsidR="0015777B" w:rsidRPr="00B1684E">
        <w:rPr>
          <w:b/>
          <w:i/>
          <w:sz w:val="28"/>
          <w:szCs w:val="28"/>
        </w:rPr>
        <w:t xml:space="preserve"> </w:t>
      </w:r>
      <w:r w:rsidRPr="00B1684E">
        <w:rPr>
          <w:b/>
          <w:i/>
          <w:sz w:val="28"/>
          <w:szCs w:val="28"/>
        </w:rPr>
        <w:t>яз.</w:t>
      </w:r>
    </w:p>
    <w:p w:rsidR="000B0F88" w:rsidRPr="00B1684E" w:rsidRDefault="000B0F88" w:rsidP="00207F09">
      <w:pPr>
        <w:pStyle w:val="21"/>
        <w:tabs>
          <w:tab w:val="clear" w:pos="643"/>
        </w:tabs>
        <w:spacing w:line="276" w:lineRule="auto"/>
        <w:ind w:left="-142" w:firstLine="709"/>
        <w:contextualSpacing/>
        <w:jc w:val="both"/>
        <w:rPr>
          <w:b/>
          <w:i/>
          <w:sz w:val="28"/>
          <w:szCs w:val="28"/>
        </w:rPr>
      </w:pPr>
      <w:r w:rsidRPr="00B1684E">
        <w:rPr>
          <w:b/>
          <w:i/>
          <w:sz w:val="28"/>
          <w:szCs w:val="28"/>
        </w:rPr>
        <w:t>Нурмагомедов Г. Останется слово: [о творчестве Х. Алиева] / Г. Нурмагомедов // Дружба. – 2010. – № 2. – С. 65—68.</w:t>
      </w:r>
      <w:r w:rsidR="00AD5B8F" w:rsidRPr="00B1684E">
        <w:rPr>
          <w:b/>
          <w:i/>
          <w:sz w:val="28"/>
          <w:szCs w:val="28"/>
        </w:rPr>
        <w:t xml:space="preserve"> </w:t>
      </w:r>
      <w:r w:rsidRPr="00B1684E">
        <w:rPr>
          <w:b/>
          <w:i/>
          <w:sz w:val="28"/>
          <w:szCs w:val="28"/>
        </w:rPr>
        <w:t>–</w:t>
      </w:r>
      <w:r w:rsidR="00AD5B8F" w:rsidRPr="00B1684E">
        <w:rPr>
          <w:b/>
          <w:i/>
          <w:sz w:val="28"/>
          <w:szCs w:val="28"/>
        </w:rPr>
        <w:t xml:space="preserve"> </w:t>
      </w:r>
      <w:r w:rsidR="00504CD4" w:rsidRPr="00B1684E">
        <w:rPr>
          <w:b/>
          <w:i/>
          <w:sz w:val="28"/>
          <w:szCs w:val="28"/>
        </w:rPr>
        <w:t>д</w:t>
      </w:r>
      <w:r w:rsidRPr="00B1684E">
        <w:rPr>
          <w:b/>
          <w:i/>
          <w:sz w:val="28"/>
          <w:szCs w:val="28"/>
        </w:rPr>
        <w:t>арг. яз.</w:t>
      </w:r>
    </w:p>
    <w:p w:rsidR="000B0F88" w:rsidRPr="00B1684E" w:rsidRDefault="000B0F88" w:rsidP="00207F09">
      <w:pPr>
        <w:pStyle w:val="21"/>
        <w:tabs>
          <w:tab w:val="clear" w:pos="643"/>
        </w:tabs>
        <w:spacing w:line="276" w:lineRule="auto"/>
        <w:ind w:left="-142" w:firstLine="709"/>
        <w:contextualSpacing/>
        <w:jc w:val="both"/>
        <w:rPr>
          <w:b/>
          <w:i/>
          <w:sz w:val="28"/>
          <w:szCs w:val="28"/>
        </w:rPr>
      </w:pPr>
      <w:r w:rsidRPr="00B1684E">
        <w:rPr>
          <w:b/>
          <w:i/>
          <w:sz w:val="28"/>
          <w:szCs w:val="28"/>
        </w:rPr>
        <w:t>Нурмагомедов Г. Поэзия прозы / Г. Нурмагомедов // Дагестанская правда. – 2010. – 6 авг. – С. 6. – (Юбиляры).</w:t>
      </w:r>
    </w:p>
    <w:p w:rsidR="004A5DAF" w:rsidRPr="00B1684E" w:rsidRDefault="000B0F88" w:rsidP="00207F09">
      <w:pPr>
        <w:ind w:left="-142" w:firstLine="709"/>
        <w:contextualSpacing/>
        <w:jc w:val="both"/>
        <w:rPr>
          <w:rFonts w:ascii="Times New Roman" w:hAnsi="Times New Roman"/>
          <w:b/>
          <w:i/>
          <w:sz w:val="28"/>
          <w:szCs w:val="28"/>
        </w:rPr>
      </w:pPr>
      <w:r w:rsidRPr="00B1684E">
        <w:rPr>
          <w:rFonts w:ascii="Times New Roman" w:hAnsi="Times New Roman"/>
          <w:b/>
          <w:i/>
          <w:sz w:val="28"/>
          <w:szCs w:val="28"/>
        </w:rPr>
        <w:t xml:space="preserve">Хабибу Алиеву – 70 лет // Женщина Дагестана. – 2010. – № 1. – С. 26—27. – </w:t>
      </w:r>
      <w:r w:rsidR="00504CD4" w:rsidRPr="00B1684E">
        <w:rPr>
          <w:rFonts w:ascii="Times New Roman" w:hAnsi="Times New Roman"/>
          <w:b/>
          <w:i/>
          <w:sz w:val="28"/>
          <w:szCs w:val="28"/>
        </w:rPr>
        <w:t>д</w:t>
      </w:r>
      <w:r w:rsidRPr="00B1684E">
        <w:rPr>
          <w:rFonts w:ascii="Times New Roman" w:hAnsi="Times New Roman"/>
          <w:b/>
          <w:i/>
          <w:sz w:val="28"/>
          <w:szCs w:val="28"/>
        </w:rPr>
        <w:t>арг. яз.</w:t>
      </w:r>
    </w:p>
    <w:p w:rsidR="00A86FE5" w:rsidRPr="00B1684E" w:rsidRDefault="00A86FE5" w:rsidP="00207F09">
      <w:pPr>
        <w:ind w:left="-142" w:firstLine="709"/>
        <w:contextualSpacing/>
        <w:jc w:val="both"/>
        <w:rPr>
          <w:rFonts w:ascii="Times New Roman" w:hAnsi="Times New Roman"/>
          <w:b/>
          <w:i/>
          <w:sz w:val="28"/>
          <w:szCs w:val="28"/>
        </w:rPr>
      </w:pPr>
    </w:p>
    <w:p w:rsidR="0039046C" w:rsidRPr="00B1684E" w:rsidRDefault="0039046C" w:rsidP="00207F09">
      <w:pPr>
        <w:ind w:left="-142" w:firstLine="709"/>
        <w:contextualSpacing/>
        <w:jc w:val="both"/>
        <w:rPr>
          <w:rFonts w:ascii="Times New Roman" w:hAnsi="Times New Roman"/>
          <w:b/>
          <w:i/>
          <w:sz w:val="28"/>
          <w:szCs w:val="28"/>
        </w:rPr>
      </w:pPr>
    </w:p>
    <w:p w:rsidR="001923B7" w:rsidRPr="00B1684E" w:rsidRDefault="001923B7" w:rsidP="00207F09">
      <w:pPr>
        <w:ind w:left="-142" w:firstLine="709"/>
        <w:contextualSpacing/>
        <w:jc w:val="both"/>
        <w:rPr>
          <w:rFonts w:ascii="Times New Roman" w:hAnsi="Times New Roman"/>
          <w:b/>
          <w:i/>
          <w:sz w:val="28"/>
          <w:szCs w:val="28"/>
        </w:rPr>
      </w:pPr>
    </w:p>
    <w:tbl>
      <w:tblPr>
        <w:tblStyle w:val="a9"/>
        <w:tblW w:w="9776" w:type="dxa"/>
        <w:tblInd w:w="-142" w:type="dxa"/>
        <w:tblLook w:val="04A0" w:firstRow="1" w:lastRow="0" w:firstColumn="1" w:lastColumn="0" w:noHBand="0" w:noVBand="1"/>
      </w:tblPr>
      <w:tblGrid>
        <w:gridCol w:w="3398"/>
        <w:gridCol w:w="6378"/>
      </w:tblGrid>
      <w:tr w:rsidR="00697D0D" w:rsidRPr="00B1684E" w:rsidTr="00A86FE5">
        <w:tc>
          <w:tcPr>
            <w:tcW w:w="3398" w:type="dxa"/>
          </w:tcPr>
          <w:p w:rsidR="00697D0D" w:rsidRPr="00B1684E" w:rsidRDefault="00697D0D" w:rsidP="008471A0">
            <w:pPr>
              <w:ind w:firstLine="709"/>
              <w:contextualSpacing/>
              <w:jc w:val="center"/>
              <w:rPr>
                <w:b/>
                <w:sz w:val="28"/>
                <w:szCs w:val="28"/>
              </w:rPr>
            </w:pPr>
            <w:r w:rsidRPr="00B1684E">
              <w:rPr>
                <w:b/>
                <w:sz w:val="28"/>
                <w:szCs w:val="28"/>
              </w:rPr>
              <w:t>5 марта</w:t>
            </w:r>
          </w:p>
        </w:tc>
        <w:tc>
          <w:tcPr>
            <w:tcW w:w="6378" w:type="dxa"/>
          </w:tcPr>
          <w:p w:rsidR="001923B7" w:rsidRPr="00B1684E" w:rsidRDefault="00697D0D" w:rsidP="008471A0">
            <w:pPr>
              <w:ind w:firstLine="709"/>
              <w:contextualSpacing/>
              <w:jc w:val="center"/>
              <w:rPr>
                <w:b/>
                <w:sz w:val="28"/>
                <w:szCs w:val="28"/>
              </w:rPr>
            </w:pPr>
            <w:r w:rsidRPr="00B1684E">
              <w:rPr>
                <w:b/>
                <w:sz w:val="28"/>
                <w:szCs w:val="28"/>
              </w:rPr>
              <w:t xml:space="preserve">65 лет со дня рождения </w:t>
            </w:r>
          </w:p>
          <w:p w:rsidR="00697D0D" w:rsidRPr="00B1684E" w:rsidRDefault="00697D0D" w:rsidP="005D3D07">
            <w:pPr>
              <w:ind w:firstLine="709"/>
              <w:contextualSpacing/>
              <w:jc w:val="center"/>
              <w:rPr>
                <w:b/>
                <w:sz w:val="28"/>
                <w:szCs w:val="28"/>
              </w:rPr>
            </w:pPr>
            <w:r w:rsidRPr="00B1684E">
              <w:rPr>
                <w:b/>
                <w:sz w:val="28"/>
                <w:szCs w:val="28"/>
              </w:rPr>
              <w:t>Габибовой</w:t>
            </w:r>
            <w:r w:rsidR="00A86FE5" w:rsidRPr="00B1684E">
              <w:rPr>
                <w:b/>
                <w:sz w:val="28"/>
                <w:szCs w:val="28"/>
              </w:rPr>
              <w:t xml:space="preserve"> Светланы Вагабовны, художника, живописца (род. в 1960 г.)</w:t>
            </w:r>
          </w:p>
        </w:tc>
      </w:tr>
    </w:tbl>
    <w:p w:rsidR="000B0F88" w:rsidRPr="00B1684E" w:rsidRDefault="000B0F88" w:rsidP="00207F09">
      <w:pPr>
        <w:spacing w:after="0" w:line="240" w:lineRule="auto"/>
        <w:ind w:firstLine="709"/>
        <w:jc w:val="both"/>
        <w:rPr>
          <w:rFonts w:ascii="Times New Roman" w:hAnsi="Times New Roman"/>
          <w:b/>
          <w:i/>
          <w:sz w:val="28"/>
          <w:szCs w:val="28"/>
        </w:rPr>
      </w:pPr>
    </w:p>
    <w:p w:rsidR="00DF6F04" w:rsidRPr="00B1684E" w:rsidRDefault="00DF6F04" w:rsidP="00207F09">
      <w:pPr>
        <w:spacing w:after="0" w:line="240" w:lineRule="auto"/>
        <w:ind w:left="-142" w:firstLine="709"/>
        <w:jc w:val="both"/>
        <w:rPr>
          <w:rFonts w:ascii="Times New Roman" w:hAnsi="Times New Roman"/>
          <w:sz w:val="28"/>
          <w:szCs w:val="28"/>
        </w:rPr>
      </w:pPr>
      <w:r w:rsidRPr="00B1684E">
        <w:rPr>
          <w:rFonts w:ascii="Times New Roman" w:hAnsi="Times New Roman"/>
          <w:sz w:val="28"/>
          <w:szCs w:val="28"/>
        </w:rPr>
        <w:t xml:space="preserve">Светлана Вагабовна Гаибова родилась в </w:t>
      </w:r>
      <w:r w:rsidR="005D3D07">
        <w:rPr>
          <w:rFonts w:ascii="Times New Roman" w:hAnsi="Times New Roman"/>
          <w:sz w:val="28"/>
          <w:szCs w:val="28"/>
        </w:rPr>
        <w:t xml:space="preserve">г. </w:t>
      </w:r>
      <w:r w:rsidRPr="00B1684E">
        <w:rPr>
          <w:rFonts w:ascii="Times New Roman" w:hAnsi="Times New Roman"/>
          <w:sz w:val="28"/>
          <w:szCs w:val="28"/>
        </w:rPr>
        <w:t>Махачкале, 1986 г. окончила художественно-графический факультет ДГПИ.</w:t>
      </w:r>
    </w:p>
    <w:p w:rsidR="00DF6F04" w:rsidRPr="00B1684E" w:rsidRDefault="00DF6F04" w:rsidP="00207F09">
      <w:pPr>
        <w:spacing w:after="0" w:line="240" w:lineRule="auto"/>
        <w:ind w:left="-142" w:firstLine="709"/>
        <w:jc w:val="both"/>
        <w:rPr>
          <w:rFonts w:ascii="Times New Roman" w:hAnsi="Times New Roman"/>
          <w:sz w:val="28"/>
          <w:szCs w:val="28"/>
        </w:rPr>
      </w:pPr>
      <w:r w:rsidRPr="00B1684E">
        <w:rPr>
          <w:rFonts w:ascii="Times New Roman" w:hAnsi="Times New Roman"/>
          <w:sz w:val="28"/>
          <w:szCs w:val="28"/>
        </w:rPr>
        <w:t>Произведения хранятся в частных собраниях.</w:t>
      </w:r>
    </w:p>
    <w:p w:rsidR="00DF6F04" w:rsidRPr="00B1684E" w:rsidRDefault="00DF6F04" w:rsidP="00207F09">
      <w:pPr>
        <w:spacing w:after="0" w:line="240" w:lineRule="auto"/>
        <w:ind w:left="-142" w:firstLine="709"/>
        <w:jc w:val="both"/>
        <w:rPr>
          <w:rFonts w:ascii="Times New Roman" w:hAnsi="Times New Roman"/>
          <w:sz w:val="28"/>
          <w:szCs w:val="28"/>
        </w:rPr>
      </w:pPr>
      <w:r w:rsidRPr="00B1684E">
        <w:rPr>
          <w:rFonts w:ascii="Times New Roman" w:hAnsi="Times New Roman"/>
          <w:b/>
          <w:sz w:val="28"/>
          <w:szCs w:val="28"/>
        </w:rPr>
        <w:t>Выставки</w:t>
      </w:r>
      <w:r w:rsidRPr="00B1684E">
        <w:rPr>
          <w:rFonts w:ascii="Times New Roman" w:hAnsi="Times New Roman"/>
          <w:sz w:val="28"/>
          <w:szCs w:val="28"/>
        </w:rPr>
        <w:t>: 1987. – «Изобразительное и прикладное искусство народов Северного Кавказа» студенческая региональная выставка, Махачкала</w:t>
      </w:r>
      <w:r w:rsidR="0085096C" w:rsidRPr="00B1684E">
        <w:rPr>
          <w:rFonts w:ascii="Times New Roman" w:hAnsi="Times New Roman"/>
          <w:sz w:val="28"/>
          <w:szCs w:val="28"/>
        </w:rPr>
        <w:t>;</w:t>
      </w:r>
    </w:p>
    <w:p w:rsidR="00DF6F04" w:rsidRPr="00B1684E" w:rsidRDefault="00DF6F04" w:rsidP="00207F09">
      <w:pPr>
        <w:spacing w:after="0" w:line="240" w:lineRule="auto"/>
        <w:ind w:left="-142" w:firstLine="709"/>
        <w:jc w:val="both"/>
        <w:rPr>
          <w:rFonts w:ascii="Times New Roman" w:hAnsi="Times New Roman"/>
          <w:sz w:val="28"/>
          <w:szCs w:val="28"/>
        </w:rPr>
      </w:pPr>
      <w:r w:rsidRPr="00B1684E">
        <w:rPr>
          <w:rFonts w:ascii="Times New Roman" w:hAnsi="Times New Roman"/>
          <w:sz w:val="28"/>
          <w:szCs w:val="28"/>
        </w:rPr>
        <w:t>1987. – «Художник педагог», республиканская выставка, в зале Союза художников ДАССР, Махачкала</w:t>
      </w:r>
      <w:r w:rsidR="0085096C" w:rsidRPr="00B1684E">
        <w:rPr>
          <w:rFonts w:ascii="Times New Roman" w:hAnsi="Times New Roman"/>
          <w:sz w:val="28"/>
          <w:szCs w:val="28"/>
        </w:rPr>
        <w:t>;</w:t>
      </w:r>
    </w:p>
    <w:p w:rsidR="00DF6F04" w:rsidRPr="00B1684E" w:rsidRDefault="00DF6F04" w:rsidP="00207F09">
      <w:pPr>
        <w:spacing w:after="0" w:line="240" w:lineRule="auto"/>
        <w:ind w:left="-142" w:firstLine="709"/>
        <w:jc w:val="both"/>
        <w:rPr>
          <w:rFonts w:ascii="Times New Roman" w:hAnsi="Times New Roman"/>
          <w:sz w:val="28"/>
          <w:szCs w:val="28"/>
        </w:rPr>
      </w:pPr>
      <w:r w:rsidRPr="00B1684E">
        <w:rPr>
          <w:rFonts w:ascii="Times New Roman" w:hAnsi="Times New Roman"/>
          <w:sz w:val="28"/>
          <w:szCs w:val="28"/>
        </w:rPr>
        <w:t xml:space="preserve">1966. – «Золотой штрих» </w:t>
      </w:r>
      <w:r w:rsidR="0085096C" w:rsidRPr="00B1684E">
        <w:rPr>
          <w:rFonts w:ascii="Times New Roman" w:hAnsi="Times New Roman"/>
          <w:sz w:val="28"/>
          <w:szCs w:val="28"/>
        </w:rPr>
        <w:t>в зале Сюза художников РД, Махачкала;</w:t>
      </w:r>
    </w:p>
    <w:p w:rsidR="0085096C" w:rsidRPr="00B1684E" w:rsidRDefault="0085096C" w:rsidP="00207F09">
      <w:pPr>
        <w:spacing w:after="0" w:line="240" w:lineRule="auto"/>
        <w:ind w:left="-142" w:firstLine="709"/>
        <w:jc w:val="both"/>
        <w:rPr>
          <w:rFonts w:ascii="Times New Roman" w:hAnsi="Times New Roman"/>
          <w:sz w:val="28"/>
          <w:szCs w:val="28"/>
        </w:rPr>
      </w:pPr>
      <w:r w:rsidRPr="00B1684E">
        <w:rPr>
          <w:rFonts w:ascii="Times New Roman" w:hAnsi="Times New Roman"/>
          <w:sz w:val="28"/>
          <w:szCs w:val="28"/>
        </w:rPr>
        <w:t>1997. – Юбилейная выставка к 25-летию художественно-графического факультета ДГПУ, в зале Союза художни ков РД, Махачкала;</w:t>
      </w:r>
    </w:p>
    <w:p w:rsidR="0085096C" w:rsidRPr="00B1684E" w:rsidRDefault="0085096C" w:rsidP="00207F09">
      <w:pPr>
        <w:spacing w:after="0" w:line="240" w:lineRule="auto"/>
        <w:ind w:left="-142" w:firstLine="709"/>
        <w:jc w:val="both"/>
        <w:rPr>
          <w:rFonts w:ascii="Times New Roman" w:hAnsi="Times New Roman"/>
          <w:sz w:val="28"/>
          <w:szCs w:val="28"/>
        </w:rPr>
      </w:pPr>
      <w:r w:rsidRPr="00B1684E">
        <w:rPr>
          <w:rFonts w:ascii="Times New Roman" w:hAnsi="Times New Roman"/>
          <w:sz w:val="28"/>
          <w:szCs w:val="28"/>
        </w:rPr>
        <w:t>2000. – «Аламат», в зале Союза Художников РД, Махачкала и др.</w:t>
      </w:r>
    </w:p>
    <w:p w:rsidR="0085096C" w:rsidRPr="00B1684E" w:rsidRDefault="0085096C" w:rsidP="00207F09">
      <w:pPr>
        <w:spacing w:after="0" w:line="240" w:lineRule="auto"/>
        <w:ind w:left="-142" w:firstLine="709"/>
        <w:jc w:val="both"/>
        <w:rPr>
          <w:rFonts w:ascii="Times New Roman" w:hAnsi="Times New Roman"/>
          <w:b/>
          <w:i/>
          <w:sz w:val="28"/>
          <w:szCs w:val="28"/>
        </w:rPr>
      </w:pPr>
      <w:r w:rsidRPr="00B1684E">
        <w:rPr>
          <w:rFonts w:ascii="Times New Roman" w:hAnsi="Times New Roman"/>
          <w:b/>
          <w:i/>
          <w:sz w:val="28"/>
          <w:szCs w:val="28"/>
        </w:rPr>
        <w:t>Габибова Светлана Вагабовна // Изобразительное искусство Дагестана ХХ-ХХ</w:t>
      </w:r>
      <w:r w:rsidRPr="00B1684E">
        <w:rPr>
          <w:rFonts w:ascii="Times New Roman" w:hAnsi="Times New Roman"/>
          <w:b/>
          <w:i/>
          <w:sz w:val="28"/>
          <w:szCs w:val="28"/>
          <w:lang w:val="en-US"/>
        </w:rPr>
        <w:t>I</w:t>
      </w:r>
      <w:r w:rsidRPr="00B1684E">
        <w:rPr>
          <w:rFonts w:ascii="Times New Roman" w:hAnsi="Times New Roman"/>
          <w:b/>
          <w:i/>
          <w:sz w:val="28"/>
          <w:szCs w:val="28"/>
        </w:rPr>
        <w:t xml:space="preserve"> вв.: энциклопедический словарь-указатель / автор-сост. Д. А. Дагирова. – Махачкала, 2020. – С. 68</w:t>
      </w:r>
      <w:r w:rsidR="0004491C" w:rsidRPr="00B1684E">
        <w:rPr>
          <w:rFonts w:ascii="Times New Roman" w:hAnsi="Times New Roman"/>
          <w:b/>
          <w:i/>
          <w:sz w:val="28"/>
          <w:szCs w:val="28"/>
        </w:rPr>
        <w:t>.</w:t>
      </w:r>
    </w:p>
    <w:p w:rsidR="00AE1895" w:rsidRPr="00B1684E" w:rsidRDefault="0085096C" w:rsidP="00207F09">
      <w:pPr>
        <w:spacing w:after="0" w:line="240" w:lineRule="auto"/>
        <w:ind w:left="-142" w:firstLine="709"/>
        <w:jc w:val="both"/>
        <w:rPr>
          <w:rFonts w:ascii="Times New Roman" w:hAnsi="Times New Roman"/>
          <w:b/>
          <w:i/>
          <w:sz w:val="28"/>
          <w:szCs w:val="28"/>
        </w:rPr>
      </w:pPr>
      <w:r w:rsidRPr="00B1684E">
        <w:rPr>
          <w:rFonts w:ascii="Times New Roman" w:hAnsi="Times New Roman"/>
          <w:b/>
          <w:i/>
          <w:sz w:val="28"/>
          <w:szCs w:val="28"/>
        </w:rPr>
        <w:t>Габибова Светлана Вагабоана // Художники Дагестана. Изобрази</w:t>
      </w:r>
      <w:r w:rsidR="0015777B" w:rsidRPr="00B1684E">
        <w:rPr>
          <w:rFonts w:ascii="Times New Roman" w:hAnsi="Times New Roman"/>
          <w:b/>
          <w:i/>
          <w:sz w:val="28"/>
          <w:szCs w:val="28"/>
        </w:rPr>
        <w:t>тельное искусство (1917-2007): и</w:t>
      </w:r>
      <w:r w:rsidRPr="00B1684E">
        <w:rPr>
          <w:rFonts w:ascii="Times New Roman" w:hAnsi="Times New Roman"/>
          <w:b/>
          <w:i/>
          <w:sz w:val="28"/>
          <w:szCs w:val="28"/>
        </w:rPr>
        <w:t>ллюстрированная энциклопедия / автор-сост. Д. А. Дагирова. – Махачкала, 2007. – С. 84</w:t>
      </w:r>
      <w:r w:rsidR="00AE1895" w:rsidRPr="00B1684E">
        <w:rPr>
          <w:rFonts w:ascii="Times New Roman" w:hAnsi="Times New Roman"/>
          <w:b/>
          <w:i/>
          <w:sz w:val="28"/>
          <w:szCs w:val="28"/>
        </w:rPr>
        <w:t>.</w:t>
      </w:r>
    </w:p>
    <w:p w:rsidR="0085096C" w:rsidRDefault="0085096C" w:rsidP="00207F09">
      <w:pPr>
        <w:spacing w:after="0" w:line="240" w:lineRule="auto"/>
        <w:ind w:firstLine="709"/>
        <w:jc w:val="both"/>
        <w:rPr>
          <w:rFonts w:ascii="Times New Roman" w:hAnsi="Times New Roman"/>
          <w:i/>
          <w:sz w:val="28"/>
          <w:szCs w:val="28"/>
        </w:rPr>
      </w:pPr>
    </w:p>
    <w:p w:rsidR="00CB75D5" w:rsidRPr="00B1684E" w:rsidRDefault="00CB75D5" w:rsidP="00207F09">
      <w:pPr>
        <w:spacing w:after="0" w:line="240" w:lineRule="auto"/>
        <w:ind w:firstLine="709"/>
        <w:jc w:val="both"/>
        <w:rPr>
          <w:rFonts w:ascii="Times New Roman" w:hAnsi="Times New Roman"/>
          <w:i/>
          <w:sz w:val="28"/>
          <w:szCs w:val="28"/>
        </w:rPr>
      </w:pPr>
    </w:p>
    <w:p w:rsidR="0085096C" w:rsidRPr="00B1684E" w:rsidRDefault="0085096C" w:rsidP="00207F09">
      <w:pPr>
        <w:spacing w:after="0" w:line="240" w:lineRule="auto"/>
        <w:ind w:left="-142" w:firstLine="709"/>
        <w:jc w:val="both"/>
        <w:rPr>
          <w:rFonts w:ascii="Times New Roman" w:hAnsi="Times New Roman"/>
          <w:i/>
          <w:sz w:val="28"/>
          <w:szCs w:val="28"/>
        </w:rPr>
      </w:pP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11"/>
        <w:gridCol w:w="5870"/>
      </w:tblGrid>
      <w:tr w:rsidR="000B0F88" w:rsidRPr="00B1684E" w:rsidTr="00A86FE5">
        <w:tc>
          <w:tcPr>
            <w:tcW w:w="3911" w:type="dxa"/>
          </w:tcPr>
          <w:p w:rsidR="000B0F88" w:rsidRPr="00B1684E" w:rsidRDefault="000B0F88" w:rsidP="00A128E4">
            <w:pPr>
              <w:spacing w:after="0"/>
              <w:ind w:left="-142" w:firstLine="709"/>
              <w:contextualSpacing/>
              <w:jc w:val="center"/>
              <w:rPr>
                <w:rFonts w:ascii="Times New Roman" w:hAnsi="Times New Roman"/>
                <w:b/>
                <w:sz w:val="28"/>
                <w:szCs w:val="28"/>
                <w:shd w:val="clear" w:color="auto" w:fill="FFFFFF"/>
              </w:rPr>
            </w:pPr>
            <w:r w:rsidRPr="00B1684E">
              <w:rPr>
                <w:rFonts w:ascii="Times New Roman" w:hAnsi="Times New Roman"/>
                <w:b/>
                <w:i/>
                <w:sz w:val="28"/>
                <w:szCs w:val="28"/>
              </w:rPr>
              <w:lastRenderedPageBreak/>
              <w:br w:type="page"/>
            </w:r>
            <w:r w:rsidRPr="00B1684E">
              <w:rPr>
                <w:rFonts w:ascii="Times New Roman" w:hAnsi="Times New Roman"/>
                <w:b/>
                <w:sz w:val="28"/>
                <w:szCs w:val="28"/>
                <w:shd w:val="clear" w:color="auto" w:fill="FFFFFF"/>
              </w:rPr>
              <w:t>6</w:t>
            </w:r>
          </w:p>
          <w:p w:rsidR="000B0F88" w:rsidRPr="00B1684E" w:rsidRDefault="000B0F88" w:rsidP="00A128E4">
            <w:pPr>
              <w:spacing w:after="0"/>
              <w:ind w:left="-142" w:firstLine="709"/>
              <w:contextualSpacing/>
              <w:jc w:val="center"/>
              <w:rPr>
                <w:rFonts w:ascii="Times New Roman" w:hAnsi="Times New Roman"/>
                <w:b/>
                <w:sz w:val="28"/>
                <w:szCs w:val="28"/>
                <w:shd w:val="clear" w:color="auto" w:fill="FFFFFF"/>
              </w:rPr>
            </w:pPr>
            <w:r w:rsidRPr="00B1684E">
              <w:rPr>
                <w:rFonts w:ascii="Times New Roman" w:hAnsi="Times New Roman"/>
                <w:b/>
                <w:sz w:val="28"/>
                <w:szCs w:val="28"/>
                <w:shd w:val="clear" w:color="auto" w:fill="FFFFFF"/>
              </w:rPr>
              <w:t>марта</w:t>
            </w:r>
          </w:p>
        </w:tc>
        <w:tc>
          <w:tcPr>
            <w:tcW w:w="5870" w:type="dxa"/>
          </w:tcPr>
          <w:p w:rsidR="000B0F88" w:rsidRPr="00B1684E" w:rsidRDefault="003C3F10" w:rsidP="001923B7">
            <w:pPr>
              <w:spacing w:after="0"/>
              <w:ind w:left="-142"/>
              <w:contextualSpacing/>
              <w:jc w:val="center"/>
              <w:rPr>
                <w:rFonts w:ascii="Times New Roman" w:hAnsi="Times New Roman"/>
                <w:b/>
                <w:sz w:val="28"/>
                <w:szCs w:val="28"/>
                <w:shd w:val="clear" w:color="auto" w:fill="FFFFFF"/>
              </w:rPr>
            </w:pPr>
            <w:r w:rsidRPr="00B1684E">
              <w:rPr>
                <w:rFonts w:ascii="Times New Roman" w:hAnsi="Times New Roman"/>
                <w:b/>
                <w:sz w:val="28"/>
                <w:szCs w:val="28"/>
                <w:shd w:val="clear" w:color="auto" w:fill="FFFFFF"/>
              </w:rPr>
              <w:t>130</w:t>
            </w:r>
            <w:r w:rsidR="000B0F88" w:rsidRPr="00B1684E">
              <w:rPr>
                <w:rFonts w:ascii="Times New Roman" w:hAnsi="Times New Roman"/>
                <w:b/>
                <w:sz w:val="28"/>
                <w:szCs w:val="28"/>
                <w:shd w:val="clear" w:color="auto" w:fill="FFFFFF"/>
              </w:rPr>
              <w:t xml:space="preserve"> лет со дня рождения</w:t>
            </w:r>
          </w:p>
          <w:p w:rsidR="000B0F88" w:rsidRPr="00B1684E" w:rsidRDefault="00CB06F0" w:rsidP="001923B7">
            <w:pPr>
              <w:spacing w:after="0"/>
              <w:ind w:left="-142"/>
              <w:contextualSpacing/>
              <w:jc w:val="center"/>
              <w:rPr>
                <w:rFonts w:ascii="Times New Roman" w:hAnsi="Times New Roman"/>
                <w:b/>
                <w:sz w:val="28"/>
                <w:szCs w:val="28"/>
                <w:shd w:val="clear" w:color="auto" w:fill="FFFFFF"/>
              </w:rPr>
            </w:pPr>
            <w:r w:rsidRPr="00B1684E">
              <w:rPr>
                <w:rFonts w:ascii="Times New Roman" w:hAnsi="Times New Roman"/>
                <w:b/>
                <w:sz w:val="28"/>
                <w:szCs w:val="28"/>
                <w:shd w:val="clear" w:color="auto" w:fill="FFFFFF"/>
              </w:rPr>
              <w:t>Далгата Гамида Меджидовича</w:t>
            </w:r>
            <w:r w:rsidR="000B0F88" w:rsidRPr="00B1684E">
              <w:rPr>
                <w:rFonts w:ascii="Times New Roman" w:hAnsi="Times New Roman"/>
                <w:b/>
                <w:sz w:val="28"/>
                <w:szCs w:val="28"/>
                <w:shd w:val="clear" w:color="auto" w:fill="FFFFFF"/>
              </w:rPr>
              <w:t>,</w:t>
            </w:r>
          </w:p>
          <w:p w:rsidR="000B0F88" w:rsidRPr="00B1684E" w:rsidRDefault="000B0F88" w:rsidP="005D3D07">
            <w:pPr>
              <w:spacing w:after="0"/>
              <w:ind w:left="-142"/>
              <w:contextualSpacing/>
              <w:jc w:val="center"/>
              <w:rPr>
                <w:rFonts w:ascii="Times New Roman" w:hAnsi="Times New Roman"/>
                <w:b/>
                <w:sz w:val="28"/>
                <w:szCs w:val="28"/>
                <w:shd w:val="clear" w:color="auto" w:fill="FFFFFF"/>
              </w:rPr>
            </w:pPr>
            <w:r w:rsidRPr="00B1684E">
              <w:rPr>
                <w:rFonts w:ascii="Times New Roman" w:hAnsi="Times New Roman"/>
                <w:b/>
                <w:sz w:val="28"/>
                <w:szCs w:val="28"/>
                <w:shd w:val="clear" w:color="auto" w:fill="FFFFFF"/>
              </w:rPr>
              <w:t>общественного и государственного деяте</w:t>
            </w:r>
            <w:r w:rsidR="00A86FE5" w:rsidRPr="00B1684E">
              <w:rPr>
                <w:rFonts w:ascii="Times New Roman" w:hAnsi="Times New Roman"/>
                <w:b/>
                <w:sz w:val="28"/>
                <w:szCs w:val="28"/>
                <w:shd w:val="clear" w:color="auto" w:fill="FFFFFF"/>
              </w:rPr>
              <w:t>ля РД</w:t>
            </w:r>
            <w:r w:rsidR="005D3D07">
              <w:rPr>
                <w:rFonts w:ascii="Times New Roman" w:hAnsi="Times New Roman"/>
                <w:b/>
                <w:sz w:val="28"/>
                <w:szCs w:val="28"/>
                <w:shd w:val="clear" w:color="auto" w:fill="FFFFFF"/>
              </w:rPr>
              <w:t xml:space="preserve"> </w:t>
            </w:r>
            <w:r w:rsidRPr="00B1684E">
              <w:rPr>
                <w:rFonts w:ascii="Times New Roman" w:hAnsi="Times New Roman"/>
                <w:b/>
                <w:sz w:val="28"/>
                <w:szCs w:val="28"/>
                <w:shd w:val="clear" w:color="auto" w:fill="FFFFFF"/>
              </w:rPr>
              <w:t>(1895—1938 гг.)</w:t>
            </w:r>
          </w:p>
        </w:tc>
      </w:tr>
    </w:tbl>
    <w:p w:rsidR="00AE1895" w:rsidRPr="00B1684E" w:rsidRDefault="00AE1895" w:rsidP="00207F09">
      <w:pPr>
        <w:ind w:left="-142" w:firstLine="709"/>
        <w:contextualSpacing/>
        <w:jc w:val="both"/>
        <w:rPr>
          <w:rFonts w:ascii="Times New Roman" w:hAnsi="Times New Roman"/>
          <w:sz w:val="28"/>
          <w:szCs w:val="28"/>
        </w:rPr>
      </w:pPr>
    </w:p>
    <w:p w:rsidR="000B0F88" w:rsidRPr="00B1684E" w:rsidRDefault="000B0F88" w:rsidP="00207F09">
      <w:pPr>
        <w:ind w:left="-142" w:firstLine="709"/>
        <w:contextualSpacing/>
        <w:jc w:val="both"/>
        <w:rPr>
          <w:rFonts w:ascii="Times New Roman" w:hAnsi="Times New Roman"/>
          <w:sz w:val="28"/>
          <w:szCs w:val="28"/>
        </w:rPr>
      </w:pPr>
      <w:r w:rsidRPr="00B1684E">
        <w:rPr>
          <w:rFonts w:ascii="Times New Roman" w:hAnsi="Times New Roman"/>
          <w:sz w:val="28"/>
          <w:szCs w:val="28"/>
        </w:rPr>
        <w:t>Гамид Меджидович Да</w:t>
      </w:r>
      <w:r w:rsidR="004C7C02" w:rsidRPr="00B1684E">
        <w:rPr>
          <w:rFonts w:ascii="Times New Roman" w:hAnsi="Times New Roman"/>
          <w:sz w:val="28"/>
          <w:szCs w:val="28"/>
        </w:rPr>
        <w:t>лгат родился в с.</w:t>
      </w:r>
      <w:r w:rsidRPr="00B1684E">
        <w:rPr>
          <w:rFonts w:ascii="Times New Roman" w:hAnsi="Times New Roman"/>
          <w:sz w:val="28"/>
          <w:szCs w:val="28"/>
        </w:rPr>
        <w:t xml:space="preserve"> УрахиДаргинского округа (ныне Сергокалинского района).</w:t>
      </w:r>
    </w:p>
    <w:p w:rsidR="000B0F88" w:rsidRPr="00B1684E" w:rsidRDefault="000B0F88" w:rsidP="00207F09">
      <w:pPr>
        <w:ind w:left="-142" w:firstLine="709"/>
        <w:contextualSpacing/>
        <w:jc w:val="both"/>
        <w:rPr>
          <w:rFonts w:ascii="Times New Roman" w:hAnsi="Times New Roman"/>
          <w:sz w:val="28"/>
          <w:szCs w:val="28"/>
        </w:rPr>
      </w:pPr>
      <w:r w:rsidRPr="00B1684E">
        <w:rPr>
          <w:rFonts w:ascii="Times New Roman" w:hAnsi="Times New Roman"/>
          <w:sz w:val="28"/>
          <w:szCs w:val="28"/>
        </w:rPr>
        <w:t>К революционному движению примкнул</w:t>
      </w:r>
      <w:r w:rsidR="005D3D07">
        <w:rPr>
          <w:rFonts w:ascii="Times New Roman" w:hAnsi="Times New Roman"/>
          <w:sz w:val="28"/>
          <w:szCs w:val="28"/>
        </w:rPr>
        <w:t xml:space="preserve">, </w:t>
      </w:r>
      <w:r w:rsidRPr="00B1684E">
        <w:rPr>
          <w:rFonts w:ascii="Times New Roman" w:hAnsi="Times New Roman"/>
          <w:sz w:val="28"/>
          <w:szCs w:val="28"/>
        </w:rPr>
        <w:t>будучи студентом Екатеринославского горного института (ныне Днепропетровский национальный университет). После Февральской революции 1917 г. приехал в Дагестан и включился в работу дагестанского просветительно-агитационного бюро.</w:t>
      </w:r>
    </w:p>
    <w:p w:rsidR="000B0F88" w:rsidRPr="00B1684E" w:rsidRDefault="000B0F88" w:rsidP="00207F09">
      <w:pPr>
        <w:ind w:left="-142" w:firstLine="709"/>
        <w:contextualSpacing/>
        <w:jc w:val="both"/>
        <w:rPr>
          <w:rFonts w:ascii="Times New Roman" w:hAnsi="Times New Roman"/>
          <w:sz w:val="28"/>
          <w:szCs w:val="28"/>
        </w:rPr>
      </w:pPr>
      <w:r w:rsidRPr="00B1684E">
        <w:rPr>
          <w:rFonts w:ascii="Times New Roman" w:hAnsi="Times New Roman"/>
          <w:sz w:val="28"/>
          <w:szCs w:val="28"/>
        </w:rPr>
        <w:t>В 1917 г. – член Порт-Петровского Военно-революционного комитета и начальник штаба интернационального полка, с 1918 г. – начальник военного штаба Дагревкома, начальник отряда Красной Гвардии. После временного падения советской власти в Дагестане в сентябре 1918 г. становится членом подпольного обкома РКП(б); вёл большую работу по подготовке восстания в горах Дагестана.</w:t>
      </w:r>
    </w:p>
    <w:p w:rsidR="000B0F88" w:rsidRPr="00B1684E" w:rsidRDefault="000B0F88" w:rsidP="00207F09">
      <w:pPr>
        <w:ind w:left="-142" w:firstLine="709"/>
        <w:contextualSpacing/>
        <w:jc w:val="both"/>
        <w:rPr>
          <w:rFonts w:ascii="Times New Roman" w:hAnsi="Times New Roman"/>
          <w:sz w:val="28"/>
          <w:szCs w:val="28"/>
        </w:rPr>
      </w:pPr>
      <w:r w:rsidRPr="00B1684E">
        <w:rPr>
          <w:rFonts w:ascii="Times New Roman" w:hAnsi="Times New Roman"/>
          <w:sz w:val="28"/>
          <w:szCs w:val="28"/>
        </w:rPr>
        <w:t>После гражданской войны Далгат поступает в Академию Генерального штаба и после её окончания в 1924 г. направляется в Среднюю Азию на борьбу с бандами басмачей. В 1926 г. – командир кавалерийского полка на Украине.</w:t>
      </w:r>
    </w:p>
    <w:p w:rsidR="000B0F88" w:rsidRPr="00B1684E" w:rsidRDefault="000B0F88" w:rsidP="00207F09">
      <w:pPr>
        <w:ind w:left="-142" w:firstLine="709"/>
        <w:contextualSpacing/>
        <w:jc w:val="both"/>
        <w:rPr>
          <w:rFonts w:ascii="Times New Roman" w:hAnsi="Times New Roman"/>
          <w:sz w:val="28"/>
          <w:szCs w:val="28"/>
        </w:rPr>
      </w:pPr>
      <w:r w:rsidRPr="00B1684E">
        <w:rPr>
          <w:rFonts w:ascii="Times New Roman" w:hAnsi="Times New Roman"/>
          <w:sz w:val="28"/>
          <w:szCs w:val="28"/>
        </w:rPr>
        <w:t>Гамид Далгат – один из организаторов механизированных войск. В 1930-х годах – командир отдельной танковой бригады в Подмосковье, преподаватель Кремлёвского военного училища.</w:t>
      </w:r>
    </w:p>
    <w:p w:rsidR="000B0F88" w:rsidRPr="00B1684E" w:rsidRDefault="000B0F88" w:rsidP="00207F09">
      <w:pPr>
        <w:ind w:left="-142" w:firstLine="709"/>
        <w:contextualSpacing/>
        <w:jc w:val="both"/>
        <w:rPr>
          <w:rFonts w:ascii="Times New Roman" w:hAnsi="Times New Roman"/>
          <w:sz w:val="28"/>
          <w:szCs w:val="28"/>
        </w:rPr>
      </w:pPr>
      <w:r w:rsidRPr="00B1684E">
        <w:rPr>
          <w:rFonts w:ascii="Times New Roman" w:hAnsi="Times New Roman"/>
          <w:sz w:val="28"/>
          <w:szCs w:val="28"/>
        </w:rPr>
        <w:t>В 1937 г. по ложному обвинению был арестован, погиб в тюремных застенках. Реабилитирован в 1956 г. За мужество, проявленное в боях с контрреволюцией, награждён орденомКрасного Знамени. Именем Гамида Далгата названа улица в г. Махачкале.</w:t>
      </w:r>
    </w:p>
    <w:p w:rsidR="00A86FE5" w:rsidRPr="00B1684E" w:rsidRDefault="000B0F88" w:rsidP="00207F09">
      <w:pPr>
        <w:ind w:left="-142" w:firstLine="709"/>
        <w:contextualSpacing/>
        <w:jc w:val="both"/>
        <w:rPr>
          <w:rFonts w:ascii="Times New Roman" w:hAnsi="Times New Roman"/>
          <w:b/>
          <w:i/>
          <w:sz w:val="28"/>
          <w:szCs w:val="28"/>
        </w:rPr>
      </w:pPr>
      <w:r w:rsidRPr="00B1684E">
        <w:rPr>
          <w:rFonts w:ascii="Times New Roman" w:hAnsi="Times New Roman"/>
          <w:b/>
          <w:i/>
          <w:sz w:val="28"/>
          <w:szCs w:val="28"/>
        </w:rPr>
        <w:t>Гамид Далгат // Борцы за власть Советов в Дагестане: сборник. – Махачкала: Дагестанское книжное издательство, 1987. – С. 104—108.</w:t>
      </w:r>
    </w:p>
    <w:p w:rsidR="00D54EFA" w:rsidRPr="00B1684E" w:rsidRDefault="00D54EFA" w:rsidP="00207F09">
      <w:pPr>
        <w:ind w:left="-142" w:firstLine="709"/>
        <w:contextualSpacing/>
        <w:jc w:val="both"/>
        <w:rPr>
          <w:rFonts w:ascii="Times New Roman" w:hAnsi="Times New Roman"/>
          <w:b/>
          <w:i/>
          <w:sz w:val="28"/>
          <w:szCs w:val="28"/>
        </w:rPr>
      </w:pPr>
    </w:p>
    <w:p w:rsidR="00D54EFA" w:rsidRDefault="00D54EFA" w:rsidP="00207F09">
      <w:pPr>
        <w:ind w:left="-142" w:firstLine="709"/>
        <w:contextualSpacing/>
        <w:jc w:val="both"/>
        <w:rPr>
          <w:rFonts w:ascii="Times New Roman" w:hAnsi="Times New Roman"/>
          <w:b/>
          <w:i/>
          <w:sz w:val="28"/>
          <w:szCs w:val="28"/>
        </w:rPr>
      </w:pPr>
    </w:p>
    <w:p w:rsidR="005D3D07" w:rsidRPr="00B1684E" w:rsidRDefault="005D3D07" w:rsidP="00207F09">
      <w:pPr>
        <w:ind w:left="-142" w:firstLine="709"/>
        <w:contextualSpacing/>
        <w:jc w:val="both"/>
        <w:rPr>
          <w:rFonts w:ascii="Times New Roman" w:hAnsi="Times New Roman"/>
          <w:b/>
          <w:i/>
          <w:sz w:val="28"/>
          <w:szCs w:val="28"/>
        </w:rPr>
      </w:pPr>
    </w:p>
    <w:tbl>
      <w:tblPr>
        <w:tblStyle w:val="a9"/>
        <w:tblW w:w="9776" w:type="dxa"/>
        <w:tblInd w:w="-142" w:type="dxa"/>
        <w:tblLook w:val="04A0" w:firstRow="1" w:lastRow="0" w:firstColumn="1" w:lastColumn="0" w:noHBand="0" w:noVBand="1"/>
      </w:tblPr>
      <w:tblGrid>
        <w:gridCol w:w="3398"/>
        <w:gridCol w:w="6378"/>
      </w:tblGrid>
      <w:tr w:rsidR="00A86FE5" w:rsidRPr="00B1684E" w:rsidTr="00AE1895">
        <w:tc>
          <w:tcPr>
            <w:tcW w:w="3398" w:type="dxa"/>
          </w:tcPr>
          <w:p w:rsidR="0039046C" w:rsidRPr="00B1684E" w:rsidRDefault="00A86FE5" w:rsidP="00A128E4">
            <w:pPr>
              <w:ind w:firstLine="709"/>
              <w:contextualSpacing/>
              <w:jc w:val="center"/>
              <w:rPr>
                <w:b/>
                <w:sz w:val="28"/>
                <w:szCs w:val="28"/>
              </w:rPr>
            </w:pPr>
            <w:r w:rsidRPr="00B1684E">
              <w:rPr>
                <w:b/>
                <w:sz w:val="28"/>
                <w:szCs w:val="28"/>
              </w:rPr>
              <w:t>8</w:t>
            </w:r>
          </w:p>
          <w:p w:rsidR="00A86FE5" w:rsidRPr="00B1684E" w:rsidRDefault="00A86FE5" w:rsidP="00A128E4">
            <w:pPr>
              <w:ind w:firstLine="709"/>
              <w:contextualSpacing/>
              <w:jc w:val="center"/>
              <w:rPr>
                <w:b/>
                <w:sz w:val="28"/>
                <w:szCs w:val="28"/>
              </w:rPr>
            </w:pPr>
            <w:r w:rsidRPr="00B1684E">
              <w:rPr>
                <w:b/>
                <w:sz w:val="28"/>
                <w:szCs w:val="28"/>
              </w:rPr>
              <w:t xml:space="preserve"> марта</w:t>
            </w:r>
          </w:p>
        </w:tc>
        <w:tc>
          <w:tcPr>
            <w:tcW w:w="6378" w:type="dxa"/>
          </w:tcPr>
          <w:p w:rsidR="001923B7" w:rsidRPr="00B1684E" w:rsidRDefault="00A86FE5" w:rsidP="00A128E4">
            <w:pPr>
              <w:ind w:firstLine="709"/>
              <w:contextualSpacing/>
              <w:jc w:val="center"/>
              <w:rPr>
                <w:b/>
                <w:sz w:val="28"/>
                <w:szCs w:val="28"/>
              </w:rPr>
            </w:pPr>
            <w:r w:rsidRPr="00B1684E">
              <w:rPr>
                <w:b/>
                <w:sz w:val="28"/>
                <w:szCs w:val="28"/>
              </w:rPr>
              <w:t xml:space="preserve">95 лет со дня рождения </w:t>
            </w:r>
          </w:p>
          <w:p w:rsidR="00A86FE5" w:rsidRPr="00B1684E" w:rsidRDefault="00A86FE5" w:rsidP="00A128E4">
            <w:pPr>
              <w:ind w:firstLine="709"/>
              <w:contextualSpacing/>
              <w:jc w:val="center"/>
              <w:rPr>
                <w:b/>
                <w:sz w:val="28"/>
                <w:szCs w:val="28"/>
              </w:rPr>
            </w:pPr>
            <w:r w:rsidRPr="00B1684E">
              <w:rPr>
                <w:b/>
                <w:sz w:val="28"/>
                <w:szCs w:val="28"/>
              </w:rPr>
              <w:t>Магомедова Рамазана Хизриевича, нпродного артиста ДАССР</w:t>
            </w:r>
          </w:p>
          <w:p w:rsidR="00A86FE5" w:rsidRPr="00B1684E" w:rsidRDefault="00A86FE5" w:rsidP="00A128E4">
            <w:pPr>
              <w:ind w:firstLine="709"/>
              <w:contextualSpacing/>
              <w:jc w:val="center"/>
              <w:rPr>
                <w:b/>
                <w:i/>
                <w:sz w:val="28"/>
                <w:szCs w:val="28"/>
              </w:rPr>
            </w:pPr>
            <w:r w:rsidRPr="00B1684E">
              <w:rPr>
                <w:b/>
                <w:sz w:val="28"/>
                <w:szCs w:val="28"/>
              </w:rPr>
              <w:t>(1930-1980 гг.)</w:t>
            </w:r>
          </w:p>
        </w:tc>
      </w:tr>
    </w:tbl>
    <w:p w:rsidR="00AD5B8F" w:rsidRPr="00B1684E" w:rsidRDefault="00AD5B8F" w:rsidP="00207F09">
      <w:pPr>
        <w:ind w:firstLine="709"/>
        <w:contextualSpacing/>
        <w:jc w:val="both"/>
        <w:rPr>
          <w:rFonts w:ascii="Times New Roman" w:hAnsi="Times New Roman"/>
          <w:b/>
          <w:i/>
          <w:sz w:val="28"/>
          <w:szCs w:val="28"/>
        </w:rPr>
      </w:pPr>
    </w:p>
    <w:p w:rsidR="00D54EFA" w:rsidRPr="00B1684E" w:rsidRDefault="00D54EFA" w:rsidP="00207F09">
      <w:pPr>
        <w:ind w:left="-142" w:firstLine="709"/>
        <w:contextualSpacing/>
        <w:jc w:val="both"/>
        <w:rPr>
          <w:rFonts w:ascii="Times New Roman" w:hAnsi="Times New Roman"/>
          <w:sz w:val="28"/>
          <w:szCs w:val="28"/>
        </w:rPr>
      </w:pPr>
      <w:r w:rsidRPr="00B1684E">
        <w:rPr>
          <w:rFonts w:ascii="Times New Roman" w:hAnsi="Times New Roman"/>
          <w:sz w:val="28"/>
          <w:szCs w:val="28"/>
        </w:rPr>
        <w:t>Рамазан Хизриевич Магомедов родился в с. Ансалта Ботлихского района.</w:t>
      </w:r>
    </w:p>
    <w:p w:rsidR="00D54EFA" w:rsidRPr="00B1684E" w:rsidRDefault="00D54EFA" w:rsidP="00207F09">
      <w:pPr>
        <w:ind w:left="-142" w:firstLine="709"/>
        <w:contextualSpacing/>
        <w:jc w:val="both"/>
        <w:rPr>
          <w:rFonts w:ascii="Times New Roman" w:hAnsi="Times New Roman"/>
          <w:sz w:val="28"/>
          <w:szCs w:val="28"/>
        </w:rPr>
      </w:pPr>
      <w:r w:rsidRPr="00B1684E">
        <w:rPr>
          <w:rFonts w:ascii="Times New Roman" w:hAnsi="Times New Roman"/>
          <w:sz w:val="28"/>
          <w:szCs w:val="28"/>
        </w:rPr>
        <w:t>С 1949 по 1953 гг. работал кумузистом в Аварском государственном драматическом театре им. Г. Цадасы.</w:t>
      </w:r>
    </w:p>
    <w:p w:rsidR="00D54EFA" w:rsidRPr="00B1684E" w:rsidRDefault="00D54EFA" w:rsidP="00207F09">
      <w:pPr>
        <w:ind w:left="-142" w:firstLine="709"/>
        <w:contextualSpacing/>
        <w:jc w:val="both"/>
        <w:rPr>
          <w:rFonts w:ascii="Times New Roman" w:hAnsi="Times New Roman"/>
          <w:sz w:val="28"/>
          <w:szCs w:val="28"/>
        </w:rPr>
      </w:pPr>
      <w:r w:rsidRPr="00B1684E">
        <w:rPr>
          <w:rFonts w:ascii="Times New Roman" w:hAnsi="Times New Roman"/>
          <w:sz w:val="28"/>
          <w:szCs w:val="28"/>
        </w:rPr>
        <w:lastRenderedPageBreak/>
        <w:t>С 1955 по 1961 гг. – артист музыкант Государственного анса</w:t>
      </w:r>
      <w:r w:rsidR="003B4B7C" w:rsidRPr="00B1684E">
        <w:rPr>
          <w:rFonts w:ascii="Times New Roman" w:hAnsi="Times New Roman"/>
          <w:sz w:val="28"/>
          <w:szCs w:val="28"/>
        </w:rPr>
        <w:t>м</w:t>
      </w:r>
      <w:r w:rsidRPr="00B1684E">
        <w:rPr>
          <w:rFonts w:ascii="Times New Roman" w:hAnsi="Times New Roman"/>
          <w:sz w:val="28"/>
          <w:szCs w:val="28"/>
        </w:rPr>
        <w:t>бля песни и танца</w:t>
      </w:r>
      <w:r w:rsidR="003B4B7C" w:rsidRPr="00B1684E">
        <w:rPr>
          <w:rFonts w:ascii="Times New Roman" w:hAnsi="Times New Roman"/>
          <w:sz w:val="28"/>
          <w:szCs w:val="28"/>
        </w:rPr>
        <w:t xml:space="preserve"> Дагестана.</w:t>
      </w:r>
    </w:p>
    <w:p w:rsidR="003B4B7C" w:rsidRPr="00B1684E" w:rsidRDefault="003B4B7C" w:rsidP="00207F09">
      <w:pPr>
        <w:ind w:left="-142" w:firstLine="709"/>
        <w:contextualSpacing/>
        <w:jc w:val="both"/>
        <w:rPr>
          <w:rFonts w:ascii="Times New Roman" w:hAnsi="Times New Roman"/>
          <w:sz w:val="28"/>
          <w:szCs w:val="28"/>
        </w:rPr>
      </w:pPr>
      <w:r w:rsidRPr="00B1684E">
        <w:rPr>
          <w:rFonts w:ascii="Times New Roman" w:hAnsi="Times New Roman"/>
          <w:sz w:val="28"/>
          <w:szCs w:val="28"/>
        </w:rPr>
        <w:t>С 1962 по 1979 гг. – артист оркестра народных инструментов Гостелерадио ДАССР.</w:t>
      </w:r>
    </w:p>
    <w:p w:rsidR="003B4B7C" w:rsidRPr="00B1684E" w:rsidRDefault="003B4B7C" w:rsidP="00207F09">
      <w:pPr>
        <w:ind w:left="-142" w:firstLine="709"/>
        <w:contextualSpacing/>
        <w:jc w:val="both"/>
        <w:rPr>
          <w:rFonts w:ascii="Times New Roman" w:hAnsi="Times New Roman"/>
          <w:b/>
          <w:sz w:val="28"/>
          <w:szCs w:val="28"/>
        </w:rPr>
      </w:pPr>
      <w:r w:rsidRPr="00B1684E">
        <w:rPr>
          <w:rFonts w:ascii="Times New Roman" w:hAnsi="Times New Roman"/>
          <w:sz w:val="28"/>
          <w:szCs w:val="28"/>
        </w:rPr>
        <w:t>В совершенстве владея игрой на кумузе и пандуре, Р. Магомедов совместно с Мутаем Хадулаевым (кеманча, чагана) не только виртуозно аккомпанировали Муи Гасановой, Аминат Ибрагимовой и другим известным солистам, но и с большим успехом выступали в республике и далеко за ее пределами и как солисты-инструменталисты</w:t>
      </w:r>
      <w:r w:rsidRPr="00B1684E">
        <w:rPr>
          <w:rFonts w:ascii="Times New Roman" w:hAnsi="Times New Roman"/>
          <w:b/>
          <w:sz w:val="28"/>
          <w:szCs w:val="28"/>
        </w:rPr>
        <w:t>.</w:t>
      </w:r>
    </w:p>
    <w:p w:rsidR="003B4B7C" w:rsidRPr="00B1684E" w:rsidRDefault="00503EF5" w:rsidP="00207F09">
      <w:pPr>
        <w:ind w:left="-142" w:firstLine="709"/>
        <w:contextualSpacing/>
        <w:jc w:val="both"/>
        <w:rPr>
          <w:rFonts w:ascii="Times New Roman" w:hAnsi="Times New Roman"/>
          <w:b/>
          <w:bCs/>
          <w:i/>
          <w:sz w:val="28"/>
          <w:szCs w:val="28"/>
        </w:rPr>
      </w:pPr>
      <w:r w:rsidRPr="00B1684E">
        <w:rPr>
          <w:rFonts w:ascii="Times New Roman" w:hAnsi="Times New Roman"/>
          <w:b/>
          <w:i/>
          <w:sz w:val="28"/>
          <w:szCs w:val="28"/>
        </w:rPr>
        <w:t>Ильясов</w:t>
      </w:r>
      <w:r w:rsidR="005A5342" w:rsidRPr="00B1684E">
        <w:rPr>
          <w:rFonts w:ascii="Times New Roman" w:hAnsi="Times New Roman"/>
          <w:b/>
          <w:i/>
          <w:sz w:val="28"/>
          <w:szCs w:val="28"/>
        </w:rPr>
        <w:t>,</w:t>
      </w:r>
      <w:r w:rsidRPr="00B1684E">
        <w:rPr>
          <w:rFonts w:ascii="Times New Roman" w:hAnsi="Times New Roman"/>
          <w:b/>
          <w:i/>
          <w:sz w:val="28"/>
          <w:szCs w:val="28"/>
        </w:rPr>
        <w:t xml:space="preserve"> З.</w:t>
      </w:r>
      <w:r w:rsidRPr="00B1684E">
        <w:rPr>
          <w:rFonts w:ascii="Times New Roman" w:hAnsi="Times New Roman"/>
          <w:b/>
          <w:bCs/>
          <w:color w:val="FFFFFF"/>
          <w:sz w:val="28"/>
          <w:szCs w:val="28"/>
        </w:rPr>
        <w:t xml:space="preserve"> </w:t>
      </w:r>
      <w:r w:rsidRPr="00B1684E">
        <w:rPr>
          <w:rFonts w:ascii="Times New Roman" w:hAnsi="Times New Roman"/>
          <w:b/>
          <w:bCs/>
          <w:i/>
          <w:sz w:val="28"/>
          <w:szCs w:val="28"/>
        </w:rPr>
        <w:t>МухIамадов Рамазан</w:t>
      </w:r>
      <w:r w:rsidR="005A5342" w:rsidRPr="00B1684E">
        <w:rPr>
          <w:rFonts w:ascii="Times New Roman" w:hAnsi="Times New Roman"/>
          <w:b/>
          <w:bCs/>
          <w:i/>
          <w:sz w:val="28"/>
          <w:szCs w:val="28"/>
        </w:rPr>
        <w:t xml:space="preserve">: </w:t>
      </w:r>
      <w:r w:rsidRPr="00B1684E">
        <w:rPr>
          <w:rFonts w:ascii="Times New Roman" w:hAnsi="Times New Roman"/>
          <w:b/>
          <w:bCs/>
          <w:i/>
          <w:sz w:val="28"/>
          <w:szCs w:val="28"/>
        </w:rPr>
        <w:t>[краткая биография аварского композитора, музыканта]</w:t>
      </w:r>
      <w:r w:rsidR="005A5342" w:rsidRPr="00B1684E">
        <w:rPr>
          <w:rFonts w:ascii="Times New Roman" w:hAnsi="Times New Roman"/>
          <w:b/>
          <w:bCs/>
          <w:i/>
          <w:sz w:val="28"/>
          <w:szCs w:val="28"/>
        </w:rPr>
        <w:t xml:space="preserve"> // ХIакъикъат / Истина. - 2019. - 25 окт. (№ 43). - С. 18. – Магомедов Рамазан. – авар. яз.</w:t>
      </w:r>
    </w:p>
    <w:p w:rsidR="003B4B7C" w:rsidRPr="00B1684E" w:rsidRDefault="00AD5B8F" w:rsidP="00207F09">
      <w:pPr>
        <w:ind w:left="-142" w:firstLine="709"/>
        <w:contextualSpacing/>
        <w:jc w:val="both"/>
        <w:rPr>
          <w:rFonts w:ascii="Times New Roman" w:hAnsi="Times New Roman"/>
          <w:b/>
          <w:i/>
          <w:sz w:val="28"/>
          <w:szCs w:val="28"/>
        </w:rPr>
      </w:pPr>
      <w:r w:rsidRPr="00B1684E">
        <w:rPr>
          <w:rFonts w:ascii="Times New Roman" w:hAnsi="Times New Roman"/>
          <w:b/>
          <w:i/>
          <w:sz w:val="28"/>
          <w:szCs w:val="28"/>
        </w:rPr>
        <w:t xml:space="preserve">Магомедов Рамазан Хизриевич </w:t>
      </w:r>
      <w:r w:rsidR="003B4B7C" w:rsidRPr="00B1684E">
        <w:rPr>
          <w:rFonts w:ascii="Times New Roman" w:hAnsi="Times New Roman"/>
          <w:b/>
          <w:i/>
          <w:sz w:val="28"/>
          <w:szCs w:val="28"/>
        </w:rPr>
        <w:t>// Гусейнов М. А. Дагестанские деятели музыкальной культуры ХХ века: Книга-справочник. – Махачкала, 2005. – С. 182.</w:t>
      </w:r>
    </w:p>
    <w:p w:rsidR="005A5342" w:rsidRPr="00B1684E" w:rsidRDefault="005A5342" w:rsidP="00207F09">
      <w:pPr>
        <w:ind w:left="-142" w:firstLine="709"/>
        <w:contextualSpacing/>
        <w:jc w:val="both"/>
        <w:rPr>
          <w:rFonts w:ascii="Times New Roman" w:hAnsi="Times New Roman"/>
          <w:b/>
          <w:i/>
          <w:sz w:val="28"/>
          <w:szCs w:val="28"/>
        </w:rPr>
      </w:pPr>
      <w:r w:rsidRPr="00B1684E">
        <w:rPr>
          <w:rFonts w:ascii="Times New Roman" w:hAnsi="Times New Roman"/>
          <w:b/>
          <w:bCs/>
          <w:i/>
          <w:sz w:val="28"/>
          <w:szCs w:val="28"/>
        </w:rPr>
        <w:t xml:space="preserve">МухIамадова, A. </w:t>
      </w:r>
      <w:r w:rsidRPr="00B1684E">
        <w:rPr>
          <w:rFonts w:ascii="Times New Roman" w:hAnsi="Times New Roman"/>
          <w:b/>
          <w:i/>
          <w:sz w:val="28"/>
          <w:szCs w:val="28"/>
        </w:rPr>
        <w:t xml:space="preserve">Лъалиниб хутIана хъумуз: [отрывок из кн. "Сердечные струны Рамазана", о музыканте, уроженце с. Ансалта Ботлихского р- на Рамазане Магомедове] / Айшат Магомедова // ХIакъикъат / Истина. - 2014. - </w:t>
      </w:r>
      <w:r w:rsidRPr="00B1684E">
        <w:rPr>
          <w:rFonts w:ascii="Times New Roman" w:hAnsi="Times New Roman"/>
          <w:b/>
          <w:bCs/>
          <w:i/>
          <w:sz w:val="28"/>
          <w:szCs w:val="28"/>
        </w:rPr>
        <w:t>6 июня (23)</w:t>
      </w:r>
      <w:r w:rsidRPr="00B1684E">
        <w:rPr>
          <w:rFonts w:ascii="Times New Roman" w:hAnsi="Times New Roman"/>
          <w:b/>
          <w:i/>
          <w:sz w:val="28"/>
          <w:szCs w:val="28"/>
        </w:rPr>
        <w:t>. - С. 24. -</w:t>
      </w:r>
      <w:r w:rsidRPr="00B1684E">
        <w:rPr>
          <w:rFonts w:ascii="Times New Roman" w:hAnsi="Times New Roman"/>
          <w:b/>
          <w:bCs/>
          <w:i/>
          <w:sz w:val="28"/>
          <w:szCs w:val="28"/>
        </w:rPr>
        <w:t xml:space="preserve"> </w:t>
      </w:r>
      <w:r w:rsidRPr="00B1684E">
        <w:rPr>
          <w:rFonts w:ascii="Times New Roman" w:hAnsi="Times New Roman"/>
          <w:b/>
          <w:i/>
          <w:sz w:val="28"/>
          <w:szCs w:val="28"/>
        </w:rPr>
        <w:t>Кумуз, остался в чехле</w:t>
      </w:r>
      <w:r w:rsidR="004C7C02" w:rsidRPr="00B1684E">
        <w:rPr>
          <w:rFonts w:ascii="Times New Roman" w:hAnsi="Times New Roman"/>
          <w:b/>
          <w:i/>
          <w:sz w:val="28"/>
          <w:szCs w:val="28"/>
        </w:rPr>
        <w:t>. – а</w:t>
      </w:r>
      <w:r w:rsidR="00A86FE5" w:rsidRPr="00B1684E">
        <w:rPr>
          <w:rFonts w:ascii="Times New Roman" w:hAnsi="Times New Roman"/>
          <w:b/>
          <w:i/>
          <w:sz w:val="28"/>
          <w:szCs w:val="28"/>
        </w:rPr>
        <w:t>вар. яз.</w:t>
      </w:r>
    </w:p>
    <w:p w:rsidR="0039046C" w:rsidRPr="00B1684E" w:rsidRDefault="0039046C" w:rsidP="00207F09">
      <w:pPr>
        <w:ind w:left="-142" w:firstLine="709"/>
        <w:contextualSpacing/>
        <w:jc w:val="both"/>
        <w:rPr>
          <w:rFonts w:ascii="Times New Roman" w:hAnsi="Times New Roman"/>
          <w:b/>
          <w:i/>
          <w:sz w:val="28"/>
          <w:szCs w:val="28"/>
        </w:rPr>
      </w:pPr>
    </w:p>
    <w:p w:rsidR="0039046C" w:rsidRPr="00B1684E" w:rsidRDefault="0039046C" w:rsidP="00207F09">
      <w:pPr>
        <w:ind w:left="-142" w:firstLine="709"/>
        <w:contextualSpacing/>
        <w:jc w:val="both"/>
        <w:rPr>
          <w:rFonts w:ascii="Times New Roman" w:hAnsi="Times New Roman"/>
          <w:b/>
          <w:i/>
          <w:sz w:val="28"/>
          <w:szCs w:val="28"/>
        </w:rPr>
      </w:pPr>
    </w:p>
    <w:tbl>
      <w:tblPr>
        <w:tblStyle w:val="a9"/>
        <w:tblW w:w="9776" w:type="dxa"/>
        <w:tblInd w:w="-142" w:type="dxa"/>
        <w:tblLook w:val="04A0" w:firstRow="1" w:lastRow="0" w:firstColumn="1" w:lastColumn="0" w:noHBand="0" w:noVBand="1"/>
      </w:tblPr>
      <w:tblGrid>
        <w:gridCol w:w="3681"/>
        <w:gridCol w:w="6095"/>
      </w:tblGrid>
      <w:tr w:rsidR="00A86FE5" w:rsidRPr="00B1684E" w:rsidTr="00A86FE5">
        <w:tc>
          <w:tcPr>
            <w:tcW w:w="3681" w:type="dxa"/>
          </w:tcPr>
          <w:p w:rsidR="0039046C" w:rsidRPr="00B1684E" w:rsidRDefault="00A86FE5" w:rsidP="00A128E4">
            <w:pPr>
              <w:ind w:firstLine="709"/>
              <w:contextualSpacing/>
              <w:jc w:val="center"/>
              <w:rPr>
                <w:b/>
                <w:sz w:val="28"/>
                <w:szCs w:val="28"/>
              </w:rPr>
            </w:pPr>
            <w:r w:rsidRPr="00B1684E">
              <w:rPr>
                <w:b/>
                <w:sz w:val="28"/>
                <w:szCs w:val="28"/>
              </w:rPr>
              <w:t xml:space="preserve">9 </w:t>
            </w:r>
          </w:p>
          <w:p w:rsidR="00A86FE5" w:rsidRPr="00B1684E" w:rsidRDefault="00A86FE5" w:rsidP="00A128E4">
            <w:pPr>
              <w:ind w:firstLine="709"/>
              <w:contextualSpacing/>
              <w:jc w:val="center"/>
              <w:rPr>
                <w:b/>
                <w:sz w:val="28"/>
                <w:szCs w:val="28"/>
              </w:rPr>
            </w:pPr>
            <w:r w:rsidRPr="00B1684E">
              <w:rPr>
                <w:b/>
                <w:sz w:val="28"/>
                <w:szCs w:val="28"/>
              </w:rPr>
              <w:t>марта</w:t>
            </w:r>
          </w:p>
        </w:tc>
        <w:tc>
          <w:tcPr>
            <w:tcW w:w="6095" w:type="dxa"/>
          </w:tcPr>
          <w:p w:rsidR="008471A0" w:rsidRPr="00B1684E" w:rsidRDefault="00A86FE5" w:rsidP="001923B7">
            <w:pPr>
              <w:contextualSpacing/>
              <w:jc w:val="center"/>
              <w:rPr>
                <w:b/>
                <w:sz w:val="28"/>
                <w:szCs w:val="28"/>
              </w:rPr>
            </w:pPr>
            <w:r w:rsidRPr="00B1684E">
              <w:rPr>
                <w:b/>
                <w:sz w:val="28"/>
                <w:szCs w:val="28"/>
              </w:rPr>
              <w:t xml:space="preserve">115 лет со дня рождения </w:t>
            </w:r>
          </w:p>
          <w:p w:rsidR="009B5FF6" w:rsidRPr="00B1684E" w:rsidRDefault="00A86FE5" w:rsidP="001923B7">
            <w:pPr>
              <w:contextualSpacing/>
              <w:jc w:val="center"/>
              <w:rPr>
                <w:b/>
                <w:sz w:val="28"/>
                <w:szCs w:val="28"/>
              </w:rPr>
            </w:pPr>
            <w:r w:rsidRPr="00B1684E">
              <w:rPr>
                <w:b/>
                <w:sz w:val="28"/>
                <w:szCs w:val="28"/>
              </w:rPr>
              <w:t xml:space="preserve">Башаева Магомеда Ахмед-Гаджиевича, </w:t>
            </w:r>
          </w:p>
          <w:p w:rsidR="00A86FE5" w:rsidRPr="00B1684E" w:rsidRDefault="00A86FE5" w:rsidP="005D3D07">
            <w:pPr>
              <w:contextualSpacing/>
              <w:jc w:val="center"/>
              <w:rPr>
                <w:b/>
                <w:sz w:val="28"/>
                <w:szCs w:val="28"/>
              </w:rPr>
            </w:pPr>
            <w:r w:rsidRPr="00B1684E">
              <w:rPr>
                <w:b/>
                <w:sz w:val="28"/>
                <w:szCs w:val="28"/>
              </w:rPr>
              <w:t xml:space="preserve">прозаика </w:t>
            </w:r>
            <w:r w:rsidR="005D3D07">
              <w:rPr>
                <w:b/>
                <w:sz w:val="28"/>
                <w:szCs w:val="28"/>
              </w:rPr>
              <w:t xml:space="preserve"> </w:t>
            </w:r>
            <w:r w:rsidRPr="00B1684E">
              <w:rPr>
                <w:b/>
                <w:sz w:val="28"/>
                <w:szCs w:val="28"/>
              </w:rPr>
              <w:t>(1910-1979 гг.)</w:t>
            </w:r>
          </w:p>
        </w:tc>
      </w:tr>
    </w:tbl>
    <w:p w:rsidR="0055502A" w:rsidRPr="00B1684E" w:rsidRDefault="0055502A" w:rsidP="00207F09">
      <w:pPr>
        <w:ind w:firstLine="709"/>
        <w:contextualSpacing/>
        <w:jc w:val="both"/>
        <w:rPr>
          <w:rFonts w:ascii="Times New Roman" w:hAnsi="Times New Roman"/>
          <w:b/>
          <w:i/>
          <w:sz w:val="28"/>
          <w:szCs w:val="28"/>
        </w:rPr>
      </w:pPr>
    </w:p>
    <w:p w:rsidR="0055502A" w:rsidRPr="00B1684E" w:rsidRDefault="0055502A" w:rsidP="00207F09">
      <w:pPr>
        <w:ind w:left="-142" w:firstLine="709"/>
        <w:contextualSpacing/>
        <w:jc w:val="both"/>
        <w:rPr>
          <w:rFonts w:ascii="Times New Roman" w:hAnsi="Times New Roman"/>
          <w:sz w:val="28"/>
          <w:szCs w:val="28"/>
        </w:rPr>
      </w:pPr>
      <w:r w:rsidRPr="00B1684E">
        <w:rPr>
          <w:rFonts w:ascii="Times New Roman" w:hAnsi="Times New Roman"/>
          <w:sz w:val="28"/>
          <w:szCs w:val="28"/>
        </w:rPr>
        <w:t>Магомед Ахмед-Гаджиевич Башаев родился в с. Караша Лакского района</w:t>
      </w:r>
      <w:r w:rsidR="00AE0492" w:rsidRPr="00B1684E">
        <w:rPr>
          <w:rFonts w:ascii="Times New Roman" w:hAnsi="Times New Roman"/>
          <w:sz w:val="28"/>
          <w:szCs w:val="28"/>
        </w:rPr>
        <w:t>.</w:t>
      </w:r>
    </w:p>
    <w:p w:rsidR="00AE0492" w:rsidRPr="00B1684E" w:rsidRDefault="00AE0492" w:rsidP="00207F09">
      <w:pPr>
        <w:ind w:left="-142" w:firstLine="709"/>
        <w:contextualSpacing/>
        <w:jc w:val="both"/>
        <w:rPr>
          <w:rFonts w:ascii="Times New Roman" w:hAnsi="Times New Roman"/>
          <w:sz w:val="28"/>
          <w:szCs w:val="28"/>
        </w:rPr>
      </w:pPr>
      <w:r w:rsidRPr="00B1684E">
        <w:rPr>
          <w:rFonts w:ascii="Times New Roman" w:hAnsi="Times New Roman"/>
          <w:sz w:val="28"/>
          <w:szCs w:val="28"/>
        </w:rPr>
        <w:t>В 1938 году окончил рабфак, а в 1941 году – Военно-юридическую академию.</w:t>
      </w:r>
    </w:p>
    <w:p w:rsidR="00AE0492" w:rsidRPr="00B1684E" w:rsidRDefault="00AE0492" w:rsidP="00207F09">
      <w:pPr>
        <w:ind w:left="-142" w:firstLine="709"/>
        <w:contextualSpacing/>
        <w:jc w:val="both"/>
        <w:rPr>
          <w:rFonts w:ascii="Times New Roman" w:hAnsi="Times New Roman"/>
          <w:sz w:val="28"/>
          <w:szCs w:val="28"/>
        </w:rPr>
      </w:pPr>
      <w:r w:rsidRPr="00B1684E">
        <w:rPr>
          <w:rFonts w:ascii="Times New Roman" w:hAnsi="Times New Roman"/>
          <w:sz w:val="28"/>
          <w:szCs w:val="28"/>
        </w:rPr>
        <w:t>В годы Великой Отечественной войны находился на военно-следственной работе. Имел ряд правительственных наград.</w:t>
      </w:r>
    </w:p>
    <w:p w:rsidR="00AE0492" w:rsidRPr="00B1684E" w:rsidRDefault="00AE0492" w:rsidP="00207F09">
      <w:pPr>
        <w:ind w:left="-142" w:firstLine="709"/>
        <w:contextualSpacing/>
        <w:jc w:val="both"/>
        <w:rPr>
          <w:rFonts w:ascii="Times New Roman" w:hAnsi="Times New Roman"/>
          <w:sz w:val="28"/>
          <w:szCs w:val="28"/>
        </w:rPr>
      </w:pPr>
      <w:r w:rsidRPr="00B1684E">
        <w:rPr>
          <w:rFonts w:ascii="Times New Roman" w:hAnsi="Times New Roman"/>
          <w:sz w:val="28"/>
          <w:szCs w:val="28"/>
        </w:rPr>
        <w:t>В послевоенные годы работал заведующим хозяйственной частью санчасти Махачкалинского торгового порта.</w:t>
      </w:r>
    </w:p>
    <w:p w:rsidR="00AE0492" w:rsidRPr="00B1684E" w:rsidRDefault="00AE0492" w:rsidP="00207F09">
      <w:pPr>
        <w:ind w:left="-142" w:firstLine="709"/>
        <w:contextualSpacing/>
        <w:jc w:val="both"/>
        <w:rPr>
          <w:rFonts w:ascii="Times New Roman" w:hAnsi="Times New Roman"/>
          <w:sz w:val="28"/>
          <w:szCs w:val="28"/>
        </w:rPr>
      </w:pPr>
      <w:r w:rsidRPr="00B1684E">
        <w:rPr>
          <w:rFonts w:ascii="Times New Roman" w:hAnsi="Times New Roman"/>
          <w:sz w:val="28"/>
          <w:szCs w:val="28"/>
        </w:rPr>
        <w:t>Член Союза писателей СССР с 1965 года.</w:t>
      </w:r>
    </w:p>
    <w:p w:rsidR="00AE0492" w:rsidRPr="00B1684E" w:rsidRDefault="00AE0492" w:rsidP="00207F09">
      <w:pPr>
        <w:ind w:left="-142" w:firstLine="709"/>
        <w:contextualSpacing/>
        <w:jc w:val="both"/>
        <w:rPr>
          <w:rFonts w:ascii="Times New Roman" w:hAnsi="Times New Roman"/>
          <w:sz w:val="28"/>
          <w:szCs w:val="28"/>
        </w:rPr>
      </w:pPr>
      <w:r w:rsidRPr="00B1684E">
        <w:rPr>
          <w:rFonts w:ascii="Times New Roman" w:hAnsi="Times New Roman"/>
          <w:sz w:val="28"/>
          <w:szCs w:val="28"/>
        </w:rPr>
        <w:t>Первые публикации М. Башаева появились в 1956 году. На страницах лакского выпуска альманаха «Дружба» была опубликована его повесть «Подвал».</w:t>
      </w:r>
    </w:p>
    <w:p w:rsidR="00AE0492" w:rsidRPr="00B1684E" w:rsidRDefault="00AE0492" w:rsidP="00207F09">
      <w:pPr>
        <w:ind w:left="-142" w:firstLine="709"/>
        <w:contextualSpacing/>
        <w:jc w:val="both"/>
        <w:rPr>
          <w:rFonts w:ascii="Times New Roman" w:hAnsi="Times New Roman"/>
          <w:sz w:val="28"/>
          <w:szCs w:val="28"/>
        </w:rPr>
      </w:pPr>
      <w:r w:rsidRPr="00B1684E">
        <w:rPr>
          <w:rFonts w:ascii="Times New Roman" w:hAnsi="Times New Roman"/>
          <w:sz w:val="28"/>
          <w:szCs w:val="28"/>
        </w:rPr>
        <w:t>В последующие годы в дагестанских издательствах вышли его книги: повести «Рабы», «Похищенная девушка», романы «Отцы», «Проданный мальчик».</w:t>
      </w:r>
    </w:p>
    <w:p w:rsidR="00AE0492" w:rsidRPr="00B1684E" w:rsidRDefault="00AE0492" w:rsidP="00207F09">
      <w:pPr>
        <w:ind w:left="-142" w:firstLine="709"/>
        <w:contextualSpacing/>
        <w:jc w:val="both"/>
        <w:rPr>
          <w:rFonts w:ascii="Times New Roman" w:hAnsi="Times New Roman"/>
          <w:sz w:val="28"/>
          <w:szCs w:val="28"/>
        </w:rPr>
      </w:pPr>
      <w:r w:rsidRPr="00B1684E">
        <w:rPr>
          <w:rFonts w:ascii="Times New Roman" w:hAnsi="Times New Roman"/>
          <w:sz w:val="28"/>
          <w:szCs w:val="28"/>
        </w:rPr>
        <w:t>В 1964 году в издательстве «Советский писатель»</w:t>
      </w:r>
      <w:r w:rsidR="00131DA7" w:rsidRPr="00B1684E">
        <w:rPr>
          <w:rFonts w:ascii="Times New Roman" w:hAnsi="Times New Roman"/>
          <w:sz w:val="28"/>
          <w:szCs w:val="28"/>
        </w:rPr>
        <w:t xml:space="preserve"> вышел в свет роман «В горах Дагестана» на русском языке.</w:t>
      </w:r>
    </w:p>
    <w:p w:rsidR="00131DA7" w:rsidRPr="00B1684E" w:rsidRDefault="00131DA7" w:rsidP="00207F09">
      <w:pPr>
        <w:ind w:left="-142" w:firstLine="709"/>
        <w:contextualSpacing/>
        <w:jc w:val="both"/>
        <w:rPr>
          <w:rFonts w:ascii="Times New Roman" w:hAnsi="Times New Roman"/>
          <w:sz w:val="28"/>
          <w:szCs w:val="28"/>
        </w:rPr>
      </w:pPr>
      <w:r w:rsidRPr="00B1684E">
        <w:rPr>
          <w:rFonts w:ascii="Times New Roman" w:hAnsi="Times New Roman"/>
          <w:sz w:val="28"/>
          <w:szCs w:val="28"/>
        </w:rPr>
        <w:t>В июле 1979 года писатель ушёл из жизни.</w:t>
      </w:r>
    </w:p>
    <w:p w:rsidR="00986EB4" w:rsidRPr="00B1684E" w:rsidRDefault="00986EB4" w:rsidP="00207F09">
      <w:pPr>
        <w:ind w:left="-142" w:firstLine="709"/>
        <w:contextualSpacing/>
        <w:jc w:val="both"/>
        <w:rPr>
          <w:rFonts w:ascii="Times New Roman" w:hAnsi="Times New Roman"/>
          <w:b/>
          <w:i/>
          <w:sz w:val="28"/>
          <w:szCs w:val="28"/>
        </w:rPr>
      </w:pPr>
      <w:r w:rsidRPr="00B1684E">
        <w:rPr>
          <w:rFonts w:ascii="Times New Roman" w:hAnsi="Times New Roman"/>
          <w:b/>
          <w:i/>
          <w:sz w:val="28"/>
          <w:szCs w:val="28"/>
        </w:rPr>
        <w:lastRenderedPageBreak/>
        <w:t xml:space="preserve">Башаев, Магомед. </w:t>
      </w:r>
      <w:r w:rsidR="00256DD6" w:rsidRPr="00B1684E">
        <w:rPr>
          <w:rFonts w:ascii="Times New Roman" w:hAnsi="Times New Roman"/>
          <w:b/>
          <w:i/>
          <w:sz w:val="28"/>
          <w:szCs w:val="28"/>
        </w:rPr>
        <w:t>В горах Дагестана: роман / пер.</w:t>
      </w:r>
      <w:r w:rsidRPr="00B1684E">
        <w:rPr>
          <w:rFonts w:ascii="Times New Roman" w:hAnsi="Times New Roman"/>
          <w:b/>
          <w:i/>
          <w:sz w:val="28"/>
          <w:szCs w:val="28"/>
        </w:rPr>
        <w:t xml:space="preserve"> с лакского М. Колосова, Л. Либединской / М. Башаев</w:t>
      </w:r>
      <w:r w:rsidR="00256DD6" w:rsidRPr="00B1684E">
        <w:rPr>
          <w:rFonts w:ascii="Times New Roman" w:hAnsi="Times New Roman"/>
          <w:b/>
          <w:i/>
          <w:sz w:val="28"/>
          <w:szCs w:val="28"/>
        </w:rPr>
        <w:t>. - Москва, 1964. - 200 с.</w:t>
      </w:r>
      <w:r w:rsidRPr="00B1684E">
        <w:rPr>
          <w:rFonts w:ascii="Times New Roman" w:hAnsi="Times New Roman"/>
          <w:b/>
          <w:i/>
          <w:sz w:val="28"/>
          <w:szCs w:val="28"/>
        </w:rPr>
        <w:t>: портр.</w:t>
      </w:r>
    </w:p>
    <w:p w:rsidR="005A5342" w:rsidRPr="00B1684E" w:rsidRDefault="005A5342" w:rsidP="00207F09">
      <w:pPr>
        <w:ind w:left="-142" w:firstLine="709"/>
        <w:contextualSpacing/>
        <w:jc w:val="both"/>
        <w:rPr>
          <w:rFonts w:ascii="Times New Roman" w:hAnsi="Times New Roman"/>
          <w:b/>
          <w:i/>
          <w:sz w:val="28"/>
          <w:szCs w:val="28"/>
        </w:rPr>
      </w:pPr>
      <w:r w:rsidRPr="00B1684E">
        <w:rPr>
          <w:rFonts w:ascii="Times New Roman" w:hAnsi="Times New Roman"/>
          <w:b/>
          <w:bCs/>
          <w:i/>
          <w:sz w:val="28"/>
          <w:szCs w:val="28"/>
        </w:rPr>
        <w:t xml:space="preserve">Башаев, </w:t>
      </w:r>
      <w:r w:rsidR="00A6205A" w:rsidRPr="00B1684E">
        <w:rPr>
          <w:rFonts w:ascii="Times New Roman" w:hAnsi="Times New Roman"/>
          <w:b/>
          <w:bCs/>
          <w:i/>
          <w:sz w:val="28"/>
          <w:szCs w:val="28"/>
        </w:rPr>
        <w:t>М</w:t>
      </w:r>
      <w:r w:rsidRPr="00B1684E">
        <w:rPr>
          <w:rFonts w:ascii="Times New Roman" w:hAnsi="Times New Roman"/>
          <w:i/>
          <w:sz w:val="28"/>
          <w:szCs w:val="28"/>
        </w:rPr>
        <w:t>.</w:t>
      </w:r>
      <w:r w:rsidRPr="00B1684E">
        <w:rPr>
          <w:rFonts w:ascii="Times New Roman" w:hAnsi="Times New Roman"/>
          <w:sz w:val="28"/>
          <w:szCs w:val="28"/>
        </w:rPr>
        <w:t xml:space="preserve"> </w:t>
      </w:r>
      <w:r w:rsidRPr="00B1684E">
        <w:rPr>
          <w:rFonts w:ascii="Times New Roman" w:hAnsi="Times New Roman"/>
          <w:b/>
          <w:i/>
          <w:sz w:val="28"/>
          <w:szCs w:val="28"/>
        </w:rPr>
        <w:t xml:space="preserve">Язи бувчIуми / </w:t>
      </w:r>
      <w:r w:rsidR="00A6205A" w:rsidRPr="00B1684E">
        <w:rPr>
          <w:rFonts w:ascii="Times New Roman" w:hAnsi="Times New Roman"/>
          <w:b/>
          <w:i/>
          <w:sz w:val="28"/>
          <w:szCs w:val="28"/>
        </w:rPr>
        <w:t>Магоме</w:t>
      </w:r>
      <w:r w:rsidRPr="00B1684E">
        <w:rPr>
          <w:rFonts w:ascii="Times New Roman" w:hAnsi="Times New Roman"/>
          <w:b/>
          <w:i/>
          <w:sz w:val="28"/>
          <w:szCs w:val="28"/>
        </w:rPr>
        <w:t>д Башаев. - Махачкала, 2010. - 448 с. – Избранное. – лак. яз.</w:t>
      </w:r>
    </w:p>
    <w:p w:rsidR="000B2B04" w:rsidRPr="00B1684E" w:rsidRDefault="000B2B04" w:rsidP="00207F09">
      <w:pPr>
        <w:ind w:left="-142" w:firstLine="709"/>
        <w:contextualSpacing/>
        <w:jc w:val="both"/>
        <w:rPr>
          <w:rFonts w:ascii="Times New Roman" w:hAnsi="Times New Roman"/>
          <w:b/>
          <w:i/>
          <w:sz w:val="28"/>
          <w:szCs w:val="28"/>
        </w:rPr>
      </w:pPr>
      <w:r w:rsidRPr="00B1684E">
        <w:rPr>
          <w:rFonts w:ascii="Times New Roman" w:hAnsi="Times New Roman"/>
          <w:b/>
          <w:bCs/>
          <w:i/>
          <w:sz w:val="28"/>
          <w:szCs w:val="28"/>
        </w:rPr>
        <w:t xml:space="preserve">АхIмадов, C. </w:t>
      </w:r>
      <w:r w:rsidRPr="00B1684E">
        <w:rPr>
          <w:rFonts w:ascii="Times New Roman" w:hAnsi="Times New Roman"/>
          <w:b/>
          <w:i/>
          <w:sz w:val="28"/>
          <w:szCs w:val="28"/>
        </w:rPr>
        <w:t xml:space="preserve">МахIаммад Башаев: [о писателе лакском] / C. АхIмадов // ЦIубарз / Новолуние. - 2020. - </w:t>
      </w:r>
      <w:r w:rsidRPr="00B1684E">
        <w:rPr>
          <w:rFonts w:ascii="Times New Roman" w:hAnsi="Times New Roman"/>
          <w:b/>
          <w:bCs/>
          <w:i/>
          <w:sz w:val="28"/>
          <w:szCs w:val="28"/>
        </w:rPr>
        <w:t>№ 4</w:t>
      </w:r>
      <w:r w:rsidRPr="00B1684E">
        <w:rPr>
          <w:rFonts w:ascii="Times New Roman" w:hAnsi="Times New Roman"/>
          <w:b/>
          <w:i/>
          <w:sz w:val="28"/>
          <w:szCs w:val="28"/>
        </w:rPr>
        <w:t>. - С. 89-96. – Ахмедов, С. Магомед Башаев. – лак. яз.</w:t>
      </w:r>
    </w:p>
    <w:p w:rsidR="00131DA7" w:rsidRPr="00B1684E" w:rsidRDefault="00131DA7" w:rsidP="00207F09">
      <w:pPr>
        <w:ind w:left="-142" w:firstLine="709"/>
        <w:contextualSpacing/>
        <w:jc w:val="both"/>
        <w:rPr>
          <w:rFonts w:ascii="Times New Roman" w:hAnsi="Times New Roman"/>
          <w:b/>
          <w:i/>
          <w:sz w:val="28"/>
          <w:szCs w:val="28"/>
        </w:rPr>
      </w:pPr>
      <w:r w:rsidRPr="00B1684E">
        <w:rPr>
          <w:rFonts w:ascii="Times New Roman" w:hAnsi="Times New Roman"/>
          <w:b/>
          <w:i/>
          <w:sz w:val="28"/>
          <w:szCs w:val="28"/>
        </w:rPr>
        <w:t>Башаев Магомед Ахмед-Гаджиевич // Писатели Дагестана: из века в век / авт.-сост. М. Ахмедова. – Махачкала, 2009. – С. 222.</w:t>
      </w:r>
    </w:p>
    <w:p w:rsidR="005C663B" w:rsidRPr="00B1684E" w:rsidRDefault="005C663B" w:rsidP="00207F09">
      <w:pPr>
        <w:ind w:left="-142" w:firstLine="709"/>
        <w:contextualSpacing/>
        <w:jc w:val="both"/>
        <w:rPr>
          <w:rFonts w:ascii="Times New Roman" w:hAnsi="Times New Roman"/>
          <w:b/>
          <w:i/>
          <w:sz w:val="28"/>
          <w:szCs w:val="28"/>
        </w:rPr>
      </w:pPr>
      <w:r w:rsidRPr="00B1684E">
        <w:rPr>
          <w:rFonts w:ascii="Times New Roman" w:hAnsi="Times New Roman"/>
          <w:b/>
          <w:bCs/>
          <w:i/>
          <w:sz w:val="28"/>
          <w:szCs w:val="28"/>
        </w:rPr>
        <w:t xml:space="preserve">Магьдиев, Д. </w:t>
      </w:r>
      <w:r w:rsidRPr="00B1684E">
        <w:rPr>
          <w:rFonts w:ascii="Times New Roman" w:hAnsi="Times New Roman"/>
          <w:b/>
          <w:i/>
          <w:sz w:val="28"/>
          <w:szCs w:val="28"/>
        </w:rPr>
        <w:t xml:space="preserve">ЩихачIав къалавхьусса прозаик: [о писателе] / Д. Магьдиев. // Илчи / Вестник. - 2020. - </w:t>
      </w:r>
      <w:r w:rsidRPr="00B1684E">
        <w:rPr>
          <w:rFonts w:ascii="Times New Roman" w:hAnsi="Times New Roman"/>
          <w:b/>
          <w:bCs/>
          <w:i/>
          <w:sz w:val="28"/>
          <w:szCs w:val="28"/>
        </w:rPr>
        <w:t>21 авг. (№ 3</w:t>
      </w:r>
      <w:r w:rsidR="001E3EB2" w:rsidRPr="00B1684E">
        <w:rPr>
          <w:rFonts w:ascii="Times New Roman" w:hAnsi="Times New Roman"/>
          <w:b/>
          <w:bCs/>
          <w:i/>
          <w:sz w:val="28"/>
          <w:szCs w:val="28"/>
        </w:rPr>
        <w:t>)</w:t>
      </w:r>
      <w:r w:rsidRPr="00B1684E">
        <w:rPr>
          <w:rFonts w:ascii="Times New Roman" w:hAnsi="Times New Roman"/>
          <w:b/>
          <w:i/>
          <w:sz w:val="28"/>
          <w:szCs w:val="28"/>
        </w:rPr>
        <w:t>.</w:t>
      </w:r>
      <w:r w:rsidRPr="00B1684E">
        <w:rPr>
          <w:rFonts w:ascii="Times New Roman" w:hAnsi="Times New Roman"/>
          <w:b/>
          <w:bCs/>
          <w:i/>
          <w:sz w:val="28"/>
          <w:szCs w:val="28"/>
        </w:rPr>
        <w:t xml:space="preserve"> - </w:t>
      </w:r>
      <w:r w:rsidRPr="00B1684E">
        <w:rPr>
          <w:rFonts w:ascii="Times New Roman" w:hAnsi="Times New Roman"/>
          <w:b/>
          <w:i/>
          <w:sz w:val="28"/>
          <w:szCs w:val="28"/>
        </w:rPr>
        <w:t>Прозаик ни на кого ни похожий. – лак. яз.</w:t>
      </w:r>
    </w:p>
    <w:p w:rsidR="0055502A" w:rsidRPr="00B1684E" w:rsidRDefault="0055502A" w:rsidP="00207F09">
      <w:pPr>
        <w:ind w:left="-142" w:firstLine="709"/>
        <w:contextualSpacing/>
        <w:jc w:val="both"/>
        <w:rPr>
          <w:rFonts w:ascii="Times New Roman" w:hAnsi="Times New Roman"/>
          <w:b/>
          <w:i/>
          <w:sz w:val="28"/>
          <w:szCs w:val="28"/>
        </w:rPr>
      </w:pPr>
    </w:p>
    <w:p w:rsidR="00AD5B8F" w:rsidRPr="00B1684E" w:rsidRDefault="00AD5B8F" w:rsidP="00207F09">
      <w:pPr>
        <w:spacing w:after="0" w:line="240" w:lineRule="auto"/>
        <w:ind w:left="-142" w:firstLine="709"/>
        <w:jc w:val="both"/>
        <w:rPr>
          <w:rFonts w:ascii="Times New Roman" w:hAnsi="Times New Roman"/>
          <w:sz w:val="28"/>
          <w:szCs w:val="28"/>
        </w:rPr>
      </w:pP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11"/>
        <w:gridCol w:w="5870"/>
      </w:tblGrid>
      <w:tr w:rsidR="000B0F88" w:rsidRPr="00B1684E" w:rsidTr="00A86FE5">
        <w:tc>
          <w:tcPr>
            <w:tcW w:w="3911" w:type="dxa"/>
          </w:tcPr>
          <w:p w:rsidR="000B0F88" w:rsidRPr="00B1684E" w:rsidRDefault="000B0F88" w:rsidP="00A128E4">
            <w:pPr>
              <w:spacing w:after="0"/>
              <w:ind w:left="-142" w:firstLine="709"/>
              <w:contextualSpacing/>
              <w:jc w:val="center"/>
              <w:rPr>
                <w:rFonts w:ascii="Times New Roman" w:hAnsi="Times New Roman"/>
                <w:b/>
                <w:sz w:val="28"/>
                <w:szCs w:val="28"/>
                <w:shd w:val="clear" w:color="auto" w:fill="FFFFFF"/>
              </w:rPr>
            </w:pPr>
            <w:r w:rsidRPr="00B1684E">
              <w:rPr>
                <w:rFonts w:ascii="Times New Roman" w:hAnsi="Times New Roman"/>
                <w:b/>
                <w:sz w:val="28"/>
                <w:szCs w:val="28"/>
                <w:shd w:val="clear" w:color="auto" w:fill="FFFFFF"/>
              </w:rPr>
              <w:t>11</w:t>
            </w:r>
          </w:p>
          <w:p w:rsidR="000B0F88" w:rsidRPr="00B1684E" w:rsidRDefault="000B0F88" w:rsidP="00A128E4">
            <w:pPr>
              <w:spacing w:after="0"/>
              <w:ind w:left="-142" w:firstLine="709"/>
              <w:contextualSpacing/>
              <w:jc w:val="center"/>
              <w:rPr>
                <w:rFonts w:ascii="Times New Roman" w:hAnsi="Times New Roman"/>
                <w:b/>
                <w:sz w:val="28"/>
                <w:szCs w:val="28"/>
                <w:shd w:val="clear" w:color="auto" w:fill="FFFFFF"/>
              </w:rPr>
            </w:pPr>
            <w:r w:rsidRPr="00B1684E">
              <w:rPr>
                <w:rFonts w:ascii="Times New Roman" w:hAnsi="Times New Roman"/>
                <w:b/>
                <w:sz w:val="28"/>
                <w:szCs w:val="28"/>
                <w:shd w:val="clear" w:color="auto" w:fill="FFFFFF"/>
              </w:rPr>
              <w:t>марта</w:t>
            </w:r>
          </w:p>
        </w:tc>
        <w:tc>
          <w:tcPr>
            <w:tcW w:w="5870" w:type="dxa"/>
          </w:tcPr>
          <w:p w:rsidR="000B0F88" w:rsidRPr="00B1684E" w:rsidRDefault="003C3F10" w:rsidP="00A128E4">
            <w:pPr>
              <w:spacing w:after="0"/>
              <w:ind w:left="-142" w:firstLine="709"/>
              <w:contextualSpacing/>
              <w:jc w:val="center"/>
              <w:rPr>
                <w:rFonts w:ascii="Times New Roman" w:hAnsi="Times New Roman"/>
                <w:b/>
                <w:sz w:val="28"/>
                <w:szCs w:val="28"/>
                <w:shd w:val="clear" w:color="auto" w:fill="FFFFFF"/>
              </w:rPr>
            </w:pPr>
            <w:r w:rsidRPr="00B1684E">
              <w:rPr>
                <w:rFonts w:ascii="Times New Roman" w:hAnsi="Times New Roman"/>
                <w:b/>
                <w:sz w:val="28"/>
                <w:szCs w:val="28"/>
                <w:shd w:val="clear" w:color="auto" w:fill="FFFFFF"/>
              </w:rPr>
              <w:t>90</w:t>
            </w:r>
            <w:r w:rsidR="000B0F88" w:rsidRPr="00B1684E">
              <w:rPr>
                <w:rFonts w:ascii="Times New Roman" w:hAnsi="Times New Roman"/>
                <w:b/>
                <w:sz w:val="28"/>
                <w:szCs w:val="28"/>
                <w:shd w:val="clear" w:color="auto" w:fill="FFFFFF"/>
              </w:rPr>
              <w:t xml:space="preserve"> лет со дня рождения</w:t>
            </w:r>
          </w:p>
          <w:p w:rsidR="000B0F88" w:rsidRPr="00B1684E" w:rsidRDefault="00CB06F0" w:rsidP="00A128E4">
            <w:pPr>
              <w:spacing w:after="0"/>
              <w:ind w:left="-142" w:firstLine="709"/>
              <w:contextualSpacing/>
              <w:jc w:val="center"/>
              <w:rPr>
                <w:rFonts w:ascii="Times New Roman" w:hAnsi="Times New Roman"/>
                <w:b/>
                <w:sz w:val="28"/>
                <w:szCs w:val="28"/>
                <w:shd w:val="clear" w:color="auto" w:fill="FFFFFF"/>
              </w:rPr>
            </w:pPr>
            <w:r w:rsidRPr="00B1684E">
              <w:rPr>
                <w:rFonts w:ascii="Times New Roman" w:hAnsi="Times New Roman"/>
                <w:b/>
                <w:sz w:val="28"/>
                <w:szCs w:val="28"/>
                <w:shd w:val="clear" w:color="auto" w:fill="FFFFFF"/>
              </w:rPr>
              <w:t xml:space="preserve">Ягудаева </w:t>
            </w:r>
            <w:r w:rsidR="000B0F88" w:rsidRPr="00B1684E">
              <w:rPr>
                <w:rFonts w:ascii="Times New Roman" w:hAnsi="Times New Roman"/>
                <w:b/>
                <w:sz w:val="28"/>
                <w:szCs w:val="28"/>
                <w:shd w:val="clear" w:color="auto" w:fill="FFFFFF"/>
              </w:rPr>
              <w:t xml:space="preserve">Анатолия </w:t>
            </w:r>
            <w:r w:rsidRPr="00B1684E">
              <w:rPr>
                <w:rFonts w:ascii="Times New Roman" w:hAnsi="Times New Roman"/>
                <w:b/>
                <w:sz w:val="28"/>
                <w:szCs w:val="28"/>
                <w:shd w:val="clear" w:color="auto" w:fill="FFFFFF"/>
              </w:rPr>
              <w:t>Михайловича</w:t>
            </w:r>
            <w:r w:rsidR="000B0F88" w:rsidRPr="00B1684E">
              <w:rPr>
                <w:rFonts w:ascii="Times New Roman" w:hAnsi="Times New Roman"/>
                <w:b/>
                <w:sz w:val="28"/>
                <w:szCs w:val="28"/>
                <w:shd w:val="clear" w:color="auto" w:fill="FFFFFF"/>
              </w:rPr>
              <w:t>,</w:t>
            </w:r>
          </w:p>
          <w:p w:rsidR="000B0F88" w:rsidRPr="00B1684E" w:rsidRDefault="000B0F88" w:rsidP="005D3D07">
            <w:pPr>
              <w:spacing w:after="0"/>
              <w:ind w:left="-142" w:firstLine="709"/>
              <w:contextualSpacing/>
              <w:jc w:val="center"/>
              <w:rPr>
                <w:rFonts w:ascii="Times New Roman" w:hAnsi="Times New Roman"/>
                <w:b/>
                <w:sz w:val="28"/>
                <w:szCs w:val="28"/>
                <w:shd w:val="clear" w:color="auto" w:fill="FFFFFF"/>
              </w:rPr>
            </w:pPr>
            <w:r w:rsidRPr="00B1684E">
              <w:rPr>
                <w:rFonts w:ascii="Times New Roman" w:hAnsi="Times New Roman"/>
                <w:b/>
                <w:sz w:val="28"/>
                <w:szCs w:val="28"/>
                <w:shd w:val="clear" w:color="auto" w:fill="FFFFFF"/>
              </w:rPr>
              <w:t xml:space="preserve">заслуженного художника РФ, </w:t>
            </w:r>
            <w:r w:rsidR="005D3D07">
              <w:rPr>
                <w:rFonts w:ascii="Times New Roman" w:hAnsi="Times New Roman"/>
                <w:b/>
                <w:sz w:val="28"/>
                <w:szCs w:val="28"/>
                <w:shd w:val="clear" w:color="auto" w:fill="FFFFFF"/>
              </w:rPr>
              <w:t xml:space="preserve">скульптора </w:t>
            </w:r>
            <w:r w:rsidRPr="00B1684E">
              <w:rPr>
                <w:rFonts w:ascii="Times New Roman" w:hAnsi="Times New Roman"/>
                <w:b/>
                <w:sz w:val="28"/>
                <w:szCs w:val="28"/>
                <w:shd w:val="clear" w:color="auto" w:fill="FFFFFF"/>
              </w:rPr>
              <w:t>(1935—2014 гг.)</w:t>
            </w:r>
          </w:p>
        </w:tc>
      </w:tr>
    </w:tbl>
    <w:p w:rsidR="00AE1895" w:rsidRPr="00B1684E" w:rsidRDefault="00AE1895" w:rsidP="00207F09">
      <w:pPr>
        <w:ind w:left="-142" w:firstLine="709"/>
        <w:contextualSpacing/>
        <w:jc w:val="both"/>
        <w:rPr>
          <w:rFonts w:ascii="Times New Roman" w:hAnsi="Times New Roman"/>
          <w:sz w:val="28"/>
          <w:szCs w:val="28"/>
        </w:rPr>
      </w:pPr>
    </w:p>
    <w:p w:rsidR="000B0F88" w:rsidRPr="00B1684E" w:rsidRDefault="000B0F88" w:rsidP="00207F09">
      <w:pPr>
        <w:ind w:left="-142" w:firstLine="709"/>
        <w:contextualSpacing/>
        <w:jc w:val="both"/>
        <w:rPr>
          <w:rFonts w:ascii="Times New Roman" w:hAnsi="Times New Roman"/>
          <w:sz w:val="28"/>
          <w:szCs w:val="28"/>
        </w:rPr>
      </w:pPr>
      <w:r w:rsidRPr="00B1684E">
        <w:rPr>
          <w:rFonts w:ascii="Times New Roman" w:hAnsi="Times New Roman"/>
          <w:sz w:val="28"/>
          <w:szCs w:val="28"/>
        </w:rPr>
        <w:t>Анатолий Михайлович Ягудаев родился в г. Махачкале. С детства занимался в кружке изобразительного искусства Махачкалинского дома пионеров и в изостудии Дома народного творчества.</w:t>
      </w:r>
    </w:p>
    <w:p w:rsidR="000B0F88" w:rsidRPr="00B1684E" w:rsidRDefault="000B0F88" w:rsidP="00207F09">
      <w:pPr>
        <w:ind w:left="-142" w:firstLine="709"/>
        <w:contextualSpacing/>
        <w:jc w:val="both"/>
        <w:rPr>
          <w:rFonts w:ascii="Times New Roman" w:hAnsi="Times New Roman"/>
          <w:sz w:val="28"/>
          <w:szCs w:val="28"/>
        </w:rPr>
      </w:pPr>
      <w:r w:rsidRPr="00B1684E">
        <w:rPr>
          <w:rFonts w:ascii="Times New Roman" w:hAnsi="Times New Roman"/>
          <w:sz w:val="28"/>
          <w:szCs w:val="28"/>
        </w:rPr>
        <w:t>В 1949 г. работал в производственно-скульптурных мастерских, вначале учеником, затем модельщиком-форматором. В 1963г. окончил скульптурное отделение Ленинградского художественного училища им. Серова.</w:t>
      </w:r>
    </w:p>
    <w:p w:rsidR="000B0F88" w:rsidRPr="00B1684E" w:rsidRDefault="000B0F88" w:rsidP="00207F09">
      <w:pPr>
        <w:ind w:left="-142" w:firstLine="709"/>
        <w:contextualSpacing/>
        <w:jc w:val="both"/>
        <w:rPr>
          <w:rFonts w:ascii="Times New Roman" w:hAnsi="Times New Roman"/>
          <w:sz w:val="28"/>
          <w:szCs w:val="28"/>
        </w:rPr>
      </w:pPr>
      <w:r w:rsidRPr="00B1684E">
        <w:rPr>
          <w:rFonts w:ascii="Times New Roman" w:hAnsi="Times New Roman"/>
          <w:sz w:val="28"/>
          <w:szCs w:val="28"/>
        </w:rPr>
        <w:t>Член Союза художников СССР. Заслуженный деятель искусств Дагестана. Заслуженный художник России. Лауреат Республиканской премии им. Г. Цадасы. Произведения автора находятся в дирекции художественных выставок Министерства культуры РСФСР, Дагестанского музея изобразительных искусств, Дагестанского государственного объединённого историко-архитектурного музея (Национальный музей Республики Дагестан им. А. Тахо-Годи)</w:t>
      </w:r>
      <w:r w:rsidR="00AD5B8F" w:rsidRPr="00B1684E">
        <w:rPr>
          <w:rFonts w:ascii="Times New Roman" w:hAnsi="Times New Roman"/>
          <w:sz w:val="28"/>
          <w:szCs w:val="28"/>
        </w:rPr>
        <w:t xml:space="preserve"> </w:t>
      </w:r>
      <w:r w:rsidRPr="00B1684E">
        <w:rPr>
          <w:rFonts w:ascii="Times New Roman" w:hAnsi="Times New Roman"/>
          <w:sz w:val="28"/>
          <w:szCs w:val="28"/>
        </w:rPr>
        <w:t>в г. Махачкале и в частных собраниях.</w:t>
      </w:r>
    </w:p>
    <w:p w:rsidR="000B0F88" w:rsidRPr="00B1684E" w:rsidRDefault="000B0F88" w:rsidP="00207F09">
      <w:pPr>
        <w:ind w:left="-142" w:firstLine="709"/>
        <w:contextualSpacing/>
        <w:jc w:val="both"/>
        <w:rPr>
          <w:rFonts w:ascii="Times New Roman" w:hAnsi="Times New Roman"/>
          <w:sz w:val="28"/>
          <w:szCs w:val="28"/>
        </w:rPr>
      </w:pPr>
      <w:r w:rsidRPr="00B1684E">
        <w:rPr>
          <w:rFonts w:ascii="Times New Roman" w:hAnsi="Times New Roman"/>
          <w:sz w:val="28"/>
          <w:szCs w:val="28"/>
        </w:rPr>
        <w:t>Выставки:</w:t>
      </w:r>
    </w:p>
    <w:p w:rsidR="000B0F88" w:rsidRPr="00B1684E" w:rsidRDefault="000B0F88" w:rsidP="00207F09">
      <w:pPr>
        <w:ind w:left="-142" w:firstLine="709"/>
        <w:contextualSpacing/>
        <w:jc w:val="both"/>
        <w:rPr>
          <w:rFonts w:ascii="Times New Roman" w:hAnsi="Times New Roman"/>
          <w:sz w:val="28"/>
          <w:szCs w:val="28"/>
        </w:rPr>
      </w:pPr>
      <w:r w:rsidRPr="00B1684E">
        <w:rPr>
          <w:rFonts w:ascii="Times New Roman" w:hAnsi="Times New Roman"/>
          <w:sz w:val="28"/>
          <w:szCs w:val="28"/>
        </w:rPr>
        <w:t>1959 – Выставка работ учащихся художественных училищ. Москва.</w:t>
      </w:r>
    </w:p>
    <w:p w:rsidR="000B0F88" w:rsidRPr="00B1684E" w:rsidRDefault="000B0F88" w:rsidP="00207F09">
      <w:pPr>
        <w:ind w:left="-142" w:firstLine="709"/>
        <w:contextualSpacing/>
        <w:jc w:val="both"/>
        <w:rPr>
          <w:rFonts w:ascii="Times New Roman" w:hAnsi="Times New Roman"/>
          <w:sz w:val="28"/>
          <w:szCs w:val="28"/>
        </w:rPr>
      </w:pPr>
      <w:r w:rsidRPr="00B1684E">
        <w:rPr>
          <w:rFonts w:ascii="Times New Roman" w:hAnsi="Times New Roman"/>
          <w:sz w:val="28"/>
          <w:szCs w:val="28"/>
        </w:rPr>
        <w:t>1964 – «Советский Юг». Ростов-на-Дону.</w:t>
      </w:r>
    </w:p>
    <w:p w:rsidR="000B0F88" w:rsidRPr="00B1684E" w:rsidRDefault="000B0F88" w:rsidP="00207F09">
      <w:pPr>
        <w:ind w:left="-142" w:firstLine="709"/>
        <w:contextualSpacing/>
        <w:jc w:val="both"/>
        <w:rPr>
          <w:rFonts w:ascii="Times New Roman" w:hAnsi="Times New Roman"/>
          <w:sz w:val="28"/>
          <w:szCs w:val="28"/>
        </w:rPr>
      </w:pPr>
      <w:r w:rsidRPr="00B1684E">
        <w:rPr>
          <w:rFonts w:ascii="Times New Roman" w:hAnsi="Times New Roman"/>
          <w:sz w:val="28"/>
          <w:szCs w:val="28"/>
        </w:rPr>
        <w:t>1967 – «Советский Юг». Краснодар.</w:t>
      </w:r>
    </w:p>
    <w:p w:rsidR="000B0F88" w:rsidRPr="00B1684E" w:rsidRDefault="000B0F88" w:rsidP="00207F09">
      <w:pPr>
        <w:ind w:left="-142" w:firstLine="709"/>
        <w:contextualSpacing/>
        <w:jc w:val="both"/>
        <w:rPr>
          <w:rFonts w:ascii="Times New Roman" w:hAnsi="Times New Roman"/>
          <w:sz w:val="28"/>
          <w:szCs w:val="28"/>
        </w:rPr>
      </w:pPr>
      <w:r w:rsidRPr="00B1684E">
        <w:rPr>
          <w:rFonts w:ascii="Times New Roman" w:hAnsi="Times New Roman"/>
          <w:sz w:val="28"/>
          <w:szCs w:val="28"/>
        </w:rPr>
        <w:t>1969 – «Дни литературы и искусства Дагестана». Русский музей, Ленинград.</w:t>
      </w:r>
    </w:p>
    <w:p w:rsidR="000B0F88" w:rsidRPr="00B1684E" w:rsidRDefault="000B0F88" w:rsidP="00207F09">
      <w:pPr>
        <w:ind w:left="-142" w:firstLine="709"/>
        <w:contextualSpacing/>
        <w:jc w:val="both"/>
        <w:rPr>
          <w:rFonts w:ascii="Times New Roman" w:hAnsi="Times New Roman"/>
          <w:sz w:val="28"/>
          <w:szCs w:val="28"/>
        </w:rPr>
      </w:pPr>
      <w:r w:rsidRPr="00B1684E">
        <w:rPr>
          <w:rFonts w:ascii="Times New Roman" w:hAnsi="Times New Roman"/>
          <w:sz w:val="28"/>
          <w:szCs w:val="28"/>
        </w:rPr>
        <w:t>1970 – «Советская Россия». Москва.</w:t>
      </w:r>
    </w:p>
    <w:p w:rsidR="000B0F88" w:rsidRPr="00B1684E" w:rsidRDefault="000B0F88" w:rsidP="00207F09">
      <w:pPr>
        <w:ind w:left="-142" w:firstLine="709"/>
        <w:contextualSpacing/>
        <w:jc w:val="both"/>
        <w:rPr>
          <w:rFonts w:ascii="Times New Roman" w:hAnsi="Times New Roman"/>
          <w:sz w:val="28"/>
          <w:szCs w:val="28"/>
        </w:rPr>
      </w:pPr>
      <w:r w:rsidRPr="00B1684E">
        <w:rPr>
          <w:rFonts w:ascii="Times New Roman" w:hAnsi="Times New Roman"/>
          <w:sz w:val="28"/>
          <w:szCs w:val="28"/>
        </w:rPr>
        <w:t>1971 – Всероссийская выставка художников автономных республик РСФСР. Москва.</w:t>
      </w:r>
    </w:p>
    <w:p w:rsidR="000B0F88" w:rsidRPr="00B1684E" w:rsidRDefault="000B0F88" w:rsidP="00207F09">
      <w:pPr>
        <w:ind w:left="-142" w:firstLine="709"/>
        <w:contextualSpacing/>
        <w:jc w:val="both"/>
        <w:rPr>
          <w:rFonts w:ascii="Times New Roman" w:hAnsi="Times New Roman"/>
          <w:sz w:val="28"/>
          <w:szCs w:val="28"/>
        </w:rPr>
      </w:pPr>
      <w:r w:rsidRPr="00B1684E">
        <w:rPr>
          <w:rFonts w:ascii="Times New Roman" w:hAnsi="Times New Roman"/>
          <w:sz w:val="28"/>
          <w:szCs w:val="28"/>
        </w:rPr>
        <w:t xml:space="preserve">1972 – </w:t>
      </w:r>
      <w:r w:rsidRPr="00B1684E">
        <w:rPr>
          <w:rFonts w:ascii="Times New Roman" w:hAnsi="Times New Roman"/>
          <w:sz w:val="28"/>
          <w:szCs w:val="28"/>
          <w:lang w:val="en-US"/>
        </w:rPr>
        <w:t>II</w:t>
      </w:r>
      <w:r w:rsidRPr="00B1684E">
        <w:rPr>
          <w:rFonts w:ascii="Times New Roman" w:hAnsi="Times New Roman"/>
          <w:sz w:val="28"/>
          <w:szCs w:val="28"/>
        </w:rPr>
        <w:t xml:space="preserve"> Всероссийская выставка скульптуры малых форм. Москва.</w:t>
      </w:r>
    </w:p>
    <w:p w:rsidR="000B0F88" w:rsidRPr="00B1684E" w:rsidRDefault="000B0F88" w:rsidP="00207F09">
      <w:pPr>
        <w:ind w:left="-142" w:firstLine="709"/>
        <w:contextualSpacing/>
        <w:jc w:val="both"/>
        <w:rPr>
          <w:rFonts w:ascii="Times New Roman" w:hAnsi="Times New Roman"/>
          <w:sz w:val="28"/>
          <w:szCs w:val="28"/>
        </w:rPr>
      </w:pPr>
      <w:r w:rsidRPr="00B1684E">
        <w:rPr>
          <w:rFonts w:ascii="Times New Roman" w:hAnsi="Times New Roman"/>
          <w:sz w:val="28"/>
          <w:szCs w:val="28"/>
        </w:rPr>
        <w:lastRenderedPageBreak/>
        <w:t>1973 – Персональная выставка.</w:t>
      </w:r>
      <w:r w:rsidR="00AD5B8F" w:rsidRPr="00B1684E">
        <w:rPr>
          <w:rFonts w:ascii="Times New Roman" w:hAnsi="Times New Roman"/>
          <w:sz w:val="28"/>
          <w:szCs w:val="28"/>
        </w:rPr>
        <w:t xml:space="preserve"> </w:t>
      </w:r>
      <w:r w:rsidRPr="00B1684E">
        <w:rPr>
          <w:rFonts w:ascii="Times New Roman" w:hAnsi="Times New Roman"/>
          <w:sz w:val="28"/>
          <w:szCs w:val="28"/>
        </w:rPr>
        <w:t>Посёлок Дубки, ДАССР.</w:t>
      </w:r>
    </w:p>
    <w:p w:rsidR="000B0F88" w:rsidRPr="00B1684E" w:rsidRDefault="000B0F88" w:rsidP="00207F09">
      <w:pPr>
        <w:ind w:left="-142" w:firstLine="709"/>
        <w:contextualSpacing/>
        <w:jc w:val="both"/>
        <w:rPr>
          <w:rFonts w:ascii="Times New Roman" w:hAnsi="Times New Roman"/>
          <w:sz w:val="28"/>
          <w:szCs w:val="28"/>
        </w:rPr>
      </w:pPr>
      <w:r w:rsidRPr="00B1684E">
        <w:rPr>
          <w:rFonts w:ascii="Times New Roman" w:hAnsi="Times New Roman"/>
          <w:sz w:val="28"/>
          <w:szCs w:val="28"/>
        </w:rPr>
        <w:t>1974 – «Советский Юг». Орджоникидзе.</w:t>
      </w:r>
    </w:p>
    <w:p w:rsidR="000B0F88" w:rsidRPr="00B1684E" w:rsidRDefault="000B0F88" w:rsidP="00207F09">
      <w:pPr>
        <w:ind w:left="-142" w:firstLine="709"/>
        <w:contextualSpacing/>
        <w:jc w:val="both"/>
        <w:rPr>
          <w:rFonts w:ascii="Times New Roman" w:hAnsi="Times New Roman"/>
          <w:sz w:val="28"/>
          <w:szCs w:val="28"/>
        </w:rPr>
      </w:pPr>
      <w:r w:rsidRPr="00B1684E">
        <w:rPr>
          <w:rFonts w:ascii="Times New Roman" w:hAnsi="Times New Roman"/>
          <w:sz w:val="28"/>
          <w:szCs w:val="28"/>
        </w:rPr>
        <w:t>1977 – «Советская Россия». Москва.</w:t>
      </w:r>
    </w:p>
    <w:p w:rsidR="000B0F88" w:rsidRPr="00B1684E" w:rsidRDefault="000B0F88" w:rsidP="00207F09">
      <w:pPr>
        <w:ind w:left="-142" w:firstLine="709"/>
        <w:contextualSpacing/>
        <w:jc w:val="both"/>
        <w:rPr>
          <w:rFonts w:ascii="Times New Roman" w:hAnsi="Times New Roman"/>
          <w:sz w:val="28"/>
          <w:szCs w:val="28"/>
        </w:rPr>
      </w:pPr>
      <w:r w:rsidRPr="00B1684E">
        <w:rPr>
          <w:rFonts w:ascii="Times New Roman" w:hAnsi="Times New Roman"/>
          <w:sz w:val="28"/>
          <w:szCs w:val="28"/>
        </w:rPr>
        <w:t xml:space="preserve">1978 – </w:t>
      </w:r>
      <w:r w:rsidRPr="00B1684E">
        <w:rPr>
          <w:rFonts w:ascii="Times New Roman" w:hAnsi="Times New Roman"/>
          <w:sz w:val="28"/>
          <w:szCs w:val="28"/>
          <w:lang w:val="en-US"/>
        </w:rPr>
        <w:t>III</w:t>
      </w:r>
      <w:r w:rsidRPr="00B1684E">
        <w:rPr>
          <w:rFonts w:ascii="Times New Roman" w:hAnsi="Times New Roman"/>
          <w:sz w:val="28"/>
          <w:szCs w:val="28"/>
        </w:rPr>
        <w:t xml:space="preserve"> Всероссийская выставка скульптуры малых форм. Москва.</w:t>
      </w:r>
    </w:p>
    <w:p w:rsidR="000B0F88" w:rsidRPr="00B1684E" w:rsidRDefault="000B0F88" w:rsidP="00207F09">
      <w:pPr>
        <w:ind w:left="-142" w:firstLine="709"/>
        <w:contextualSpacing/>
        <w:jc w:val="both"/>
        <w:rPr>
          <w:rFonts w:ascii="Times New Roman" w:hAnsi="Times New Roman"/>
          <w:sz w:val="28"/>
          <w:szCs w:val="28"/>
        </w:rPr>
      </w:pPr>
      <w:r w:rsidRPr="00B1684E">
        <w:rPr>
          <w:rFonts w:ascii="Times New Roman" w:hAnsi="Times New Roman"/>
          <w:sz w:val="28"/>
          <w:szCs w:val="28"/>
        </w:rPr>
        <w:t>1979 – «Советский Юг». ВЗ СХ ДАССР, Махачкала.</w:t>
      </w:r>
    </w:p>
    <w:p w:rsidR="000B0F88" w:rsidRPr="00B1684E" w:rsidRDefault="000B0F88" w:rsidP="00207F09">
      <w:pPr>
        <w:ind w:left="-142" w:firstLine="709"/>
        <w:contextualSpacing/>
        <w:jc w:val="both"/>
        <w:rPr>
          <w:rFonts w:ascii="Times New Roman" w:hAnsi="Times New Roman"/>
          <w:sz w:val="28"/>
          <w:szCs w:val="28"/>
        </w:rPr>
      </w:pPr>
      <w:r w:rsidRPr="00B1684E">
        <w:rPr>
          <w:rFonts w:ascii="Times New Roman" w:hAnsi="Times New Roman"/>
          <w:sz w:val="28"/>
          <w:szCs w:val="28"/>
        </w:rPr>
        <w:t>1982 – «Искусство Дагестана». Музей народов Востока, Москва.</w:t>
      </w:r>
    </w:p>
    <w:p w:rsidR="000B0F88" w:rsidRPr="00B1684E" w:rsidRDefault="000B0F88" w:rsidP="00207F09">
      <w:pPr>
        <w:ind w:left="-142" w:firstLine="709"/>
        <w:contextualSpacing/>
        <w:jc w:val="both"/>
        <w:rPr>
          <w:rFonts w:ascii="Times New Roman" w:hAnsi="Times New Roman"/>
          <w:sz w:val="28"/>
          <w:szCs w:val="28"/>
        </w:rPr>
      </w:pPr>
      <w:r w:rsidRPr="00B1684E">
        <w:rPr>
          <w:rFonts w:ascii="Times New Roman" w:hAnsi="Times New Roman"/>
          <w:sz w:val="28"/>
          <w:szCs w:val="28"/>
        </w:rPr>
        <w:t>1983 – Биеннале скульптуры малых форм. Канада.</w:t>
      </w:r>
    </w:p>
    <w:p w:rsidR="000B0F88" w:rsidRPr="00B1684E" w:rsidRDefault="000B0F88" w:rsidP="00207F09">
      <w:pPr>
        <w:ind w:left="-142" w:firstLine="709"/>
        <w:contextualSpacing/>
        <w:jc w:val="both"/>
        <w:rPr>
          <w:rFonts w:ascii="Times New Roman" w:hAnsi="Times New Roman"/>
          <w:sz w:val="28"/>
          <w:szCs w:val="28"/>
        </w:rPr>
      </w:pPr>
      <w:r w:rsidRPr="00B1684E">
        <w:rPr>
          <w:rFonts w:ascii="Times New Roman" w:hAnsi="Times New Roman"/>
          <w:sz w:val="28"/>
          <w:szCs w:val="28"/>
        </w:rPr>
        <w:t>1984 – «Искусство РСФСР». Дни РСФСР в Болгарии.</w:t>
      </w:r>
    </w:p>
    <w:p w:rsidR="000B0F88" w:rsidRPr="00B1684E" w:rsidRDefault="000B0F88" w:rsidP="00207F09">
      <w:pPr>
        <w:ind w:left="-142" w:firstLine="709"/>
        <w:contextualSpacing/>
        <w:jc w:val="both"/>
        <w:rPr>
          <w:rFonts w:ascii="Times New Roman" w:hAnsi="Times New Roman"/>
          <w:sz w:val="28"/>
          <w:szCs w:val="28"/>
        </w:rPr>
      </w:pPr>
      <w:r w:rsidRPr="00B1684E">
        <w:rPr>
          <w:rFonts w:ascii="Times New Roman" w:hAnsi="Times New Roman"/>
          <w:sz w:val="28"/>
          <w:szCs w:val="28"/>
        </w:rPr>
        <w:t>1985 – Всероссийская выставка «40 лет Победы». Москва.</w:t>
      </w:r>
    </w:p>
    <w:p w:rsidR="000B0F88" w:rsidRPr="00B1684E" w:rsidRDefault="000B0F88" w:rsidP="00207F09">
      <w:pPr>
        <w:ind w:left="-142" w:firstLine="709"/>
        <w:contextualSpacing/>
        <w:jc w:val="both"/>
        <w:rPr>
          <w:rFonts w:ascii="Times New Roman" w:hAnsi="Times New Roman"/>
          <w:sz w:val="28"/>
          <w:szCs w:val="28"/>
        </w:rPr>
      </w:pPr>
      <w:r w:rsidRPr="00B1684E">
        <w:rPr>
          <w:rFonts w:ascii="Times New Roman" w:hAnsi="Times New Roman"/>
          <w:sz w:val="28"/>
          <w:szCs w:val="28"/>
        </w:rPr>
        <w:t>1987 – Персональная выставка. ВЗ СХ РСФСР, Москва.</w:t>
      </w:r>
    </w:p>
    <w:p w:rsidR="000B0F88" w:rsidRPr="00B1684E" w:rsidRDefault="000B0F88" w:rsidP="00207F09">
      <w:pPr>
        <w:ind w:left="-142" w:firstLine="709"/>
        <w:contextualSpacing/>
        <w:jc w:val="both"/>
        <w:rPr>
          <w:rFonts w:ascii="Times New Roman" w:hAnsi="Times New Roman"/>
          <w:sz w:val="28"/>
          <w:szCs w:val="28"/>
        </w:rPr>
      </w:pPr>
      <w:r w:rsidRPr="00B1684E">
        <w:rPr>
          <w:rFonts w:ascii="Times New Roman" w:hAnsi="Times New Roman"/>
          <w:sz w:val="28"/>
          <w:szCs w:val="28"/>
        </w:rPr>
        <w:t xml:space="preserve">1989 – Биеннале прикаспийских республик. Баку (Диплом </w:t>
      </w:r>
      <w:r w:rsidRPr="00B1684E">
        <w:rPr>
          <w:rFonts w:ascii="Times New Roman" w:hAnsi="Times New Roman"/>
          <w:sz w:val="28"/>
          <w:szCs w:val="28"/>
          <w:lang w:val="en-US"/>
        </w:rPr>
        <w:t>III</w:t>
      </w:r>
      <w:r w:rsidRPr="00B1684E">
        <w:rPr>
          <w:rFonts w:ascii="Times New Roman" w:hAnsi="Times New Roman"/>
          <w:sz w:val="28"/>
          <w:szCs w:val="28"/>
        </w:rPr>
        <w:t>-й степени).</w:t>
      </w:r>
    </w:p>
    <w:p w:rsidR="000B0F88" w:rsidRPr="00B1684E" w:rsidRDefault="000B0F88" w:rsidP="00207F09">
      <w:pPr>
        <w:ind w:left="-142" w:firstLine="709"/>
        <w:contextualSpacing/>
        <w:jc w:val="both"/>
        <w:rPr>
          <w:rFonts w:ascii="Times New Roman" w:hAnsi="Times New Roman"/>
          <w:sz w:val="28"/>
          <w:szCs w:val="28"/>
        </w:rPr>
      </w:pPr>
      <w:r w:rsidRPr="00B1684E">
        <w:rPr>
          <w:rFonts w:ascii="Times New Roman" w:hAnsi="Times New Roman"/>
          <w:sz w:val="28"/>
          <w:szCs w:val="28"/>
        </w:rPr>
        <w:t>1990 – «Юг России». Краснодар.</w:t>
      </w:r>
    </w:p>
    <w:p w:rsidR="000B0F88" w:rsidRPr="00B1684E" w:rsidRDefault="000B0F88" w:rsidP="00207F09">
      <w:pPr>
        <w:ind w:left="-142" w:firstLine="709"/>
        <w:contextualSpacing/>
        <w:jc w:val="both"/>
        <w:rPr>
          <w:rFonts w:ascii="Times New Roman" w:hAnsi="Times New Roman"/>
          <w:sz w:val="28"/>
          <w:szCs w:val="28"/>
        </w:rPr>
      </w:pPr>
      <w:r w:rsidRPr="00B1684E">
        <w:rPr>
          <w:rFonts w:ascii="Times New Roman" w:hAnsi="Times New Roman"/>
          <w:sz w:val="28"/>
          <w:szCs w:val="28"/>
        </w:rPr>
        <w:t>1996 – «Золотой штрих». ВЗ СХ РД, Махачкала.</w:t>
      </w:r>
    </w:p>
    <w:p w:rsidR="000B0F88" w:rsidRPr="00B1684E" w:rsidRDefault="000B0F88" w:rsidP="00207F09">
      <w:pPr>
        <w:ind w:left="-142" w:firstLine="709"/>
        <w:contextualSpacing/>
        <w:jc w:val="both"/>
        <w:rPr>
          <w:rFonts w:ascii="Times New Roman" w:hAnsi="Times New Roman"/>
          <w:sz w:val="28"/>
          <w:szCs w:val="28"/>
        </w:rPr>
      </w:pPr>
      <w:r w:rsidRPr="00B1684E">
        <w:rPr>
          <w:rFonts w:ascii="Times New Roman" w:hAnsi="Times New Roman"/>
          <w:sz w:val="28"/>
          <w:szCs w:val="28"/>
        </w:rPr>
        <w:t>1999 – «Золотой штрих». ВЗ СХ РД, Махачкала.</w:t>
      </w:r>
    </w:p>
    <w:p w:rsidR="000B0F88" w:rsidRPr="00B1684E" w:rsidRDefault="000B0F88" w:rsidP="00207F09">
      <w:pPr>
        <w:ind w:left="-142" w:firstLine="709"/>
        <w:contextualSpacing/>
        <w:jc w:val="both"/>
        <w:rPr>
          <w:rFonts w:ascii="Times New Roman" w:hAnsi="Times New Roman"/>
          <w:sz w:val="28"/>
          <w:szCs w:val="28"/>
        </w:rPr>
      </w:pPr>
      <w:r w:rsidRPr="00B1684E">
        <w:rPr>
          <w:rFonts w:ascii="Times New Roman" w:hAnsi="Times New Roman"/>
          <w:sz w:val="28"/>
          <w:szCs w:val="28"/>
        </w:rPr>
        <w:t>2000 – Персональная юбилейная выставка. «Первая Галерея», Махачкала.</w:t>
      </w:r>
    </w:p>
    <w:p w:rsidR="000B0F88" w:rsidRPr="00B1684E" w:rsidRDefault="000B0F88" w:rsidP="00207F09">
      <w:pPr>
        <w:ind w:left="-142" w:firstLine="709"/>
        <w:contextualSpacing/>
        <w:jc w:val="both"/>
        <w:rPr>
          <w:rFonts w:ascii="Times New Roman" w:hAnsi="Times New Roman"/>
          <w:sz w:val="28"/>
          <w:szCs w:val="28"/>
        </w:rPr>
      </w:pPr>
      <w:r w:rsidRPr="00B1684E">
        <w:rPr>
          <w:rFonts w:ascii="Times New Roman" w:hAnsi="Times New Roman"/>
          <w:sz w:val="28"/>
          <w:szCs w:val="28"/>
        </w:rPr>
        <w:t>2002 – «Золотой штрих». ВЗ СХ РД, Махачкала.</w:t>
      </w:r>
    </w:p>
    <w:p w:rsidR="000B0F88" w:rsidRPr="00B1684E" w:rsidRDefault="000B0F88" w:rsidP="00207F09">
      <w:pPr>
        <w:ind w:left="-142" w:firstLine="709"/>
        <w:contextualSpacing/>
        <w:jc w:val="both"/>
        <w:rPr>
          <w:rFonts w:ascii="Times New Roman" w:hAnsi="Times New Roman"/>
          <w:sz w:val="28"/>
          <w:szCs w:val="28"/>
        </w:rPr>
      </w:pPr>
      <w:r w:rsidRPr="00B1684E">
        <w:rPr>
          <w:rFonts w:ascii="Times New Roman" w:hAnsi="Times New Roman"/>
          <w:sz w:val="28"/>
          <w:szCs w:val="28"/>
        </w:rPr>
        <w:t>2002 – «Выставка новых поступлений». Дагестанский музей изобразительных искусств, Махачкала.</w:t>
      </w:r>
    </w:p>
    <w:p w:rsidR="000B0F88" w:rsidRPr="00B1684E" w:rsidRDefault="000B0F88" w:rsidP="00207F09">
      <w:pPr>
        <w:ind w:left="-142" w:firstLine="709"/>
        <w:contextualSpacing/>
        <w:jc w:val="both"/>
        <w:rPr>
          <w:rFonts w:ascii="Times New Roman" w:hAnsi="Times New Roman"/>
          <w:sz w:val="28"/>
          <w:szCs w:val="28"/>
        </w:rPr>
      </w:pPr>
      <w:r w:rsidRPr="00B1684E">
        <w:rPr>
          <w:rFonts w:ascii="Times New Roman" w:hAnsi="Times New Roman"/>
          <w:sz w:val="28"/>
          <w:szCs w:val="28"/>
        </w:rPr>
        <w:t>2003 – «Любишь ли ты Расула так, как люблю его я…», проект. «Первая Галерея», Махачкала.</w:t>
      </w:r>
    </w:p>
    <w:p w:rsidR="000B0F88" w:rsidRPr="00B1684E" w:rsidRDefault="000B0F88" w:rsidP="00207F09">
      <w:pPr>
        <w:ind w:left="-142" w:firstLine="709"/>
        <w:contextualSpacing/>
        <w:jc w:val="both"/>
        <w:rPr>
          <w:rFonts w:ascii="Times New Roman" w:hAnsi="Times New Roman"/>
          <w:sz w:val="28"/>
          <w:szCs w:val="28"/>
        </w:rPr>
      </w:pPr>
      <w:r w:rsidRPr="00B1684E">
        <w:rPr>
          <w:rFonts w:ascii="Times New Roman" w:hAnsi="Times New Roman"/>
          <w:sz w:val="28"/>
          <w:szCs w:val="28"/>
        </w:rPr>
        <w:t>2003 – «Наш Дагестан», к 80-летию Расула Гамзатова. Дагестанский музей изобразительных искусств, Махачкала.</w:t>
      </w:r>
    </w:p>
    <w:p w:rsidR="000B0F88" w:rsidRPr="00B1684E" w:rsidRDefault="000B0F88" w:rsidP="00207F09">
      <w:pPr>
        <w:ind w:left="-142" w:firstLine="709"/>
        <w:contextualSpacing/>
        <w:jc w:val="both"/>
        <w:rPr>
          <w:rFonts w:ascii="Times New Roman" w:hAnsi="Times New Roman"/>
          <w:sz w:val="28"/>
          <w:szCs w:val="28"/>
        </w:rPr>
      </w:pPr>
      <w:r w:rsidRPr="00B1684E">
        <w:rPr>
          <w:rFonts w:ascii="Times New Roman" w:hAnsi="Times New Roman"/>
          <w:sz w:val="28"/>
          <w:szCs w:val="28"/>
        </w:rPr>
        <w:t>2004 – Выставка дагестанских художников (осенняя). ВЗ СХ РД, Махачкала.</w:t>
      </w:r>
    </w:p>
    <w:p w:rsidR="000B0F88" w:rsidRPr="00B1684E" w:rsidRDefault="000B0F88" w:rsidP="00207F09">
      <w:pPr>
        <w:ind w:left="-142" w:firstLine="709"/>
        <w:contextualSpacing/>
        <w:jc w:val="both"/>
        <w:rPr>
          <w:rFonts w:ascii="Times New Roman" w:hAnsi="Times New Roman"/>
          <w:sz w:val="28"/>
          <w:szCs w:val="28"/>
        </w:rPr>
      </w:pPr>
      <w:r w:rsidRPr="00B1684E">
        <w:rPr>
          <w:rFonts w:ascii="Times New Roman" w:hAnsi="Times New Roman"/>
          <w:sz w:val="28"/>
          <w:szCs w:val="28"/>
        </w:rPr>
        <w:t>2004 – «В переулках времени», выставка дагестанских художников. ВЗ СХ РД, Махачкала.</w:t>
      </w:r>
    </w:p>
    <w:p w:rsidR="000B0F88" w:rsidRPr="00B1684E" w:rsidRDefault="000B0F88" w:rsidP="00207F09">
      <w:pPr>
        <w:ind w:left="-142" w:firstLine="709"/>
        <w:contextualSpacing/>
        <w:jc w:val="both"/>
        <w:rPr>
          <w:rFonts w:ascii="Times New Roman" w:hAnsi="Times New Roman"/>
          <w:sz w:val="28"/>
          <w:szCs w:val="28"/>
        </w:rPr>
      </w:pPr>
      <w:r w:rsidRPr="00B1684E">
        <w:rPr>
          <w:rFonts w:ascii="Times New Roman" w:hAnsi="Times New Roman"/>
          <w:sz w:val="28"/>
          <w:szCs w:val="28"/>
        </w:rPr>
        <w:t>2005 – Персональная юбилейная выставка. ВЗ СХ РСФСР, Махачкала.</w:t>
      </w:r>
    </w:p>
    <w:p w:rsidR="000B0F88" w:rsidRPr="00B1684E" w:rsidRDefault="000B0F88" w:rsidP="00207F09">
      <w:pPr>
        <w:ind w:left="-142" w:firstLine="709"/>
        <w:contextualSpacing/>
        <w:jc w:val="both"/>
        <w:rPr>
          <w:rFonts w:ascii="Times New Roman" w:hAnsi="Times New Roman"/>
          <w:b/>
          <w:i/>
          <w:sz w:val="28"/>
          <w:szCs w:val="28"/>
        </w:rPr>
      </w:pPr>
      <w:r w:rsidRPr="00B1684E">
        <w:rPr>
          <w:rFonts w:ascii="Times New Roman" w:hAnsi="Times New Roman"/>
          <w:b/>
          <w:i/>
          <w:sz w:val="28"/>
          <w:szCs w:val="28"/>
        </w:rPr>
        <w:t>Бахшиев Ф. И папа Хем и Владимир Высоцкий // Дагестанская правда. – 2000. – 13 марта.</w:t>
      </w:r>
    </w:p>
    <w:p w:rsidR="000B0F88" w:rsidRPr="00B1684E" w:rsidRDefault="000B0F88" w:rsidP="00207F09">
      <w:pPr>
        <w:ind w:left="-142" w:firstLine="709"/>
        <w:contextualSpacing/>
        <w:jc w:val="both"/>
        <w:rPr>
          <w:rFonts w:ascii="Times New Roman" w:hAnsi="Times New Roman"/>
          <w:b/>
          <w:i/>
          <w:sz w:val="28"/>
          <w:szCs w:val="28"/>
        </w:rPr>
      </w:pPr>
      <w:r w:rsidRPr="00B1684E">
        <w:rPr>
          <w:rFonts w:ascii="Times New Roman" w:hAnsi="Times New Roman"/>
          <w:b/>
          <w:i/>
          <w:sz w:val="28"/>
          <w:szCs w:val="28"/>
        </w:rPr>
        <w:t>Бахшиев Ф. Мир художника, мир богов // Дагестанская правда. – 2000. – 31 марта.</w:t>
      </w:r>
    </w:p>
    <w:p w:rsidR="000B0F88" w:rsidRPr="00B1684E" w:rsidRDefault="000B0F88" w:rsidP="00207F09">
      <w:pPr>
        <w:ind w:left="-142" w:firstLine="709"/>
        <w:contextualSpacing/>
        <w:jc w:val="both"/>
        <w:rPr>
          <w:rFonts w:ascii="Times New Roman" w:hAnsi="Times New Roman"/>
          <w:b/>
          <w:i/>
          <w:sz w:val="28"/>
          <w:szCs w:val="28"/>
        </w:rPr>
      </w:pPr>
      <w:r w:rsidRPr="00B1684E">
        <w:rPr>
          <w:rFonts w:ascii="Times New Roman" w:hAnsi="Times New Roman"/>
          <w:b/>
          <w:i/>
          <w:sz w:val="28"/>
          <w:szCs w:val="28"/>
        </w:rPr>
        <w:t>Магомедова З. Неслучайный Ягудаев // Новое дело. – 2000. – 31 марта.</w:t>
      </w:r>
    </w:p>
    <w:p w:rsidR="000B0F88" w:rsidRPr="00B1684E" w:rsidRDefault="000B0F88" w:rsidP="00207F09">
      <w:pPr>
        <w:ind w:left="-142" w:firstLine="709"/>
        <w:contextualSpacing/>
        <w:jc w:val="both"/>
        <w:rPr>
          <w:rFonts w:ascii="Times New Roman" w:hAnsi="Times New Roman"/>
          <w:b/>
          <w:i/>
          <w:sz w:val="28"/>
          <w:szCs w:val="28"/>
        </w:rPr>
      </w:pPr>
      <w:r w:rsidRPr="00B1684E">
        <w:rPr>
          <w:rFonts w:ascii="Times New Roman" w:hAnsi="Times New Roman"/>
          <w:b/>
          <w:i/>
          <w:sz w:val="28"/>
          <w:szCs w:val="28"/>
        </w:rPr>
        <w:t>Санаева П. Главный скульптор Ягудаев: из цикла «Культурный проект» // «МК» в Дагестане. – 2005. – 26 мая.</w:t>
      </w:r>
    </w:p>
    <w:p w:rsidR="000B0F88" w:rsidRPr="00B1684E" w:rsidRDefault="000B0F88" w:rsidP="00207F09">
      <w:pPr>
        <w:ind w:left="-142" w:firstLine="709"/>
        <w:contextualSpacing/>
        <w:jc w:val="both"/>
        <w:rPr>
          <w:rFonts w:ascii="Times New Roman" w:hAnsi="Times New Roman"/>
          <w:b/>
          <w:i/>
          <w:sz w:val="28"/>
          <w:szCs w:val="28"/>
        </w:rPr>
      </w:pPr>
      <w:r w:rsidRPr="00B1684E">
        <w:rPr>
          <w:rFonts w:ascii="Times New Roman" w:hAnsi="Times New Roman"/>
          <w:b/>
          <w:i/>
          <w:sz w:val="28"/>
          <w:szCs w:val="28"/>
        </w:rPr>
        <w:t>Ягудаев Анатолий Михайлович: [о скульпторе] // Художники Дагестана. Изобразительное искусство (1917—2007) / сост. Д. А. Дагирова. – Махачкала: Лотос, 2007. – С. 363—365.</w:t>
      </w:r>
    </w:p>
    <w:p w:rsidR="000B0F88" w:rsidRDefault="000B0F88" w:rsidP="00207F09">
      <w:pPr>
        <w:spacing w:after="0" w:line="240" w:lineRule="auto"/>
        <w:ind w:left="-142" w:firstLine="709"/>
        <w:jc w:val="both"/>
        <w:rPr>
          <w:rFonts w:ascii="Times New Roman" w:hAnsi="Times New Roman"/>
          <w:sz w:val="28"/>
          <w:szCs w:val="28"/>
        </w:rPr>
      </w:pPr>
    </w:p>
    <w:p w:rsidR="00CB75D5" w:rsidRDefault="00CB75D5" w:rsidP="00207F09">
      <w:pPr>
        <w:spacing w:after="0" w:line="240" w:lineRule="auto"/>
        <w:ind w:left="-142" w:firstLine="709"/>
        <w:jc w:val="both"/>
        <w:rPr>
          <w:rFonts w:ascii="Times New Roman" w:hAnsi="Times New Roman"/>
          <w:sz w:val="28"/>
          <w:szCs w:val="28"/>
        </w:rPr>
      </w:pPr>
    </w:p>
    <w:p w:rsidR="00CB75D5" w:rsidRPr="00B1684E" w:rsidRDefault="00CB75D5" w:rsidP="00207F09">
      <w:pPr>
        <w:spacing w:after="0" w:line="240" w:lineRule="auto"/>
        <w:ind w:left="-142" w:firstLine="709"/>
        <w:jc w:val="both"/>
        <w:rPr>
          <w:rFonts w:ascii="Times New Roman" w:hAnsi="Times New Roman"/>
          <w:sz w:val="28"/>
          <w:szCs w:val="28"/>
        </w:rPr>
      </w:pP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85"/>
        <w:gridCol w:w="6696"/>
      </w:tblGrid>
      <w:tr w:rsidR="000B0F88" w:rsidRPr="00B1684E" w:rsidTr="00A86FE5">
        <w:tc>
          <w:tcPr>
            <w:tcW w:w="3085" w:type="dxa"/>
          </w:tcPr>
          <w:p w:rsidR="000B0F88" w:rsidRPr="00B1684E" w:rsidRDefault="000B0F88" w:rsidP="00A128E4">
            <w:pPr>
              <w:spacing w:after="0"/>
              <w:ind w:left="-142" w:firstLine="709"/>
              <w:jc w:val="center"/>
              <w:rPr>
                <w:rFonts w:ascii="Times New Roman" w:hAnsi="Times New Roman"/>
                <w:b/>
                <w:sz w:val="28"/>
                <w:szCs w:val="28"/>
              </w:rPr>
            </w:pPr>
            <w:r w:rsidRPr="00B1684E">
              <w:rPr>
                <w:rFonts w:ascii="Times New Roman" w:hAnsi="Times New Roman"/>
                <w:b/>
                <w:sz w:val="28"/>
                <w:szCs w:val="28"/>
              </w:rPr>
              <w:lastRenderedPageBreak/>
              <w:t>12</w:t>
            </w:r>
          </w:p>
          <w:p w:rsidR="000B0F88" w:rsidRPr="00B1684E" w:rsidRDefault="000B0F88" w:rsidP="00A128E4">
            <w:pPr>
              <w:spacing w:after="0"/>
              <w:ind w:left="-142" w:firstLine="709"/>
              <w:jc w:val="center"/>
              <w:rPr>
                <w:rFonts w:ascii="Times New Roman" w:hAnsi="Times New Roman"/>
                <w:b/>
                <w:sz w:val="28"/>
                <w:szCs w:val="28"/>
              </w:rPr>
            </w:pPr>
            <w:r w:rsidRPr="00B1684E">
              <w:rPr>
                <w:rFonts w:ascii="Times New Roman" w:hAnsi="Times New Roman"/>
                <w:b/>
                <w:sz w:val="28"/>
                <w:szCs w:val="28"/>
              </w:rPr>
              <w:t>марта</w:t>
            </w:r>
          </w:p>
        </w:tc>
        <w:tc>
          <w:tcPr>
            <w:tcW w:w="6696" w:type="dxa"/>
          </w:tcPr>
          <w:p w:rsidR="000B0F88" w:rsidRPr="00B1684E" w:rsidRDefault="00DC0A75" w:rsidP="00A128E4">
            <w:pPr>
              <w:spacing w:after="0"/>
              <w:ind w:left="-142" w:firstLine="709"/>
              <w:jc w:val="center"/>
              <w:rPr>
                <w:rFonts w:ascii="Times New Roman" w:hAnsi="Times New Roman"/>
                <w:b/>
                <w:sz w:val="28"/>
                <w:szCs w:val="28"/>
              </w:rPr>
            </w:pPr>
            <w:r w:rsidRPr="00B1684E">
              <w:rPr>
                <w:rFonts w:ascii="Times New Roman" w:hAnsi="Times New Roman"/>
                <w:b/>
                <w:sz w:val="28"/>
                <w:szCs w:val="28"/>
              </w:rPr>
              <w:t>105</w:t>
            </w:r>
            <w:r w:rsidR="000B0F88" w:rsidRPr="00B1684E">
              <w:rPr>
                <w:rFonts w:ascii="Times New Roman" w:hAnsi="Times New Roman"/>
                <w:b/>
                <w:sz w:val="28"/>
                <w:szCs w:val="28"/>
              </w:rPr>
              <w:t xml:space="preserve"> лет со дня рождения</w:t>
            </w:r>
          </w:p>
          <w:p w:rsidR="000B0F88" w:rsidRPr="00B1684E" w:rsidRDefault="00AE1895" w:rsidP="00A128E4">
            <w:pPr>
              <w:spacing w:after="0"/>
              <w:ind w:left="-142" w:firstLine="709"/>
              <w:jc w:val="center"/>
              <w:rPr>
                <w:rFonts w:ascii="Times New Roman" w:hAnsi="Times New Roman"/>
                <w:b/>
                <w:sz w:val="28"/>
                <w:szCs w:val="28"/>
              </w:rPr>
            </w:pPr>
            <w:r w:rsidRPr="00B1684E">
              <w:rPr>
                <w:rFonts w:ascii="Times New Roman" w:hAnsi="Times New Roman"/>
                <w:b/>
                <w:sz w:val="28"/>
                <w:szCs w:val="28"/>
              </w:rPr>
              <w:t>Джафаровой</w:t>
            </w:r>
            <w:r w:rsidR="0014282A" w:rsidRPr="00B1684E">
              <w:rPr>
                <w:rFonts w:ascii="Times New Roman" w:hAnsi="Times New Roman"/>
                <w:b/>
                <w:sz w:val="28"/>
                <w:szCs w:val="28"/>
              </w:rPr>
              <w:t xml:space="preserve"> Бав</w:t>
            </w:r>
            <w:r w:rsidR="00CB06F0" w:rsidRPr="00B1684E">
              <w:rPr>
                <w:rFonts w:ascii="Times New Roman" w:hAnsi="Times New Roman"/>
                <w:b/>
                <w:sz w:val="28"/>
                <w:szCs w:val="28"/>
              </w:rPr>
              <w:t>ер Фаталиевны</w:t>
            </w:r>
            <w:r w:rsidR="000B0F88" w:rsidRPr="00B1684E">
              <w:rPr>
                <w:rFonts w:ascii="Times New Roman" w:hAnsi="Times New Roman"/>
                <w:b/>
                <w:sz w:val="28"/>
                <w:szCs w:val="28"/>
              </w:rPr>
              <w:t>,</w:t>
            </w:r>
          </w:p>
          <w:p w:rsidR="000B0F88" w:rsidRPr="00B1684E" w:rsidRDefault="000B0F88" w:rsidP="00A128E4">
            <w:pPr>
              <w:spacing w:after="0"/>
              <w:ind w:left="-142" w:firstLine="709"/>
              <w:jc w:val="center"/>
              <w:rPr>
                <w:rFonts w:ascii="Times New Roman" w:hAnsi="Times New Roman"/>
                <w:b/>
                <w:sz w:val="28"/>
                <w:szCs w:val="28"/>
              </w:rPr>
            </w:pPr>
            <w:r w:rsidRPr="00B1684E">
              <w:rPr>
                <w:rFonts w:ascii="Times New Roman" w:hAnsi="Times New Roman"/>
                <w:b/>
                <w:sz w:val="28"/>
                <w:szCs w:val="28"/>
              </w:rPr>
              <w:t>заслуженного деятеля культуры ДАССР и РСФСР,</w:t>
            </w:r>
            <w:r w:rsidR="00D21921" w:rsidRPr="00B1684E">
              <w:rPr>
                <w:rFonts w:ascii="Times New Roman" w:hAnsi="Times New Roman"/>
                <w:b/>
                <w:sz w:val="28"/>
                <w:szCs w:val="28"/>
              </w:rPr>
              <w:t xml:space="preserve"> </w:t>
            </w:r>
            <w:r w:rsidRPr="00B1684E">
              <w:rPr>
                <w:rFonts w:ascii="Times New Roman" w:hAnsi="Times New Roman"/>
                <w:b/>
                <w:sz w:val="28"/>
                <w:szCs w:val="28"/>
              </w:rPr>
              <w:t>первой лё</w:t>
            </w:r>
            <w:r w:rsidR="0015777B" w:rsidRPr="00B1684E">
              <w:rPr>
                <w:rFonts w:ascii="Times New Roman" w:hAnsi="Times New Roman"/>
                <w:b/>
                <w:sz w:val="28"/>
                <w:szCs w:val="28"/>
              </w:rPr>
              <w:t xml:space="preserve">тчицы-парашютистки Дагестана </w:t>
            </w:r>
            <w:r w:rsidRPr="00B1684E">
              <w:rPr>
                <w:rFonts w:ascii="Times New Roman" w:hAnsi="Times New Roman"/>
                <w:b/>
                <w:sz w:val="28"/>
                <w:szCs w:val="28"/>
              </w:rPr>
              <w:t>(1920—1978 гг.)</w:t>
            </w:r>
          </w:p>
        </w:tc>
      </w:tr>
    </w:tbl>
    <w:p w:rsidR="00AE1895" w:rsidRPr="00B1684E" w:rsidRDefault="00AE1895" w:rsidP="00207F09">
      <w:pPr>
        <w:ind w:left="-142" w:firstLine="709"/>
        <w:contextualSpacing/>
        <w:jc w:val="both"/>
        <w:rPr>
          <w:rFonts w:ascii="Times New Roman" w:hAnsi="Times New Roman"/>
          <w:bCs/>
          <w:sz w:val="28"/>
          <w:szCs w:val="28"/>
        </w:rPr>
      </w:pPr>
    </w:p>
    <w:p w:rsidR="000B0F88" w:rsidRPr="00B1684E" w:rsidRDefault="0014282A" w:rsidP="00207F09">
      <w:pPr>
        <w:ind w:left="-142" w:firstLine="709"/>
        <w:contextualSpacing/>
        <w:jc w:val="both"/>
        <w:rPr>
          <w:rFonts w:ascii="Times New Roman" w:hAnsi="Times New Roman"/>
          <w:sz w:val="28"/>
          <w:szCs w:val="28"/>
        </w:rPr>
      </w:pPr>
      <w:r w:rsidRPr="00B1684E">
        <w:rPr>
          <w:rFonts w:ascii="Times New Roman" w:hAnsi="Times New Roman"/>
          <w:bCs/>
          <w:sz w:val="28"/>
          <w:szCs w:val="28"/>
        </w:rPr>
        <w:t>Бав</w:t>
      </w:r>
      <w:r w:rsidR="000B0F88" w:rsidRPr="00B1684E">
        <w:rPr>
          <w:rFonts w:ascii="Times New Roman" w:hAnsi="Times New Roman"/>
          <w:bCs/>
          <w:sz w:val="28"/>
          <w:szCs w:val="28"/>
        </w:rPr>
        <w:t xml:space="preserve">ер Фаталиевна Джафарова родилась </w:t>
      </w:r>
      <w:r w:rsidR="00A414B4" w:rsidRPr="00B1684E">
        <w:rPr>
          <w:rFonts w:ascii="Times New Roman" w:hAnsi="Times New Roman"/>
          <w:sz w:val="28"/>
          <w:szCs w:val="28"/>
        </w:rPr>
        <w:t>в с.</w:t>
      </w:r>
      <w:r w:rsidR="000B0F88" w:rsidRPr="00B1684E">
        <w:rPr>
          <w:rFonts w:ascii="Times New Roman" w:hAnsi="Times New Roman"/>
          <w:sz w:val="28"/>
          <w:szCs w:val="28"/>
        </w:rPr>
        <w:t xml:space="preserve"> Чуртах Лакского района.</w:t>
      </w:r>
    </w:p>
    <w:p w:rsidR="000B0F88" w:rsidRPr="00B1684E" w:rsidRDefault="000B0F88" w:rsidP="00207F09">
      <w:pPr>
        <w:ind w:left="-142" w:firstLine="709"/>
        <w:contextualSpacing/>
        <w:jc w:val="both"/>
        <w:rPr>
          <w:rFonts w:ascii="Times New Roman" w:hAnsi="Times New Roman"/>
          <w:sz w:val="28"/>
          <w:szCs w:val="28"/>
        </w:rPr>
      </w:pPr>
      <w:r w:rsidRPr="00B1684E">
        <w:rPr>
          <w:rFonts w:ascii="Times New Roman" w:hAnsi="Times New Roman"/>
          <w:sz w:val="28"/>
          <w:szCs w:val="28"/>
        </w:rPr>
        <w:t>Работала заместителем заведующего орготделом Дагестанского ЦИК по работе среди девушек и женщин. По вечерам училась в аэроклубе на курсах лётчиков. В октябре 1937 г. совершила первый самостоятельный полёт. В 1938 г. окончила лётную школу при Махачкалинском аэроклубе. Совершила более 400 вылетов и 20 прыжков с парашютом, внесла значительный вклад в подготовку лётчиков для Красной Армии в годы Великой Отечественной войны. В последующем работала первым секретарём Дагестанского обкома ВЛКСМ, заместителем прокурора ДАССР. В последние годы жизни руководила Махачкалинским кинотеатром «Дружба».</w:t>
      </w:r>
    </w:p>
    <w:p w:rsidR="000B0F88" w:rsidRPr="00B1684E" w:rsidRDefault="000B0F88" w:rsidP="00207F09">
      <w:pPr>
        <w:ind w:left="-142" w:firstLine="709"/>
        <w:contextualSpacing/>
        <w:jc w:val="both"/>
        <w:rPr>
          <w:rFonts w:ascii="Times New Roman" w:hAnsi="Times New Roman"/>
          <w:sz w:val="28"/>
          <w:szCs w:val="28"/>
        </w:rPr>
      </w:pPr>
      <w:r w:rsidRPr="00B1684E">
        <w:rPr>
          <w:rFonts w:ascii="Times New Roman" w:hAnsi="Times New Roman"/>
          <w:sz w:val="28"/>
          <w:szCs w:val="28"/>
        </w:rPr>
        <w:t>В 2005 г. в Махачкале на фасаде дома № 15 по улице Оскара была торжественно открыта мемориальная доска Б. Ф. Джафаровой. В 2011 г. бюст Б.Ф. Джафаровой был установлен на территории Авиационно-технического спортивного клуба в Махачкале.</w:t>
      </w:r>
    </w:p>
    <w:p w:rsidR="000B0F88" w:rsidRPr="00B1684E" w:rsidRDefault="000B0F88" w:rsidP="00207F09">
      <w:pPr>
        <w:ind w:left="-142" w:firstLine="709"/>
        <w:contextualSpacing/>
        <w:jc w:val="both"/>
        <w:rPr>
          <w:rFonts w:ascii="Times New Roman" w:hAnsi="Times New Roman"/>
          <w:b/>
          <w:i/>
          <w:sz w:val="28"/>
          <w:szCs w:val="28"/>
        </w:rPr>
      </w:pPr>
      <w:r w:rsidRPr="00B1684E">
        <w:rPr>
          <w:rFonts w:ascii="Times New Roman" w:hAnsi="Times New Roman"/>
          <w:b/>
          <w:i/>
          <w:sz w:val="28"/>
          <w:szCs w:val="28"/>
        </w:rPr>
        <w:t>Борчалинский К. Памяти легендарной женщины: [открыт бюст первой дагестанке-лётчице и парашютистке Бавер Джафаровой] / Константин Борчалинский // Дагестанская жизнь. – 2017. – 20 апр. (№</w:t>
      </w:r>
      <w:r w:rsidR="0015777B" w:rsidRPr="00B1684E">
        <w:rPr>
          <w:rFonts w:ascii="Times New Roman" w:hAnsi="Times New Roman"/>
          <w:b/>
          <w:i/>
          <w:sz w:val="28"/>
          <w:szCs w:val="28"/>
        </w:rPr>
        <w:t xml:space="preserve"> </w:t>
      </w:r>
      <w:r w:rsidRPr="00B1684E">
        <w:rPr>
          <w:rFonts w:ascii="Times New Roman" w:hAnsi="Times New Roman"/>
          <w:b/>
          <w:i/>
          <w:sz w:val="28"/>
          <w:szCs w:val="28"/>
        </w:rPr>
        <w:t>12). – С.8.</w:t>
      </w:r>
    </w:p>
    <w:p w:rsidR="000B0F88" w:rsidRPr="00B1684E" w:rsidRDefault="000B0F88" w:rsidP="00207F09">
      <w:pPr>
        <w:ind w:left="-142" w:firstLine="709"/>
        <w:contextualSpacing/>
        <w:jc w:val="both"/>
        <w:rPr>
          <w:rFonts w:ascii="Times New Roman" w:hAnsi="Times New Roman"/>
          <w:b/>
          <w:i/>
          <w:sz w:val="28"/>
          <w:szCs w:val="28"/>
        </w:rPr>
      </w:pPr>
      <w:r w:rsidRPr="00B1684E">
        <w:rPr>
          <w:rFonts w:ascii="Times New Roman" w:hAnsi="Times New Roman"/>
          <w:b/>
          <w:bCs/>
          <w:i/>
          <w:sz w:val="28"/>
          <w:szCs w:val="28"/>
        </w:rPr>
        <w:t xml:space="preserve">Серёгина Д. </w:t>
      </w:r>
      <w:r w:rsidRPr="00B1684E">
        <w:rPr>
          <w:rFonts w:ascii="Times New Roman" w:hAnsi="Times New Roman"/>
          <w:b/>
          <w:i/>
          <w:sz w:val="28"/>
          <w:szCs w:val="28"/>
        </w:rPr>
        <w:t>Летала как птица: [установление бюста первой лётчице-парашютистке Страны гор] / Диана Серёгина // Дагестанская правда. – 2017. –</w:t>
      </w:r>
      <w:r w:rsidRPr="00B1684E">
        <w:rPr>
          <w:rFonts w:ascii="Times New Roman" w:hAnsi="Times New Roman"/>
          <w:b/>
          <w:bCs/>
          <w:i/>
          <w:sz w:val="28"/>
          <w:szCs w:val="28"/>
        </w:rPr>
        <w:t>24 мая (№ 133)</w:t>
      </w:r>
      <w:r w:rsidRPr="00B1684E">
        <w:rPr>
          <w:rFonts w:ascii="Times New Roman" w:hAnsi="Times New Roman"/>
          <w:b/>
          <w:i/>
          <w:sz w:val="28"/>
          <w:szCs w:val="28"/>
        </w:rPr>
        <w:t>. – С. 4.</w:t>
      </w:r>
    </w:p>
    <w:p w:rsidR="00166840" w:rsidRPr="00B1684E" w:rsidRDefault="00166840" w:rsidP="00207F09">
      <w:pPr>
        <w:ind w:left="-142" w:firstLine="709"/>
        <w:contextualSpacing/>
        <w:jc w:val="both"/>
        <w:rPr>
          <w:rFonts w:ascii="Times New Roman" w:hAnsi="Times New Roman"/>
          <w:b/>
          <w:i/>
          <w:sz w:val="28"/>
          <w:szCs w:val="28"/>
        </w:rPr>
      </w:pPr>
    </w:p>
    <w:p w:rsidR="00A86FE5" w:rsidRPr="00B1684E" w:rsidRDefault="00A86FE5" w:rsidP="00207F09">
      <w:pPr>
        <w:ind w:left="-142" w:firstLine="709"/>
        <w:contextualSpacing/>
        <w:jc w:val="both"/>
        <w:rPr>
          <w:rFonts w:ascii="Times New Roman" w:hAnsi="Times New Roman"/>
          <w:b/>
          <w:i/>
          <w:sz w:val="28"/>
          <w:szCs w:val="28"/>
        </w:rPr>
      </w:pPr>
    </w:p>
    <w:tbl>
      <w:tblPr>
        <w:tblStyle w:val="a9"/>
        <w:tblW w:w="9776" w:type="dxa"/>
        <w:tblInd w:w="-142" w:type="dxa"/>
        <w:tblLook w:val="04A0" w:firstRow="1" w:lastRow="0" w:firstColumn="1" w:lastColumn="0" w:noHBand="0" w:noVBand="1"/>
      </w:tblPr>
      <w:tblGrid>
        <w:gridCol w:w="3256"/>
        <w:gridCol w:w="6520"/>
      </w:tblGrid>
      <w:tr w:rsidR="00A86FE5" w:rsidRPr="00B1684E" w:rsidTr="00AE1895">
        <w:tc>
          <w:tcPr>
            <w:tcW w:w="3256" w:type="dxa"/>
          </w:tcPr>
          <w:p w:rsidR="0039046C" w:rsidRPr="00B1684E" w:rsidRDefault="00A86FE5" w:rsidP="00A128E4">
            <w:pPr>
              <w:ind w:firstLine="709"/>
              <w:contextualSpacing/>
              <w:jc w:val="center"/>
              <w:rPr>
                <w:b/>
                <w:sz w:val="28"/>
                <w:szCs w:val="28"/>
              </w:rPr>
            </w:pPr>
            <w:r w:rsidRPr="00B1684E">
              <w:rPr>
                <w:b/>
                <w:sz w:val="28"/>
                <w:szCs w:val="28"/>
              </w:rPr>
              <w:t>15</w:t>
            </w:r>
          </w:p>
          <w:p w:rsidR="00A86FE5" w:rsidRPr="00B1684E" w:rsidRDefault="00A86FE5" w:rsidP="00A128E4">
            <w:pPr>
              <w:ind w:firstLine="709"/>
              <w:contextualSpacing/>
              <w:jc w:val="center"/>
              <w:rPr>
                <w:b/>
                <w:sz w:val="28"/>
                <w:szCs w:val="28"/>
              </w:rPr>
            </w:pPr>
            <w:r w:rsidRPr="00B1684E">
              <w:rPr>
                <w:b/>
                <w:sz w:val="28"/>
                <w:szCs w:val="28"/>
              </w:rPr>
              <w:t xml:space="preserve"> марта</w:t>
            </w:r>
          </w:p>
        </w:tc>
        <w:tc>
          <w:tcPr>
            <w:tcW w:w="6520" w:type="dxa"/>
          </w:tcPr>
          <w:p w:rsidR="008471A0" w:rsidRPr="00B1684E" w:rsidRDefault="00A86FE5" w:rsidP="00A128E4">
            <w:pPr>
              <w:ind w:firstLine="709"/>
              <w:contextualSpacing/>
              <w:jc w:val="center"/>
              <w:rPr>
                <w:b/>
                <w:sz w:val="28"/>
                <w:szCs w:val="28"/>
              </w:rPr>
            </w:pPr>
            <w:r w:rsidRPr="00B1684E">
              <w:rPr>
                <w:b/>
                <w:sz w:val="28"/>
                <w:szCs w:val="28"/>
              </w:rPr>
              <w:t xml:space="preserve">100 лет со дня рождения </w:t>
            </w:r>
          </w:p>
          <w:p w:rsidR="001923B7" w:rsidRPr="00B1684E" w:rsidRDefault="00A86FE5" w:rsidP="00A128E4">
            <w:pPr>
              <w:ind w:firstLine="709"/>
              <w:contextualSpacing/>
              <w:jc w:val="center"/>
              <w:rPr>
                <w:b/>
                <w:sz w:val="28"/>
                <w:szCs w:val="28"/>
              </w:rPr>
            </w:pPr>
            <w:r w:rsidRPr="00B1684E">
              <w:rPr>
                <w:b/>
                <w:sz w:val="28"/>
                <w:szCs w:val="28"/>
              </w:rPr>
              <w:t>Бутаева Магомеда</w:t>
            </w:r>
            <w:r w:rsidR="00166840" w:rsidRPr="00B1684E">
              <w:rPr>
                <w:b/>
                <w:sz w:val="28"/>
                <w:szCs w:val="28"/>
              </w:rPr>
              <w:t xml:space="preserve"> Джалалутиновича,</w:t>
            </w:r>
          </w:p>
          <w:p w:rsidR="00A86FE5" w:rsidRPr="00B1684E" w:rsidRDefault="00166840" w:rsidP="00A128E4">
            <w:pPr>
              <w:ind w:firstLine="709"/>
              <w:contextualSpacing/>
              <w:jc w:val="center"/>
              <w:rPr>
                <w:b/>
                <w:sz w:val="28"/>
                <w:szCs w:val="28"/>
              </w:rPr>
            </w:pPr>
            <w:r w:rsidRPr="00B1684E">
              <w:rPr>
                <w:b/>
                <w:sz w:val="28"/>
                <w:szCs w:val="28"/>
              </w:rPr>
              <w:t xml:space="preserve"> ученого профессора, лауреата Госуд</w:t>
            </w:r>
            <w:r w:rsidR="00E9339B">
              <w:rPr>
                <w:b/>
                <w:sz w:val="28"/>
                <w:szCs w:val="28"/>
              </w:rPr>
              <w:t>арственной премии РД, лауреата ж</w:t>
            </w:r>
            <w:r w:rsidRPr="00B1684E">
              <w:rPr>
                <w:b/>
                <w:sz w:val="28"/>
                <w:szCs w:val="28"/>
              </w:rPr>
              <w:t>урналистской премии «Золотой орел - 2000» (1925-2008 гг.)</w:t>
            </w:r>
          </w:p>
        </w:tc>
      </w:tr>
    </w:tbl>
    <w:p w:rsidR="00166840" w:rsidRPr="00B1684E" w:rsidRDefault="00166840" w:rsidP="00207F09">
      <w:pPr>
        <w:ind w:firstLine="709"/>
        <w:contextualSpacing/>
        <w:jc w:val="both"/>
        <w:rPr>
          <w:rFonts w:ascii="Times New Roman" w:hAnsi="Times New Roman"/>
          <w:b/>
          <w:i/>
          <w:sz w:val="28"/>
          <w:szCs w:val="28"/>
        </w:rPr>
      </w:pPr>
    </w:p>
    <w:p w:rsidR="00926059" w:rsidRPr="00B1684E" w:rsidRDefault="00AE1895" w:rsidP="00207F09">
      <w:pPr>
        <w:ind w:firstLine="709"/>
        <w:contextualSpacing/>
        <w:jc w:val="both"/>
        <w:rPr>
          <w:rFonts w:ascii="Times New Roman" w:hAnsi="Times New Roman"/>
          <w:sz w:val="28"/>
          <w:szCs w:val="28"/>
        </w:rPr>
      </w:pPr>
      <w:r w:rsidRPr="00B1684E">
        <w:rPr>
          <w:rFonts w:ascii="Times New Roman" w:hAnsi="Times New Roman"/>
          <w:sz w:val="28"/>
          <w:szCs w:val="28"/>
        </w:rPr>
        <w:t xml:space="preserve"> </w:t>
      </w:r>
      <w:r w:rsidR="00926059" w:rsidRPr="00B1684E">
        <w:rPr>
          <w:rFonts w:ascii="Times New Roman" w:hAnsi="Times New Roman"/>
          <w:sz w:val="28"/>
          <w:szCs w:val="28"/>
        </w:rPr>
        <w:t>Бутаев Магомед Джалалутинович родился в с. Куркли Лакского райо</w:t>
      </w:r>
      <w:r w:rsidR="00AD5B8F" w:rsidRPr="00B1684E">
        <w:rPr>
          <w:rFonts w:ascii="Times New Roman" w:hAnsi="Times New Roman"/>
          <w:sz w:val="28"/>
          <w:szCs w:val="28"/>
        </w:rPr>
        <w:t xml:space="preserve">на. </w:t>
      </w:r>
      <w:r w:rsidR="00926059" w:rsidRPr="00B1684E">
        <w:rPr>
          <w:rFonts w:ascii="Times New Roman" w:hAnsi="Times New Roman"/>
          <w:sz w:val="28"/>
          <w:szCs w:val="28"/>
        </w:rPr>
        <w:t xml:space="preserve">В 1941 г. ушел добровольцем на войну. В 1965 г. он становится главным редактором журнала «Советский Дагестан». Итогом многолетних исследований явилась его докторская диссертация, защищенная в МГУ им. </w:t>
      </w:r>
      <w:r w:rsidR="00780F37" w:rsidRPr="00B1684E">
        <w:rPr>
          <w:rFonts w:ascii="Times New Roman" w:hAnsi="Times New Roman"/>
          <w:sz w:val="28"/>
          <w:szCs w:val="28"/>
        </w:rPr>
        <w:t xml:space="preserve">Ломоносова в 1980 </w:t>
      </w:r>
      <w:proofErr w:type="gramStart"/>
      <w:r w:rsidR="00780F37" w:rsidRPr="00B1684E">
        <w:rPr>
          <w:rFonts w:ascii="Times New Roman" w:hAnsi="Times New Roman"/>
          <w:sz w:val="28"/>
          <w:szCs w:val="28"/>
        </w:rPr>
        <w:t>г</w:t>
      </w:r>
      <w:r w:rsidR="004A67BA" w:rsidRPr="00B1684E">
        <w:rPr>
          <w:rFonts w:ascii="Times New Roman" w:hAnsi="Times New Roman"/>
          <w:sz w:val="28"/>
          <w:szCs w:val="28"/>
        </w:rPr>
        <w:t>.</w:t>
      </w:r>
      <w:proofErr w:type="gramEnd"/>
      <w:r w:rsidR="00B924F1" w:rsidRPr="00B1684E">
        <w:rPr>
          <w:rFonts w:ascii="Times New Roman" w:hAnsi="Times New Roman"/>
          <w:sz w:val="28"/>
          <w:szCs w:val="28"/>
        </w:rPr>
        <w:t xml:space="preserve"> </w:t>
      </w:r>
      <w:r w:rsidR="00A414B4" w:rsidRPr="00B1684E">
        <w:rPr>
          <w:rFonts w:ascii="Times New Roman" w:hAnsi="Times New Roman"/>
          <w:sz w:val="28"/>
          <w:szCs w:val="28"/>
        </w:rPr>
        <w:t>б</w:t>
      </w:r>
      <w:r w:rsidR="00926059" w:rsidRPr="00B1684E">
        <w:rPr>
          <w:rFonts w:ascii="Times New Roman" w:hAnsi="Times New Roman"/>
          <w:sz w:val="28"/>
          <w:szCs w:val="28"/>
        </w:rPr>
        <w:t>ыл удостоен звания пр</w:t>
      </w:r>
      <w:r w:rsidR="00AD5B8F" w:rsidRPr="00B1684E">
        <w:rPr>
          <w:rFonts w:ascii="Times New Roman" w:hAnsi="Times New Roman"/>
          <w:sz w:val="28"/>
          <w:szCs w:val="28"/>
        </w:rPr>
        <w:t>о</w:t>
      </w:r>
      <w:r w:rsidR="00926059" w:rsidRPr="00B1684E">
        <w:rPr>
          <w:rFonts w:ascii="Times New Roman" w:hAnsi="Times New Roman"/>
          <w:sz w:val="28"/>
          <w:szCs w:val="28"/>
        </w:rPr>
        <w:t>фессора.</w:t>
      </w:r>
    </w:p>
    <w:p w:rsidR="00926059" w:rsidRPr="00B1684E" w:rsidRDefault="00926059" w:rsidP="00207F09">
      <w:pPr>
        <w:ind w:left="-142" w:firstLine="709"/>
        <w:contextualSpacing/>
        <w:jc w:val="both"/>
        <w:rPr>
          <w:rFonts w:ascii="Times New Roman" w:hAnsi="Times New Roman"/>
          <w:sz w:val="28"/>
          <w:szCs w:val="28"/>
        </w:rPr>
      </w:pPr>
      <w:r w:rsidRPr="00B1684E">
        <w:rPr>
          <w:rFonts w:ascii="Times New Roman" w:hAnsi="Times New Roman"/>
          <w:sz w:val="28"/>
          <w:szCs w:val="28"/>
        </w:rPr>
        <w:lastRenderedPageBreak/>
        <w:t>Бутаев М. Д. – активный участник Великой Отечественной войны, видный ученый, известный специалист в облачтии истории и теории</w:t>
      </w:r>
      <w:r w:rsidR="00615299" w:rsidRPr="00B1684E">
        <w:rPr>
          <w:rFonts w:ascii="Times New Roman" w:hAnsi="Times New Roman"/>
          <w:sz w:val="28"/>
          <w:szCs w:val="28"/>
        </w:rPr>
        <w:t xml:space="preserve"> журналистики и печати, а так</w:t>
      </w:r>
      <w:r w:rsidR="00780F37" w:rsidRPr="00B1684E">
        <w:rPr>
          <w:rFonts w:ascii="Times New Roman" w:hAnsi="Times New Roman"/>
          <w:sz w:val="28"/>
          <w:szCs w:val="28"/>
        </w:rPr>
        <w:t>же литературы и культуры народов Кавказа, доктор исторических наук, профессор, главный научный сотрудник Института истории, археологии и этнографии Дагестанского научного центра РАН.</w:t>
      </w:r>
    </w:p>
    <w:p w:rsidR="00780F37" w:rsidRPr="00B1684E" w:rsidRDefault="00780F37" w:rsidP="00207F09">
      <w:pPr>
        <w:ind w:left="-142" w:firstLine="709"/>
        <w:contextualSpacing/>
        <w:jc w:val="both"/>
        <w:rPr>
          <w:rFonts w:ascii="Times New Roman" w:hAnsi="Times New Roman"/>
          <w:sz w:val="28"/>
          <w:szCs w:val="28"/>
        </w:rPr>
      </w:pPr>
      <w:r w:rsidRPr="00B1684E">
        <w:rPr>
          <w:rFonts w:ascii="Times New Roman" w:hAnsi="Times New Roman"/>
          <w:sz w:val="28"/>
          <w:szCs w:val="28"/>
        </w:rPr>
        <w:t>Магомед Бутаев – автор книги «Куркли смеется», которая является своеобразной копилкой народной мудрости и юмора горцев.</w:t>
      </w:r>
    </w:p>
    <w:p w:rsidR="0067768C" w:rsidRPr="00B1684E" w:rsidRDefault="0067768C" w:rsidP="00207F09">
      <w:pPr>
        <w:ind w:firstLine="709"/>
        <w:contextualSpacing/>
        <w:jc w:val="both"/>
        <w:rPr>
          <w:rFonts w:ascii="Times New Roman" w:hAnsi="Times New Roman"/>
          <w:sz w:val="28"/>
          <w:szCs w:val="28"/>
        </w:rPr>
      </w:pPr>
      <w:r w:rsidRPr="00B1684E">
        <w:rPr>
          <w:rFonts w:ascii="Times New Roman" w:hAnsi="Times New Roman"/>
          <w:sz w:val="28"/>
          <w:szCs w:val="28"/>
        </w:rPr>
        <w:t>Ушёл из жизни</w:t>
      </w:r>
      <w:r w:rsidR="00780F37" w:rsidRPr="00B1684E">
        <w:rPr>
          <w:rFonts w:ascii="Times New Roman" w:hAnsi="Times New Roman"/>
          <w:sz w:val="28"/>
          <w:szCs w:val="28"/>
        </w:rPr>
        <w:t xml:space="preserve"> 2 октября 2008 г</w:t>
      </w:r>
      <w:r w:rsidRPr="00B1684E">
        <w:rPr>
          <w:rFonts w:ascii="Times New Roman" w:hAnsi="Times New Roman"/>
          <w:sz w:val="28"/>
          <w:szCs w:val="28"/>
        </w:rPr>
        <w:t>.</w:t>
      </w:r>
    </w:p>
    <w:p w:rsidR="0067768C" w:rsidRPr="00B1684E" w:rsidRDefault="0067768C" w:rsidP="00207F09">
      <w:pPr>
        <w:ind w:firstLine="709"/>
        <w:contextualSpacing/>
        <w:jc w:val="both"/>
        <w:rPr>
          <w:rFonts w:ascii="Times New Roman" w:hAnsi="Times New Roman"/>
          <w:b/>
          <w:i/>
          <w:sz w:val="28"/>
          <w:szCs w:val="28"/>
        </w:rPr>
      </w:pPr>
      <w:r w:rsidRPr="00B1684E">
        <w:rPr>
          <w:rFonts w:ascii="Times New Roman" w:hAnsi="Times New Roman"/>
          <w:b/>
          <w:i/>
          <w:sz w:val="28"/>
          <w:szCs w:val="28"/>
        </w:rPr>
        <w:t>Бутаев, М. Д. Народ помнит его: [о бывшем Первом секретаре обкома КПСС А. Д. Даниялове] / М. Д. Бутаев // Абдурахман Даниялов - ученый, государственный и</w:t>
      </w:r>
      <w:r w:rsidR="00B924F1" w:rsidRPr="00B1684E">
        <w:rPr>
          <w:rFonts w:ascii="Times New Roman" w:hAnsi="Times New Roman"/>
          <w:b/>
          <w:i/>
          <w:sz w:val="28"/>
          <w:szCs w:val="28"/>
        </w:rPr>
        <w:t xml:space="preserve"> общественный деятель Дагестана</w:t>
      </w:r>
      <w:r w:rsidRPr="00B1684E">
        <w:rPr>
          <w:rFonts w:ascii="Times New Roman" w:hAnsi="Times New Roman"/>
          <w:b/>
          <w:i/>
          <w:sz w:val="28"/>
          <w:szCs w:val="28"/>
        </w:rPr>
        <w:t>. - Махачкала, 2000. - С. 83-91.</w:t>
      </w:r>
    </w:p>
    <w:p w:rsidR="0067768C" w:rsidRPr="00B1684E" w:rsidRDefault="0067768C" w:rsidP="00207F09">
      <w:pPr>
        <w:ind w:firstLine="709"/>
        <w:contextualSpacing/>
        <w:jc w:val="both"/>
        <w:rPr>
          <w:rFonts w:ascii="Times New Roman" w:hAnsi="Times New Roman"/>
          <w:b/>
          <w:i/>
          <w:sz w:val="28"/>
          <w:szCs w:val="28"/>
        </w:rPr>
      </w:pPr>
      <w:r w:rsidRPr="00B1684E">
        <w:rPr>
          <w:rFonts w:ascii="Times New Roman" w:hAnsi="Times New Roman"/>
          <w:b/>
          <w:bCs/>
          <w:i/>
          <w:sz w:val="28"/>
          <w:szCs w:val="28"/>
        </w:rPr>
        <w:t>Великий октябрь в</w:t>
      </w:r>
      <w:r w:rsidRPr="00B1684E">
        <w:rPr>
          <w:rFonts w:ascii="Times New Roman" w:hAnsi="Times New Roman"/>
          <w:b/>
          <w:i/>
          <w:sz w:val="28"/>
          <w:szCs w:val="28"/>
        </w:rPr>
        <w:t xml:space="preserve"> исторических судьбах народов Дагестана. Сборник статей / М. Д. Бутаев; Дагестанский филиал Академии наук СССР, Институт истории, языка и литературы им. Г. Цадасы. - Махачкала: (Типография Дагестанского филиала АН СССР), 1989. - 227 с.</w:t>
      </w:r>
    </w:p>
    <w:p w:rsidR="008E17AF" w:rsidRPr="00B1684E" w:rsidRDefault="008E17AF" w:rsidP="00207F09">
      <w:pPr>
        <w:ind w:left="-142" w:firstLine="709"/>
        <w:contextualSpacing/>
        <w:jc w:val="both"/>
        <w:rPr>
          <w:rFonts w:ascii="Times New Roman" w:hAnsi="Times New Roman"/>
          <w:b/>
          <w:i/>
          <w:sz w:val="28"/>
          <w:szCs w:val="28"/>
        </w:rPr>
      </w:pPr>
      <w:r w:rsidRPr="00B1684E">
        <w:rPr>
          <w:rFonts w:ascii="Times New Roman" w:hAnsi="Times New Roman"/>
          <w:b/>
          <w:bCs/>
          <w:i/>
          <w:sz w:val="28"/>
          <w:szCs w:val="28"/>
        </w:rPr>
        <w:t xml:space="preserve">Алиев, А. </w:t>
      </w:r>
      <w:r w:rsidRPr="00B1684E">
        <w:rPr>
          <w:rFonts w:ascii="Times New Roman" w:hAnsi="Times New Roman"/>
          <w:b/>
          <w:i/>
          <w:sz w:val="28"/>
          <w:szCs w:val="28"/>
        </w:rPr>
        <w:t xml:space="preserve">Из плеяды огненного поколения: [о новой книге журналиста М. Бутаева о Вел. Отеч. войне "Человек особого сплава"] / А. Алиев // Дагестанская правда. - 2004. - </w:t>
      </w:r>
      <w:r w:rsidR="003A39D9" w:rsidRPr="00B1684E">
        <w:rPr>
          <w:rFonts w:ascii="Times New Roman" w:hAnsi="Times New Roman"/>
          <w:b/>
          <w:bCs/>
          <w:i/>
          <w:sz w:val="28"/>
          <w:szCs w:val="28"/>
        </w:rPr>
        <w:t>16 марта (№ 64)</w:t>
      </w:r>
      <w:r w:rsidRPr="00B1684E">
        <w:rPr>
          <w:rFonts w:ascii="Times New Roman" w:hAnsi="Times New Roman"/>
          <w:b/>
          <w:i/>
          <w:sz w:val="28"/>
          <w:szCs w:val="28"/>
        </w:rPr>
        <w:t>. - С. 3.</w:t>
      </w:r>
    </w:p>
    <w:p w:rsidR="0046503F" w:rsidRPr="00B1684E" w:rsidRDefault="0046503F" w:rsidP="00207F09">
      <w:pPr>
        <w:ind w:left="-142" w:firstLine="709"/>
        <w:contextualSpacing/>
        <w:jc w:val="both"/>
        <w:rPr>
          <w:rFonts w:ascii="Times New Roman" w:hAnsi="Times New Roman"/>
          <w:b/>
          <w:i/>
          <w:sz w:val="28"/>
          <w:szCs w:val="28"/>
        </w:rPr>
      </w:pPr>
      <w:r w:rsidRPr="00B1684E">
        <w:rPr>
          <w:rFonts w:ascii="Times New Roman" w:hAnsi="Times New Roman"/>
          <w:b/>
          <w:bCs/>
          <w:i/>
          <w:sz w:val="28"/>
          <w:szCs w:val="28"/>
        </w:rPr>
        <w:t xml:space="preserve">Ахмедов, М. </w:t>
      </w:r>
      <w:r w:rsidRPr="00B1684E">
        <w:rPr>
          <w:rFonts w:ascii="Times New Roman" w:hAnsi="Times New Roman"/>
          <w:b/>
          <w:i/>
          <w:sz w:val="28"/>
          <w:szCs w:val="28"/>
        </w:rPr>
        <w:t xml:space="preserve">Слово прощания: [о ветеране Вел. Отеч. войны, известном публицисте] / Магомед Ахмедов // Дагестанская правда. - 2008. - </w:t>
      </w:r>
      <w:r w:rsidRPr="00B1684E">
        <w:rPr>
          <w:rFonts w:ascii="Times New Roman" w:hAnsi="Times New Roman"/>
          <w:b/>
          <w:bCs/>
          <w:i/>
          <w:sz w:val="28"/>
          <w:szCs w:val="28"/>
        </w:rPr>
        <w:t>8 окт. (№ 301-304)</w:t>
      </w:r>
      <w:r w:rsidRPr="00B1684E">
        <w:rPr>
          <w:rFonts w:ascii="Times New Roman" w:hAnsi="Times New Roman"/>
          <w:b/>
          <w:i/>
          <w:sz w:val="28"/>
          <w:szCs w:val="28"/>
        </w:rPr>
        <w:t>. - С. 12.</w:t>
      </w:r>
    </w:p>
    <w:p w:rsidR="00CC522E" w:rsidRPr="00B1684E" w:rsidRDefault="00CC522E" w:rsidP="00207F09">
      <w:pPr>
        <w:ind w:left="-142" w:firstLine="709"/>
        <w:contextualSpacing/>
        <w:jc w:val="both"/>
        <w:rPr>
          <w:rFonts w:ascii="Times New Roman" w:hAnsi="Times New Roman"/>
          <w:b/>
          <w:i/>
          <w:sz w:val="28"/>
          <w:szCs w:val="28"/>
        </w:rPr>
      </w:pPr>
      <w:r w:rsidRPr="00B1684E">
        <w:rPr>
          <w:rFonts w:ascii="Times New Roman" w:hAnsi="Times New Roman"/>
          <w:b/>
          <w:i/>
          <w:sz w:val="28"/>
          <w:szCs w:val="28"/>
        </w:rPr>
        <w:t>Бутаев Магомед Джалалутинович // Дагестанцы в судьбе России. – Махачкала, 2016. – С. 161.</w:t>
      </w:r>
    </w:p>
    <w:p w:rsidR="00780F37" w:rsidRPr="00B1684E" w:rsidRDefault="00CC522E" w:rsidP="00207F09">
      <w:pPr>
        <w:ind w:left="-142" w:firstLine="709"/>
        <w:contextualSpacing/>
        <w:jc w:val="both"/>
        <w:rPr>
          <w:rFonts w:ascii="Times New Roman" w:hAnsi="Times New Roman"/>
          <w:b/>
          <w:i/>
          <w:sz w:val="28"/>
          <w:szCs w:val="28"/>
        </w:rPr>
      </w:pPr>
      <w:r w:rsidRPr="00B1684E">
        <w:rPr>
          <w:rFonts w:ascii="Times New Roman" w:hAnsi="Times New Roman"/>
          <w:b/>
          <w:bCs/>
          <w:i/>
          <w:sz w:val="28"/>
          <w:szCs w:val="28"/>
        </w:rPr>
        <w:t>Гаджиев, Марат</w:t>
      </w:r>
      <w:r w:rsidRPr="00B1684E">
        <w:rPr>
          <w:rFonts w:ascii="Times New Roman" w:hAnsi="Times New Roman"/>
          <w:b/>
          <w:i/>
          <w:sz w:val="28"/>
          <w:szCs w:val="28"/>
        </w:rPr>
        <w:t xml:space="preserve">. Письмо в будущее: "Золотой фонд Дагестана". Ретроспектива: [солдат, историк, журналист] / Марат Гаджиев // Молодежь Дагестана. - 2016. - </w:t>
      </w:r>
      <w:r w:rsidRPr="00B1684E">
        <w:rPr>
          <w:rFonts w:ascii="Times New Roman" w:hAnsi="Times New Roman"/>
          <w:b/>
          <w:bCs/>
          <w:i/>
          <w:sz w:val="28"/>
          <w:szCs w:val="28"/>
        </w:rPr>
        <w:t>15 июля (№ 25)</w:t>
      </w:r>
      <w:r w:rsidRPr="00B1684E">
        <w:rPr>
          <w:rFonts w:ascii="Times New Roman" w:hAnsi="Times New Roman"/>
          <w:b/>
          <w:i/>
          <w:sz w:val="28"/>
          <w:szCs w:val="28"/>
        </w:rPr>
        <w:t>. - С. 8-10.</w:t>
      </w:r>
    </w:p>
    <w:p w:rsidR="0039046C" w:rsidRPr="00B1684E" w:rsidRDefault="0039046C" w:rsidP="00207F09">
      <w:pPr>
        <w:ind w:left="-142" w:firstLine="709"/>
        <w:contextualSpacing/>
        <w:jc w:val="both"/>
        <w:rPr>
          <w:rFonts w:ascii="Times New Roman" w:hAnsi="Times New Roman"/>
          <w:b/>
          <w:i/>
          <w:sz w:val="28"/>
          <w:szCs w:val="28"/>
        </w:rPr>
      </w:pPr>
    </w:p>
    <w:p w:rsidR="004C7FB2" w:rsidRPr="00B1684E" w:rsidRDefault="004C7FB2" w:rsidP="00207F09">
      <w:pPr>
        <w:ind w:left="-142" w:firstLine="709"/>
        <w:contextualSpacing/>
        <w:jc w:val="both"/>
        <w:rPr>
          <w:rFonts w:ascii="Times New Roman" w:hAnsi="Times New Roman"/>
          <w:b/>
          <w:i/>
          <w:sz w:val="28"/>
          <w:szCs w:val="28"/>
        </w:rPr>
      </w:pP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85"/>
        <w:gridCol w:w="6696"/>
      </w:tblGrid>
      <w:tr w:rsidR="000B0F88" w:rsidRPr="00B1684E" w:rsidTr="00166840">
        <w:tc>
          <w:tcPr>
            <w:tcW w:w="3085" w:type="dxa"/>
          </w:tcPr>
          <w:p w:rsidR="000B0F88" w:rsidRPr="00B1684E" w:rsidRDefault="000B0F88" w:rsidP="00A128E4">
            <w:pPr>
              <w:spacing w:after="0"/>
              <w:ind w:left="-142" w:firstLine="709"/>
              <w:contextualSpacing/>
              <w:jc w:val="center"/>
              <w:rPr>
                <w:rFonts w:ascii="Times New Roman" w:hAnsi="Times New Roman"/>
                <w:b/>
                <w:sz w:val="28"/>
                <w:szCs w:val="28"/>
              </w:rPr>
            </w:pPr>
            <w:r w:rsidRPr="00B1684E">
              <w:rPr>
                <w:rFonts w:ascii="Times New Roman" w:hAnsi="Times New Roman"/>
                <w:b/>
                <w:sz w:val="28"/>
                <w:szCs w:val="28"/>
              </w:rPr>
              <w:t>15</w:t>
            </w:r>
          </w:p>
          <w:p w:rsidR="000B0F88" w:rsidRPr="00B1684E" w:rsidRDefault="000B0F88" w:rsidP="00A128E4">
            <w:pPr>
              <w:spacing w:after="0"/>
              <w:ind w:left="-142" w:firstLine="709"/>
              <w:contextualSpacing/>
              <w:jc w:val="center"/>
              <w:rPr>
                <w:rFonts w:ascii="Times New Roman" w:hAnsi="Times New Roman"/>
                <w:b/>
                <w:sz w:val="28"/>
                <w:szCs w:val="28"/>
              </w:rPr>
            </w:pPr>
            <w:r w:rsidRPr="00B1684E">
              <w:rPr>
                <w:rFonts w:ascii="Times New Roman" w:hAnsi="Times New Roman"/>
                <w:b/>
                <w:sz w:val="28"/>
                <w:szCs w:val="28"/>
              </w:rPr>
              <w:t>марта</w:t>
            </w:r>
          </w:p>
        </w:tc>
        <w:tc>
          <w:tcPr>
            <w:tcW w:w="6696" w:type="dxa"/>
          </w:tcPr>
          <w:p w:rsidR="000B0F88" w:rsidRPr="00B1684E" w:rsidRDefault="00DC0A75" w:rsidP="00A128E4">
            <w:pPr>
              <w:spacing w:after="0"/>
              <w:ind w:left="-142" w:firstLine="709"/>
              <w:contextualSpacing/>
              <w:jc w:val="center"/>
              <w:rPr>
                <w:rFonts w:ascii="Times New Roman" w:hAnsi="Times New Roman"/>
                <w:b/>
                <w:sz w:val="28"/>
                <w:szCs w:val="28"/>
              </w:rPr>
            </w:pPr>
            <w:r w:rsidRPr="00B1684E">
              <w:rPr>
                <w:rFonts w:ascii="Times New Roman" w:hAnsi="Times New Roman"/>
                <w:b/>
                <w:sz w:val="28"/>
                <w:szCs w:val="28"/>
              </w:rPr>
              <w:t>60</w:t>
            </w:r>
            <w:r w:rsidR="000B0F88" w:rsidRPr="00B1684E">
              <w:rPr>
                <w:rFonts w:ascii="Times New Roman" w:hAnsi="Times New Roman"/>
                <w:b/>
                <w:sz w:val="28"/>
                <w:szCs w:val="28"/>
              </w:rPr>
              <w:t xml:space="preserve"> лет со дня рождения</w:t>
            </w:r>
          </w:p>
          <w:p w:rsidR="000B0F88" w:rsidRPr="00B1684E" w:rsidRDefault="00CB06F0" w:rsidP="00A128E4">
            <w:pPr>
              <w:spacing w:after="0"/>
              <w:ind w:left="-142" w:firstLine="709"/>
              <w:contextualSpacing/>
              <w:jc w:val="center"/>
              <w:rPr>
                <w:rFonts w:ascii="Times New Roman" w:hAnsi="Times New Roman"/>
                <w:b/>
                <w:sz w:val="28"/>
                <w:szCs w:val="28"/>
              </w:rPr>
            </w:pPr>
            <w:r w:rsidRPr="00B1684E">
              <w:rPr>
                <w:rFonts w:ascii="Times New Roman" w:hAnsi="Times New Roman"/>
                <w:b/>
                <w:sz w:val="28"/>
                <w:szCs w:val="28"/>
              </w:rPr>
              <w:t xml:space="preserve">Салимханова </w:t>
            </w:r>
            <w:r w:rsidR="007726B2" w:rsidRPr="00B1684E">
              <w:rPr>
                <w:rFonts w:ascii="Times New Roman" w:hAnsi="Times New Roman"/>
                <w:b/>
                <w:sz w:val="28"/>
                <w:szCs w:val="28"/>
              </w:rPr>
              <w:t>Юрия Адилбеговича</w:t>
            </w:r>
            <w:r w:rsidR="000B0F88" w:rsidRPr="00B1684E">
              <w:rPr>
                <w:rFonts w:ascii="Times New Roman" w:hAnsi="Times New Roman"/>
                <w:b/>
                <w:sz w:val="28"/>
                <w:szCs w:val="28"/>
              </w:rPr>
              <w:t>,</w:t>
            </w:r>
          </w:p>
          <w:p w:rsidR="008471A0" w:rsidRPr="00B1684E" w:rsidRDefault="005329CE" w:rsidP="00A128E4">
            <w:pPr>
              <w:spacing w:after="0"/>
              <w:ind w:left="-142" w:firstLine="709"/>
              <w:contextualSpacing/>
              <w:jc w:val="center"/>
              <w:rPr>
                <w:rFonts w:ascii="Times New Roman" w:hAnsi="Times New Roman"/>
                <w:b/>
                <w:sz w:val="28"/>
                <w:szCs w:val="28"/>
              </w:rPr>
            </w:pPr>
            <w:r w:rsidRPr="00B1684E">
              <w:rPr>
                <w:rFonts w:ascii="Times New Roman" w:hAnsi="Times New Roman"/>
                <w:b/>
                <w:sz w:val="28"/>
                <w:szCs w:val="28"/>
              </w:rPr>
              <w:t xml:space="preserve">Героя России </w:t>
            </w:r>
            <w:r w:rsidR="00741727" w:rsidRPr="00B1684E">
              <w:rPr>
                <w:rFonts w:ascii="Times New Roman" w:hAnsi="Times New Roman"/>
                <w:b/>
                <w:sz w:val="28"/>
                <w:szCs w:val="28"/>
              </w:rPr>
              <w:t>(посмертно)</w:t>
            </w:r>
          </w:p>
          <w:p w:rsidR="000B0F88" w:rsidRPr="00B1684E" w:rsidRDefault="000B0F88" w:rsidP="00A128E4">
            <w:pPr>
              <w:spacing w:after="0"/>
              <w:ind w:left="-142" w:firstLine="709"/>
              <w:contextualSpacing/>
              <w:jc w:val="center"/>
              <w:rPr>
                <w:rFonts w:ascii="Times New Roman" w:hAnsi="Times New Roman"/>
                <w:b/>
                <w:sz w:val="28"/>
                <w:szCs w:val="28"/>
              </w:rPr>
            </w:pPr>
            <w:r w:rsidRPr="00B1684E">
              <w:rPr>
                <w:rFonts w:ascii="Times New Roman" w:hAnsi="Times New Roman"/>
                <w:b/>
                <w:sz w:val="28"/>
                <w:szCs w:val="28"/>
              </w:rPr>
              <w:t>(1965—1996 гг.)</w:t>
            </w:r>
          </w:p>
        </w:tc>
      </w:tr>
    </w:tbl>
    <w:p w:rsidR="00AE1895" w:rsidRPr="00B1684E" w:rsidRDefault="00AE1895" w:rsidP="00207F09">
      <w:pPr>
        <w:ind w:left="-142" w:firstLine="709"/>
        <w:contextualSpacing/>
        <w:jc w:val="both"/>
        <w:rPr>
          <w:rFonts w:ascii="Times New Roman" w:hAnsi="Times New Roman"/>
          <w:sz w:val="28"/>
          <w:szCs w:val="28"/>
        </w:rPr>
      </w:pPr>
    </w:p>
    <w:p w:rsidR="000B0F88" w:rsidRPr="00B1684E" w:rsidRDefault="000B0F88" w:rsidP="00207F09">
      <w:pPr>
        <w:ind w:left="-142" w:firstLine="709"/>
        <w:contextualSpacing/>
        <w:jc w:val="both"/>
        <w:rPr>
          <w:rFonts w:ascii="Times New Roman" w:hAnsi="Times New Roman"/>
          <w:sz w:val="28"/>
          <w:szCs w:val="28"/>
        </w:rPr>
      </w:pPr>
      <w:r w:rsidRPr="00B1684E">
        <w:rPr>
          <w:rFonts w:ascii="Times New Roman" w:hAnsi="Times New Roman"/>
          <w:sz w:val="28"/>
          <w:szCs w:val="28"/>
        </w:rPr>
        <w:t>Юрий Адилбегович Салимханов родился в Ленинском районе Московской области, отец – выходец из Казбековского района.</w:t>
      </w:r>
    </w:p>
    <w:p w:rsidR="000B0F88" w:rsidRPr="00B1684E" w:rsidRDefault="000B0F88" w:rsidP="00207F09">
      <w:pPr>
        <w:ind w:left="-142" w:firstLine="709"/>
        <w:contextualSpacing/>
        <w:jc w:val="both"/>
        <w:rPr>
          <w:rFonts w:ascii="Times New Roman" w:hAnsi="Times New Roman"/>
          <w:sz w:val="28"/>
          <w:szCs w:val="28"/>
        </w:rPr>
      </w:pPr>
      <w:r w:rsidRPr="00B1684E">
        <w:rPr>
          <w:rFonts w:ascii="Times New Roman" w:hAnsi="Times New Roman"/>
          <w:sz w:val="28"/>
          <w:szCs w:val="28"/>
        </w:rPr>
        <w:t>В 1989 году поступил в органы внутренних дел, став бойцом пожарной части. В феврале 1992 года перевёлся в ОМОН ГУВД Московской области.</w:t>
      </w:r>
    </w:p>
    <w:p w:rsidR="000B0F88" w:rsidRPr="00B1684E" w:rsidRDefault="000B0F88" w:rsidP="00207F09">
      <w:pPr>
        <w:ind w:left="-142" w:firstLine="709"/>
        <w:contextualSpacing/>
        <w:jc w:val="both"/>
        <w:rPr>
          <w:rFonts w:ascii="Times New Roman" w:hAnsi="Times New Roman"/>
          <w:sz w:val="28"/>
          <w:szCs w:val="28"/>
        </w:rPr>
      </w:pPr>
      <w:r w:rsidRPr="00B1684E">
        <w:rPr>
          <w:rFonts w:ascii="Times New Roman" w:hAnsi="Times New Roman"/>
          <w:sz w:val="28"/>
          <w:szCs w:val="28"/>
        </w:rPr>
        <w:lastRenderedPageBreak/>
        <w:t xml:space="preserve">13 августа 1996 года в составе подмосковного ОМОН принимал участие в освобождении от боевиков железнодорожного вокзала в Грозном. Ю. А. Салимханов уничтожил миномётные расчёты, захватил миномёт и из него открыл огонь по боевикам. Все бойцы его отряда получили ранения, </w:t>
      </w:r>
      <w:r w:rsidR="002F6558" w:rsidRPr="00B1684E">
        <w:rPr>
          <w:rFonts w:ascii="Times New Roman" w:hAnsi="Times New Roman"/>
          <w:sz w:val="28"/>
          <w:szCs w:val="28"/>
        </w:rPr>
        <w:t>контузии, в том и Юрий. Спасая жизнь товарищей, он отправил приданный им БТР с ранеными, а сам остался прикрывать их подход.</w:t>
      </w:r>
      <w:r w:rsidRPr="00B1684E">
        <w:rPr>
          <w:rFonts w:ascii="Times New Roman" w:hAnsi="Times New Roman"/>
          <w:sz w:val="28"/>
          <w:szCs w:val="28"/>
        </w:rPr>
        <w:t xml:space="preserve"> Боевики пытались преследовать боевую машину, Салимханов подбил бронетранспортёр боевиков, уничтожил пятерых бандитов, но и сам получил смертельное пулевое ранение в область сердца. Ценой собственной жизни он обеспечил выполнение поставленной задачи и спас жизни товарищей.</w:t>
      </w:r>
    </w:p>
    <w:p w:rsidR="000B0F88" w:rsidRPr="00B1684E" w:rsidRDefault="000B0F88" w:rsidP="00207F09">
      <w:pPr>
        <w:ind w:left="-142" w:firstLine="709"/>
        <w:contextualSpacing/>
        <w:jc w:val="both"/>
        <w:rPr>
          <w:rFonts w:ascii="Times New Roman" w:hAnsi="Times New Roman"/>
          <w:sz w:val="28"/>
          <w:szCs w:val="28"/>
        </w:rPr>
      </w:pPr>
      <w:r w:rsidRPr="00B1684E">
        <w:rPr>
          <w:rFonts w:ascii="Times New Roman" w:hAnsi="Times New Roman"/>
          <w:sz w:val="28"/>
          <w:szCs w:val="28"/>
        </w:rPr>
        <w:t>Награждён орденом Мужества, медалью «За отвагу» (1995).</w:t>
      </w:r>
    </w:p>
    <w:p w:rsidR="000B0F88" w:rsidRPr="00B1684E" w:rsidRDefault="000B0F88" w:rsidP="00207F09">
      <w:pPr>
        <w:ind w:left="-142" w:firstLine="709"/>
        <w:contextualSpacing/>
        <w:jc w:val="both"/>
        <w:rPr>
          <w:rFonts w:ascii="Times New Roman" w:hAnsi="Times New Roman"/>
          <w:sz w:val="28"/>
          <w:szCs w:val="28"/>
        </w:rPr>
      </w:pPr>
      <w:r w:rsidRPr="00B1684E">
        <w:rPr>
          <w:rFonts w:ascii="Times New Roman" w:hAnsi="Times New Roman"/>
          <w:sz w:val="28"/>
          <w:szCs w:val="28"/>
        </w:rPr>
        <w:t>Звание Героя Российской Федерации Юрию Адилбеговичу Салимханову присвоено посмертно 26 января 1998 года.</w:t>
      </w:r>
    </w:p>
    <w:p w:rsidR="002F6558" w:rsidRPr="00B1684E" w:rsidRDefault="002F6558" w:rsidP="00207F09">
      <w:pPr>
        <w:ind w:left="-142" w:firstLine="709"/>
        <w:contextualSpacing/>
        <w:jc w:val="both"/>
        <w:rPr>
          <w:rFonts w:ascii="Times New Roman" w:hAnsi="Times New Roman"/>
          <w:b/>
          <w:i/>
          <w:sz w:val="28"/>
          <w:szCs w:val="28"/>
        </w:rPr>
      </w:pPr>
      <w:r w:rsidRPr="00B1684E">
        <w:rPr>
          <w:rFonts w:ascii="Times New Roman" w:hAnsi="Times New Roman"/>
          <w:b/>
          <w:bCs/>
          <w:i/>
          <w:sz w:val="28"/>
          <w:szCs w:val="28"/>
        </w:rPr>
        <w:t xml:space="preserve">Магомедов, А. </w:t>
      </w:r>
      <w:r w:rsidRPr="00B1684E">
        <w:rPr>
          <w:rFonts w:ascii="Times New Roman" w:hAnsi="Times New Roman"/>
          <w:b/>
          <w:i/>
          <w:sz w:val="28"/>
          <w:szCs w:val="28"/>
        </w:rPr>
        <w:t xml:space="preserve">ОМОНовец навечно: [о героической жизни младшего лейтенанта милиции, командира разведывательной группы ОМОН ГУВД Московской области, Героя Российской Федерации (посмертно) Ю. Салимханова] / А. Магомедов // Дагестанская правда. - 2020. - </w:t>
      </w:r>
      <w:r w:rsidRPr="00B1684E">
        <w:rPr>
          <w:rFonts w:ascii="Times New Roman" w:hAnsi="Times New Roman"/>
          <w:b/>
          <w:bCs/>
          <w:i/>
          <w:sz w:val="28"/>
          <w:szCs w:val="28"/>
        </w:rPr>
        <w:t>13 марта (№№ 51-52)</w:t>
      </w:r>
      <w:r w:rsidRPr="00B1684E">
        <w:rPr>
          <w:rFonts w:ascii="Times New Roman" w:hAnsi="Times New Roman"/>
          <w:b/>
          <w:i/>
          <w:sz w:val="28"/>
          <w:szCs w:val="28"/>
        </w:rPr>
        <w:t>. - С. 4.</w:t>
      </w:r>
    </w:p>
    <w:p w:rsidR="000B0F88" w:rsidRPr="00B1684E" w:rsidRDefault="000B0F88" w:rsidP="00207F09">
      <w:pPr>
        <w:spacing w:after="0"/>
        <w:ind w:left="-142" w:firstLine="709"/>
        <w:jc w:val="both"/>
        <w:rPr>
          <w:rFonts w:ascii="Times New Roman" w:hAnsi="Times New Roman"/>
          <w:b/>
          <w:i/>
          <w:sz w:val="28"/>
          <w:szCs w:val="28"/>
          <w:shd w:val="clear" w:color="auto" w:fill="FFFFFF"/>
        </w:rPr>
      </w:pPr>
      <w:r w:rsidRPr="00B1684E">
        <w:rPr>
          <w:rFonts w:ascii="Times New Roman" w:hAnsi="Times New Roman"/>
          <w:b/>
          <w:i/>
          <w:sz w:val="28"/>
          <w:szCs w:val="28"/>
          <w:shd w:val="clear" w:color="auto" w:fill="FFFFFF"/>
        </w:rPr>
        <w:t>Салимханов Ю. А. //</w:t>
      </w:r>
      <w:r w:rsidRPr="00B1684E">
        <w:rPr>
          <w:rFonts w:ascii="Times New Roman" w:hAnsi="Times New Roman"/>
          <w:b/>
          <w:i/>
          <w:sz w:val="28"/>
          <w:szCs w:val="28"/>
        </w:rPr>
        <w:t xml:space="preserve"> Дагестанцы: Герои России. Герои Советского Союза. Герои Социалистического Труда / авт. идеи и сост. З.З. Ильясов. – Махачкала: Дагестанское книжное издательство, 2008. </w:t>
      </w:r>
      <w:r w:rsidRPr="00B1684E">
        <w:rPr>
          <w:rFonts w:ascii="Times New Roman" w:hAnsi="Times New Roman"/>
          <w:b/>
          <w:i/>
          <w:sz w:val="28"/>
          <w:szCs w:val="28"/>
          <w:shd w:val="clear" w:color="auto" w:fill="FFFFFF"/>
        </w:rPr>
        <w:t>– С. 50—52.</w:t>
      </w:r>
    </w:p>
    <w:p w:rsidR="00AE1895" w:rsidRPr="00B1684E" w:rsidRDefault="00AE1895" w:rsidP="00207F09">
      <w:pPr>
        <w:spacing w:after="0"/>
        <w:ind w:left="-142" w:firstLine="709"/>
        <w:jc w:val="both"/>
        <w:rPr>
          <w:rFonts w:ascii="Times New Roman" w:hAnsi="Times New Roman"/>
          <w:b/>
          <w:i/>
          <w:sz w:val="28"/>
          <w:szCs w:val="28"/>
          <w:shd w:val="clear" w:color="auto" w:fill="FFFFFF"/>
        </w:rPr>
      </w:pPr>
    </w:p>
    <w:p w:rsidR="000B0F88" w:rsidRPr="00B1684E" w:rsidRDefault="000B0F88" w:rsidP="00207F09">
      <w:pPr>
        <w:spacing w:after="0" w:line="240" w:lineRule="auto"/>
        <w:ind w:left="-142" w:firstLine="709"/>
        <w:jc w:val="both"/>
        <w:rPr>
          <w:rFonts w:ascii="Times New Roman" w:hAnsi="Times New Roman"/>
          <w:b/>
          <w:i/>
          <w:sz w:val="28"/>
          <w:szCs w:val="28"/>
          <w:shd w:val="clear" w:color="auto" w:fill="FFFFFF"/>
        </w:rPr>
      </w:pP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85"/>
        <w:gridCol w:w="6696"/>
      </w:tblGrid>
      <w:tr w:rsidR="000B0F88" w:rsidRPr="00B1684E" w:rsidTr="00166840">
        <w:tc>
          <w:tcPr>
            <w:tcW w:w="3085" w:type="dxa"/>
          </w:tcPr>
          <w:p w:rsidR="000B0F88" w:rsidRPr="00B1684E" w:rsidRDefault="000B0F88" w:rsidP="00A128E4">
            <w:pPr>
              <w:spacing w:after="0"/>
              <w:ind w:left="-142" w:firstLine="709"/>
              <w:contextualSpacing/>
              <w:jc w:val="center"/>
              <w:rPr>
                <w:rFonts w:ascii="Times New Roman" w:hAnsi="Times New Roman"/>
                <w:b/>
                <w:sz w:val="28"/>
                <w:szCs w:val="28"/>
              </w:rPr>
            </w:pPr>
            <w:r w:rsidRPr="00B1684E">
              <w:rPr>
                <w:rFonts w:ascii="Times New Roman" w:hAnsi="Times New Roman"/>
                <w:b/>
                <w:sz w:val="28"/>
                <w:szCs w:val="28"/>
              </w:rPr>
              <w:t>20</w:t>
            </w:r>
          </w:p>
          <w:p w:rsidR="000B0F88" w:rsidRPr="00B1684E" w:rsidRDefault="000B0F88" w:rsidP="00A128E4">
            <w:pPr>
              <w:spacing w:after="0"/>
              <w:ind w:left="-142" w:firstLine="709"/>
              <w:contextualSpacing/>
              <w:jc w:val="center"/>
              <w:rPr>
                <w:rFonts w:ascii="Times New Roman" w:hAnsi="Times New Roman"/>
                <w:b/>
                <w:sz w:val="28"/>
                <w:szCs w:val="28"/>
              </w:rPr>
            </w:pPr>
            <w:r w:rsidRPr="00B1684E">
              <w:rPr>
                <w:rFonts w:ascii="Times New Roman" w:hAnsi="Times New Roman"/>
                <w:b/>
                <w:sz w:val="28"/>
                <w:szCs w:val="28"/>
              </w:rPr>
              <w:t>марта</w:t>
            </w:r>
          </w:p>
        </w:tc>
        <w:tc>
          <w:tcPr>
            <w:tcW w:w="6696" w:type="dxa"/>
          </w:tcPr>
          <w:p w:rsidR="000B0F88" w:rsidRPr="00B1684E" w:rsidRDefault="00DC0A75" w:rsidP="00A128E4">
            <w:pPr>
              <w:spacing w:after="0"/>
              <w:ind w:left="-142" w:firstLine="709"/>
              <w:contextualSpacing/>
              <w:jc w:val="center"/>
              <w:rPr>
                <w:rFonts w:ascii="Times New Roman" w:hAnsi="Times New Roman"/>
                <w:b/>
                <w:sz w:val="28"/>
                <w:szCs w:val="28"/>
              </w:rPr>
            </w:pPr>
            <w:r w:rsidRPr="00B1684E">
              <w:rPr>
                <w:rFonts w:ascii="Times New Roman" w:hAnsi="Times New Roman"/>
                <w:b/>
                <w:sz w:val="28"/>
                <w:szCs w:val="28"/>
              </w:rPr>
              <w:t>100</w:t>
            </w:r>
            <w:r w:rsidR="000B0F88" w:rsidRPr="00B1684E">
              <w:rPr>
                <w:rFonts w:ascii="Times New Roman" w:hAnsi="Times New Roman"/>
                <w:b/>
                <w:sz w:val="28"/>
                <w:szCs w:val="28"/>
              </w:rPr>
              <w:t xml:space="preserve"> лет со дня рождения</w:t>
            </w:r>
          </w:p>
          <w:p w:rsidR="000B0F88" w:rsidRPr="00B1684E" w:rsidRDefault="00CB06F0" w:rsidP="00A128E4">
            <w:pPr>
              <w:spacing w:after="0"/>
              <w:ind w:left="-142" w:firstLine="709"/>
              <w:contextualSpacing/>
              <w:jc w:val="center"/>
              <w:rPr>
                <w:rFonts w:ascii="Times New Roman" w:hAnsi="Times New Roman"/>
                <w:b/>
                <w:sz w:val="28"/>
                <w:szCs w:val="28"/>
              </w:rPr>
            </w:pPr>
            <w:r w:rsidRPr="00B1684E">
              <w:rPr>
                <w:rFonts w:ascii="Times New Roman" w:hAnsi="Times New Roman"/>
                <w:b/>
                <w:sz w:val="28"/>
                <w:szCs w:val="28"/>
              </w:rPr>
              <w:t>Хизроевой Патимат Хизроевны</w:t>
            </w:r>
            <w:r w:rsidR="000B0F88" w:rsidRPr="00B1684E">
              <w:rPr>
                <w:rFonts w:ascii="Times New Roman" w:hAnsi="Times New Roman"/>
                <w:b/>
                <w:sz w:val="28"/>
                <w:szCs w:val="28"/>
              </w:rPr>
              <w:t>,</w:t>
            </w:r>
          </w:p>
          <w:p w:rsidR="000B0F88" w:rsidRPr="00B1684E" w:rsidRDefault="000B0F88" w:rsidP="00A128E4">
            <w:pPr>
              <w:spacing w:after="0"/>
              <w:ind w:left="-142" w:firstLine="709"/>
              <w:contextualSpacing/>
              <w:jc w:val="center"/>
              <w:rPr>
                <w:rFonts w:ascii="Times New Roman" w:hAnsi="Times New Roman"/>
                <w:b/>
                <w:sz w:val="28"/>
                <w:szCs w:val="28"/>
              </w:rPr>
            </w:pPr>
            <w:r w:rsidRPr="00B1684E">
              <w:rPr>
                <w:rFonts w:ascii="Times New Roman" w:hAnsi="Times New Roman"/>
                <w:b/>
                <w:sz w:val="28"/>
                <w:szCs w:val="28"/>
              </w:rPr>
              <w:t>народной артистки</w:t>
            </w:r>
            <w:r w:rsidR="0015777B" w:rsidRPr="00B1684E">
              <w:rPr>
                <w:rFonts w:ascii="Times New Roman" w:hAnsi="Times New Roman"/>
                <w:b/>
                <w:sz w:val="28"/>
                <w:szCs w:val="28"/>
              </w:rPr>
              <w:t xml:space="preserve"> СССР, актрисы театра и кино </w:t>
            </w:r>
            <w:r w:rsidRPr="00B1684E">
              <w:rPr>
                <w:rFonts w:ascii="Times New Roman" w:hAnsi="Times New Roman"/>
                <w:b/>
                <w:sz w:val="28"/>
                <w:szCs w:val="28"/>
              </w:rPr>
              <w:t>(1925—2005 гг.)</w:t>
            </w:r>
          </w:p>
        </w:tc>
      </w:tr>
    </w:tbl>
    <w:p w:rsidR="0039046C" w:rsidRPr="00B1684E" w:rsidRDefault="0039046C" w:rsidP="00207F09">
      <w:pPr>
        <w:ind w:left="-142" w:firstLine="709"/>
        <w:contextualSpacing/>
        <w:jc w:val="both"/>
        <w:rPr>
          <w:rFonts w:ascii="Times New Roman" w:hAnsi="Times New Roman"/>
          <w:sz w:val="28"/>
          <w:szCs w:val="28"/>
        </w:rPr>
      </w:pPr>
    </w:p>
    <w:p w:rsidR="000B0F88" w:rsidRPr="00B1684E" w:rsidRDefault="000B0F88" w:rsidP="00207F09">
      <w:pPr>
        <w:ind w:left="-142" w:firstLine="709"/>
        <w:contextualSpacing/>
        <w:jc w:val="both"/>
        <w:rPr>
          <w:rFonts w:ascii="Times New Roman" w:hAnsi="Times New Roman"/>
          <w:sz w:val="28"/>
          <w:szCs w:val="28"/>
        </w:rPr>
      </w:pPr>
      <w:r w:rsidRPr="00B1684E">
        <w:rPr>
          <w:rFonts w:ascii="Times New Roman" w:hAnsi="Times New Roman"/>
          <w:sz w:val="28"/>
          <w:szCs w:val="28"/>
        </w:rPr>
        <w:t>Патимат Хизроевна Хизроева родил</w:t>
      </w:r>
      <w:r w:rsidR="00A414B4" w:rsidRPr="00B1684E">
        <w:rPr>
          <w:rFonts w:ascii="Times New Roman" w:hAnsi="Times New Roman"/>
          <w:sz w:val="28"/>
          <w:szCs w:val="28"/>
        </w:rPr>
        <w:t>ась в с.</w:t>
      </w:r>
      <w:r w:rsidRPr="00B1684E">
        <w:rPr>
          <w:rFonts w:ascii="Times New Roman" w:hAnsi="Times New Roman"/>
          <w:sz w:val="28"/>
          <w:szCs w:val="28"/>
        </w:rPr>
        <w:t xml:space="preserve"> Урма Левашинского района.</w:t>
      </w:r>
    </w:p>
    <w:p w:rsidR="000B0F88" w:rsidRPr="00B1684E" w:rsidRDefault="000B0F88" w:rsidP="00207F09">
      <w:pPr>
        <w:ind w:left="-142" w:firstLine="709"/>
        <w:contextualSpacing/>
        <w:jc w:val="both"/>
        <w:rPr>
          <w:rFonts w:ascii="Times New Roman" w:hAnsi="Times New Roman"/>
          <w:sz w:val="28"/>
          <w:szCs w:val="28"/>
        </w:rPr>
      </w:pPr>
      <w:r w:rsidRPr="00B1684E">
        <w:rPr>
          <w:rFonts w:ascii="Times New Roman" w:hAnsi="Times New Roman"/>
          <w:sz w:val="28"/>
          <w:szCs w:val="28"/>
        </w:rPr>
        <w:t xml:space="preserve">В 1943 г. пришла в театр из художественной самодеятельности. Начала сценическую деятельность в Аварском музыкально-драматическом театре им. Г. Цадасы. Выдающаяся исполнительница народных песен, непосредственная и темпераментная актриса, Хизроева умно и талантливо играла различные роли – комедийные, лирические, характерные и трагедийные. За время сценической деятельности сыграла около 80 ролей в театре, из которых можно вспомнить: Сусан («Честь» Ширван-Заде), Анхил Марин («Вдохновенная певица» Г. Залова), Вера Васильевна («Горянка» Р. Гамзатова), Ханича («Покаяние Хирача» Ф. Алиевой), Дездемона («Отелло» В. Шекспира), Луиза («Коварство и любовь» Шиллера), Графиня («Женитьба Фигаро»), Кормилица («Медея» Еврипида), Шумайсат («Молла Насрудин» М. Курбанова), Клея («Эзоп» Фигейредо). Кроме того, она снялась в пяти кинофильмах: «Горянка», «Тайна синих гор», «Баллада о старом оружии», «Очень </w:t>
      </w:r>
      <w:r w:rsidRPr="00B1684E">
        <w:rPr>
          <w:rFonts w:ascii="Times New Roman" w:hAnsi="Times New Roman"/>
          <w:sz w:val="28"/>
          <w:szCs w:val="28"/>
        </w:rPr>
        <w:lastRenderedPageBreak/>
        <w:t>скучная история», «Шамиль – рай под тенью сабель». В 1958—1962 гг. П. Х. Хизроева избиралась депутатом Верховного Совета ДАССР.</w:t>
      </w:r>
    </w:p>
    <w:p w:rsidR="000B0F88" w:rsidRPr="00B1684E" w:rsidRDefault="000B0F88" w:rsidP="00207F09">
      <w:pPr>
        <w:ind w:left="-142" w:firstLine="709"/>
        <w:contextualSpacing/>
        <w:jc w:val="both"/>
        <w:rPr>
          <w:rFonts w:ascii="Times New Roman" w:hAnsi="Times New Roman"/>
          <w:b/>
          <w:i/>
          <w:sz w:val="28"/>
          <w:szCs w:val="28"/>
        </w:rPr>
      </w:pPr>
      <w:r w:rsidRPr="00B1684E">
        <w:rPr>
          <w:rFonts w:ascii="Times New Roman" w:hAnsi="Times New Roman"/>
          <w:b/>
          <w:i/>
          <w:sz w:val="28"/>
          <w:szCs w:val="28"/>
        </w:rPr>
        <w:t>Имена актёров Аварского театра, занесённые в «Золотой фонд» // Истина. – 2014. – 24 я</w:t>
      </w:r>
      <w:r w:rsidR="005329CE" w:rsidRPr="00B1684E">
        <w:rPr>
          <w:rFonts w:ascii="Times New Roman" w:hAnsi="Times New Roman"/>
          <w:b/>
          <w:i/>
          <w:sz w:val="28"/>
          <w:szCs w:val="28"/>
        </w:rPr>
        <w:t>нв. (№3). – С. 25. – а</w:t>
      </w:r>
      <w:r w:rsidRPr="00B1684E">
        <w:rPr>
          <w:rFonts w:ascii="Times New Roman" w:hAnsi="Times New Roman"/>
          <w:b/>
          <w:i/>
          <w:sz w:val="28"/>
          <w:szCs w:val="28"/>
        </w:rPr>
        <w:t>вар.яз.</w:t>
      </w:r>
    </w:p>
    <w:p w:rsidR="000B0F88" w:rsidRPr="00B1684E" w:rsidRDefault="000B0F88" w:rsidP="00207F09">
      <w:pPr>
        <w:ind w:left="-142" w:firstLine="709"/>
        <w:contextualSpacing/>
        <w:jc w:val="both"/>
        <w:rPr>
          <w:rFonts w:ascii="Times New Roman" w:hAnsi="Times New Roman"/>
          <w:b/>
          <w:i/>
          <w:sz w:val="28"/>
          <w:szCs w:val="28"/>
        </w:rPr>
      </w:pPr>
      <w:r w:rsidRPr="00B1684E">
        <w:rPr>
          <w:rFonts w:ascii="Times New Roman" w:hAnsi="Times New Roman"/>
          <w:b/>
          <w:i/>
          <w:sz w:val="28"/>
          <w:szCs w:val="28"/>
        </w:rPr>
        <w:t>Казиев Г. Нарядный выход: [об артистке Аварского театра] / Гусейн Казиев // Истина. – 20</w:t>
      </w:r>
      <w:r w:rsidR="005329CE" w:rsidRPr="00B1684E">
        <w:rPr>
          <w:rFonts w:ascii="Times New Roman" w:hAnsi="Times New Roman"/>
          <w:b/>
          <w:i/>
          <w:sz w:val="28"/>
          <w:szCs w:val="28"/>
        </w:rPr>
        <w:t>14. – 1 мая (№ 18). – С. 25. – а</w:t>
      </w:r>
      <w:r w:rsidRPr="00B1684E">
        <w:rPr>
          <w:rFonts w:ascii="Times New Roman" w:hAnsi="Times New Roman"/>
          <w:b/>
          <w:i/>
          <w:sz w:val="28"/>
          <w:szCs w:val="28"/>
        </w:rPr>
        <w:t>вар.яз.</w:t>
      </w:r>
    </w:p>
    <w:p w:rsidR="000B0F88" w:rsidRPr="00B1684E" w:rsidRDefault="000B0F88" w:rsidP="00207F09">
      <w:pPr>
        <w:ind w:left="-142" w:firstLine="709"/>
        <w:contextualSpacing/>
        <w:jc w:val="both"/>
        <w:rPr>
          <w:rFonts w:ascii="Times New Roman" w:hAnsi="Times New Roman"/>
          <w:b/>
          <w:i/>
          <w:sz w:val="28"/>
          <w:szCs w:val="28"/>
        </w:rPr>
      </w:pPr>
      <w:r w:rsidRPr="00B1684E">
        <w:rPr>
          <w:rFonts w:ascii="Times New Roman" w:hAnsi="Times New Roman"/>
          <w:b/>
          <w:i/>
          <w:sz w:val="28"/>
          <w:szCs w:val="28"/>
        </w:rPr>
        <w:t>Джамалудинова А. Бессмертные образы Патимат Хизроевой: [о заслуженной артистке Аварского театра] / Аминат Джамалудинова // Дагестанская правда. – 2015. – 25 июня (№№ 281—282). – С. 2.</w:t>
      </w:r>
    </w:p>
    <w:p w:rsidR="000B0F88" w:rsidRPr="00B1684E" w:rsidRDefault="000B0F88" w:rsidP="00207F09">
      <w:pPr>
        <w:ind w:left="-142" w:firstLine="709"/>
        <w:contextualSpacing/>
        <w:jc w:val="both"/>
        <w:rPr>
          <w:rFonts w:ascii="Times New Roman" w:hAnsi="Times New Roman"/>
          <w:b/>
          <w:i/>
          <w:sz w:val="28"/>
          <w:szCs w:val="28"/>
        </w:rPr>
      </w:pPr>
      <w:r w:rsidRPr="00B1684E">
        <w:rPr>
          <w:rFonts w:ascii="Times New Roman" w:hAnsi="Times New Roman"/>
          <w:b/>
          <w:i/>
          <w:sz w:val="28"/>
          <w:szCs w:val="28"/>
        </w:rPr>
        <w:t>Зулкурнаев Ш. Баллада о старом оружии: [о фильме режиссёра Вацлава Михальского, в главной роли Патимат Хизроева] / Ш. Зулкурнаев // Дагестанская правда. – 2016. – 6 мая (№№ 104—105). – С. 11.</w:t>
      </w:r>
    </w:p>
    <w:p w:rsidR="00AE1895" w:rsidRPr="00B1684E" w:rsidRDefault="00AE1895" w:rsidP="00207F09">
      <w:pPr>
        <w:ind w:left="-142" w:firstLine="709"/>
        <w:contextualSpacing/>
        <w:jc w:val="both"/>
        <w:rPr>
          <w:rFonts w:ascii="Times New Roman" w:hAnsi="Times New Roman"/>
          <w:b/>
          <w:i/>
          <w:sz w:val="28"/>
          <w:szCs w:val="28"/>
        </w:rPr>
      </w:pPr>
    </w:p>
    <w:p w:rsidR="000B0F88" w:rsidRPr="00B1684E" w:rsidRDefault="000B0F88" w:rsidP="00207F09">
      <w:pPr>
        <w:spacing w:after="0" w:line="240" w:lineRule="auto"/>
        <w:ind w:left="-142" w:firstLine="709"/>
        <w:jc w:val="both"/>
        <w:rPr>
          <w:rFonts w:ascii="Times New Roman" w:hAnsi="Times New Roman"/>
          <w:sz w:val="28"/>
          <w:szCs w:val="28"/>
        </w:rPr>
      </w:pPr>
    </w:p>
    <w:tbl>
      <w:tblPr>
        <w:tblW w:w="1017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85"/>
        <w:gridCol w:w="7093"/>
      </w:tblGrid>
      <w:tr w:rsidR="000B0F88" w:rsidRPr="00B1684E" w:rsidTr="008471A0">
        <w:tc>
          <w:tcPr>
            <w:tcW w:w="3085" w:type="dxa"/>
          </w:tcPr>
          <w:p w:rsidR="000B0F88" w:rsidRPr="00B1684E" w:rsidRDefault="000B0F88" w:rsidP="00A128E4">
            <w:pPr>
              <w:spacing w:after="0"/>
              <w:ind w:left="-142" w:firstLine="709"/>
              <w:contextualSpacing/>
              <w:jc w:val="center"/>
              <w:rPr>
                <w:rFonts w:ascii="Times New Roman" w:hAnsi="Times New Roman"/>
                <w:b/>
                <w:sz w:val="28"/>
                <w:szCs w:val="28"/>
              </w:rPr>
            </w:pPr>
            <w:r w:rsidRPr="00B1684E">
              <w:rPr>
                <w:rFonts w:ascii="Times New Roman" w:hAnsi="Times New Roman"/>
                <w:b/>
                <w:sz w:val="28"/>
                <w:szCs w:val="28"/>
              </w:rPr>
              <w:t>21</w:t>
            </w:r>
          </w:p>
          <w:p w:rsidR="000B0F88" w:rsidRPr="00B1684E" w:rsidRDefault="000B0F88" w:rsidP="00A128E4">
            <w:pPr>
              <w:spacing w:after="0"/>
              <w:ind w:left="-142" w:firstLine="709"/>
              <w:contextualSpacing/>
              <w:jc w:val="center"/>
              <w:rPr>
                <w:rFonts w:ascii="Times New Roman" w:hAnsi="Times New Roman"/>
                <w:b/>
                <w:sz w:val="28"/>
                <w:szCs w:val="28"/>
              </w:rPr>
            </w:pPr>
            <w:r w:rsidRPr="00B1684E">
              <w:rPr>
                <w:rFonts w:ascii="Times New Roman" w:hAnsi="Times New Roman"/>
                <w:b/>
                <w:sz w:val="28"/>
                <w:szCs w:val="28"/>
              </w:rPr>
              <w:t>марта</w:t>
            </w:r>
          </w:p>
        </w:tc>
        <w:tc>
          <w:tcPr>
            <w:tcW w:w="7093" w:type="dxa"/>
          </w:tcPr>
          <w:p w:rsidR="008471A0" w:rsidRPr="00B1684E" w:rsidRDefault="00DC0A75" w:rsidP="00A128E4">
            <w:pPr>
              <w:spacing w:after="0"/>
              <w:ind w:left="-142" w:firstLine="709"/>
              <w:contextualSpacing/>
              <w:jc w:val="center"/>
              <w:rPr>
                <w:rFonts w:ascii="Times New Roman" w:hAnsi="Times New Roman"/>
                <w:b/>
                <w:sz w:val="28"/>
                <w:szCs w:val="28"/>
              </w:rPr>
            </w:pPr>
            <w:r w:rsidRPr="00B1684E">
              <w:rPr>
                <w:rFonts w:ascii="Times New Roman" w:hAnsi="Times New Roman"/>
                <w:b/>
                <w:sz w:val="28"/>
                <w:szCs w:val="28"/>
              </w:rPr>
              <w:t>85</w:t>
            </w:r>
            <w:r w:rsidR="000B0F88" w:rsidRPr="00B1684E">
              <w:rPr>
                <w:rFonts w:ascii="Times New Roman" w:hAnsi="Times New Roman"/>
                <w:b/>
                <w:sz w:val="28"/>
                <w:szCs w:val="28"/>
              </w:rPr>
              <w:t xml:space="preserve"> лет со дня рождения</w:t>
            </w:r>
          </w:p>
          <w:p w:rsidR="000B0F88" w:rsidRPr="00B1684E" w:rsidRDefault="004F15DA" w:rsidP="00A128E4">
            <w:pPr>
              <w:spacing w:after="0"/>
              <w:ind w:left="-142" w:firstLine="709"/>
              <w:contextualSpacing/>
              <w:jc w:val="center"/>
              <w:rPr>
                <w:rFonts w:ascii="Times New Roman" w:hAnsi="Times New Roman"/>
                <w:b/>
                <w:sz w:val="28"/>
                <w:szCs w:val="28"/>
              </w:rPr>
            </w:pPr>
            <w:r w:rsidRPr="00B1684E">
              <w:rPr>
                <w:rFonts w:ascii="Times New Roman" w:hAnsi="Times New Roman"/>
                <w:b/>
                <w:sz w:val="28"/>
                <w:szCs w:val="28"/>
              </w:rPr>
              <w:t xml:space="preserve"> Иранпур-Берг-Зейналова</w:t>
            </w:r>
          </w:p>
          <w:p w:rsidR="008471A0" w:rsidRPr="00B1684E" w:rsidRDefault="004F15DA" w:rsidP="00A128E4">
            <w:pPr>
              <w:spacing w:after="0"/>
              <w:ind w:left="-142" w:firstLine="709"/>
              <w:contextualSpacing/>
              <w:jc w:val="center"/>
              <w:rPr>
                <w:rFonts w:ascii="Times New Roman" w:hAnsi="Times New Roman"/>
                <w:b/>
                <w:sz w:val="28"/>
                <w:szCs w:val="28"/>
              </w:rPr>
            </w:pPr>
            <w:r w:rsidRPr="00B1684E">
              <w:rPr>
                <w:rFonts w:ascii="Times New Roman" w:hAnsi="Times New Roman"/>
                <w:b/>
                <w:sz w:val="28"/>
                <w:szCs w:val="28"/>
              </w:rPr>
              <w:t>Ормузды Фарруховича</w:t>
            </w:r>
            <w:r w:rsidR="000B0F88" w:rsidRPr="00B1684E">
              <w:rPr>
                <w:rFonts w:ascii="Times New Roman" w:hAnsi="Times New Roman"/>
                <w:b/>
                <w:sz w:val="28"/>
                <w:szCs w:val="28"/>
              </w:rPr>
              <w:t>,</w:t>
            </w:r>
            <w:r w:rsidR="00AE1895" w:rsidRPr="00B1684E">
              <w:rPr>
                <w:rFonts w:ascii="Times New Roman" w:hAnsi="Times New Roman"/>
                <w:b/>
                <w:sz w:val="28"/>
                <w:szCs w:val="28"/>
              </w:rPr>
              <w:t xml:space="preserve"> х</w:t>
            </w:r>
            <w:r w:rsidR="00166840" w:rsidRPr="00B1684E">
              <w:rPr>
                <w:rFonts w:ascii="Times New Roman" w:hAnsi="Times New Roman"/>
                <w:b/>
                <w:sz w:val="28"/>
                <w:szCs w:val="28"/>
              </w:rPr>
              <w:t xml:space="preserve">удожника </w:t>
            </w:r>
          </w:p>
          <w:p w:rsidR="000B0F88" w:rsidRPr="00B1684E" w:rsidRDefault="000B0F88" w:rsidP="00A128E4">
            <w:pPr>
              <w:spacing w:after="0"/>
              <w:ind w:left="-142" w:firstLine="709"/>
              <w:contextualSpacing/>
              <w:jc w:val="center"/>
              <w:rPr>
                <w:rFonts w:ascii="Times New Roman" w:hAnsi="Times New Roman"/>
                <w:b/>
                <w:sz w:val="28"/>
                <w:szCs w:val="28"/>
              </w:rPr>
            </w:pPr>
            <w:r w:rsidRPr="00B1684E">
              <w:rPr>
                <w:rFonts w:ascii="Times New Roman" w:hAnsi="Times New Roman"/>
                <w:b/>
                <w:sz w:val="28"/>
                <w:szCs w:val="28"/>
              </w:rPr>
              <w:t>(1940—2012 гг.)</w:t>
            </w:r>
          </w:p>
        </w:tc>
      </w:tr>
    </w:tbl>
    <w:p w:rsidR="00166840" w:rsidRPr="00B1684E" w:rsidRDefault="00166840" w:rsidP="00207F09">
      <w:pPr>
        <w:ind w:left="-142" w:firstLine="709"/>
        <w:contextualSpacing/>
        <w:jc w:val="both"/>
        <w:rPr>
          <w:rFonts w:ascii="Times New Roman" w:hAnsi="Times New Roman"/>
          <w:sz w:val="28"/>
          <w:szCs w:val="28"/>
        </w:rPr>
      </w:pPr>
    </w:p>
    <w:p w:rsidR="000B0F88" w:rsidRPr="00B1684E" w:rsidRDefault="000B0F88" w:rsidP="00207F09">
      <w:pPr>
        <w:ind w:left="-142" w:firstLine="709"/>
        <w:contextualSpacing/>
        <w:jc w:val="both"/>
        <w:rPr>
          <w:rFonts w:ascii="Times New Roman" w:hAnsi="Times New Roman"/>
          <w:sz w:val="28"/>
          <w:szCs w:val="28"/>
        </w:rPr>
      </w:pPr>
      <w:r w:rsidRPr="00B1684E">
        <w:rPr>
          <w:rFonts w:ascii="Times New Roman" w:hAnsi="Times New Roman"/>
          <w:sz w:val="28"/>
          <w:szCs w:val="28"/>
        </w:rPr>
        <w:t>Ормузда Фаррухович Иранпур</w:t>
      </w:r>
      <w:r w:rsidR="004F15DA" w:rsidRPr="00B1684E">
        <w:rPr>
          <w:rFonts w:ascii="Times New Roman" w:hAnsi="Times New Roman"/>
          <w:sz w:val="28"/>
          <w:szCs w:val="28"/>
        </w:rPr>
        <w:t>-Берг-Зейналов</w:t>
      </w:r>
      <w:r w:rsidRPr="00B1684E">
        <w:rPr>
          <w:rFonts w:ascii="Times New Roman" w:hAnsi="Times New Roman"/>
          <w:sz w:val="28"/>
          <w:szCs w:val="28"/>
        </w:rPr>
        <w:t xml:space="preserve"> родился в г. Тегеран (Иран). Внук В. Н. Берга, сын и ученик О. В. Иранпур-Берг (Гюлли Иранпур).</w:t>
      </w:r>
    </w:p>
    <w:p w:rsidR="000B0F88" w:rsidRPr="00B1684E" w:rsidRDefault="000B0F88" w:rsidP="00207F09">
      <w:pPr>
        <w:ind w:left="-142" w:firstLine="709"/>
        <w:contextualSpacing/>
        <w:jc w:val="both"/>
        <w:rPr>
          <w:rFonts w:ascii="Times New Roman" w:hAnsi="Times New Roman"/>
          <w:sz w:val="28"/>
          <w:szCs w:val="28"/>
        </w:rPr>
      </w:pPr>
      <w:r w:rsidRPr="00B1684E">
        <w:rPr>
          <w:rFonts w:ascii="Times New Roman" w:hAnsi="Times New Roman"/>
          <w:sz w:val="28"/>
          <w:szCs w:val="28"/>
        </w:rPr>
        <w:t>В 1956—1958 годы занимался на курсах по черчению и прикладному искусству при Дворце науки в Тегеране. С 1958 года жил в Дагестане. В 1967—1970 годы учился на факультете иностранных языков в Дагестанском государственном университете (г. Махачкала).</w:t>
      </w:r>
    </w:p>
    <w:p w:rsidR="000B0F88" w:rsidRPr="00B1684E" w:rsidRDefault="000B0F88" w:rsidP="00207F09">
      <w:pPr>
        <w:ind w:left="-142" w:firstLine="709"/>
        <w:contextualSpacing/>
        <w:jc w:val="both"/>
        <w:rPr>
          <w:rFonts w:ascii="Times New Roman" w:hAnsi="Times New Roman"/>
          <w:sz w:val="28"/>
          <w:szCs w:val="28"/>
        </w:rPr>
      </w:pPr>
      <w:r w:rsidRPr="00B1684E">
        <w:rPr>
          <w:rFonts w:ascii="Times New Roman" w:hAnsi="Times New Roman"/>
          <w:sz w:val="28"/>
          <w:szCs w:val="28"/>
        </w:rPr>
        <w:t>Участник выставок с 1964 года. В 1960—1966 гг. – оператор Дагестанской студии телевидения (документальные фильмы).</w:t>
      </w:r>
    </w:p>
    <w:p w:rsidR="000B0F88" w:rsidRPr="00B1684E" w:rsidRDefault="000B0F88" w:rsidP="00207F09">
      <w:pPr>
        <w:ind w:left="-142" w:firstLine="709"/>
        <w:contextualSpacing/>
        <w:jc w:val="both"/>
        <w:rPr>
          <w:rFonts w:ascii="Times New Roman" w:hAnsi="Times New Roman"/>
          <w:sz w:val="28"/>
          <w:szCs w:val="28"/>
        </w:rPr>
      </w:pPr>
      <w:r w:rsidRPr="00B1684E">
        <w:rPr>
          <w:rFonts w:ascii="Times New Roman" w:hAnsi="Times New Roman"/>
          <w:sz w:val="28"/>
          <w:szCs w:val="28"/>
        </w:rPr>
        <w:t>Произведения Ормузды Фарруховича Иранпурахранятся в Дагестанском музее изобразительных искусств им. П. С. Гамзатовой, Чечено-Ингушском музее изобразительных искусств и в частных коллекциях.</w:t>
      </w:r>
    </w:p>
    <w:p w:rsidR="000B0F88" w:rsidRPr="00B1684E" w:rsidRDefault="000B0F88" w:rsidP="00207F09">
      <w:pPr>
        <w:ind w:left="-142" w:firstLine="709"/>
        <w:contextualSpacing/>
        <w:jc w:val="both"/>
        <w:rPr>
          <w:rFonts w:ascii="Times New Roman" w:hAnsi="Times New Roman"/>
          <w:sz w:val="28"/>
          <w:szCs w:val="28"/>
        </w:rPr>
      </w:pPr>
      <w:r w:rsidRPr="00B1684E">
        <w:rPr>
          <w:rFonts w:ascii="Times New Roman" w:hAnsi="Times New Roman"/>
          <w:sz w:val="28"/>
          <w:szCs w:val="28"/>
        </w:rPr>
        <w:t>Выставки:</w:t>
      </w:r>
    </w:p>
    <w:p w:rsidR="000B0F88" w:rsidRPr="00B1684E" w:rsidRDefault="000B0F88" w:rsidP="00207F09">
      <w:pPr>
        <w:ind w:left="-142" w:firstLine="709"/>
        <w:contextualSpacing/>
        <w:jc w:val="both"/>
        <w:rPr>
          <w:rFonts w:ascii="Times New Roman" w:hAnsi="Times New Roman"/>
          <w:sz w:val="28"/>
          <w:szCs w:val="28"/>
        </w:rPr>
      </w:pPr>
      <w:r w:rsidRPr="00B1684E">
        <w:rPr>
          <w:rFonts w:ascii="Times New Roman" w:hAnsi="Times New Roman"/>
          <w:sz w:val="28"/>
          <w:szCs w:val="28"/>
        </w:rPr>
        <w:t>1970, 1975 – коллективные выставки. ВЗ СХ ДАССР, Махачкала.</w:t>
      </w:r>
    </w:p>
    <w:p w:rsidR="000B0F88" w:rsidRPr="00B1684E" w:rsidRDefault="000B0F88" w:rsidP="00207F09">
      <w:pPr>
        <w:ind w:left="-142" w:firstLine="709"/>
        <w:contextualSpacing/>
        <w:jc w:val="both"/>
        <w:rPr>
          <w:rFonts w:ascii="Times New Roman" w:hAnsi="Times New Roman"/>
          <w:sz w:val="28"/>
          <w:szCs w:val="28"/>
        </w:rPr>
      </w:pPr>
      <w:r w:rsidRPr="00B1684E">
        <w:rPr>
          <w:rFonts w:ascii="Times New Roman" w:hAnsi="Times New Roman"/>
          <w:sz w:val="28"/>
          <w:szCs w:val="28"/>
        </w:rPr>
        <w:t>2005 – «Времена года», республиканская выставка. ВЗ СХ РД, Махачкала.</w:t>
      </w:r>
    </w:p>
    <w:p w:rsidR="000B0F88" w:rsidRPr="00B1684E" w:rsidRDefault="000B0F88" w:rsidP="00207F09">
      <w:pPr>
        <w:ind w:left="-142" w:firstLine="709"/>
        <w:contextualSpacing/>
        <w:jc w:val="both"/>
        <w:rPr>
          <w:rFonts w:ascii="Times New Roman" w:hAnsi="Times New Roman"/>
          <w:b/>
          <w:i/>
          <w:sz w:val="28"/>
          <w:szCs w:val="28"/>
        </w:rPr>
      </w:pPr>
      <w:r w:rsidRPr="00B1684E">
        <w:rPr>
          <w:rFonts w:ascii="Times New Roman" w:hAnsi="Times New Roman"/>
          <w:b/>
          <w:i/>
          <w:sz w:val="28"/>
          <w:szCs w:val="28"/>
        </w:rPr>
        <w:t>Миниатюры Иранпур // Комсомолец Дагестана. – 1964. – 9 окт.</w:t>
      </w:r>
    </w:p>
    <w:p w:rsidR="000B0F88" w:rsidRPr="00B1684E" w:rsidRDefault="000B0F88" w:rsidP="00207F09">
      <w:pPr>
        <w:ind w:left="-142" w:firstLine="709"/>
        <w:contextualSpacing/>
        <w:jc w:val="both"/>
        <w:rPr>
          <w:rFonts w:ascii="Times New Roman" w:hAnsi="Times New Roman"/>
          <w:b/>
          <w:i/>
          <w:sz w:val="28"/>
          <w:szCs w:val="28"/>
        </w:rPr>
      </w:pPr>
      <w:r w:rsidRPr="00B1684E">
        <w:rPr>
          <w:rFonts w:ascii="Times New Roman" w:hAnsi="Times New Roman"/>
          <w:b/>
          <w:i/>
          <w:sz w:val="28"/>
          <w:szCs w:val="28"/>
        </w:rPr>
        <w:t>В мастерской молодого художника. Поиски красоты // Дагестанская правда. – 1968. – 17 июля.</w:t>
      </w:r>
    </w:p>
    <w:p w:rsidR="000B0F88" w:rsidRPr="00B1684E" w:rsidRDefault="000B0F88" w:rsidP="00207F09">
      <w:pPr>
        <w:ind w:left="-142" w:firstLine="709"/>
        <w:contextualSpacing/>
        <w:jc w:val="both"/>
        <w:rPr>
          <w:rFonts w:ascii="Times New Roman" w:hAnsi="Times New Roman"/>
          <w:b/>
          <w:i/>
          <w:sz w:val="28"/>
          <w:szCs w:val="28"/>
        </w:rPr>
      </w:pPr>
      <w:r w:rsidRPr="00B1684E">
        <w:rPr>
          <w:rFonts w:ascii="Times New Roman" w:hAnsi="Times New Roman"/>
          <w:b/>
          <w:i/>
          <w:sz w:val="28"/>
          <w:szCs w:val="28"/>
        </w:rPr>
        <w:t>Возрождённое искусство // Дагестанский университет. – 1970. – 4 февр.</w:t>
      </w:r>
    </w:p>
    <w:p w:rsidR="000B0F88" w:rsidRPr="00B1684E" w:rsidRDefault="000B0F88" w:rsidP="00207F09">
      <w:pPr>
        <w:ind w:left="-142" w:firstLine="709"/>
        <w:contextualSpacing/>
        <w:jc w:val="both"/>
        <w:rPr>
          <w:rFonts w:ascii="Times New Roman" w:hAnsi="Times New Roman"/>
          <w:b/>
          <w:i/>
          <w:sz w:val="28"/>
          <w:szCs w:val="28"/>
        </w:rPr>
      </w:pPr>
      <w:r w:rsidRPr="00B1684E">
        <w:rPr>
          <w:rFonts w:ascii="Times New Roman" w:hAnsi="Times New Roman"/>
          <w:b/>
          <w:i/>
          <w:sz w:val="28"/>
          <w:szCs w:val="28"/>
        </w:rPr>
        <w:t>Художники народов СССР: библиографический справочник. Т. 4. Кн. 1. – Москва, 1983.</w:t>
      </w:r>
    </w:p>
    <w:p w:rsidR="000B0F88" w:rsidRPr="00B1684E" w:rsidRDefault="000B0F88" w:rsidP="00207F09">
      <w:pPr>
        <w:ind w:left="-142" w:firstLine="709"/>
        <w:contextualSpacing/>
        <w:jc w:val="both"/>
        <w:rPr>
          <w:rFonts w:ascii="Times New Roman" w:hAnsi="Times New Roman"/>
          <w:b/>
          <w:i/>
          <w:sz w:val="28"/>
          <w:szCs w:val="28"/>
        </w:rPr>
      </w:pPr>
      <w:r w:rsidRPr="00B1684E">
        <w:rPr>
          <w:rFonts w:ascii="Times New Roman" w:hAnsi="Times New Roman"/>
          <w:b/>
          <w:i/>
          <w:sz w:val="28"/>
          <w:szCs w:val="28"/>
        </w:rPr>
        <w:lastRenderedPageBreak/>
        <w:t>Иранпур (Иранпур-Берг; Зейналов) Ормузда (Лель) Фаррухович //Художники Дагестана. Изобразительное искусство (1917—2007): иллюстрированная энциклопедия (библиографический справочник) / сост. Д. А. Дагирова. – Махачкала: Лотос, 2007. – С. 147.</w:t>
      </w:r>
    </w:p>
    <w:p w:rsidR="000B0F88" w:rsidRPr="00B1684E" w:rsidRDefault="000B0F88" w:rsidP="00207F09">
      <w:pPr>
        <w:ind w:left="-142" w:firstLine="709"/>
        <w:contextualSpacing/>
        <w:jc w:val="both"/>
        <w:rPr>
          <w:rFonts w:ascii="Times New Roman" w:hAnsi="Times New Roman"/>
          <w:b/>
          <w:i/>
          <w:sz w:val="28"/>
          <w:szCs w:val="28"/>
        </w:rPr>
      </w:pPr>
      <w:r w:rsidRPr="00B1684E">
        <w:rPr>
          <w:rFonts w:ascii="Times New Roman" w:hAnsi="Times New Roman"/>
          <w:b/>
          <w:i/>
          <w:sz w:val="28"/>
          <w:szCs w:val="28"/>
        </w:rPr>
        <w:t>Исрапилова Сабира. «Света Лель» приглашает: [о выставке «Во-Арт»] // Дагестанская правда. – 2009. – 10 сент. – (Вокруг нас. Выставка).</w:t>
      </w:r>
    </w:p>
    <w:p w:rsidR="0039046C" w:rsidRPr="00B1684E" w:rsidRDefault="0039046C" w:rsidP="00207F09">
      <w:pPr>
        <w:ind w:left="-142" w:firstLine="709"/>
        <w:contextualSpacing/>
        <w:jc w:val="both"/>
        <w:rPr>
          <w:rFonts w:ascii="Times New Roman" w:hAnsi="Times New Roman"/>
          <w:b/>
          <w:i/>
          <w:sz w:val="28"/>
          <w:szCs w:val="28"/>
        </w:rPr>
      </w:pPr>
    </w:p>
    <w:p w:rsidR="0039046C" w:rsidRPr="00B1684E" w:rsidRDefault="0039046C" w:rsidP="00207F09">
      <w:pPr>
        <w:ind w:left="-142" w:firstLine="709"/>
        <w:contextualSpacing/>
        <w:jc w:val="both"/>
        <w:rPr>
          <w:rFonts w:ascii="Times New Roman" w:hAnsi="Times New Roman"/>
          <w:b/>
          <w:i/>
          <w:sz w:val="28"/>
          <w:szCs w:val="28"/>
        </w:rPr>
      </w:pP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85"/>
        <w:gridCol w:w="6696"/>
      </w:tblGrid>
      <w:tr w:rsidR="000B0F88" w:rsidRPr="00B1684E" w:rsidTr="00166840">
        <w:tc>
          <w:tcPr>
            <w:tcW w:w="3085" w:type="dxa"/>
          </w:tcPr>
          <w:p w:rsidR="000B0F88" w:rsidRPr="00B1684E" w:rsidRDefault="000B0F88" w:rsidP="00A128E4">
            <w:pPr>
              <w:spacing w:after="0"/>
              <w:ind w:left="-142" w:firstLine="709"/>
              <w:contextualSpacing/>
              <w:jc w:val="center"/>
              <w:rPr>
                <w:rFonts w:ascii="Times New Roman" w:hAnsi="Times New Roman"/>
                <w:b/>
                <w:sz w:val="28"/>
                <w:szCs w:val="28"/>
              </w:rPr>
            </w:pPr>
            <w:r w:rsidRPr="00B1684E">
              <w:rPr>
                <w:rFonts w:ascii="Times New Roman" w:hAnsi="Times New Roman"/>
                <w:b/>
                <w:sz w:val="28"/>
                <w:szCs w:val="28"/>
              </w:rPr>
              <w:t>23</w:t>
            </w:r>
          </w:p>
          <w:p w:rsidR="000B0F88" w:rsidRPr="00B1684E" w:rsidRDefault="000B0F88" w:rsidP="00A128E4">
            <w:pPr>
              <w:spacing w:after="0"/>
              <w:ind w:left="-142" w:firstLine="709"/>
              <w:contextualSpacing/>
              <w:jc w:val="center"/>
              <w:rPr>
                <w:rFonts w:ascii="Times New Roman" w:hAnsi="Times New Roman"/>
                <w:b/>
                <w:sz w:val="28"/>
                <w:szCs w:val="28"/>
              </w:rPr>
            </w:pPr>
            <w:r w:rsidRPr="00B1684E">
              <w:rPr>
                <w:rFonts w:ascii="Times New Roman" w:hAnsi="Times New Roman"/>
                <w:b/>
                <w:sz w:val="28"/>
                <w:szCs w:val="28"/>
              </w:rPr>
              <w:t>марта</w:t>
            </w:r>
          </w:p>
        </w:tc>
        <w:tc>
          <w:tcPr>
            <w:tcW w:w="6696" w:type="dxa"/>
          </w:tcPr>
          <w:p w:rsidR="000B0F88" w:rsidRPr="00B1684E" w:rsidRDefault="00DC0A75" w:rsidP="00A128E4">
            <w:pPr>
              <w:spacing w:after="0"/>
              <w:ind w:left="-142" w:firstLine="709"/>
              <w:contextualSpacing/>
              <w:jc w:val="center"/>
              <w:rPr>
                <w:rFonts w:ascii="Times New Roman" w:hAnsi="Times New Roman"/>
                <w:b/>
                <w:sz w:val="28"/>
                <w:szCs w:val="28"/>
              </w:rPr>
            </w:pPr>
            <w:r w:rsidRPr="00B1684E">
              <w:rPr>
                <w:rFonts w:ascii="Times New Roman" w:hAnsi="Times New Roman"/>
                <w:b/>
                <w:sz w:val="28"/>
                <w:szCs w:val="28"/>
              </w:rPr>
              <w:t>65</w:t>
            </w:r>
            <w:r w:rsidR="000B0F88" w:rsidRPr="00B1684E">
              <w:rPr>
                <w:rFonts w:ascii="Times New Roman" w:hAnsi="Times New Roman"/>
                <w:b/>
                <w:sz w:val="28"/>
                <w:szCs w:val="28"/>
              </w:rPr>
              <w:t xml:space="preserve"> лет со дня рождения</w:t>
            </w:r>
          </w:p>
          <w:p w:rsidR="000B0F88" w:rsidRPr="00B1684E" w:rsidRDefault="00CB06F0" w:rsidP="00A128E4">
            <w:pPr>
              <w:spacing w:after="0"/>
              <w:ind w:left="-142" w:firstLine="709"/>
              <w:contextualSpacing/>
              <w:jc w:val="center"/>
              <w:rPr>
                <w:rFonts w:ascii="Times New Roman" w:hAnsi="Times New Roman"/>
                <w:b/>
                <w:sz w:val="28"/>
                <w:szCs w:val="28"/>
              </w:rPr>
            </w:pPr>
            <w:r w:rsidRPr="00B1684E">
              <w:rPr>
                <w:rFonts w:ascii="Times New Roman" w:hAnsi="Times New Roman"/>
                <w:b/>
                <w:sz w:val="28"/>
                <w:szCs w:val="28"/>
              </w:rPr>
              <w:t>Гапуровой Елены Викторовны</w:t>
            </w:r>
            <w:r w:rsidR="000B0F88" w:rsidRPr="00B1684E">
              <w:rPr>
                <w:rFonts w:ascii="Times New Roman" w:hAnsi="Times New Roman"/>
                <w:b/>
                <w:sz w:val="28"/>
                <w:szCs w:val="28"/>
              </w:rPr>
              <w:t>,</w:t>
            </w:r>
          </w:p>
          <w:p w:rsidR="000B0F88" w:rsidRPr="00B1684E" w:rsidRDefault="000B0F88" w:rsidP="00A128E4">
            <w:pPr>
              <w:spacing w:after="0"/>
              <w:ind w:left="-142" w:firstLine="709"/>
              <w:contextualSpacing/>
              <w:jc w:val="center"/>
              <w:rPr>
                <w:rFonts w:ascii="Times New Roman" w:hAnsi="Times New Roman"/>
                <w:b/>
                <w:sz w:val="28"/>
                <w:szCs w:val="28"/>
              </w:rPr>
            </w:pPr>
            <w:r w:rsidRPr="00B1684E">
              <w:rPr>
                <w:rFonts w:ascii="Times New Roman" w:hAnsi="Times New Roman"/>
                <w:b/>
                <w:sz w:val="28"/>
                <w:szCs w:val="28"/>
              </w:rPr>
              <w:t>члена Союза художников России</w:t>
            </w:r>
          </w:p>
          <w:p w:rsidR="000B0F88" w:rsidRPr="00B1684E" w:rsidRDefault="000B0F88" w:rsidP="00A128E4">
            <w:pPr>
              <w:spacing w:after="0"/>
              <w:ind w:left="-142" w:firstLine="709"/>
              <w:contextualSpacing/>
              <w:jc w:val="center"/>
              <w:rPr>
                <w:rFonts w:ascii="Times New Roman" w:hAnsi="Times New Roman"/>
                <w:b/>
                <w:sz w:val="28"/>
                <w:szCs w:val="28"/>
              </w:rPr>
            </w:pPr>
            <w:r w:rsidRPr="00B1684E">
              <w:rPr>
                <w:rFonts w:ascii="Times New Roman" w:hAnsi="Times New Roman"/>
                <w:b/>
                <w:sz w:val="28"/>
                <w:szCs w:val="28"/>
              </w:rPr>
              <w:t>(род. в 1960 г.)</w:t>
            </w:r>
          </w:p>
        </w:tc>
      </w:tr>
    </w:tbl>
    <w:p w:rsidR="00AE1895" w:rsidRPr="00B1684E" w:rsidRDefault="00AE1895" w:rsidP="00207F09">
      <w:pPr>
        <w:ind w:left="-142" w:firstLine="709"/>
        <w:contextualSpacing/>
        <w:jc w:val="both"/>
        <w:rPr>
          <w:rFonts w:ascii="Times New Roman" w:hAnsi="Times New Roman"/>
          <w:sz w:val="28"/>
          <w:szCs w:val="28"/>
        </w:rPr>
      </w:pPr>
    </w:p>
    <w:p w:rsidR="000B0F88" w:rsidRPr="00B1684E" w:rsidRDefault="000B0F88" w:rsidP="00207F09">
      <w:pPr>
        <w:ind w:left="-142" w:firstLine="709"/>
        <w:contextualSpacing/>
        <w:jc w:val="both"/>
        <w:rPr>
          <w:rFonts w:ascii="Times New Roman" w:hAnsi="Times New Roman"/>
          <w:sz w:val="28"/>
          <w:szCs w:val="28"/>
        </w:rPr>
      </w:pPr>
      <w:r w:rsidRPr="00B1684E">
        <w:rPr>
          <w:rFonts w:ascii="Times New Roman" w:hAnsi="Times New Roman"/>
          <w:sz w:val="28"/>
          <w:szCs w:val="28"/>
        </w:rPr>
        <w:t xml:space="preserve">Елена Викторовна Гапурова родилась в </w:t>
      </w:r>
      <w:r w:rsidR="00A414B4" w:rsidRPr="00B1684E">
        <w:rPr>
          <w:rFonts w:ascii="Times New Roman" w:hAnsi="Times New Roman"/>
          <w:sz w:val="28"/>
          <w:szCs w:val="28"/>
        </w:rPr>
        <w:t xml:space="preserve">г. </w:t>
      </w:r>
      <w:r w:rsidRPr="00B1684E">
        <w:rPr>
          <w:rFonts w:ascii="Times New Roman" w:hAnsi="Times New Roman"/>
          <w:sz w:val="28"/>
          <w:szCs w:val="28"/>
        </w:rPr>
        <w:t>Махачкале.</w:t>
      </w:r>
    </w:p>
    <w:p w:rsidR="00A414B4" w:rsidRPr="00B1684E" w:rsidRDefault="000B0F88" w:rsidP="00207F09">
      <w:pPr>
        <w:ind w:left="-142" w:firstLine="709"/>
        <w:contextualSpacing/>
        <w:jc w:val="both"/>
        <w:rPr>
          <w:rFonts w:ascii="Times New Roman" w:hAnsi="Times New Roman"/>
          <w:sz w:val="28"/>
          <w:szCs w:val="28"/>
        </w:rPr>
      </w:pPr>
      <w:r w:rsidRPr="00B1684E">
        <w:rPr>
          <w:rFonts w:ascii="Times New Roman" w:hAnsi="Times New Roman"/>
          <w:sz w:val="28"/>
          <w:szCs w:val="28"/>
        </w:rPr>
        <w:t>В 1982 году окончила Дагестанское художественное учи</w:t>
      </w:r>
      <w:r w:rsidR="00A414B4" w:rsidRPr="00B1684E">
        <w:rPr>
          <w:rFonts w:ascii="Times New Roman" w:hAnsi="Times New Roman"/>
          <w:sz w:val="28"/>
          <w:szCs w:val="28"/>
        </w:rPr>
        <w:t>лище им. Джемала, г. Махачкала.</w:t>
      </w:r>
    </w:p>
    <w:p w:rsidR="000B0F88" w:rsidRPr="00B1684E" w:rsidRDefault="000B0F88" w:rsidP="00207F09">
      <w:pPr>
        <w:ind w:left="-142" w:firstLine="709"/>
        <w:contextualSpacing/>
        <w:jc w:val="both"/>
        <w:rPr>
          <w:rFonts w:ascii="Times New Roman" w:hAnsi="Times New Roman"/>
          <w:sz w:val="28"/>
          <w:szCs w:val="28"/>
        </w:rPr>
      </w:pPr>
      <w:r w:rsidRPr="00B1684E">
        <w:rPr>
          <w:rFonts w:ascii="Times New Roman" w:hAnsi="Times New Roman"/>
          <w:sz w:val="28"/>
          <w:szCs w:val="28"/>
        </w:rPr>
        <w:t>В 1982—1984 годы работала в качестве художника сектора истории искусства в Институте языка литературы и искусства Дагестанского научного центра Российской академии наук (г. Махачкала). В 1992 году окончила факультет дизайна Московского высшего художественно-промышленного училища (бывшего Строгановского), г. Москва. В 1993—1995 – дизайнер в ИРС при ДНЦ РАН г. Махачкала. В 1995—1999 гг. –дизайнер и хранитель Выставочного зала Союза художников Дагестана РД, г. Махачкала. С 1993 года– участник республиканских, зональных, всероссийских и международных выставок.</w:t>
      </w:r>
    </w:p>
    <w:p w:rsidR="000B0F88" w:rsidRPr="00B1684E" w:rsidRDefault="000B0F88" w:rsidP="00207F09">
      <w:pPr>
        <w:ind w:left="-142" w:firstLine="709"/>
        <w:contextualSpacing/>
        <w:jc w:val="both"/>
        <w:rPr>
          <w:rFonts w:ascii="Times New Roman" w:hAnsi="Times New Roman"/>
          <w:sz w:val="28"/>
          <w:szCs w:val="28"/>
        </w:rPr>
      </w:pPr>
      <w:r w:rsidRPr="00B1684E">
        <w:rPr>
          <w:rFonts w:ascii="Times New Roman" w:hAnsi="Times New Roman"/>
          <w:sz w:val="28"/>
          <w:szCs w:val="28"/>
        </w:rPr>
        <w:t>Член Союза художников России. Произведения Е. В. Гапуровой хранятся в Дагестанском музее изобразительных искусств (г. Махачкала), в частных и корпоративных собраниях России и за рубежом.</w:t>
      </w:r>
    </w:p>
    <w:p w:rsidR="000B0F88" w:rsidRPr="00B1684E" w:rsidRDefault="000B0F88" w:rsidP="00207F09">
      <w:pPr>
        <w:ind w:left="-142" w:firstLine="709"/>
        <w:contextualSpacing/>
        <w:jc w:val="both"/>
        <w:rPr>
          <w:rFonts w:ascii="Times New Roman" w:hAnsi="Times New Roman"/>
          <w:sz w:val="28"/>
          <w:szCs w:val="28"/>
        </w:rPr>
      </w:pPr>
      <w:r w:rsidRPr="00B1684E">
        <w:rPr>
          <w:rFonts w:ascii="Times New Roman" w:hAnsi="Times New Roman"/>
          <w:sz w:val="28"/>
          <w:szCs w:val="28"/>
        </w:rPr>
        <w:t>Выставки:</w:t>
      </w:r>
    </w:p>
    <w:p w:rsidR="000B0F88" w:rsidRPr="00B1684E" w:rsidRDefault="000B0F88" w:rsidP="00207F09">
      <w:pPr>
        <w:ind w:left="-142" w:firstLine="709"/>
        <w:contextualSpacing/>
        <w:jc w:val="both"/>
        <w:rPr>
          <w:rFonts w:ascii="Times New Roman" w:hAnsi="Times New Roman"/>
          <w:sz w:val="28"/>
          <w:szCs w:val="28"/>
        </w:rPr>
      </w:pPr>
      <w:r w:rsidRPr="00B1684E">
        <w:rPr>
          <w:rFonts w:ascii="Times New Roman" w:hAnsi="Times New Roman"/>
          <w:sz w:val="28"/>
          <w:szCs w:val="28"/>
        </w:rPr>
        <w:t>1993 – Выставка художников. ДНЦ РАН, Махачкала.</w:t>
      </w:r>
    </w:p>
    <w:p w:rsidR="000B0F88" w:rsidRPr="00B1684E" w:rsidRDefault="000B0F88" w:rsidP="00207F09">
      <w:pPr>
        <w:ind w:left="-142" w:firstLine="709"/>
        <w:contextualSpacing/>
        <w:jc w:val="both"/>
        <w:rPr>
          <w:rFonts w:ascii="Times New Roman" w:hAnsi="Times New Roman"/>
          <w:sz w:val="28"/>
          <w:szCs w:val="28"/>
        </w:rPr>
      </w:pPr>
      <w:r w:rsidRPr="00B1684E">
        <w:rPr>
          <w:rFonts w:ascii="Times New Roman" w:hAnsi="Times New Roman"/>
          <w:sz w:val="28"/>
          <w:szCs w:val="28"/>
        </w:rPr>
        <w:t>1994 – Выставка художников. ДНЦ РАН, Махачкала.</w:t>
      </w:r>
    </w:p>
    <w:p w:rsidR="000B0F88" w:rsidRPr="00B1684E" w:rsidRDefault="000B0F88" w:rsidP="00207F09">
      <w:pPr>
        <w:ind w:left="-142" w:firstLine="709"/>
        <w:contextualSpacing/>
        <w:jc w:val="both"/>
        <w:rPr>
          <w:rFonts w:ascii="Times New Roman" w:hAnsi="Times New Roman"/>
          <w:sz w:val="28"/>
          <w:szCs w:val="28"/>
        </w:rPr>
      </w:pPr>
      <w:r w:rsidRPr="00B1684E">
        <w:rPr>
          <w:rFonts w:ascii="Times New Roman" w:hAnsi="Times New Roman"/>
          <w:sz w:val="28"/>
          <w:szCs w:val="28"/>
        </w:rPr>
        <w:t>1995 – «Алатат». ВЗ СХ РД, Махачкала (1-я премия).</w:t>
      </w:r>
    </w:p>
    <w:p w:rsidR="000B0F88" w:rsidRPr="00B1684E" w:rsidRDefault="000B0F88" w:rsidP="00207F09">
      <w:pPr>
        <w:ind w:left="-142" w:firstLine="709"/>
        <w:contextualSpacing/>
        <w:jc w:val="both"/>
        <w:rPr>
          <w:rFonts w:ascii="Times New Roman" w:hAnsi="Times New Roman"/>
          <w:sz w:val="28"/>
          <w:szCs w:val="28"/>
        </w:rPr>
      </w:pPr>
      <w:r w:rsidRPr="00B1684E">
        <w:rPr>
          <w:rFonts w:ascii="Times New Roman" w:hAnsi="Times New Roman"/>
          <w:sz w:val="28"/>
          <w:szCs w:val="28"/>
        </w:rPr>
        <w:t>1996 – «Золотой штрих». ВЗ СХ РД, Махачкала.</w:t>
      </w:r>
    </w:p>
    <w:p w:rsidR="000B0F88" w:rsidRPr="00B1684E" w:rsidRDefault="000B0F88" w:rsidP="00207F09">
      <w:pPr>
        <w:ind w:left="-142" w:firstLine="709"/>
        <w:contextualSpacing/>
        <w:jc w:val="both"/>
        <w:rPr>
          <w:rFonts w:ascii="Times New Roman" w:hAnsi="Times New Roman"/>
          <w:sz w:val="28"/>
          <w:szCs w:val="28"/>
        </w:rPr>
      </w:pPr>
      <w:r w:rsidRPr="00B1684E">
        <w:rPr>
          <w:rFonts w:ascii="Times New Roman" w:hAnsi="Times New Roman"/>
          <w:sz w:val="28"/>
          <w:szCs w:val="28"/>
        </w:rPr>
        <w:t>1997 – «Золотой штрих». ВЗ СХ РД, Махачкала.</w:t>
      </w:r>
    </w:p>
    <w:p w:rsidR="000B0F88" w:rsidRPr="00B1684E" w:rsidRDefault="000B0F88" w:rsidP="00207F09">
      <w:pPr>
        <w:ind w:left="-142" w:firstLine="709"/>
        <w:contextualSpacing/>
        <w:jc w:val="both"/>
        <w:rPr>
          <w:rFonts w:ascii="Times New Roman" w:hAnsi="Times New Roman"/>
          <w:sz w:val="28"/>
          <w:szCs w:val="28"/>
        </w:rPr>
      </w:pPr>
      <w:r w:rsidRPr="00B1684E">
        <w:rPr>
          <w:rFonts w:ascii="Times New Roman" w:hAnsi="Times New Roman"/>
          <w:sz w:val="28"/>
          <w:szCs w:val="28"/>
        </w:rPr>
        <w:t>1998 – «Юг России». Краснодар.</w:t>
      </w:r>
    </w:p>
    <w:p w:rsidR="000B0F88" w:rsidRPr="00B1684E" w:rsidRDefault="000B0F88" w:rsidP="00207F09">
      <w:pPr>
        <w:ind w:left="-142" w:firstLine="709"/>
        <w:contextualSpacing/>
        <w:jc w:val="both"/>
        <w:rPr>
          <w:rFonts w:ascii="Times New Roman" w:hAnsi="Times New Roman"/>
          <w:sz w:val="28"/>
          <w:szCs w:val="28"/>
        </w:rPr>
      </w:pPr>
      <w:r w:rsidRPr="00B1684E">
        <w:rPr>
          <w:rFonts w:ascii="Times New Roman" w:hAnsi="Times New Roman"/>
          <w:sz w:val="28"/>
          <w:szCs w:val="28"/>
        </w:rPr>
        <w:t>1998 – «Хатт-Асар», групповая персональная выставка. ВЗ СХ РД, Махачкала.</w:t>
      </w:r>
    </w:p>
    <w:p w:rsidR="000B0F88" w:rsidRPr="00B1684E" w:rsidRDefault="000B0F88" w:rsidP="00207F09">
      <w:pPr>
        <w:ind w:left="-142" w:firstLine="709"/>
        <w:contextualSpacing/>
        <w:jc w:val="both"/>
        <w:rPr>
          <w:rFonts w:ascii="Times New Roman" w:hAnsi="Times New Roman"/>
          <w:sz w:val="28"/>
          <w:szCs w:val="28"/>
        </w:rPr>
      </w:pPr>
      <w:r w:rsidRPr="00B1684E">
        <w:rPr>
          <w:rFonts w:ascii="Times New Roman" w:hAnsi="Times New Roman"/>
          <w:sz w:val="28"/>
          <w:szCs w:val="28"/>
        </w:rPr>
        <w:t>1999 – «Страсть к жизни». Национальная библиотека РД им. Р. Гамзатова, Махачкала.</w:t>
      </w:r>
    </w:p>
    <w:p w:rsidR="000B0F88" w:rsidRPr="00B1684E" w:rsidRDefault="000B0F88" w:rsidP="00207F09">
      <w:pPr>
        <w:ind w:left="-142" w:firstLine="709"/>
        <w:contextualSpacing/>
        <w:jc w:val="both"/>
        <w:rPr>
          <w:rFonts w:ascii="Times New Roman" w:hAnsi="Times New Roman"/>
          <w:sz w:val="28"/>
          <w:szCs w:val="28"/>
        </w:rPr>
      </w:pPr>
      <w:r w:rsidRPr="00B1684E">
        <w:rPr>
          <w:rFonts w:ascii="Times New Roman" w:hAnsi="Times New Roman"/>
          <w:sz w:val="28"/>
          <w:szCs w:val="28"/>
        </w:rPr>
        <w:t>2000 – «Мирная весна – 2000». ВЗ СХ РД, Махачкала.</w:t>
      </w:r>
    </w:p>
    <w:p w:rsidR="000B0F88" w:rsidRPr="00B1684E" w:rsidRDefault="000B0F88" w:rsidP="00207F09">
      <w:pPr>
        <w:ind w:left="-142" w:firstLine="709"/>
        <w:contextualSpacing/>
        <w:jc w:val="both"/>
        <w:rPr>
          <w:rFonts w:ascii="Times New Roman" w:hAnsi="Times New Roman"/>
          <w:sz w:val="28"/>
          <w:szCs w:val="28"/>
        </w:rPr>
      </w:pPr>
      <w:r w:rsidRPr="00B1684E">
        <w:rPr>
          <w:rFonts w:ascii="Times New Roman" w:hAnsi="Times New Roman"/>
          <w:sz w:val="28"/>
          <w:szCs w:val="28"/>
        </w:rPr>
        <w:t>2000 – «Даги. Чистая абстракция».</w:t>
      </w:r>
      <w:r w:rsidR="006874EF" w:rsidRPr="00B1684E">
        <w:rPr>
          <w:rFonts w:ascii="Times New Roman" w:hAnsi="Times New Roman"/>
          <w:sz w:val="28"/>
          <w:szCs w:val="28"/>
        </w:rPr>
        <w:t xml:space="preserve"> </w:t>
      </w:r>
      <w:r w:rsidRPr="00B1684E">
        <w:rPr>
          <w:rFonts w:ascii="Times New Roman" w:hAnsi="Times New Roman"/>
          <w:sz w:val="28"/>
          <w:szCs w:val="28"/>
        </w:rPr>
        <w:t>«Первая Галерея», Махачкала.</w:t>
      </w:r>
    </w:p>
    <w:p w:rsidR="000B0F88" w:rsidRPr="00B1684E" w:rsidRDefault="000B0F88" w:rsidP="00207F09">
      <w:pPr>
        <w:ind w:left="-142" w:firstLine="709"/>
        <w:contextualSpacing/>
        <w:jc w:val="both"/>
        <w:rPr>
          <w:rFonts w:ascii="Times New Roman" w:hAnsi="Times New Roman"/>
          <w:sz w:val="28"/>
          <w:szCs w:val="28"/>
        </w:rPr>
      </w:pPr>
      <w:r w:rsidRPr="00B1684E">
        <w:rPr>
          <w:rFonts w:ascii="Times New Roman" w:hAnsi="Times New Roman"/>
          <w:sz w:val="28"/>
          <w:szCs w:val="28"/>
        </w:rPr>
        <w:lastRenderedPageBreak/>
        <w:t>2000 – «Молодые художники Северного Кавказа», фестиваль. Музей ИЗО, Ставрополь (диплом).</w:t>
      </w:r>
    </w:p>
    <w:p w:rsidR="000B0F88" w:rsidRPr="00B1684E" w:rsidRDefault="000B0F88" w:rsidP="00207F09">
      <w:pPr>
        <w:ind w:left="-142" w:firstLine="709"/>
        <w:contextualSpacing/>
        <w:jc w:val="both"/>
        <w:rPr>
          <w:rFonts w:ascii="Times New Roman" w:hAnsi="Times New Roman"/>
          <w:sz w:val="28"/>
          <w:szCs w:val="28"/>
        </w:rPr>
      </w:pPr>
      <w:r w:rsidRPr="00B1684E">
        <w:rPr>
          <w:rFonts w:ascii="Times New Roman" w:hAnsi="Times New Roman"/>
          <w:sz w:val="28"/>
          <w:szCs w:val="28"/>
        </w:rPr>
        <w:t>2000 – «Камни», персональная выставка.</w:t>
      </w:r>
      <w:r w:rsidR="006874EF" w:rsidRPr="00B1684E">
        <w:rPr>
          <w:rFonts w:ascii="Times New Roman" w:hAnsi="Times New Roman"/>
          <w:sz w:val="28"/>
          <w:szCs w:val="28"/>
        </w:rPr>
        <w:t xml:space="preserve"> </w:t>
      </w:r>
      <w:r w:rsidRPr="00B1684E">
        <w:rPr>
          <w:rFonts w:ascii="Times New Roman" w:hAnsi="Times New Roman"/>
          <w:sz w:val="28"/>
          <w:szCs w:val="28"/>
        </w:rPr>
        <w:t>«Первая Галерея», Махачкала.</w:t>
      </w:r>
    </w:p>
    <w:p w:rsidR="000B0F88" w:rsidRPr="00B1684E" w:rsidRDefault="000B0F88" w:rsidP="00207F09">
      <w:pPr>
        <w:ind w:left="-142" w:firstLine="709"/>
        <w:contextualSpacing/>
        <w:jc w:val="both"/>
        <w:rPr>
          <w:rFonts w:ascii="Times New Roman" w:hAnsi="Times New Roman"/>
          <w:sz w:val="28"/>
          <w:szCs w:val="28"/>
        </w:rPr>
      </w:pPr>
      <w:r w:rsidRPr="00B1684E">
        <w:rPr>
          <w:rFonts w:ascii="Times New Roman" w:hAnsi="Times New Roman"/>
          <w:sz w:val="28"/>
          <w:szCs w:val="28"/>
        </w:rPr>
        <w:t>2001 – «Камни», персональная выставка-проект.</w:t>
      </w:r>
      <w:r w:rsidR="006874EF" w:rsidRPr="00B1684E">
        <w:rPr>
          <w:rFonts w:ascii="Times New Roman" w:hAnsi="Times New Roman"/>
          <w:sz w:val="28"/>
          <w:szCs w:val="28"/>
        </w:rPr>
        <w:t xml:space="preserve"> </w:t>
      </w:r>
      <w:r w:rsidRPr="00B1684E">
        <w:rPr>
          <w:rFonts w:ascii="Times New Roman" w:hAnsi="Times New Roman"/>
          <w:sz w:val="28"/>
          <w:szCs w:val="28"/>
        </w:rPr>
        <w:t>Галерея «А</w:t>
      </w:r>
      <w:r w:rsidR="001047F2" w:rsidRPr="00B1684E">
        <w:rPr>
          <w:rFonts w:ascii="Times New Roman" w:hAnsi="Times New Roman"/>
          <w:sz w:val="28"/>
          <w:szCs w:val="28"/>
        </w:rPr>
        <w:t>.</w:t>
      </w:r>
      <w:r w:rsidRPr="00B1684E">
        <w:rPr>
          <w:rFonts w:ascii="Times New Roman" w:hAnsi="Times New Roman"/>
          <w:sz w:val="28"/>
          <w:szCs w:val="28"/>
        </w:rPr>
        <w:t>-З</w:t>
      </w:r>
      <w:r w:rsidR="001047F2" w:rsidRPr="00B1684E">
        <w:rPr>
          <w:rFonts w:ascii="Times New Roman" w:hAnsi="Times New Roman"/>
          <w:sz w:val="28"/>
          <w:szCs w:val="28"/>
        </w:rPr>
        <w:t>.</w:t>
      </w:r>
      <w:r w:rsidRPr="00B1684E">
        <w:rPr>
          <w:rFonts w:ascii="Times New Roman" w:hAnsi="Times New Roman"/>
          <w:sz w:val="28"/>
          <w:szCs w:val="28"/>
        </w:rPr>
        <w:t>», Махачкала.</w:t>
      </w:r>
    </w:p>
    <w:p w:rsidR="000B0F88" w:rsidRPr="00B1684E" w:rsidRDefault="000B0F88" w:rsidP="00207F09">
      <w:pPr>
        <w:ind w:left="-142" w:firstLine="709"/>
        <w:contextualSpacing/>
        <w:jc w:val="both"/>
        <w:rPr>
          <w:rFonts w:ascii="Times New Roman" w:hAnsi="Times New Roman"/>
          <w:sz w:val="28"/>
          <w:szCs w:val="28"/>
        </w:rPr>
      </w:pPr>
      <w:r w:rsidRPr="00B1684E">
        <w:rPr>
          <w:rFonts w:ascii="Times New Roman" w:hAnsi="Times New Roman"/>
          <w:sz w:val="28"/>
          <w:szCs w:val="28"/>
        </w:rPr>
        <w:t>2001 – «Ритмы гор и степей». Областной музей изобразительных искусств, Ростов-на-Дону.</w:t>
      </w:r>
    </w:p>
    <w:p w:rsidR="000B0F88" w:rsidRPr="00B1684E" w:rsidRDefault="000B0F88" w:rsidP="00207F09">
      <w:pPr>
        <w:ind w:left="-142" w:firstLine="709"/>
        <w:contextualSpacing/>
        <w:jc w:val="both"/>
        <w:rPr>
          <w:rFonts w:ascii="Times New Roman" w:hAnsi="Times New Roman"/>
          <w:sz w:val="28"/>
          <w:szCs w:val="28"/>
        </w:rPr>
      </w:pPr>
      <w:r w:rsidRPr="00B1684E">
        <w:rPr>
          <w:rFonts w:ascii="Times New Roman" w:hAnsi="Times New Roman"/>
          <w:sz w:val="28"/>
          <w:szCs w:val="28"/>
        </w:rPr>
        <w:t>2001 – «Второй международный биеннале современной станковой графики». Государственная картинная галерея, Новосибирск.</w:t>
      </w:r>
    </w:p>
    <w:p w:rsidR="000B0F88" w:rsidRPr="00B1684E" w:rsidRDefault="000B0F88" w:rsidP="00207F09">
      <w:pPr>
        <w:ind w:left="-142" w:firstLine="709"/>
        <w:contextualSpacing/>
        <w:jc w:val="both"/>
        <w:rPr>
          <w:rFonts w:ascii="Times New Roman" w:hAnsi="Times New Roman"/>
          <w:sz w:val="28"/>
          <w:szCs w:val="28"/>
        </w:rPr>
      </w:pPr>
      <w:r w:rsidRPr="00B1684E">
        <w:rPr>
          <w:rFonts w:ascii="Times New Roman" w:hAnsi="Times New Roman"/>
          <w:sz w:val="28"/>
          <w:szCs w:val="28"/>
        </w:rPr>
        <w:t>2002 – «Выставка новых поступлений». ДМИИ, Махачкала.</w:t>
      </w:r>
    </w:p>
    <w:p w:rsidR="000B0F88" w:rsidRPr="00B1684E" w:rsidRDefault="000B0F88" w:rsidP="00207F09">
      <w:pPr>
        <w:ind w:left="-142" w:firstLine="709"/>
        <w:contextualSpacing/>
        <w:jc w:val="both"/>
        <w:rPr>
          <w:rFonts w:ascii="Times New Roman" w:hAnsi="Times New Roman"/>
          <w:sz w:val="28"/>
          <w:szCs w:val="28"/>
        </w:rPr>
      </w:pPr>
      <w:r w:rsidRPr="00B1684E">
        <w:rPr>
          <w:rFonts w:ascii="Times New Roman" w:hAnsi="Times New Roman"/>
          <w:sz w:val="28"/>
          <w:szCs w:val="28"/>
        </w:rPr>
        <w:t>2002 – «Конфессиональное искусство народов Дагестана». ДГОМ, Махачкала.</w:t>
      </w:r>
    </w:p>
    <w:p w:rsidR="000B0F88" w:rsidRPr="00B1684E" w:rsidRDefault="000B0F88" w:rsidP="00207F09">
      <w:pPr>
        <w:ind w:left="-142" w:firstLine="709"/>
        <w:contextualSpacing/>
        <w:jc w:val="both"/>
        <w:rPr>
          <w:rFonts w:ascii="Times New Roman" w:hAnsi="Times New Roman"/>
          <w:sz w:val="28"/>
          <w:szCs w:val="28"/>
        </w:rPr>
      </w:pPr>
      <w:r w:rsidRPr="00B1684E">
        <w:rPr>
          <w:rFonts w:ascii="Times New Roman" w:hAnsi="Times New Roman"/>
          <w:sz w:val="28"/>
          <w:szCs w:val="28"/>
        </w:rPr>
        <w:t>2002 – «Музей современного искусства», вставка-проект. «Первая Галерея», Махачкала.</w:t>
      </w:r>
    </w:p>
    <w:p w:rsidR="000B0F88" w:rsidRPr="00B1684E" w:rsidRDefault="000B0F88" w:rsidP="00207F09">
      <w:pPr>
        <w:ind w:left="-142" w:firstLine="709"/>
        <w:contextualSpacing/>
        <w:jc w:val="both"/>
        <w:rPr>
          <w:rFonts w:ascii="Times New Roman" w:hAnsi="Times New Roman"/>
          <w:sz w:val="28"/>
          <w:szCs w:val="28"/>
        </w:rPr>
      </w:pPr>
      <w:r w:rsidRPr="00B1684E">
        <w:rPr>
          <w:rFonts w:ascii="Times New Roman" w:hAnsi="Times New Roman"/>
          <w:sz w:val="28"/>
          <w:szCs w:val="28"/>
        </w:rPr>
        <w:t>2003 – «Цвет, графика, структура», персональная выставка.</w:t>
      </w:r>
      <w:r w:rsidR="006874EF" w:rsidRPr="00B1684E">
        <w:rPr>
          <w:rFonts w:ascii="Times New Roman" w:hAnsi="Times New Roman"/>
          <w:sz w:val="28"/>
          <w:szCs w:val="28"/>
        </w:rPr>
        <w:t xml:space="preserve"> </w:t>
      </w:r>
      <w:r w:rsidRPr="00B1684E">
        <w:rPr>
          <w:rFonts w:ascii="Times New Roman" w:hAnsi="Times New Roman"/>
          <w:sz w:val="28"/>
          <w:szCs w:val="28"/>
        </w:rPr>
        <w:t>«Первая Галерея», Махачкала.</w:t>
      </w:r>
    </w:p>
    <w:p w:rsidR="000B0F88" w:rsidRPr="00B1684E" w:rsidRDefault="000B0F88" w:rsidP="00207F09">
      <w:pPr>
        <w:ind w:left="-142" w:firstLine="709"/>
        <w:contextualSpacing/>
        <w:jc w:val="both"/>
        <w:rPr>
          <w:rFonts w:ascii="Times New Roman" w:hAnsi="Times New Roman"/>
          <w:sz w:val="28"/>
          <w:szCs w:val="28"/>
        </w:rPr>
      </w:pPr>
      <w:r w:rsidRPr="00B1684E">
        <w:rPr>
          <w:rFonts w:ascii="Times New Roman" w:hAnsi="Times New Roman"/>
          <w:sz w:val="28"/>
          <w:szCs w:val="28"/>
        </w:rPr>
        <w:t>2003 – «Любишь ли ты Расула так, как люблю его я…», проект, коллективная выставка.</w:t>
      </w:r>
      <w:r w:rsidR="006874EF" w:rsidRPr="00B1684E">
        <w:rPr>
          <w:rFonts w:ascii="Times New Roman" w:hAnsi="Times New Roman"/>
          <w:sz w:val="28"/>
          <w:szCs w:val="28"/>
        </w:rPr>
        <w:t xml:space="preserve"> </w:t>
      </w:r>
      <w:r w:rsidRPr="00B1684E">
        <w:rPr>
          <w:rFonts w:ascii="Times New Roman" w:hAnsi="Times New Roman"/>
          <w:sz w:val="28"/>
          <w:szCs w:val="28"/>
        </w:rPr>
        <w:t>«Первая Галерея», Махачкала.</w:t>
      </w:r>
    </w:p>
    <w:p w:rsidR="000B0F88" w:rsidRPr="00B1684E" w:rsidRDefault="000B0F88" w:rsidP="00207F09">
      <w:pPr>
        <w:ind w:left="-142" w:firstLine="709"/>
        <w:contextualSpacing/>
        <w:jc w:val="both"/>
        <w:rPr>
          <w:rFonts w:ascii="Times New Roman" w:hAnsi="Times New Roman"/>
          <w:sz w:val="28"/>
          <w:szCs w:val="28"/>
        </w:rPr>
      </w:pPr>
      <w:r w:rsidRPr="00B1684E">
        <w:rPr>
          <w:rFonts w:ascii="Times New Roman" w:hAnsi="Times New Roman"/>
          <w:sz w:val="28"/>
          <w:szCs w:val="28"/>
        </w:rPr>
        <w:t>2005 – «Время женщины», выставка женщин-художниц Северного Кавказа. Владикавказ – Махачкала, ДМИИ им. Гамзатовой, Махачкала.</w:t>
      </w:r>
    </w:p>
    <w:p w:rsidR="000B0F88" w:rsidRPr="00B1684E" w:rsidRDefault="000B0F88" w:rsidP="00207F09">
      <w:pPr>
        <w:ind w:left="-142" w:firstLine="709"/>
        <w:contextualSpacing/>
        <w:jc w:val="both"/>
        <w:rPr>
          <w:rFonts w:ascii="Times New Roman" w:hAnsi="Times New Roman"/>
          <w:sz w:val="28"/>
          <w:szCs w:val="28"/>
        </w:rPr>
      </w:pPr>
      <w:r w:rsidRPr="00B1684E">
        <w:rPr>
          <w:rFonts w:ascii="Times New Roman" w:hAnsi="Times New Roman"/>
          <w:sz w:val="28"/>
          <w:szCs w:val="28"/>
        </w:rPr>
        <w:t>2005 – «Художники Северного Кавказа за мир». «Президент-Отель», Москва.</w:t>
      </w:r>
    </w:p>
    <w:p w:rsidR="000B0F88" w:rsidRPr="00B1684E" w:rsidRDefault="000B0F88" w:rsidP="00207F09">
      <w:pPr>
        <w:ind w:left="-142" w:firstLine="709"/>
        <w:contextualSpacing/>
        <w:jc w:val="both"/>
        <w:rPr>
          <w:rFonts w:ascii="Times New Roman" w:hAnsi="Times New Roman"/>
          <w:sz w:val="28"/>
          <w:szCs w:val="28"/>
        </w:rPr>
      </w:pPr>
      <w:r w:rsidRPr="00B1684E">
        <w:rPr>
          <w:rFonts w:ascii="Times New Roman" w:hAnsi="Times New Roman"/>
          <w:sz w:val="28"/>
          <w:szCs w:val="28"/>
        </w:rPr>
        <w:t>2005 – «Грани искусства», коллективная выставка. ВЗ СХ РД, Махачкала.</w:t>
      </w:r>
    </w:p>
    <w:p w:rsidR="00B903D0" w:rsidRPr="00B1684E" w:rsidRDefault="00B903D0" w:rsidP="00207F09">
      <w:pPr>
        <w:ind w:left="-142" w:firstLine="709"/>
        <w:contextualSpacing/>
        <w:jc w:val="both"/>
        <w:rPr>
          <w:rFonts w:ascii="Times New Roman" w:hAnsi="Times New Roman"/>
          <w:sz w:val="28"/>
          <w:szCs w:val="28"/>
        </w:rPr>
      </w:pPr>
    </w:p>
    <w:p w:rsidR="000B0F88" w:rsidRPr="00B1684E" w:rsidRDefault="000B0F88" w:rsidP="00207F09">
      <w:pPr>
        <w:ind w:left="-142" w:firstLine="709"/>
        <w:contextualSpacing/>
        <w:jc w:val="both"/>
        <w:rPr>
          <w:rFonts w:ascii="Times New Roman" w:hAnsi="Times New Roman"/>
          <w:b/>
          <w:i/>
          <w:sz w:val="28"/>
          <w:szCs w:val="28"/>
        </w:rPr>
      </w:pPr>
      <w:r w:rsidRPr="00B1684E">
        <w:rPr>
          <w:rFonts w:ascii="Times New Roman" w:hAnsi="Times New Roman"/>
          <w:b/>
          <w:i/>
          <w:sz w:val="28"/>
          <w:szCs w:val="28"/>
        </w:rPr>
        <w:t>Бесараб В. Весенний вернисаж // Новое дело. – 2003. – 14 марта.</w:t>
      </w:r>
    </w:p>
    <w:p w:rsidR="000B0F88" w:rsidRPr="00B1684E" w:rsidRDefault="000B0F88" w:rsidP="00207F09">
      <w:pPr>
        <w:ind w:left="-142" w:firstLine="709"/>
        <w:contextualSpacing/>
        <w:jc w:val="both"/>
        <w:rPr>
          <w:rFonts w:ascii="Times New Roman" w:hAnsi="Times New Roman"/>
          <w:b/>
          <w:i/>
          <w:sz w:val="28"/>
          <w:szCs w:val="28"/>
        </w:rPr>
      </w:pPr>
      <w:r w:rsidRPr="00B1684E">
        <w:rPr>
          <w:rFonts w:ascii="Times New Roman" w:hAnsi="Times New Roman"/>
          <w:b/>
          <w:i/>
          <w:sz w:val="28"/>
          <w:szCs w:val="28"/>
        </w:rPr>
        <w:t>Дагирова Д. Новое поколение. Елена Гапурова // Молодёжь Дагестана. – 1996. – 9 мая.</w:t>
      </w:r>
    </w:p>
    <w:p w:rsidR="000B0F88" w:rsidRPr="00B1684E" w:rsidRDefault="000B0F88" w:rsidP="00207F09">
      <w:pPr>
        <w:ind w:left="-142" w:firstLine="709"/>
        <w:contextualSpacing/>
        <w:jc w:val="both"/>
        <w:rPr>
          <w:rFonts w:ascii="Times New Roman" w:hAnsi="Times New Roman"/>
          <w:b/>
          <w:i/>
          <w:sz w:val="28"/>
          <w:szCs w:val="28"/>
        </w:rPr>
      </w:pPr>
      <w:r w:rsidRPr="00B1684E">
        <w:rPr>
          <w:rFonts w:ascii="Times New Roman" w:hAnsi="Times New Roman"/>
          <w:b/>
          <w:i/>
          <w:sz w:val="28"/>
          <w:szCs w:val="28"/>
        </w:rPr>
        <w:t>Насрединова Р. Траниллюзии Елены Гапуровой: [о выставке художника] // Настоящее время. – 2009. – 24 апр. (№ 15). – С. 5. – (В Дагестане).</w:t>
      </w:r>
    </w:p>
    <w:p w:rsidR="000B0F88" w:rsidRPr="00B1684E" w:rsidRDefault="000B0F88" w:rsidP="00207F09">
      <w:pPr>
        <w:ind w:left="-142" w:firstLine="709"/>
        <w:contextualSpacing/>
        <w:jc w:val="both"/>
        <w:rPr>
          <w:rFonts w:ascii="Times New Roman" w:hAnsi="Times New Roman"/>
          <w:b/>
          <w:i/>
          <w:sz w:val="28"/>
          <w:szCs w:val="28"/>
        </w:rPr>
      </w:pPr>
      <w:r w:rsidRPr="00B1684E">
        <w:rPr>
          <w:rFonts w:ascii="Times New Roman" w:hAnsi="Times New Roman"/>
          <w:b/>
          <w:i/>
          <w:sz w:val="28"/>
          <w:szCs w:val="28"/>
        </w:rPr>
        <w:t>Петенина Т. П. Взгляд из Хоточа // Молодёжь Дагестана. – 1998. – 12 июня.</w:t>
      </w:r>
    </w:p>
    <w:p w:rsidR="000B0F88" w:rsidRPr="00B1684E" w:rsidRDefault="000B0F88" w:rsidP="00207F09">
      <w:pPr>
        <w:ind w:left="-142" w:firstLine="709"/>
        <w:contextualSpacing/>
        <w:jc w:val="both"/>
        <w:rPr>
          <w:rFonts w:ascii="Times New Roman" w:hAnsi="Times New Roman"/>
          <w:b/>
          <w:i/>
          <w:sz w:val="28"/>
          <w:szCs w:val="28"/>
        </w:rPr>
      </w:pPr>
      <w:r w:rsidRPr="00B1684E">
        <w:rPr>
          <w:rFonts w:ascii="Times New Roman" w:hAnsi="Times New Roman"/>
          <w:b/>
          <w:i/>
          <w:sz w:val="28"/>
          <w:szCs w:val="28"/>
        </w:rPr>
        <w:t>Тажудинова А. Логотип как искусство: [о персональной выставке Е. Гапуровой] // Дагестанская правда. – 2008. – 22 окт. – С. 6 – (Вернисаж).</w:t>
      </w:r>
    </w:p>
    <w:p w:rsidR="000B0F88" w:rsidRPr="00B1684E" w:rsidRDefault="000B0F88" w:rsidP="00207F09">
      <w:pPr>
        <w:ind w:left="-142" w:firstLine="709"/>
        <w:contextualSpacing/>
        <w:jc w:val="both"/>
        <w:rPr>
          <w:rFonts w:ascii="Times New Roman" w:hAnsi="Times New Roman"/>
          <w:b/>
          <w:i/>
          <w:sz w:val="28"/>
          <w:szCs w:val="28"/>
        </w:rPr>
      </w:pPr>
      <w:r w:rsidRPr="00B1684E">
        <w:rPr>
          <w:rFonts w:ascii="Times New Roman" w:hAnsi="Times New Roman"/>
          <w:b/>
          <w:i/>
          <w:sz w:val="28"/>
          <w:szCs w:val="28"/>
        </w:rPr>
        <w:t>Тажудинова А. Неординарная, яркая, талантливая // Дагестанская правда. – 2005. – 3 марта.</w:t>
      </w:r>
    </w:p>
    <w:p w:rsidR="00166840" w:rsidRPr="00B1684E" w:rsidRDefault="00166840" w:rsidP="00207F09">
      <w:pPr>
        <w:ind w:left="-142" w:firstLine="709"/>
        <w:contextualSpacing/>
        <w:jc w:val="both"/>
        <w:rPr>
          <w:rFonts w:ascii="Times New Roman" w:hAnsi="Times New Roman"/>
          <w:b/>
          <w:i/>
          <w:sz w:val="28"/>
          <w:szCs w:val="28"/>
        </w:rPr>
      </w:pPr>
    </w:p>
    <w:p w:rsidR="00166840" w:rsidRPr="00B1684E" w:rsidRDefault="00166840" w:rsidP="00207F09">
      <w:pPr>
        <w:ind w:left="-142" w:firstLine="709"/>
        <w:contextualSpacing/>
        <w:jc w:val="both"/>
        <w:rPr>
          <w:rFonts w:ascii="Times New Roman" w:hAnsi="Times New Roman"/>
          <w:b/>
          <w:i/>
          <w:sz w:val="28"/>
          <w:szCs w:val="28"/>
        </w:rPr>
      </w:pPr>
    </w:p>
    <w:tbl>
      <w:tblPr>
        <w:tblStyle w:val="a9"/>
        <w:tblW w:w="0" w:type="auto"/>
        <w:tblInd w:w="-142" w:type="dxa"/>
        <w:tblLook w:val="04A0" w:firstRow="1" w:lastRow="0" w:firstColumn="1" w:lastColumn="0" w:noHBand="0" w:noVBand="1"/>
      </w:tblPr>
      <w:tblGrid>
        <w:gridCol w:w="3398"/>
        <w:gridCol w:w="6208"/>
      </w:tblGrid>
      <w:tr w:rsidR="00166840" w:rsidRPr="00B1684E" w:rsidTr="00166840">
        <w:tc>
          <w:tcPr>
            <w:tcW w:w="3398" w:type="dxa"/>
          </w:tcPr>
          <w:p w:rsidR="0039046C" w:rsidRPr="00B1684E" w:rsidRDefault="00166840" w:rsidP="00A128E4">
            <w:pPr>
              <w:ind w:firstLine="709"/>
              <w:contextualSpacing/>
              <w:jc w:val="center"/>
              <w:rPr>
                <w:b/>
                <w:sz w:val="28"/>
                <w:szCs w:val="28"/>
              </w:rPr>
            </w:pPr>
            <w:r w:rsidRPr="00B1684E">
              <w:rPr>
                <w:b/>
                <w:sz w:val="28"/>
                <w:szCs w:val="28"/>
              </w:rPr>
              <w:t>23</w:t>
            </w:r>
          </w:p>
          <w:p w:rsidR="00166840" w:rsidRPr="00B1684E" w:rsidRDefault="00166840" w:rsidP="00A128E4">
            <w:pPr>
              <w:ind w:firstLine="709"/>
              <w:contextualSpacing/>
              <w:jc w:val="center"/>
              <w:rPr>
                <w:b/>
                <w:sz w:val="28"/>
                <w:szCs w:val="28"/>
              </w:rPr>
            </w:pPr>
            <w:r w:rsidRPr="00B1684E">
              <w:rPr>
                <w:b/>
                <w:sz w:val="28"/>
                <w:szCs w:val="28"/>
              </w:rPr>
              <w:t xml:space="preserve"> марта</w:t>
            </w:r>
          </w:p>
        </w:tc>
        <w:tc>
          <w:tcPr>
            <w:tcW w:w="6208" w:type="dxa"/>
          </w:tcPr>
          <w:p w:rsidR="001923B7" w:rsidRPr="00B1684E" w:rsidRDefault="00166840" w:rsidP="00A128E4">
            <w:pPr>
              <w:ind w:firstLine="709"/>
              <w:contextualSpacing/>
              <w:jc w:val="center"/>
              <w:rPr>
                <w:b/>
                <w:sz w:val="28"/>
                <w:szCs w:val="28"/>
              </w:rPr>
            </w:pPr>
            <w:r w:rsidRPr="00B1684E">
              <w:rPr>
                <w:b/>
                <w:sz w:val="28"/>
                <w:szCs w:val="28"/>
              </w:rPr>
              <w:t>90 лет со дня основания</w:t>
            </w:r>
          </w:p>
          <w:p w:rsidR="00166840" w:rsidRPr="00B1684E" w:rsidRDefault="00166840" w:rsidP="004C7FB2">
            <w:pPr>
              <w:ind w:firstLine="709"/>
              <w:contextualSpacing/>
              <w:jc w:val="center"/>
              <w:rPr>
                <w:b/>
                <w:sz w:val="28"/>
                <w:szCs w:val="28"/>
              </w:rPr>
            </w:pPr>
            <w:r w:rsidRPr="00B1684E">
              <w:rPr>
                <w:b/>
                <w:sz w:val="28"/>
                <w:szCs w:val="28"/>
              </w:rPr>
              <w:t xml:space="preserve"> Хивского района (1935 г.)</w:t>
            </w:r>
          </w:p>
        </w:tc>
      </w:tr>
    </w:tbl>
    <w:p w:rsidR="00166840" w:rsidRPr="00B1684E" w:rsidRDefault="00166840" w:rsidP="00207F09">
      <w:pPr>
        <w:ind w:left="-142" w:firstLine="709"/>
        <w:contextualSpacing/>
        <w:jc w:val="both"/>
        <w:rPr>
          <w:rFonts w:ascii="Times New Roman" w:hAnsi="Times New Roman"/>
          <w:b/>
          <w:i/>
          <w:sz w:val="28"/>
          <w:szCs w:val="28"/>
        </w:rPr>
      </w:pPr>
    </w:p>
    <w:p w:rsidR="004870CF" w:rsidRPr="00B1684E" w:rsidRDefault="004870CF" w:rsidP="00207F09">
      <w:pPr>
        <w:ind w:firstLine="709"/>
        <w:contextualSpacing/>
        <w:jc w:val="both"/>
        <w:rPr>
          <w:rFonts w:ascii="Times New Roman" w:hAnsi="Times New Roman"/>
          <w:sz w:val="28"/>
          <w:szCs w:val="28"/>
        </w:rPr>
      </w:pPr>
      <w:r w:rsidRPr="00B1684E">
        <w:rPr>
          <w:rFonts w:ascii="Times New Roman" w:hAnsi="Times New Roman"/>
          <w:bCs/>
          <w:sz w:val="28"/>
          <w:szCs w:val="28"/>
        </w:rPr>
        <w:t xml:space="preserve">Хи́вский райо́н </w:t>
      </w:r>
      <w:r w:rsidRPr="00B1684E">
        <w:rPr>
          <w:rFonts w:ascii="Times New Roman" w:hAnsi="Times New Roman"/>
          <w:sz w:val="28"/>
          <w:szCs w:val="28"/>
        </w:rPr>
        <w:t>(табасаранцы, лезгины) - административно-территориальная единица и муниципальное образование (муниципальный район) в составе Республики Дагестан Российской Федерации.</w:t>
      </w:r>
    </w:p>
    <w:p w:rsidR="004870CF" w:rsidRPr="00B1684E" w:rsidRDefault="004870CF" w:rsidP="00207F09">
      <w:pPr>
        <w:ind w:left="-142" w:firstLine="709"/>
        <w:contextualSpacing/>
        <w:jc w:val="both"/>
        <w:rPr>
          <w:rFonts w:ascii="Times New Roman" w:hAnsi="Times New Roman"/>
          <w:sz w:val="28"/>
          <w:szCs w:val="28"/>
        </w:rPr>
      </w:pPr>
      <w:r w:rsidRPr="00B1684E">
        <w:rPr>
          <w:rFonts w:ascii="Times New Roman" w:hAnsi="Times New Roman"/>
          <w:sz w:val="28"/>
          <w:szCs w:val="28"/>
        </w:rPr>
        <w:lastRenderedPageBreak/>
        <w:t>Административный центр – село Хив.</w:t>
      </w:r>
    </w:p>
    <w:p w:rsidR="004870CF" w:rsidRPr="00B1684E" w:rsidRDefault="004870CF" w:rsidP="00207F09">
      <w:pPr>
        <w:ind w:left="-142" w:firstLine="709"/>
        <w:contextualSpacing/>
        <w:jc w:val="both"/>
        <w:rPr>
          <w:rFonts w:ascii="Times New Roman" w:hAnsi="Times New Roman"/>
          <w:sz w:val="28"/>
          <w:szCs w:val="28"/>
        </w:rPr>
      </w:pPr>
      <w:r w:rsidRPr="00B1684E">
        <w:rPr>
          <w:rFonts w:ascii="Times New Roman" w:hAnsi="Times New Roman"/>
          <w:sz w:val="28"/>
          <w:szCs w:val="28"/>
        </w:rPr>
        <w:t>Хивский район расположен на южной част</w:t>
      </w:r>
      <w:r w:rsidR="00A414B4" w:rsidRPr="00B1684E">
        <w:rPr>
          <w:rFonts w:ascii="Times New Roman" w:hAnsi="Times New Roman"/>
          <w:sz w:val="28"/>
          <w:szCs w:val="28"/>
        </w:rPr>
        <w:t>и современного Дагестана.</w:t>
      </w:r>
    </w:p>
    <w:p w:rsidR="004870CF" w:rsidRPr="00B1684E" w:rsidRDefault="004870CF" w:rsidP="00207F09">
      <w:pPr>
        <w:ind w:left="-142" w:firstLine="709"/>
        <w:contextualSpacing/>
        <w:jc w:val="both"/>
        <w:rPr>
          <w:rFonts w:ascii="Times New Roman" w:hAnsi="Times New Roman"/>
          <w:sz w:val="28"/>
          <w:szCs w:val="28"/>
        </w:rPr>
      </w:pPr>
      <w:r w:rsidRPr="00B1684E">
        <w:rPr>
          <w:rFonts w:ascii="Times New Roman" w:hAnsi="Times New Roman"/>
          <w:sz w:val="28"/>
          <w:szCs w:val="28"/>
        </w:rPr>
        <w:t>Во времена Табасаранского майсумства территория района входила в его состав. В середине XVII века между представителями майсумского рода началась междоусобица. Майсумам пришлось переселиться в Джараг (нынешний аул Чере Хивского района).</w:t>
      </w:r>
    </w:p>
    <w:p w:rsidR="004870CF" w:rsidRPr="00B1684E" w:rsidRDefault="004870CF" w:rsidP="00207F09">
      <w:pPr>
        <w:ind w:left="-142" w:firstLine="709"/>
        <w:contextualSpacing/>
        <w:jc w:val="both"/>
        <w:rPr>
          <w:rFonts w:ascii="Times New Roman" w:hAnsi="Times New Roman"/>
          <w:sz w:val="28"/>
          <w:szCs w:val="28"/>
        </w:rPr>
      </w:pPr>
      <w:r w:rsidRPr="00B1684E">
        <w:rPr>
          <w:rFonts w:ascii="Times New Roman" w:hAnsi="Times New Roman"/>
          <w:sz w:val="28"/>
          <w:szCs w:val="28"/>
        </w:rPr>
        <w:t>Нынешний Хивский район был образован 23 марта 1935 года из 25 табасаранских селений, входивших в состав Табасаранского района, и 17 лезгинских селений Касумкентского (</w:t>
      </w:r>
      <w:r w:rsidRPr="00B1684E">
        <w:rPr>
          <w:rFonts w:ascii="Times New Roman" w:hAnsi="Times New Roman"/>
          <w:iCs/>
          <w:sz w:val="28"/>
          <w:szCs w:val="28"/>
        </w:rPr>
        <w:t>ныне Сулейман-Стальского</w:t>
      </w:r>
      <w:r w:rsidRPr="00B1684E">
        <w:rPr>
          <w:rFonts w:ascii="Times New Roman" w:hAnsi="Times New Roman"/>
          <w:sz w:val="28"/>
          <w:szCs w:val="28"/>
        </w:rPr>
        <w:t>) района. В этническом отношении табасараны и лезгины проживают на территориях своих поселений, за исключением районного центра — села Хив, где компактно проживают и табасаран</w:t>
      </w:r>
      <w:r w:rsidR="006D1F68" w:rsidRPr="00B1684E">
        <w:rPr>
          <w:rFonts w:ascii="Times New Roman" w:hAnsi="Times New Roman"/>
          <w:sz w:val="28"/>
          <w:szCs w:val="28"/>
        </w:rPr>
        <w:t>ц</w:t>
      </w:r>
      <w:r w:rsidRPr="00B1684E">
        <w:rPr>
          <w:rFonts w:ascii="Times New Roman" w:hAnsi="Times New Roman"/>
          <w:sz w:val="28"/>
          <w:szCs w:val="28"/>
        </w:rPr>
        <w:t>ы, и лезгины.</w:t>
      </w:r>
    </w:p>
    <w:p w:rsidR="004870CF" w:rsidRPr="00B1684E" w:rsidRDefault="004870CF" w:rsidP="00207F09">
      <w:pPr>
        <w:ind w:left="-142" w:firstLine="709"/>
        <w:contextualSpacing/>
        <w:jc w:val="both"/>
        <w:rPr>
          <w:rFonts w:ascii="Times New Roman" w:hAnsi="Times New Roman"/>
          <w:sz w:val="28"/>
          <w:szCs w:val="28"/>
        </w:rPr>
      </w:pPr>
      <w:r w:rsidRPr="00B1684E">
        <w:rPr>
          <w:rFonts w:ascii="Times New Roman" w:hAnsi="Times New Roman"/>
          <w:sz w:val="28"/>
          <w:szCs w:val="28"/>
        </w:rPr>
        <w:t>В Хивском районе проживают в основном табасараны и лезгины.</w:t>
      </w:r>
    </w:p>
    <w:p w:rsidR="004870CF" w:rsidRPr="00B1684E" w:rsidRDefault="004870CF" w:rsidP="00207F09">
      <w:pPr>
        <w:ind w:left="-142" w:firstLine="709"/>
        <w:contextualSpacing/>
        <w:jc w:val="both"/>
        <w:rPr>
          <w:rFonts w:ascii="Times New Roman" w:hAnsi="Times New Roman"/>
          <w:sz w:val="28"/>
          <w:szCs w:val="28"/>
        </w:rPr>
      </w:pPr>
      <w:r w:rsidRPr="00B1684E">
        <w:rPr>
          <w:rFonts w:ascii="Times New Roman" w:hAnsi="Times New Roman"/>
          <w:sz w:val="28"/>
          <w:szCs w:val="28"/>
        </w:rPr>
        <w:t>Вследствие возникших социально-экономических проблем современности - безработица среди трудоспособного населения района, падение качества жизни, глобальная урбанизация общества и др., из 42 сёл района на сегодняшний день 3 села являются покинутыми: Ашага-Захит, Юхари-Захит, Яраг и ещё 2 села на гране исчезновения: Заза и Тркал.</w:t>
      </w:r>
    </w:p>
    <w:p w:rsidR="004870CF" w:rsidRPr="00B1684E" w:rsidRDefault="004870CF" w:rsidP="00207F09">
      <w:pPr>
        <w:ind w:left="-142" w:firstLine="709"/>
        <w:contextualSpacing/>
        <w:jc w:val="both"/>
        <w:rPr>
          <w:rFonts w:ascii="Times New Roman" w:hAnsi="Times New Roman"/>
          <w:sz w:val="28"/>
          <w:szCs w:val="28"/>
        </w:rPr>
      </w:pPr>
      <w:r w:rsidRPr="00B1684E">
        <w:rPr>
          <w:rFonts w:ascii="Times New Roman" w:hAnsi="Times New Roman"/>
          <w:sz w:val="28"/>
          <w:szCs w:val="28"/>
        </w:rPr>
        <w:t>Хивский район в рамках административно-территориального устройства включает сельсоветы и сёла.</w:t>
      </w:r>
    </w:p>
    <w:p w:rsidR="004870CF" w:rsidRPr="00B1684E" w:rsidRDefault="004870CF" w:rsidP="00207F09">
      <w:pPr>
        <w:ind w:left="-142" w:firstLine="709"/>
        <w:contextualSpacing/>
        <w:jc w:val="both"/>
        <w:rPr>
          <w:rFonts w:ascii="Times New Roman" w:hAnsi="Times New Roman"/>
          <w:sz w:val="28"/>
          <w:szCs w:val="28"/>
        </w:rPr>
      </w:pPr>
      <w:r w:rsidRPr="00B1684E">
        <w:rPr>
          <w:rFonts w:ascii="Times New Roman" w:hAnsi="Times New Roman"/>
          <w:sz w:val="28"/>
          <w:szCs w:val="28"/>
        </w:rPr>
        <w:t>В рамках организации местного самоуправления в одноимённый муниципальный район  входят 16 муниципальных образований со статусом сельского поселения, которые соответствуют сельсоветам и сёлам</w:t>
      </w:r>
      <w:hyperlink r:id="rId21" w:anchor="cite_note-%D0%9C%D0%9E-28" w:history="1"/>
      <w:r w:rsidRPr="00B1684E">
        <w:rPr>
          <w:rFonts w:ascii="Times New Roman" w:hAnsi="Times New Roman"/>
          <w:sz w:val="28"/>
          <w:szCs w:val="28"/>
        </w:rPr>
        <w:t>.</w:t>
      </w:r>
    </w:p>
    <w:p w:rsidR="004870CF" w:rsidRPr="00B1684E" w:rsidRDefault="004870CF" w:rsidP="00207F09">
      <w:pPr>
        <w:ind w:left="-142" w:firstLine="709"/>
        <w:contextualSpacing/>
        <w:jc w:val="both"/>
        <w:rPr>
          <w:rFonts w:ascii="Times New Roman" w:hAnsi="Times New Roman"/>
          <w:sz w:val="28"/>
          <w:szCs w:val="28"/>
        </w:rPr>
      </w:pPr>
      <w:r w:rsidRPr="00B1684E">
        <w:rPr>
          <w:rFonts w:ascii="Times New Roman" w:hAnsi="Times New Roman"/>
          <w:sz w:val="28"/>
          <w:szCs w:val="28"/>
        </w:rPr>
        <w:t>В районе 42 сельских населённых пункта</w:t>
      </w:r>
    </w:p>
    <w:p w:rsidR="004870CF" w:rsidRPr="00B1684E" w:rsidRDefault="004870CF" w:rsidP="00207F09">
      <w:pPr>
        <w:ind w:left="-142" w:firstLine="709"/>
        <w:contextualSpacing/>
        <w:jc w:val="both"/>
        <w:rPr>
          <w:rFonts w:ascii="Times New Roman" w:hAnsi="Times New Roman"/>
          <w:sz w:val="28"/>
          <w:szCs w:val="28"/>
        </w:rPr>
      </w:pPr>
      <w:r w:rsidRPr="00B1684E">
        <w:rPr>
          <w:rFonts w:ascii="Times New Roman" w:hAnsi="Times New Roman"/>
          <w:sz w:val="28"/>
          <w:szCs w:val="28"/>
        </w:rPr>
        <w:t>Село Захит является отдалённым анклавом Хивского района на территории равнинного Магарамкентского района, а село Новый Фриг - на территории равнинного Дербентского района.</w:t>
      </w:r>
    </w:p>
    <w:p w:rsidR="004870CF" w:rsidRPr="00B1684E" w:rsidRDefault="004870CF" w:rsidP="00207F09">
      <w:pPr>
        <w:ind w:left="-142" w:firstLine="709"/>
        <w:contextualSpacing/>
        <w:jc w:val="both"/>
        <w:rPr>
          <w:rFonts w:ascii="Times New Roman" w:hAnsi="Times New Roman"/>
          <w:sz w:val="28"/>
          <w:szCs w:val="28"/>
        </w:rPr>
      </w:pPr>
      <w:r w:rsidRPr="00B1684E">
        <w:rPr>
          <w:rFonts w:ascii="Times New Roman" w:hAnsi="Times New Roman"/>
          <w:sz w:val="28"/>
          <w:szCs w:val="28"/>
        </w:rPr>
        <w:t>Основную роль в экономике района играет сельское хозяйство, в частности растениеводство, и в меньшей степени животноводство. Также распространено производство ковров.</w:t>
      </w:r>
    </w:p>
    <w:p w:rsidR="004870CF" w:rsidRPr="00B1684E" w:rsidRDefault="004870CF" w:rsidP="00207F09">
      <w:pPr>
        <w:ind w:left="-142" w:firstLine="709"/>
        <w:contextualSpacing/>
        <w:jc w:val="both"/>
        <w:rPr>
          <w:rFonts w:ascii="Times New Roman" w:hAnsi="Times New Roman"/>
          <w:sz w:val="28"/>
          <w:szCs w:val="28"/>
        </w:rPr>
      </w:pPr>
      <w:r w:rsidRPr="00B1684E">
        <w:rPr>
          <w:rFonts w:ascii="Times New Roman" w:hAnsi="Times New Roman"/>
          <w:sz w:val="28"/>
          <w:szCs w:val="28"/>
        </w:rPr>
        <w:t>На территории района расположено 84 памятника культуры и архитектуры, в том числе Черинский, Тркальский и Хореджский водопады, Эоловый город в селе Куг, Атрикские и Хивские минареты, минеральный источник Рычалсу и другие памятники истории, архитектуры, природы, которые значатся как объекты республиканского значения и находятся под охраной министерства культуры РД.</w:t>
      </w:r>
    </w:p>
    <w:p w:rsidR="00082BA9" w:rsidRPr="00B1684E" w:rsidRDefault="00082BA9" w:rsidP="00207F09">
      <w:pPr>
        <w:ind w:left="-142" w:firstLine="709"/>
        <w:contextualSpacing/>
        <w:jc w:val="both"/>
        <w:rPr>
          <w:rFonts w:ascii="Times New Roman" w:hAnsi="Times New Roman"/>
          <w:b/>
          <w:i/>
          <w:sz w:val="28"/>
          <w:szCs w:val="28"/>
        </w:rPr>
      </w:pPr>
      <w:r w:rsidRPr="00B1684E">
        <w:rPr>
          <w:rFonts w:ascii="Times New Roman" w:hAnsi="Times New Roman"/>
          <w:b/>
          <w:i/>
          <w:sz w:val="28"/>
          <w:szCs w:val="28"/>
        </w:rPr>
        <w:t>Хиввский район // Нурмагомедов С. Все населённые пункты Дагестана: энциклопедический словарь. – Махачкала-Волгоград, 2013. – С. 605.</w:t>
      </w:r>
    </w:p>
    <w:p w:rsidR="00082BA9" w:rsidRPr="00B1684E" w:rsidRDefault="00082BA9" w:rsidP="00207F09">
      <w:pPr>
        <w:ind w:left="-142" w:firstLine="709"/>
        <w:contextualSpacing/>
        <w:jc w:val="both"/>
        <w:rPr>
          <w:rFonts w:ascii="Times New Roman" w:hAnsi="Times New Roman"/>
          <w:b/>
          <w:i/>
          <w:sz w:val="28"/>
          <w:szCs w:val="28"/>
        </w:rPr>
      </w:pPr>
      <w:r w:rsidRPr="00B1684E">
        <w:rPr>
          <w:rFonts w:ascii="Times New Roman" w:hAnsi="Times New Roman"/>
          <w:b/>
          <w:i/>
          <w:sz w:val="28"/>
          <w:szCs w:val="28"/>
        </w:rPr>
        <w:t>Хивский район // Дагестанская АССР. Администроативно-территориальное деление. – Махачкала, 1980. – С. 124.</w:t>
      </w:r>
    </w:p>
    <w:p w:rsidR="004B1B60" w:rsidRPr="00B1684E" w:rsidRDefault="00082BA9" w:rsidP="00207F09">
      <w:pPr>
        <w:ind w:left="-142" w:firstLine="709"/>
        <w:contextualSpacing/>
        <w:jc w:val="both"/>
        <w:rPr>
          <w:rFonts w:ascii="Times New Roman" w:hAnsi="Times New Roman"/>
          <w:b/>
          <w:i/>
          <w:sz w:val="28"/>
          <w:szCs w:val="28"/>
        </w:rPr>
      </w:pPr>
      <w:r w:rsidRPr="00B1684E">
        <w:rPr>
          <w:rFonts w:ascii="Times New Roman" w:hAnsi="Times New Roman"/>
          <w:b/>
          <w:i/>
          <w:sz w:val="28"/>
          <w:szCs w:val="28"/>
        </w:rPr>
        <w:lastRenderedPageBreak/>
        <w:t>Хивский</w:t>
      </w:r>
      <w:r w:rsidRPr="00B1684E">
        <w:rPr>
          <w:rFonts w:ascii="Times New Roman" w:hAnsi="Times New Roman"/>
          <w:b/>
          <w:bCs/>
          <w:i/>
          <w:sz w:val="28"/>
          <w:szCs w:val="28"/>
        </w:rPr>
        <w:t xml:space="preserve"> район.70 лет</w:t>
      </w:r>
      <w:r w:rsidRPr="00B1684E">
        <w:rPr>
          <w:rFonts w:ascii="Times New Roman" w:hAnsi="Times New Roman"/>
          <w:b/>
          <w:i/>
          <w:sz w:val="28"/>
          <w:szCs w:val="28"/>
        </w:rPr>
        <w:t>: Книга -альбом / Сост. К.А. Аликберов. - Махачкала: Лотос, 2009. - 208 с.</w:t>
      </w:r>
    </w:p>
    <w:p w:rsidR="00E35AB8" w:rsidRPr="00B1684E" w:rsidRDefault="00E35AB8" w:rsidP="00207F09">
      <w:pPr>
        <w:ind w:left="-142" w:firstLine="709"/>
        <w:contextualSpacing/>
        <w:jc w:val="both"/>
        <w:rPr>
          <w:rFonts w:ascii="Times New Roman" w:hAnsi="Times New Roman"/>
          <w:b/>
          <w:i/>
          <w:sz w:val="28"/>
          <w:szCs w:val="28"/>
        </w:rPr>
      </w:pPr>
      <w:r w:rsidRPr="00B1684E">
        <w:rPr>
          <w:rFonts w:ascii="Times New Roman" w:hAnsi="Times New Roman"/>
          <w:b/>
          <w:i/>
          <w:sz w:val="28"/>
          <w:szCs w:val="28"/>
        </w:rPr>
        <w:t>Хивский</w:t>
      </w:r>
      <w:r w:rsidRPr="00B1684E">
        <w:rPr>
          <w:rFonts w:ascii="Times New Roman" w:hAnsi="Times New Roman"/>
          <w:b/>
          <w:bCs/>
          <w:i/>
          <w:sz w:val="28"/>
          <w:szCs w:val="28"/>
        </w:rPr>
        <w:t xml:space="preserve"> район. 80</w:t>
      </w:r>
      <w:r w:rsidRPr="00B1684E">
        <w:rPr>
          <w:rFonts w:ascii="Times New Roman" w:hAnsi="Times New Roman"/>
          <w:b/>
          <w:i/>
          <w:sz w:val="28"/>
          <w:szCs w:val="28"/>
        </w:rPr>
        <w:t xml:space="preserve"> лет: история и современность: [книга-альбом] / составители: Б. З. Багдаев, Я. А. Ярметов: - Махачкала: Лотос, 2015. - 312 с.: ил. </w:t>
      </w:r>
    </w:p>
    <w:p w:rsidR="00166840" w:rsidRPr="00B1684E" w:rsidRDefault="00166840" w:rsidP="00207F09">
      <w:pPr>
        <w:ind w:left="-142" w:firstLine="709"/>
        <w:contextualSpacing/>
        <w:jc w:val="both"/>
        <w:rPr>
          <w:rFonts w:ascii="Times New Roman" w:hAnsi="Times New Roman"/>
          <w:b/>
          <w:i/>
          <w:sz w:val="28"/>
          <w:szCs w:val="28"/>
        </w:rPr>
      </w:pPr>
    </w:p>
    <w:p w:rsidR="00AE1895" w:rsidRPr="00B1684E" w:rsidRDefault="00AE1895" w:rsidP="00207F09">
      <w:pPr>
        <w:ind w:left="-142" w:firstLine="709"/>
        <w:contextualSpacing/>
        <w:jc w:val="both"/>
        <w:rPr>
          <w:rFonts w:ascii="Times New Roman" w:hAnsi="Times New Roman"/>
          <w:b/>
          <w:i/>
          <w:sz w:val="28"/>
          <w:szCs w:val="28"/>
        </w:rPr>
      </w:pPr>
    </w:p>
    <w:tbl>
      <w:tblPr>
        <w:tblStyle w:val="a9"/>
        <w:tblW w:w="9776" w:type="dxa"/>
        <w:tblInd w:w="-142" w:type="dxa"/>
        <w:tblLook w:val="04A0" w:firstRow="1" w:lastRow="0" w:firstColumn="1" w:lastColumn="0" w:noHBand="0" w:noVBand="1"/>
      </w:tblPr>
      <w:tblGrid>
        <w:gridCol w:w="3539"/>
        <w:gridCol w:w="6237"/>
      </w:tblGrid>
      <w:tr w:rsidR="00166840" w:rsidRPr="00B1684E" w:rsidTr="00166840">
        <w:tc>
          <w:tcPr>
            <w:tcW w:w="3539" w:type="dxa"/>
          </w:tcPr>
          <w:p w:rsidR="0039046C" w:rsidRPr="00B1684E" w:rsidRDefault="00166840" w:rsidP="00207F09">
            <w:pPr>
              <w:ind w:firstLine="709"/>
              <w:contextualSpacing/>
              <w:jc w:val="both"/>
              <w:rPr>
                <w:b/>
                <w:sz w:val="28"/>
                <w:szCs w:val="28"/>
              </w:rPr>
            </w:pPr>
            <w:r w:rsidRPr="00B1684E">
              <w:rPr>
                <w:b/>
                <w:sz w:val="28"/>
                <w:szCs w:val="28"/>
              </w:rPr>
              <w:t>25</w:t>
            </w:r>
          </w:p>
          <w:p w:rsidR="00166840" w:rsidRPr="00B1684E" w:rsidRDefault="00166840" w:rsidP="00207F09">
            <w:pPr>
              <w:ind w:firstLine="709"/>
              <w:contextualSpacing/>
              <w:jc w:val="both"/>
              <w:rPr>
                <w:b/>
                <w:sz w:val="28"/>
                <w:szCs w:val="28"/>
              </w:rPr>
            </w:pPr>
            <w:r w:rsidRPr="00B1684E">
              <w:rPr>
                <w:b/>
                <w:sz w:val="28"/>
                <w:szCs w:val="28"/>
              </w:rPr>
              <w:t xml:space="preserve"> марта</w:t>
            </w:r>
          </w:p>
        </w:tc>
        <w:tc>
          <w:tcPr>
            <w:tcW w:w="6237" w:type="dxa"/>
          </w:tcPr>
          <w:p w:rsidR="008471A0" w:rsidRPr="00B1684E" w:rsidRDefault="00166840" w:rsidP="00A128E4">
            <w:pPr>
              <w:ind w:firstLine="709"/>
              <w:contextualSpacing/>
              <w:jc w:val="center"/>
              <w:rPr>
                <w:b/>
                <w:sz w:val="28"/>
                <w:szCs w:val="28"/>
              </w:rPr>
            </w:pPr>
            <w:r w:rsidRPr="00B1684E">
              <w:rPr>
                <w:b/>
                <w:sz w:val="28"/>
                <w:szCs w:val="28"/>
              </w:rPr>
              <w:t>45 лет со дня рождения</w:t>
            </w:r>
          </w:p>
          <w:p w:rsidR="00166840" w:rsidRPr="00B1684E" w:rsidRDefault="00166840" w:rsidP="008471A0">
            <w:pPr>
              <w:ind w:firstLine="709"/>
              <w:contextualSpacing/>
              <w:jc w:val="center"/>
              <w:rPr>
                <w:b/>
                <w:sz w:val="28"/>
                <w:szCs w:val="28"/>
              </w:rPr>
            </w:pPr>
            <w:r w:rsidRPr="00B1684E">
              <w:rPr>
                <w:b/>
                <w:sz w:val="28"/>
                <w:szCs w:val="28"/>
              </w:rPr>
              <w:t xml:space="preserve"> Даудова Закира Алиевича, Героя России (посмертно)</w:t>
            </w:r>
            <w:r w:rsidR="008471A0" w:rsidRPr="00B1684E">
              <w:rPr>
                <w:b/>
                <w:sz w:val="28"/>
                <w:szCs w:val="28"/>
              </w:rPr>
              <w:t xml:space="preserve"> </w:t>
            </w:r>
            <w:r w:rsidRPr="00B1684E">
              <w:rPr>
                <w:b/>
                <w:sz w:val="28"/>
                <w:szCs w:val="28"/>
              </w:rPr>
              <w:t xml:space="preserve"> (1980-1999 гг.)</w:t>
            </w:r>
          </w:p>
        </w:tc>
      </w:tr>
    </w:tbl>
    <w:p w:rsidR="00166840" w:rsidRPr="00B1684E" w:rsidRDefault="00166840" w:rsidP="00207F09">
      <w:pPr>
        <w:ind w:left="-142" w:firstLine="709"/>
        <w:contextualSpacing/>
        <w:jc w:val="both"/>
        <w:rPr>
          <w:rFonts w:ascii="Times New Roman" w:hAnsi="Times New Roman"/>
          <w:b/>
          <w:i/>
          <w:sz w:val="28"/>
          <w:szCs w:val="28"/>
        </w:rPr>
      </w:pPr>
    </w:p>
    <w:p w:rsidR="004B1B60" w:rsidRPr="00B1684E" w:rsidRDefault="004B1B60" w:rsidP="00207F09">
      <w:pPr>
        <w:ind w:left="-142" w:firstLine="709"/>
        <w:contextualSpacing/>
        <w:jc w:val="both"/>
        <w:rPr>
          <w:rFonts w:ascii="Times New Roman" w:hAnsi="Times New Roman"/>
          <w:sz w:val="28"/>
          <w:szCs w:val="28"/>
        </w:rPr>
      </w:pPr>
      <w:r w:rsidRPr="00B1684E">
        <w:rPr>
          <w:rFonts w:ascii="Times New Roman" w:hAnsi="Times New Roman"/>
          <w:sz w:val="28"/>
          <w:szCs w:val="28"/>
        </w:rPr>
        <w:t>Закир Алиевич Даудов родился в с. Комсомольское Черноземельского района Республики Калмыкия. Кумык.</w:t>
      </w:r>
    </w:p>
    <w:p w:rsidR="004B1B60" w:rsidRPr="00B1684E" w:rsidRDefault="004B1B60" w:rsidP="00207F09">
      <w:pPr>
        <w:ind w:left="-142" w:firstLine="709"/>
        <w:contextualSpacing/>
        <w:jc w:val="both"/>
        <w:rPr>
          <w:rFonts w:ascii="Times New Roman" w:hAnsi="Times New Roman"/>
          <w:sz w:val="28"/>
          <w:szCs w:val="28"/>
        </w:rPr>
      </w:pPr>
      <w:r w:rsidRPr="00B1684E">
        <w:rPr>
          <w:rFonts w:ascii="Times New Roman" w:hAnsi="Times New Roman"/>
          <w:sz w:val="28"/>
          <w:szCs w:val="28"/>
        </w:rPr>
        <w:t>В 1997г. окончил школу в с. Верхнее Казвнище, а в 1998 г. был призван в Российскую Армию. Служил в Ленинградской области, в/ч 67636.</w:t>
      </w:r>
    </w:p>
    <w:p w:rsidR="004B1B60" w:rsidRPr="00B1684E" w:rsidRDefault="004B1B60" w:rsidP="00207F09">
      <w:pPr>
        <w:ind w:left="-142" w:firstLine="709"/>
        <w:contextualSpacing/>
        <w:jc w:val="both"/>
        <w:rPr>
          <w:rFonts w:ascii="Times New Roman" w:hAnsi="Times New Roman"/>
          <w:sz w:val="28"/>
          <w:szCs w:val="28"/>
        </w:rPr>
      </w:pPr>
      <w:r w:rsidRPr="00B1684E">
        <w:rPr>
          <w:rFonts w:ascii="Times New Roman" w:hAnsi="Times New Roman"/>
          <w:sz w:val="28"/>
          <w:szCs w:val="28"/>
        </w:rPr>
        <w:t>В сентябре 1999 г. был направлен на службу в Чечню, принял участие в военных операциях. Награжден нагрудным знаком «Гвардеец»</w:t>
      </w:r>
    </w:p>
    <w:p w:rsidR="004B1B60" w:rsidRPr="00B1684E" w:rsidRDefault="004B1B60" w:rsidP="00207F09">
      <w:pPr>
        <w:ind w:left="-142" w:firstLine="709"/>
        <w:contextualSpacing/>
        <w:jc w:val="both"/>
        <w:rPr>
          <w:rFonts w:ascii="Times New Roman" w:hAnsi="Times New Roman"/>
          <w:sz w:val="28"/>
          <w:szCs w:val="28"/>
        </w:rPr>
      </w:pPr>
      <w:r w:rsidRPr="00B1684E">
        <w:rPr>
          <w:rFonts w:ascii="Times New Roman" w:hAnsi="Times New Roman"/>
          <w:sz w:val="28"/>
          <w:szCs w:val="28"/>
        </w:rPr>
        <w:t>10 декабря 1999 г. группа боевиков из 6 человек на 3 автомобилях предприняла попытку осуществить прорыв в направлении Аргунского ущелья. 3-я мотострелковая рота, где служил Закир Даудов, выполняла боевую задачу по блокированию населенного пункта Старые Атаги.</w:t>
      </w:r>
    </w:p>
    <w:p w:rsidR="007D1D34" w:rsidRPr="00B1684E" w:rsidRDefault="007D1D34" w:rsidP="00207F09">
      <w:pPr>
        <w:ind w:left="-142" w:firstLine="709"/>
        <w:contextualSpacing/>
        <w:jc w:val="both"/>
        <w:rPr>
          <w:rFonts w:ascii="Times New Roman" w:hAnsi="Times New Roman"/>
          <w:sz w:val="28"/>
          <w:szCs w:val="28"/>
        </w:rPr>
      </w:pPr>
      <w:r w:rsidRPr="00B1684E">
        <w:rPr>
          <w:rFonts w:ascii="Times New Roman" w:hAnsi="Times New Roman"/>
          <w:sz w:val="28"/>
          <w:szCs w:val="28"/>
        </w:rPr>
        <w:t>В ходе завязавшегося боя все боевики были уничтожены. Старший сержант Даудов З. А. ликвидировал пулеметчика.</w:t>
      </w:r>
    </w:p>
    <w:p w:rsidR="007D1D34" w:rsidRPr="00B1684E" w:rsidRDefault="007D1D34" w:rsidP="00207F09">
      <w:pPr>
        <w:ind w:left="-142" w:firstLine="709"/>
        <w:contextualSpacing/>
        <w:jc w:val="both"/>
        <w:rPr>
          <w:rFonts w:ascii="Times New Roman" w:hAnsi="Times New Roman"/>
          <w:sz w:val="28"/>
          <w:szCs w:val="28"/>
        </w:rPr>
      </w:pPr>
      <w:r w:rsidRPr="00B1684E">
        <w:rPr>
          <w:rFonts w:ascii="Times New Roman" w:hAnsi="Times New Roman"/>
          <w:sz w:val="28"/>
          <w:szCs w:val="28"/>
        </w:rPr>
        <w:t>29 декабря 1999 г. подразделение Даудова З. А. заняло позицию на горных склонах Аргунского ущелья. 30 декабря в 5 часов утра группа боевиков численностью более 50 человек, воспользовавшись густым туманом и отличным знанием местности, приблизились на расстояние окло 50 метров и открыли огонь из стрелкового оружия и гранатометов. Под шквальным огнем боевиков подразделение вынуждено было оставить занимаемую позицию. Старший сержант Даудов З. А. остался прикрывать отход подразделения. Использовав весь боекомплект, он присоединился к подразделению и уже в составе подразделения продолжил отражать нападение боевиков. Им лично было уничтожено 3 боевика.</w:t>
      </w:r>
    </w:p>
    <w:p w:rsidR="007D1D34" w:rsidRPr="00B1684E" w:rsidRDefault="007D1D34" w:rsidP="00207F09">
      <w:pPr>
        <w:ind w:left="-142" w:firstLine="709"/>
        <w:contextualSpacing/>
        <w:jc w:val="both"/>
        <w:rPr>
          <w:rFonts w:ascii="Times New Roman" w:hAnsi="Times New Roman"/>
          <w:sz w:val="28"/>
          <w:szCs w:val="28"/>
        </w:rPr>
      </w:pPr>
      <w:r w:rsidRPr="00B1684E">
        <w:rPr>
          <w:rFonts w:ascii="Times New Roman" w:hAnsi="Times New Roman"/>
          <w:sz w:val="28"/>
          <w:szCs w:val="28"/>
        </w:rPr>
        <w:t>Однако в ходе этого сражения старший сержант Даудов З. А. получил тяжелое ранение, от которого скончался на поле боя.</w:t>
      </w:r>
    </w:p>
    <w:p w:rsidR="007D1D34" w:rsidRPr="00B1684E" w:rsidRDefault="007D1D34" w:rsidP="00207F09">
      <w:pPr>
        <w:ind w:left="-142" w:firstLine="709"/>
        <w:contextualSpacing/>
        <w:jc w:val="both"/>
        <w:rPr>
          <w:rFonts w:ascii="Times New Roman" w:hAnsi="Times New Roman"/>
          <w:sz w:val="28"/>
          <w:szCs w:val="28"/>
        </w:rPr>
      </w:pPr>
      <w:r w:rsidRPr="00B1684E">
        <w:rPr>
          <w:rFonts w:ascii="Times New Roman" w:hAnsi="Times New Roman"/>
          <w:sz w:val="28"/>
          <w:szCs w:val="28"/>
        </w:rPr>
        <w:t>За мужество и героизм, проявленные при ликвидации незаконных вооруженных формирований в Северо</w:t>
      </w:r>
      <w:r w:rsidR="0067768C" w:rsidRPr="00B1684E">
        <w:rPr>
          <w:rFonts w:ascii="Times New Roman" w:hAnsi="Times New Roman"/>
          <w:sz w:val="28"/>
          <w:szCs w:val="28"/>
        </w:rPr>
        <w:t xml:space="preserve"> </w:t>
      </w:r>
      <w:r w:rsidRPr="00B1684E">
        <w:rPr>
          <w:rFonts w:ascii="Times New Roman" w:hAnsi="Times New Roman"/>
          <w:sz w:val="28"/>
          <w:szCs w:val="28"/>
        </w:rPr>
        <w:t>-</w:t>
      </w:r>
      <w:r w:rsidR="0067768C" w:rsidRPr="00B1684E">
        <w:rPr>
          <w:rFonts w:ascii="Times New Roman" w:hAnsi="Times New Roman"/>
          <w:sz w:val="28"/>
          <w:szCs w:val="28"/>
        </w:rPr>
        <w:t xml:space="preserve"> </w:t>
      </w:r>
      <w:r w:rsidRPr="00B1684E">
        <w:rPr>
          <w:rFonts w:ascii="Times New Roman" w:hAnsi="Times New Roman"/>
          <w:sz w:val="28"/>
          <w:szCs w:val="28"/>
        </w:rPr>
        <w:t>Кавказском</w:t>
      </w:r>
      <w:r w:rsidR="00BF5257" w:rsidRPr="00B1684E">
        <w:rPr>
          <w:rFonts w:ascii="Times New Roman" w:hAnsi="Times New Roman"/>
          <w:sz w:val="28"/>
          <w:szCs w:val="28"/>
        </w:rPr>
        <w:t xml:space="preserve"> </w:t>
      </w:r>
      <w:r w:rsidRPr="00B1684E">
        <w:rPr>
          <w:rFonts w:ascii="Times New Roman" w:hAnsi="Times New Roman"/>
          <w:sz w:val="28"/>
          <w:szCs w:val="28"/>
        </w:rPr>
        <w:t>регионе</w:t>
      </w:r>
      <w:r w:rsidR="00BF5257" w:rsidRPr="00B1684E">
        <w:rPr>
          <w:rFonts w:ascii="Times New Roman" w:hAnsi="Times New Roman"/>
          <w:sz w:val="28"/>
          <w:szCs w:val="28"/>
        </w:rPr>
        <w:t>, старшему сержанту Даудову Закиру Алиевичу Указом Президента Российской Федерации от 19 апреля 200 г. (№ 698) присвоено звание Героя Российской Федерации.</w:t>
      </w:r>
    </w:p>
    <w:p w:rsidR="00BF5257" w:rsidRPr="00B1684E" w:rsidRDefault="00BF5257" w:rsidP="00207F09">
      <w:pPr>
        <w:ind w:left="-142" w:firstLine="709"/>
        <w:contextualSpacing/>
        <w:jc w:val="both"/>
        <w:rPr>
          <w:rFonts w:ascii="Times New Roman" w:hAnsi="Times New Roman"/>
          <w:sz w:val="28"/>
          <w:szCs w:val="28"/>
        </w:rPr>
      </w:pPr>
      <w:r w:rsidRPr="00B1684E">
        <w:rPr>
          <w:rFonts w:ascii="Times New Roman" w:hAnsi="Times New Roman"/>
          <w:sz w:val="28"/>
          <w:szCs w:val="28"/>
        </w:rPr>
        <w:t>Похоронен 20 января 2000 г. в с. Верхнее Казанище Буйнакского района Республики Дагестан.</w:t>
      </w:r>
    </w:p>
    <w:p w:rsidR="00BF5257" w:rsidRPr="00B1684E" w:rsidRDefault="00E8303C" w:rsidP="00207F09">
      <w:pPr>
        <w:ind w:left="-142" w:firstLine="709"/>
        <w:contextualSpacing/>
        <w:jc w:val="both"/>
        <w:rPr>
          <w:rFonts w:ascii="Times New Roman" w:hAnsi="Times New Roman"/>
          <w:b/>
          <w:i/>
          <w:sz w:val="28"/>
          <w:szCs w:val="28"/>
        </w:rPr>
      </w:pPr>
      <w:r w:rsidRPr="00B1684E">
        <w:rPr>
          <w:rFonts w:ascii="Times New Roman" w:hAnsi="Times New Roman"/>
          <w:b/>
          <w:i/>
          <w:sz w:val="28"/>
          <w:szCs w:val="28"/>
        </w:rPr>
        <w:lastRenderedPageBreak/>
        <w:t>Даудов Закир Алиевич // Дагестанцы: Герои России. Герои Советского Союза. Герои Социалистического Труда / авт. идеи и сост. З. З. Ильясов. – Махачкала, 2008. – С. 22.</w:t>
      </w:r>
    </w:p>
    <w:p w:rsidR="00530292" w:rsidRPr="00B1684E" w:rsidRDefault="00530292" w:rsidP="00207F09">
      <w:pPr>
        <w:ind w:left="-142" w:firstLine="709"/>
        <w:contextualSpacing/>
        <w:jc w:val="both"/>
        <w:rPr>
          <w:rFonts w:ascii="Times New Roman" w:hAnsi="Times New Roman"/>
          <w:b/>
          <w:i/>
          <w:sz w:val="28"/>
          <w:szCs w:val="28"/>
        </w:rPr>
      </w:pPr>
      <w:r w:rsidRPr="00B1684E">
        <w:rPr>
          <w:rFonts w:ascii="Times New Roman" w:hAnsi="Times New Roman"/>
          <w:b/>
          <w:bCs/>
          <w:i/>
          <w:sz w:val="28"/>
          <w:szCs w:val="28"/>
        </w:rPr>
        <w:t xml:space="preserve">Исрапилова, С. </w:t>
      </w:r>
      <w:r w:rsidRPr="00B1684E">
        <w:rPr>
          <w:rFonts w:ascii="Times New Roman" w:hAnsi="Times New Roman"/>
          <w:b/>
          <w:i/>
          <w:sz w:val="28"/>
          <w:szCs w:val="28"/>
        </w:rPr>
        <w:t xml:space="preserve">Мы зажигаем свечи...: [воспоминания о Герое России, участнике боевых операций в Чеченской Республике Закире Даудове] / С. Исрапилова // Дагестанская правда. - 2016. - </w:t>
      </w:r>
      <w:r w:rsidRPr="00B1684E">
        <w:rPr>
          <w:rFonts w:ascii="Times New Roman" w:hAnsi="Times New Roman"/>
          <w:b/>
          <w:bCs/>
          <w:i/>
          <w:sz w:val="28"/>
          <w:szCs w:val="28"/>
        </w:rPr>
        <w:t>12 янв</w:t>
      </w:r>
      <w:r w:rsidR="0015777B" w:rsidRPr="00B1684E">
        <w:rPr>
          <w:rFonts w:ascii="Times New Roman" w:hAnsi="Times New Roman"/>
          <w:b/>
          <w:bCs/>
          <w:i/>
          <w:sz w:val="28"/>
          <w:szCs w:val="28"/>
        </w:rPr>
        <w:t xml:space="preserve">. </w:t>
      </w:r>
      <w:r w:rsidRPr="00B1684E">
        <w:rPr>
          <w:rFonts w:ascii="Times New Roman" w:hAnsi="Times New Roman"/>
          <w:b/>
          <w:bCs/>
          <w:i/>
          <w:sz w:val="28"/>
          <w:szCs w:val="28"/>
        </w:rPr>
        <w:t>(№3)</w:t>
      </w:r>
      <w:r w:rsidRPr="00B1684E">
        <w:rPr>
          <w:rFonts w:ascii="Times New Roman" w:hAnsi="Times New Roman"/>
          <w:b/>
          <w:i/>
          <w:sz w:val="28"/>
          <w:szCs w:val="28"/>
        </w:rPr>
        <w:t>. - С. 3.</w:t>
      </w:r>
    </w:p>
    <w:p w:rsidR="002A34A9" w:rsidRPr="00B1684E" w:rsidRDefault="002A34A9" w:rsidP="00207F09">
      <w:pPr>
        <w:ind w:left="-142" w:firstLine="709"/>
        <w:contextualSpacing/>
        <w:jc w:val="both"/>
        <w:rPr>
          <w:rFonts w:ascii="Times New Roman" w:hAnsi="Times New Roman"/>
          <w:b/>
          <w:i/>
          <w:sz w:val="28"/>
          <w:szCs w:val="28"/>
        </w:rPr>
      </w:pPr>
      <w:r w:rsidRPr="00B1684E">
        <w:rPr>
          <w:rFonts w:ascii="Times New Roman" w:hAnsi="Times New Roman"/>
          <w:b/>
          <w:bCs/>
          <w:i/>
          <w:sz w:val="28"/>
          <w:szCs w:val="28"/>
        </w:rPr>
        <w:t xml:space="preserve">Магомедов, А. </w:t>
      </w:r>
      <w:r w:rsidRPr="00B1684E">
        <w:rPr>
          <w:rFonts w:ascii="Times New Roman" w:hAnsi="Times New Roman"/>
          <w:b/>
          <w:i/>
          <w:sz w:val="28"/>
          <w:szCs w:val="28"/>
        </w:rPr>
        <w:t xml:space="preserve">Бесстрашный сержант: [о Герое России] / А. Магомедов. - // Дагестанская правда. - 2020. - </w:t>
      </w:r>
      <w:r w:rsidRPr="00B1684E">
        <w:rPr>
          <w:rFonts w:ascii="Times New Roman" w:hAnsi="Times New Roman"/>
          <w:b/>
          <w:bCs/>
          <w:i/>
          <w:sz w:val="28"/>
          <w:szCs w:val="28"/>
        </w:rPr>
        <w:t>27 марта (№ 61-62)</w:t>
      </w:r>
      <w:r w:rsidRPr="00B1684E">
        <w:rPr>
          <w:rFonts w:ascii="Times New Roman" w:hAnsi="Times New Roman"/>
          <w:b/>
          <w:i/>
          <w:sz w:val="28"/>
          <w:szCs w:val="28"/>
        </w:rPr>
        <w:t>. - С. 4.</w:t>
      </w:r>
    </w:p>
    <w:p w:rsidR="00530292" w:rsidRPr="00B1684E" w:rsidRDefault="00530292" w:rsidP="00207F09">
      <w:pPr>
        <w:ind w:left="-142" w:firstLine="709"/>
        <w:contextualSpacing/>
        <w:jc w:val="both"/>
        <w:rPr>
          <w:rFonts w:ascii="Times New Roman" w:hAnsi="Times New Roman"/>
          <w:b/>
          <w:i/>
          <w:sz w:val="28"/>
          <w:szCs w:val="28"/>
        </w:rPr>
      </w:pPr>
      <w:r w:rsidRPr="00B1684E">
        <w:rPr>
          <w:rFonts w:ascii="Times New Roman" w:hAnsi="Times New Roman"/>
          <w:b/>
          <w:bCs/>
          <w:i/>
          <w:sz w:val="28"/>
          <w:szCs w:val="28"/>
        </w:rPr>
        <w:t xml:space="preserve">Мустапаева, З. </w:t>
      </w:r>
      <w:r w:rsidRPr="00B1684E">
        <w:rPr>
          <w:rFonts w:ascii="Times New Roman" w:hAnsi="Times New Roman"/>
          <w:b/>
          <w:i/>
          <w:sz w:val="28"/>
          <w:szCs w:val="28"/>
        </w:rPr>
        <w:t>Баллада о матери</w:t>
      </w:r>
      <w:r w:rsidR="00F133D8" w:rsidRPr="00B1684E">
        <w:rPr>
          <w:rFonts w:ascii="Times New Roman" w:hAnsi="Times New Roman"/>
          <w:b/>
          <w:i/>
          <w:sz w:val="28"/>
          <w:szCs w:val="28"/>
        </w:rPr>
        <w:t>: [о матери</w:t>
      </w:r>
      <w:r w:rsidRPr="00B1684E">
        <w:rPr>
          <w:rFonts w:ascii="Times New Roman" w:hAnsi="Times New Roman"/>
          <w:b/>
          <w:i/>
          <w:sz w:val="28"/>
          <w:szCs w:val="28"/>
        </w:rPr>
        <w:t xml:space="preserve"> Героя России ст</w:t>
      </w:r>
      <w:r w:rsidR="00F133D8" w:rsidRPr="00B1684E">
        <w:rPr>
          <w:rFonts w:ascii="Times New Roman" w:hAnsi="Times New Roman"/>
          <w:b/>
          <w:i/>
          <w:sz w:val="28"/>
          <w:szCs w:val="28"/>
        </w:rPr>
        <w:t>аршего</w:t>
      </w:r>
      <w:r w:rsidRPr="00B1684E">
        <w:rPr>
          <w:rFonts w:ascii="Times New Roman" w:hAnsi="Times New Roman"/>
          <w:b/>
          <w:i/>
          <w:sz w:val="28"/>
          <w:szCs w:val="28"/>
        </w:rPr>
        <w:t xml:space="preserve"> сержанта Закира Алиевича Даудова, награжденного посмертно за мужество и героизм, проявленные при ликвидации незаконных вооружен. формирований в Северо - Кавказском регионе, Хайбат Татамовне Даудовой] / Заира Мустапаева // Женщина Дагестана. - 2013. - </w:t>
      </w:r>
      <w:r w:rsidRPr="00B1684E">
        <w:rPr>
          <w:rFonts w:ascii="Times New Roman" w:hAnsi="Times New Roman"/>
          <w:b/>
          <w:bCs/>
          <w:i/>
          <w:sz w:val="28"/>
          <w:szCs w:val="28"/>
        </w:rPr>
        <w:t>№7</w:t>
      </w:r>
      <w:r w:rsidRPr="00B1684E">
        <w:rPr>
          <w:rFonts w:ascii="Times New Roman" w:hAnsi="Times New Roman"/>
          <w:b/>
          <w:i/>
          <w:sz w:val="28"/>
          <w:szCs w:val="28"/>
        </w:rPr>
        <w:t xml:space="preserve">. - С. 4. - </w:t>
      </w:r>
      <w:r w:rsidRPr="00B1684E">
        <w:rPr>
          <w:rFonts w:ascii="Times New Roman" w:hAnsi="Times New Roman"/>
          <w:b/>
          <w:bCs/>
          <w:i/>
          <w:sz w:val="28"/>
          <w:szCs w:val="28"/>
        </w:rPr>
        <w:t>Ст. напечатана в журн. на ава.,</w:t>
      </w:r>
      <w:r w:rsidR="004870CF" w:rsidRPr="00B1684E">
        <w:rPr>
          <w:rFonts w:ascii="Times New Roman" w:hAnsi="Times New Roman"/>
          <w:b/>
          <w:bCs/>
          <w:i/>
          <w:sz w:val="28"/>
          <w:szCs w:val="28"/>
        </w:rPr>
        <w:t xml:space="preserve"> </w:t>
      </w:r>
      <w:r w:rsidRPr="00B1684E">
        <w:rPr>
          <w:rFonts w:ascii="Times New Roman" w:hAnsi="Times New Roman"/>
          <w:b/>
          <w:bCs/>
          <w:i/>
          <w:sz w:val="28"/>
          <w:szCs w:val="28"/>
        </w:rPr>
        <w:t>дар.,</w:t>
      </w:r>
      <w:r w:rsidR="00082BA9" w:rsidRPr="00B1684E">
        <w:rPr>
          <w:rFonts w:ascii="Times New Roman" w:hAnsi="Times New Roman"/>
          <w:b/>
          <w:bCs/>
          <w:i/>
          <w:sz w:val="28"/>
          <w:szCs w:val="28"/>
        </w:rPr>
        <w:t xml:space="preserve"> </w:t>
      </w:r>
      <w:r w:rsidRPr="00B1684E">
        <w:rPr>
          <w:rFonts w:ascii="Times New Roman" w:hAnsi="Times New Roman"/>
          <w:b/>
          <w:bCs/>
          <w:i/>
          <w:sz w:val="28"/>
          <w:szCs w:val="28"/>
        </w:rPr>
        <w:t>кум.,</w:t>
      </w:r>
      <w:r w:rsidR="00082BA9" w:rsidRPr="00B1684E">
        <w:rPr>
          <w:rFonts w:ascii="Times New Roman" w:hAnsi="Times New Roman"/>
          <w:b/>
          <w:bCs/>
          <w:i/>
          <w:sz w:val="28"/>
          <w:szCs w:val="28"/>
        </w:rPr>
        <w:t xml:space="preserve"> </w:t>
      </w:r>
      <w:r w:rsidRPr="00B1684E">
        <w:rPr>
          <w:rFonts w:ascii="Times New Roman" w:hAnsi="Times New Roman"/>
          <w:b/>
          <w:bCs/>
          <w:i/>
          <w:sz w:val="28"/>
          <w:szCs w:val="28"/>
        </w:rPr>
        <w:t>лак.,</w:t>
      </w:r>
      <w:r w:rsidR="00082BA9" w:rsidRPr="00B1684E">
        <w:rPr>
          <w:rFonts w:ascii="Times New Roman" w:hAnsi="Times New Roman"/>
          <w:b/>
          <w:bCs/>
          <w:i/>
          <w:sz w:val="28"/>
          <w:szCs w:val="28"/>
        </w:rPr>
        <w:t xml:space="preserve"> </w:t>
      </w:r>
      <w:r w:rsidRPr="00B1684E">
        <w:rPr>
          <w:rFonts w:ascii="Times New Roman" w:hAnsi="Times New Roman"/>
          <w:b/>
          <w:bCs/>
          <w:i/>
          <w:sz w:val="28"/>
          <w:szCs w:val="28"/>
        </w:rPr>
        <w:t>лез.,</w:t>
      </w:r>
      <w:r w:rsidR="00082BA9" w:rsidRPr="00B1684E">
        <w:rPr>
          <w:rFonts w:ascii="Times New Roman" w:hAnsi="Times New Roman"/>
          <w:b/>
          <w:bCs/>
          <w:i/>
          <w:sz w:val="28"/>
          <w:szCs w:val="28"/>
        </w:rPr>
        <w:t xml:space="preserve"> </w:t>
      </w:r>
      <w:r w:rsidR="00F133D8" w:rsidRPr="00B1684E">
        <w:rPr>
          <w:rFonts w:ascii="Times New Roman" w:hAnsi="Times New Roman"/>
          <w:b/>
          <w:bCs/>
          <w:i/>
          <w:sz w:val="28"/>
          <w:szCs w:val="28"/>
        </w:rPr>
        <w:t xml:space="preserve">рус., </w:t>
      </w:r>
      <w:r w:rsidRPr="00B1684E">
        <w:rPr>
          <w:rFonts w:ascii="Times New Roman" w:hAnsi="Times New Roman"/>
          <w:b/>
          <w:bCs/>
          <w:i/>
          <w:sz w:val="28"/>
          <w:szCs w:val="28"/>
        </w:rPr>
        <w:t>таб. яз.</w:t>
      </w:r>
      <w:r w:rsidRPr="00B1684E">
        <w:rPr>
          <w:rFonts w:ascii="Times New Roman" w:hAnsi="Times New Roman"/>
          <w:b/>
          <w:i/>
          <w:sz w:val="28"/>
          <w:szCs w:val="28"/>
        </w:rPr>
        <w:t xml:space="preserve"> </w:t>
      </w:r>
    </w:p>
    <w:p w:rsidR="0039046C" w:rsidRDefault="0039046C" w:rsidP="00DA0240">
      <w:pPr>
        <w:contextualSpacing/>
        <w:jc w:val="both"/>
        <w:rPr>
          <w:rFonts w:ascii="Times New Roman" w:hAnsi="Times New Roman"/>
          <w:b/>
          <w:i/>
          <w:sz w:val="28"/>
          <w:szCs w:val="28"/>
        </w:rPr>
      </w:pPr>
    </w:p>
    <w:p w:rsidR="00DA0240" w:rsidRPr="00B1684E" w:rsidRDefault="00DA0240" w:rsidP="00DA0240">
      <w:pPr>
        <w:contextualSpacing/>
        <w:jc w:val="both"/>
        <w:rPr>
          <w:rFonts w:ascii="Times New Roman" w:hAnsi="Times New Roman"/>
          <w:b/>
          <w:i/>
          <w:sz w:val="28"/>
          <w:szCs w:val="28"/>
        </w:rPr>
      </w:pPr>
    </w:p>
    <w:p w:rsidR="000B0F88" w:rsidRPr="00B1684E" w:rsidRDefault="000B0F88" w:rsidP="00207F09">
      <w:pPr>
        <w:spacing w:after="0" w:line="240" w:lineRule="auto"/>
        <w:ind w:left="-142" w:firstLine="709"/>
        <w:jc w:val="both"/>
        <w:rPr>
          <w:rFonts w:ascii="Times New Roman" w:hAnsi="Times New Roman"/>
          <w:i/>
          <w:sz w:val="28"/>
          <w:szCs w:val="28"/>
        </w:rPr>
      </w:pPr>
    </w:p>
    <w:tbl>
      <w:tblPr>
        <w:tblW w:w="971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85"/>
        <w:gridCol w:w="6628"/>
      </w:tblGrid>
      <w:tr w:rsidR="000B0F88" w:rsidRPr="00B1684E" w:rsidTr="00166840">
        <w:tc>
          <w:tcPr>
            <w:tcW w:w="3085" w:type="dxa"/>
          </w:tcPr>
          <w:p w:rsidR="000B0F88" w:rsidRPr="00B1684E" w:rsidRDefault="000B0F88" w:rsidP="00A128E4">
            <w:pPr>
              <w:spacing w:after="0"/>
              <w:ind w:left="-142" w:firstLine="709"/>
              <w:contextualSpacing/>
              <w:jc w:val="center"/>
              <w:rPr>
                <w:rFonts w:ascii="Times New Roman" w:hAnsi="Times New Roman"/>
                <w:b/>
                <w:sz w:val="28"/>
                <w:szCs w:val="28"/>
              </w:rPr>
            </w:pPr>
            <w:r w:rsidRPr="00B1684E">
              <w:rPr>
                <w:rFonts w:ascii="Times New Roman" w:hAnsi="Times New Roman"/>
                <w:b/>
                <w:sz w:val="28"/>
                <w:szCs w:val="28"/>
              </w:rPr>
              <w:t>27</w:t>
            </w:r>
          </w:p>
          <w:p w:rsidR="000B0F88" w:rsidRPr="00B1684E" w:rsidRDefault="000B0F88" w:rsidP="00A128E4">
            <w:pPr>
              <w:spacing w:after="0"/>
              <w:ind w:left="-142" w:firstLine="709"/>
              <w:contextualSpacing/>
              <w:jc w:val="center"/>
              <w:rPr>
                <w:rFonts w:ascii="Times New Roman" w:hAnsi="Times New Roman"/>
                <w:b/>
                <w:sz w:val="28"/>
                <w:szCs w:val="28"/>
              </w:rPr>
            </w:pPr>
            <w:r w:rsidRPr="00B1684E">
              <w:rPr>
                <w:rFonts w:ascii="Times New Roman" w:hAnsi="Times New Roman"/>
                <w:b/>
                <w:sz w:val="28"/>
                <w:szCs w:val="28"/>
              </w:rPr>
              <w:t>марта</w:t>
            </w:r>
          </w:p>
        </w:tc>
        <w:tc>
          <w:tcPr>
            <w:tcW w:w="6628" w:type="dxa"/>
          </w:tcPr>
          <w:p w:rsidR="000B0F88" w:rsidRPr="00B1684E" w:rsidRDefault="00DC0A75" w:rsidP="00A128E4">
            <w:pPr>
              <w:spacing w:after="0"/>
              <w:ind w:left="-142" w:firstLine="709"/>
              <w:contextualSpacing/>
              <w:jc w:val="center"/>
              <w:rPr>
                <w:rFonts w:ascii="Times New Roman" w:hAnsi="Times New Roman"/>
                <w:b/>
                <w:sz w:val="28"/>
                <w:szCs w:val="28"/>
              </w:rPr>
            </w:pPr>
            <w:r w:rsidRPr="00B1684E">
              <w:rPr>
                <w:rFonts w:ascii="Times New Roman" w:hAnsi="Times New Roman"/>
                <w:b/>
                <w:sz w:val="28"/>
                <w:szCs w:val="28"/>
              </w:rPr>
              <w:t>90</w:t>
            </w:r>
            <w:r w:rsidR="000B0F88" w:rsidRPr="00B1684E">
              <w:rPr>
                <w:rFonts w:ascii="Times New Roman" w:hAnsi="Times New Roman"/>
                <w:b/>
                <w:sz w:val="28"/>
                <w:szCs w:val="28"/>
              </w:rPr>
              <w:t xml:space="preserve"> лет со дня рождения</w:t>
            </w:r>
          </w:p>
          <w:p w:rsidR="000B0F88" w:rsidRPr="00B1684E" w:rsidRDefault="00CB06F0" w:rsidP="00A128E4">
            <w:pPr>
              <w:spacing w:after="0"/>
              <w:ind w:left="-142" w:firstLine="709"/>
              <w:contextualSpacing/>
              <w:jc w:val="center"/>
              <w:rPr>
                <w:rFonts w:ascii="Times New Roman" w:hAnsi="Times New Roman"/>
                <w:b/>
                <w:sz w:val="28"/>
                <w:szCs w:val="28"/>
              </w:rPr>
            </w:pPr>
            <w:r w:rsidRPr="00B1684E">
              <w:rPr>
                <w:rFonts w:ascii="Times New Roman" w:hAnsi="Times New Roman"/>
                <w:b/>
                <w:sz w:val="28"/>
                <w:szCs w:val="28"/>
              </w:rPr>
              <w:t>Агаларова Мамайхана Агларовича</w:t>
            </w:r>
            <w:r w:rsidR="000B0F88" w:rsidRPr="00B1684E">
              <w:rPr>
                <w:rFonts w:ascii="Times New Roman" w:hAnsi="Times New Roman"/>
                <w:b/>
                <w:sz w:val="28"/>
                <w:szCs w:val="28"/>
              </w:rPr>
              <w:t>,</w:t>
            </w:r>
          </w:p>
          <w:p w:rsidR="000B0F88" w:rsidRPr="00B1684E" w:rsidRDefault="000B0F88" w:rsidP="00A128E4">
            <w:pPr>
              <w:spacing w:after="0"/>
              <w:ind w:left="-142" w:firstLine="709"/>
              <w:contextualSpacing/>
              <w:jc w:val="center"/>
              <w:rPr>
                <w:rFonts w:ascii="Times New Roman" w:hAnsi="Times New Roman"/>
                <w:b/>
                <w:sz w:val="28"/>
                <w:szCs w:val="28"/>
              </w:rPr>
            </w:pPr>
            <w:r w:rsidRPr="00B1684E">
              <w:rPr>
                <w:rFonts w:ascii="Times New Roman" w:hAnsi="Times New Roman"/>
                <w:b/>
                <w:sz w:val="28"/>
                <w:szCs w:val="28"/>
              </w:rPr>
              <w:t>заслуженного деятеля науки РД и РФ,</w:t>
            </w:r>
          </w:p>
          <w:p w:rsidR="000B0F88" w:rsidRPr="00B1684E" w:rsidRDefault="00DA0240" w:rsidP="00DA0240">
            <w:pPr>
              <w:spacing w:after="0"/>
              <w:ind w:left="-142" w:firstLine="709"/>
              <w:contextualSpacing/>
              <w:jc w:val="center"/>
              <w:rPr>
                <w:rFonts w:ascii="Times New Roman" w:hAnsi="Times New Roman"/>
                <w:b/>
                <w:sz w:val="28"/>
                <w:szCs w:val="28"/>
              </w:rPr>
            </w:pPr>
            <w:r>
              <w:rPr>
                <w:rFonts w:ascii="Times New Roman" w:hAnsi="Times New Roman"/>
                <w:b/>
                <w:sz w:val="28"/>
                <w:szCs w:val="28"/>
              </w:rPr>
              <w:t xml:space="preserve">этнографа, кавказоведа </w:t>
            </w:r>
            <w:r w:rsidR="000B0F88" w:rsidRPr="00B1684E">
              <w:rPr>
                <w:rFonts w:ascii="Times New Roman" w:hAnsi="Times New Roman"/>
                <w:b/>
                <w:sz w:val="28"/>
                <w:szCs w:val="28"/>
              </w:rPr>
              <w:t>(1935—2017 гг.)</w:t>
            </w:r>
          </w:p>
        </w:tc>
      </w:tr>
    </w:tbl>
    <w:p w:rsidR="00166840" w:rsidRPr="00B1684E" w:rsidRDefault="00166840" w:rsidP="00207F09">
      <w:pPr>
        <w:ind w:left="-142" w:firstLine="709"/>
        <w:contextualSpacing/>
        <w:jc w:val="both"/>
        <w:rPr>
          <w:rFonts w:ascii="Times New Roman" w:hAnsi="Times New Roman"/>
          <w:sz w:val="28"/>
          <w:szCs w:val="28"/>
        </w:rPr>
      </w:pPr>
    </w:p>
    <w:p w:rsidR="000B0F88" w:rsidRPr="00B1684E" w:rsidRDefault="000B0F88" w:rsidP="00207F09">
      <w:pPr>
        <w:ind w:left="-142" w:firstLine="709"/>
        <w:contextualSpacing/>
        <w:jc w:val="both"/>
        <w:rPr>
          <w:rFonts w:ascii="Times New Roman" w:hAnsi="Times New Roman"/>
          <w:sz w:val="28"/>
          <w:szCs w:val="28"/>
        </w:rPr>
      </w:pPr>
      <w:r w:rsidRPr="00B1684E">
        <w:rPr>
          <w:rFonts w:ascii="Times New Roman" w:hAnsi="Times New Roman"/>
          <w:sz w:val="28"/>
          <w:szCs w:val="28"/>
        </w:rPr>
        <w:t xml:space="preserve">Мамайхан Агларович Агларов родился </w:t>
      </w:r>
      <w:r w:rsidR="00A414B4" w:rsidRPr="00B1684E">
        <w:rPr>
          <w:rFonts w:ascii="Times New Roman" w:hAnsi="Times New Roman"/>
          <w:sz w:val="28"/>
          <w:szCs w:val="28"/>
        </w:rPr>
        <w:t xml:space="preserve">в </w:t>
      </w:r>
      <w:r w:rsidRPr="00B1684E">
        <w:rPr>
          <w:rFonts w:ascii="Times New Roman" w:hAnsi="Times New Roman"/>
          <w:sz w:val="28"/>
          <w:szCs w:val="28"/>
        </w:rPr>
        <w:t>с. Ашали Ботлихского района.</w:t>
      </w:r>
    </w:p>
    <w:p w:rsidR="000B0F88" w:rsidRPr="00B1684E" w:rsidRDefault="000B0F88" w:rsidP="00207F09">
      <w:pPr>
        <w:ind w:left="-142" w:firstLine="709"/>
        <w:contextualSpacing/>
        <w:jc w:val="both"/>
        <w:rPr>
          <w:rFonts w:ascii="Times New Roman" w:hAnsi="Times New Roman"/>
          <w:sz w:val="28"/>
          <w:szCs w:val="28"/>
        </w:rPr>
      </w:pPr>
      <w:r w:rsidRPr="00B1684E">
        <w:rPr>
          <w:rFonts w:ascii="Times New Roman" w:hAnsi="Times New Roman"/>
          <w:sz w:val="28"/>
          <w:szCs w:val="28"/>
        </w:rPr>
        <w:t>В 1958 г. окончил исторический факультет Дагестанского государственного университета.</w:t>
      </w:r>
    </w:p>
    <w:p w:rsidR="000B0F88" w:rsidRPr="00B1684E" w:rsidRDefault="000B0F88" w:rsidP="00207F09">
      <w:pPr>
        <w:ind w:left="-142" w:firstLine="709"/>
        <w:contextualSpacing/>
        <w:jc w:val="both"/>
        <w:rPr>
          <w:rFonts w:ascii="Times New Roman" w:hAnsi="Times New Roman"/>
          <w:sz w:val="28"/>
          <w:szCs w:val="28"/>
        </w:rPr>
      </w:pPr>
      <w:r w:rsidRPr="00B1684E">
        <w:rPr>
          <w:rFonts w:ascii="Times New Roman" w:hAnsi="Times New Roman"/>
          <w:sz w:val="28"/>
          <w:szCs w:val="28"/>
        </w:rPr>
        <w:t>С 1961 г. работал в Институте истории, языка и литературы (ныне Институт истории, археологии и этнографии ДНЦ РАН) младшим, старшим, ведущим научным сотрудником. В 2001 г. был заведующим отделом этнографии Института ИАЭ. По совместительству работал в Дагестанском государственном университете; профессор кафедры теории и истории культуры.</w:t>
      </w:r>
    </w:p>
    <w:p w:rsidR="000B0F88" w:rsidRPr="00B1684E" w:rsidRDefault="000B0F88" w:rsidP="00207F09">
      <w:pPr>
        <w:ind w:left="-142" w:firstLine="709"/>
        <w:contextualSpacing/>
        <w:jc w:val="both"/>
        <w:rPr>
          <w:rFonts w:ascii="Times New Roman" w:hAnsi="Times New Roman"/>
          <w:sz w:val="28"/>
          <w:szCs w:val="28"/>
        </w:rPr>
      </w:pPr>
      <w:r w:rsidRPr="00B1684E">
        <w:rPr>
          <w:rFonts w:ascii="Times New Roman" w:hAnsi="Times New Roman"/>
          <w:sz w:val="28"/>
          <w:szCs w:val="28"/>
        </w:rPr>
        <w:t xml:space="preserve">В 1967 г. в Московском государственном университете защитил диссертацию на тему «Ануштская группа народностей в </w:t>
      </w:r>
      <w:r w:rsidRPr="00B1684E">
        <w:rPr>
          <w:rFonts w:ascii="Times New Roman" w:hAnsi="Times New Roman"/>
          <w:sz w:val="28"/>
          <w:szCs w:val="28"/>
          <w:lang w:val="en-US"/>
        </w:rPr>
        <w:t>XIX</w:t>
      </w:r>
      <w:r w:rsidRPr="00B1684E">
        <w:rPr>
          <w:rFonts w:ascii="Times New Roman" w:hAnsi="Times New Roman"/>
          <w:sz w:val="28"/>
          <w:szCs w:val="28"/>
        </w:rPr>
        <w:t xml:space="preserve"> – начале</w:t>
      </w:r>
      <w:r w:rsidRPr="00B1684E">
        <w:rPr>
          <w:rFonts w:ascii="Times New Roman" w:hAnsi="Times New Roman"/>
          <w:sz w:val="28"/>
          <w:szCs w:val="28"/>
          <w:lang w:val="en-US"/>
        </w:rPr>
        <w:t>XX</w:t>
      </w:r>
      <w:r w:rsidRPr="00B1684E">
        <w:rPr>
          <w:rFonts w:ascii="Times New Roman" w:hAnsi="Times New Roman"/>
          <w:sz w:val="28"/>
          <w:szCs w:val="28"/>
        </w:rPr>
        <w:t xml:space="preserve"> в. Историко-этнографическое исследование».</w:t>
      </w:r>
    </w:p>
    <w:p w:rsidR="000B0F88" w:rsidRPr="00B1684E" w:rsidRDefault="000B0F88" w:rsidP="00207F09">
      <w:pPr>
        <w:ind w:left="-142" w:firstLine="709"/>
        <w:contextualSpacing/>
        <w:jc w:val="both"/>
        <w:rPr>
          <w:rFonts w:ascii="Times New Roman" w:hAnsi="Times New Roman"/>
          <w:sz w:val="28"/>
          <w:szCs w:val="28"/>
        </w:rPr>
      </w:pPr>
      <w:r w:rsidRPr="00B1684E">
        <w:rPr>
          <w:rFonts w:ascii="Times New Roman" w:hAnsi="Times New Roman"/>
          <w:sz w:val="28"/>
          <w:szCs w:val="28"/>
        </w:rPr>
        <w:t xml:space="preserve">В 1986 г. защитил докторскую диссертацию на тему «Сельская община в Нагорном Карабахе в </w:t>
      </w:r>
      <w:r w:rsidRPr="00B1684E">
        <w:rPr>
          <w:rFonts w:ascii="Times New Roman" w:hAnsi="Times New Roman"/>
          <w:sz w:val="28"/>
          <w:szCs w:val="28"/>
          <w:lang w:val="en-US"/>
        </w:rPr>
        <w:t>XVIII</w:t>
      </w:r>
      <w:r w:rsidRPr="00B1684E">
        <w:rPr>
          <w:rFonts w:ascii="Times New Roman" w:hAnsi="Times New Roman"/>
          <w:sz w:val="28"/>
          <w:szCs w:val="28"/>
        </w:rPr>
        <w:t xml:space="preserve"> – начале </w:t>
      </w:r>
      <w:r w:rsidRPr="00B1684E">
        <w:rPr>
          <w:rFonts w:ascii="Times New Roman" w:hAnsi="Times New Roman"/>
          <w:sz w:val="28"/>
          <w:szCs w:val="28"/>
          <w:lang w:val="en-US"/>
        </w:rPr>
        <w:t>XIX</w:t>
      </w:r>
      <w:r w:rsidRPr="00B1684E">
        <w:rPr>
          <w:rFonts w:ascii="Times New Roman" w:hAnsi="Times New Roman"/>
          <w:sz w:val="28"/>
          <w:szCs w:val="28"/>
        </w:rPr>
        <w:t xml:space="preserve"> в. (исследование взаимоотношения форм хозяйства, социальных структур и этноса)». Профессор, заслуженный деятель науки Республики Дагестан.</w:t>
      </w:r>
    </w:p>
    <w:p w:rsidR="000B0F88" w:rsidRPr="00B1684E" w:rsidRDefault="000B0F88" w:rsidP="00207F09">
      <w:pPr>
        <w:ind w:left="-142" w:firstLine="709"/>
        <w:contextualSpacing/>
        <w:jc w:val="both"/>
        <w:rPr>
          <w:rFonts w:ascii="Times New Roman" w:hAnsi="Times New Roman"/>
          <w:b/>
          <w:i/>
          <w:sz w:val="28"/>
          <w:szCs w:val="28"/>
        </w:rPr>
      </w:pPr>
      <w:r w:rsidRPr="00B1684E">
        <w:rPr>
          <w:rFonts w:ascii="Times New Roman" w:hAnsi="Times New Roman"/>
          <w:b/>
          <w:i/>
          <w:sz w:val="28"/>
          <w:szCs w:val="28"/>
        </w:rPr>
        <w:t>Агларов М. А. Андийцы: Историко-этнографическое исследование. – Махачкала: Юпитер, 2002. – 304 с.</w:t>
      </w:r>
    </w:p>
    <w:p w:rsidR="000B0F88" w:rsidRPr="00B1684E" w:rsidRDefault="000B0F88" w:rsidP="00207F09">
      <w:pPr>
        <w:ind w:left="-142" w:firstLine="709"/>
        <w:contextualSpacing/>
        <w:jc w:val="both"/>
        <w:rPr>
          <w:rFonts w:ascii="Times New Roman" w:hAnsi="Times New Roman"/>
          <w:b/>
          <w:i/>
          <w:sz w:val="28"/>
          <w:szCs w:val="28"/>
        </w:rPr>
      </w:pPr>
      <w:r w:rsidRPr="00B1684E">
        <w:rPr>
          <w:rFonts w:ascii="Times New Roman" w:hAnsi="Times New Roman"/>
          <w:b/>
          <w:i/>
          <w:sz w:val="28"/>
          <w:szCs w:val="28"/>
        </w:rPr>
        <w:lastRenderedPageBreak/>
        <w:t>Агларов М. А. К изучению аварских этнонимов // Социальная терминология в языках Дагестана. – Махачкала, 1989. – С. 129—134.</w:t>
      </w:r>
    </w:p>
    <w:p w:rsidR="000B0F88" w:rsidRPr="00B1684E" w:rsidRDefault="000B0F88" w:rsidP="00207F09">
      <w:pPr>
        <w:ind w:left="-142" w:firstLine="709"/>
        <w:contextualSpacing/>
        <w:jc w:val="both"/>
        <w:rPr>
          <w:rFonts w:ascii="Times New Roman" w:hAnsi="Times New Roman"/>
          <w:b/>
          <w:i/>
          <w:sz w:val="28"/>
          <w:szCs w:val="28"/>
        </w:rPr>
      </w:pPr>
      <w:r w:rsidRPr="00B1684E">
        <w:rPr>
          <w:rFonts w:ascii="Times New Roman" w:hAnsi="Times New Roman"/>
          <w:b/>
          <w:i/>
          <w:sz w:val="28"/>
          <w:szCs w:val="28"/>
        </w:rPr>
        <w:t xml:space="preserve">Агларов М. А. Поселение и жилище андийской группы народов в </w:t>
      </w:r>
      <w:r w:rsidRPr="00B1684E">
        <w:rPr>
          <w:rFonts w:ascii="Times New Roman" w:hAnsi="Times New Roman"/>
          <w:b/>
          <w:i/>
          <w:sz w:val="28"/>
          <w:szCs w:val="28"/>
          <w:lang w:val="en-US"/>
        </w:rPr>
        <w:t>XIV</w:t>
      </w:r>
      <w:r w:rsidRPr="00B1684E">
        <w:rPr>
          <w:rFonts w:ascii="Times New Roman" w:hAnsi="Times New Roman"/>
          <w:b/>
          <w:i/>
          <w:sz w:val="28"/>
          <w:szCs w:val="28"/>
        </w:rPr>
        <w:t xml:space="preserve"> – нач. </w:t>
      </w:r>
      <w:r w:rsidRPr="00B1684E">
        <w:rPr>
          <w:rFonts w:ascii="Times New Roman" w:hAnsi="Times New Roman"/>
          <w:b/>
          <w:i/>
          <w:sz w:val="28"/>
          <w:szCs w:val="28"/>
          <w:lang w:val="en-US"/>
        </w:rPr>
        <w:t>XX</w:t>
      </w:r>
      <w:r w:rsidRPr="00B1684E">
        <w:rPr>
          <w:rFonts w:ascii="Times New Roman" w:hAnsi="Times New Roman"/>
          <w:b/>
          <w:i/>
          <w:sz w:val="28"/>
          <w:szCs w:val="28"/>
        </w:rPr>
        <w:t xml:space="preserve"> в</w:t>
      </w:r>
      <w:r w:rsidR="00082BA9" w:rsidRPr="00B1684E">
        <w:rPr>
          <w:rFonts w:ascii="Times New Roman" w:hAnsi="Times New Roman"/>
          <w:b/>
          <w:i/>
          <w:sz w:val="28"/>
          <w:szCs w:val="28"/>
        </w:rPr>
        <w:t>.</w:t>
      </w:r>
      <w:r w:rsidR="00D21921" w:rsidRPr="00B1684E">
        <w:rPr>
          <w:rFonts w:ascii="Times New Roman" w:hAnsi="Times New Roman"/>
          <w:b/>
          <w:i/>
          <w:sz w:val="28"/>
          <w:szCs w:val="28"/>
        </w:rPr>
        <w:t>:</w:t>
      </w:r>
      <w:r w:rsidR="004B2193" w:rsidRPr="00B1684E">
        <w:rPr>
          <w:rFonts w:ascii="Times New Roman" w:hAnsi="Times New Roman"/>
          <w:b/>
          <w:i/>
          <w:sz w:val="28"/>
          <w:szCs w:val="28"/>
        </w:rPr>
        <w:t xml:space="preserve"> </w:t>
      </w:r>
      <w:r w:rsidR="00D21921" w:rsidRPr="00B1684E">
        <w:rPr>
          <w:rFonts w:ascii="Times New Roman" w:hAnsi="Times New Roman"/>
          <w:b/>
          <w:i/>
          <w:sz w:val="28"/>
          <w:szCs w:val="28"/>
        </w:rPr>
        <w:t xml:space="preserve">Т. </w:t>
      </w:r>
      <w:r w:rsidR="00D21921" w:rsidRPr="00B1684E">
        <w:rPr>
          <w:rFonts w:ascii="Times New Roman" w:hAnsi="Times New Roman"/>
          <w:b/>
          <w:i/>
          <w:sz w:val="28"/>
          <w:szCs w:val="28"/>
          <w:lang w:val="en-US"/>
        </w:rPr>
        <w:t>XVI</w:t>
      </w:r>
      <w:r w:rsidR="00D21921" w:rsidRPr="00B1684E">
        <w:rPr>
          <w:rFonts w:ascii="Times New Roman" w:hAnsi="Times New Roman"/>
          <w:b/>
          <w:i/>
          <w:sz w:val="28"/>
          <w:szCs w:val="28"/>
        </w:rPr>
        <w:t xml:space="preserve">. </w:t>
      </w:r>
      <w:r w:rsidRPr="00B1684E">
        <w:rPr>
          <w:rFonts w:ascii="Times New Roman" w:hAnsi="Times New Roman"/>
          <w:b/>
          <w:i/>
          <w:sz w:val="28"/>
          <w:szCs w:val="28"/>
        </w:rPr>
        <w:t>/ Учёные записки института истории, языка и литературы им. Г. Цадасы Дагеста</w:t>
      </w:r>
      <w:r w:rsidR="00D21921" w:rsidRPr="00B1684E">
        <w:rPr>
          <w:rFonts w:ascii="Times New Roman" w:hAnsi="Times New Roman"/>
          <w:b/>
          <w:i/>
          <w:sz w:val="28"/>
          <w:szCs w:val="28"/>
        </w:rPr>
        <w:t>нского ФАН СССР,</w:t>
      </w:r>
      <w:r w:rsidR="00082BA9" w:rsidRPr="00B1684E">
        <w:rPr>
          <w:rFonts w:ascii="Times New Roman" w:hAnsi="Times New Roman"/>
          <w:b/>
          <w:i/>
          <w:sz w:val="28"/>
          <w:szCs w:val="28"/>
        </w:rPr>
        <w:t xml:space="preserve"> </w:t>
      </w:r>
      <w:r w:rsidRPr="00B1684E">
        <w:rPr>
          <w:rFonts w:ascii="Times New Roman" w:hAnsi="Times New Roman"/>
          <w:b/>
          <w:i/>
          <w:sz w:val="28"/>
          <w:szCs w:val="28"/>
        </w:rPr>
        <w:t>– Махачкала: 1966. – С. 369—396.</w:t>
      </w:r>
      <w:r w:rsidR="00D21921" w:rsidRPr="00B1684E">
        <w:rPr>
          <w:rFonts w:ascii="Times New Roman" w:hAnsi="Times New Roman"/>
          <w:b/>
          <w:i/>
          <w:sz w:val="28"/>
          <w:szCs w:val="28"/>
        </w:rPr>
        <w:t xml:space="preserve"> </w:t>
      </w:r>
      <w:r w:rsidR="00517B93" w:rsidRPr="00B1684E">
        <w:rPr>
          <w:rFonts w:ascii="Times New Roman" w:hAnsi="Times New Roman"/>
          <w:b/>
          <w:i/>
          <w:sz w:val="28"/>
          <w:szCs w:val="28"/>
        </w:rPr>
        <w:t>– (Серия: Общественные науки).</w:t>
      </w:r>
    </w:p>
    <w:p w:rsidR="000B0F88" w:rsidRPr="00B1684E" w:rsidRDefault="000B0F88" w:rsidP="00207F09">
      <w:pPr>
        <w:ind w:left="-142" w:firstLine="709"/>
        <w:contextualSpacing/>
        <w:jc w:val="both"/>
        <w:rPr>
          <w:rFonts w:ascii="Times New Roman" w:hAnsi="Times New Roman"/>
          <w:b/>
          <w:i/>
          <w:sz w:val="28"/>
          <w:szCs w:val="28"/>
        </w:rPr>
      </w:pPr>
      <w:r w:rsidRPr="00B1684E">
        <w:rPr>
          <w:rFonts w:ascii="Times New Roman" w:hAnsi="Times New Roman"/>
          <w:b/>
          <w:i/>
          <w:sz w:val="28"/>
          <w:szCs w:val="28"/>
        </w:rPr>
        <w:t xml:space="preserve">Агларов М. А. Террасная система земледелия в зоне доместикации растений // Хозяйство народов Дагестана в </w:t>
      </w:r>
      <w:r w:rsidRPr="00B1684E">
        <w:rPr>
          <w:rFonts w:ascii="Times New Roman" w:hAnsi="Times New Roman"/>
          <w:b/>
          <w:i/>
          <w:sz w:val="28"/>
          <w:szCs w:val="28"/>
          <w:lang w:val="en-US"/>
        </w:rPr>
        <w:t>XIX</w:t>
      </w:r>
      <w:r w:rsidRPr="00B1684E">
        <w:rPr>
          <w:rFonts w:ascii="Times New Roman" w:hAnsi="Times New Roman"/>
          <w:b/>
          <w:i/>
          <w:sz w:val="28"/>
          <w:szCs w:val="28"/>
        </w:rPr>
        <w:t>—</w:t>
      </w:r>
      <w:r w:rsidRPr="00B1684E">
        <w:rPr>
          <w:rFonts w:ascii="Times New Roman" w:hAnsi="Times New Roman"/>
          <w:b/>
          <w:i/>
          <w:sz w:val="28"/>
          <w:szCs w:val="28"/>
          <w:lang w:val="en-US"/>
        </w:rPr>
        <w:t>XX</w:t>
      </w:r>
      <w:r w:rsidRPr="00B1684E">
        <w:rPr>
          <w:rFonts w:ascii="Times New Roman" w:hAnsi="Times New Roman"/>
          <w:b/>
          <w:i/>
          <w:sz w:val="28"/>
          <w:szCs w:val="28"/>
        </w:rPr>
        <w:t xml:space="preserve"> вв. – Махачкала, 1979. – С. 7—19.</w:t>
      </w:r>
    </w:p>
    <w:p w:rsidR="000B0F88" w:rsidRPr="00B1684E" w:rsidRDefault="000B0F88" w:rsidP="00207F09">
      <w:pPr>
        <w:ind w:left="-142" w:firstLine="709"/>
        <w:contextualSpacing/>
        <w:jc w:val="both"/>
        <w:rPr>
          <w:rFonts w:ascii="Times New Roman" w:hAnsi="Times New Roman"/>
          <w:b/>
          <w:i/>
          <w:sz w:val="28"/>
          <w:szCs w:val="28"/>
        </w:rPr>
      </w:pPr>
      <w:r w:rsidRPr="00B1684E">
        <w:rPr>
          <w:rFonts w:ascii="Times New Roman" w:hAnsi="Times New Roman"/>
          <w:b/>
          <w:i/>
          <w:sz w:val="28"/>
          <w:szCs w:val="28"/>
        </w:rPr>
        <w:t>Агларов М. А. Языческое святилище на вершине горы Бахарган (к изучению общинных и региональных культов в Дагестане) // Мифология народов Дагестана. – Махачкала, 1984. – С. 36—42.</w:t>
      </w:r>
    </w:p>
    <w:p w:rsidR="000B0F88" w:rsidRPr="00B1684E" w:rsidRDefault="000B0F88" w:rsidP="00207F09">
      <w:pPr>
        <w:ind w:left="-142" w:firstLine="709"/>
        <w:contextualSpacing/>
        <w:jc w:val="both"/>
        <w:rPr>
          <w:rFonts w:ascii="Times New Roman" w:hAnsi="Times New Roman"/>
          <w:b/>
          <w:i/>
          <w:sz w:val="28"/>
          <w:szCs w:val="28"/>
        </w:rPr>
      </w:pPr>
      <w:r w:rsidRPr="00B1684E">
        <w:rPr>
          <w:rFonts w:ascii="Times New Roman" w:hAnsi="Times New Roman"/>
          <w:b/>
          <w:i/>
          <w:sz w:val="28"/>
          <w:szCs w:val="28"/>
        </w:rPr>
        <w:t>Агларов М. А. // Учёные Института истории, археологии и этнографии. – Махачкала, 2004. – С. 24—26.</w:t>
      </w:r>
    </w:p>
    <w:p w:rsidR="000B0F88" w:rsidRPr="00B1684E" w:rsidRDefault="000B0F88" w:rsidP="00207F09">
      <w:pPr>
        <w:ind w:left="-142" w:firstLine="709"/>
        <w:contextualSpacing/>
        <w:jc w:val="both"/>
        <w:rPr>
          <w:rFonts w:ascii="Times New Roman" w:hAnsi="Times New Roman"/>
          <w:b/>
          <w:i/>
          <w:sz w:val="28"/>
          <w:szCs w:val="28"/>
        </w:rPr>
      </w:pPr>
      <w:r w:rsidRPr="00B1684E">
        <w:rPr>
          <w:rFonts w:ascii="Times New Roman" w:hAnsi="Times New Roman"/>
          <w:b/>
          <w:i/>
          <w:sz w:val="28"/>
          <w:szCs w:val="28"/>
        </w:rPr>
        <w:t>70 лет профессору Мамайхану Агларовичу Агларову // Вестник Дагестанского научного центра. – 2005. – № 22. – С. 172—178. – (Юбилей).</w:t>
      </w:r>
    </w:p>
    <w:p w:rsidR="006874EF" w:rsidRDefault="006874EF" w:rsidP="00DA0240">
      <w:pPr>
        <w:contextualSpacing/>
        <w:jc w:val="both"/>
        <w:rPr>
          <w:rFonts w:ascii="Times New Roman" w:hAnsi="Times New Roman"/>
          <w:b/>
          <w:i/>
          <w:sz w:val="28"/>
          <w:szCs w:val="28"/>
        </w:rPr>
      </w:pPr>
    </w:p>
    <w:p w:rsidR="0039046C" w:rsidRPr="00B1684E" w:rsidRDefault="0039046C" w:rsidP="00207F09">
      <w:pPr>
        <w:ind w:left="-142" w:firstLine="709"/>
        <w:contextualSpacing/>
        <w:jc w:val="both"/>
        <w:rPr>
          <w:rFonts w:ascii="Times New Roman" w:hAnsi="Times New Roman"/>
          <w:b/>
          <w:i/>
          <w:sz w:val="28"/>
          <w:szCs w:val="28"/>
        </w:rPr>
      </w:pP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11"/>
        <w:gridCol w:w="5870"/>
      </w:tblGrid>
      <w:tr w:rsidR="000B0F88" w:rsidRPr="00B1684E" w:rsidTr="00166840">
        <w:tc>
          <w:tcPr>
            <w:tcW w:w="3911" w:type="dxa"/>
          </w:tcPr>
          <w:p w:rsidR="000B0F88" w:rsidRPr="00B1684E" w:rsidRDefault="000B0F88" w:rsidP="00A128E4">
            <w:pPr>
              <w:ind w:left="-142" w:firstLine="709"/>
              <w:contextualSpacing/>
              <w:jc w:val="center"/>
              <w:rPr>
                <w:rFonts w:ascii="Times New Roman" w:hAnsi="Times New Roman"/>
                <w:b/>
                <w:sz w:val="28"/>
                <w:szCs w:val="28"/>
              </w:rPr>
            </w:pPr>
            <w:r w:rsidRPr="00B1684E">
              <w:rPr>
                <w:rFonts w:ascii="Times New Roman" w:hAnsi="Times New Roman"/>
                <w:b/>
                <w:sz w:val="28"/>
                <w:szCs w:val="28"/>
              </w:rPr>
              <w:t>27</w:t>
            </w:r>
          </w:p>
          <w:p w:rsidR="000B0F88" w:rsidRPr="00B1684E" w:rsidRDefault="000B0F88" w:rsidP="00A128E4">
            <w:pPr>
              <w:ind w:left="-142" w:firstLine="709"/>
              <w:contextualSpacing/>
              <w:jc w:val="center"/>
              <w:rPr>
                <w:rFonts w:ascii="Times New Roman" w:hAnsi="Times New Roman"/>
                <w:b/>
                <w:sz w:val="28"/>
                <w:szCs w:val="28"/>
              </w:rPr>
            </w:pPr>
            <w:r w:rsidRPr="00B1684E">
              <w:rPr>
                <w:rFonts w:ascii="Times New Roman" w:hAnsi="Times New Roman"/>
                <w:b/>
                <w:sz w:val="28"/>
                <w:szCs w:val="28"/>
              </w:rPr>
              <w:t>марта</w:t>
            </w:r>
          </w:p>
        </w:tc>
        <w:tc>
          <w:tcPr>
            <w:tcW w:w="5870" w:type="dxa"/>
          </w:tcPr>
          <w:p w:rsidR="000B0F88" w:rsidRPr="00B1684E" w:rsidRDefault="00DC0A75" w:rsidP="00A128E4">
            <w:pPr>
              <w:ind w:left="-142" w:firstLine="709"/>
              <w:contextualSpacing/>
              <w:jc w:val="center"/>
              <w:rPr>
                <w:rFonts w:ascii="Times New Roman" w:hAnsi="Times New Roman"/>
                <w:b/>
                <w:sz w:val="28"/>
                <w:szCs w:val="28"/>
              </w:rPr>
            </w:pPr>
            <w:r w:rsidRPr="00B1684E">
              <w:rPr>
                <w:rFonts w:ascii="Times New Roman" w:hAnsi="Times New Roman"/>
                <w:b/>
                <w:sz w:val="28"/>
                <w:szCs w:val="28"/>
              </w:rPr>
              <w:t>65</w:t>
            </w:r>
            <w:r w:rsidR="000B0F88" w:rsidRPr="00B1684E">
              <w:rPr>
                <w:rFonts w:ascii="Times New Roman" w:hAnsi="Times New Roman"/>
                <w:b/>
                <w:sz w:val="28"/>
                <w:szCs w:val="28"/>
              </w:rPr>
              <w:t xml:space="preserve"> лет со дня рождения</w:t>
            </w:r>
          </w:p>
          <w:p w:rsidR="000B0F88" w:rsidRPr="00B1684E" w:rsidRDefault="00CB06F0" w:rsidP="00A128E4">
            <w:pPr>
              <w:ind w:left="-142" w:firstLine="709"/>
              <w:contextualSpacing/>
              <w:jc w:val="center"/>
              <w:rPr>
                <w:rFonts w:ascii="Times New Roman" w:hAnsi="Times New Roman"/>
                <w:b/>
                <w:sz w:val="28"/>
                <w:szCs w:val="28"/>
              </w:rPr>
            </w:pPr>
            <w:r w:rsidRPr="00B1684E">
              <w:rPr>
                <w:rFonts w:ascii="Times New Roman" w:hAnsi="Times New Roman"/>
                <w:b/>
                <w:sz w:val="28"/>
                <w:szCs w:val="28"/>
              </w:rPr>
              <w:t>Зургаловой Тубхат Муртазалиевны</w:t>
            </w:r>
            <w:r w:rsidR="000B0F88" w:rsidRPr="00B1684E">
              <w:rPr>
                <w:rFonts w:ascii="Times New Roman" w:hAnsi="Times New Roman"/>
                <w:b/>
                <w:sz w:val="28"/>
                <w:szCs w:val="28"/>
              </w:rPr>
              <w:t>,</w:t>
            </w:r>
          </w:p>
          <w:p w:rsidR="000B0F88" w:rsidRPr="00B1684E" w:rsidRDefault="000B0F88" w:rsidP="00DA0240">
            <w:pPr>
              <w:ind w:left="-142" w:firstLine="709"/>
              <w:contextualSpacing/>
              <w:jc w:val="center"/>
              <w:rPr>
                <w:rFonts w:ascii="Times New Roman" w:hAnsi="Times New Roman"/>
                <w:b/>
                <w:sz w:val="28"/>
                <w:szCs w:val="28"/>
              </w:rPr>
            </w:pPr>
            <w:r w:rsidRPr="00B1684E">
              <w:rPr>
                <w:rFonts w:ascii="Times New Roman" w:hAnsi="Times New Roman"/>
                <w:b/>
                <w:sz w:val="28"/>
                <w:szCs w:val="28"/>
              </w:rPr>
              <w:t>поэтессы, зас</w:t>
            </w:r>
            <w:r w:rsidR="00291C88" w:rsidRPr="00B1684E">
              <w:rPr>
                <w:rFonts w:ascii="Times New Roman" w:hAnsi="Times New Roman"/>
                <w:b/>
                <w:sz w:val="28"/>
                <w:szCs w:val="28"/>
              </w:rPr>
              <w:t xml:space="preserve">луженного работника культуры РД </w:t>
            </w:r>
            <w:r w:rsidRPr="00B1684E">
              <w:rPr>
                <w:rFonts w:ascii="Times New Roman" w:hAnsi="Times New Roman"/>
                <w:b/>
                <w:sz w:val="28"/>
                <w:szCs w:val="28"/>
              </w:rPr>
              <w:t>(род. в 1960 г.)</w:t>
            </w:r>
          </w:p>
        </w:tc>
      </w:tr>
    </w:tbl>
    <w:p w:rsidR="00166840" w:rsidRPr="00B1684E" w:rsidRDefault="00166840" w:rsidP="00207F09">
      <w:pPr>
        <w:ind w:left="-142" w:firstLine="709"/>
        <w:contextualSpacing/>
        <w:jc w:val="both"/>
        <w:rPr>
          <w:rFonts w:ascii="Times New Roman" w:hAnsi="Times New Roman"/>
          <w:sz w:val="28"/>
          <w:szCs w:val="28"/>
        </w:rPr>
      </w:pPr>
    </w:p>
    <w:p w:rsidR="000B0F88" w:rsidRPr="00B1684E" w:rsidRDefault="000B0F88" w:rsidP="00207F09">
      <w:pPr>
        <w:ind w:left="-142" w:firstLine="709"/>
        <w:contextualSpacing/>
        <w:jc w:val="both"/>
        <w:rPr>
          <w:rFonts w:ascii="Times New Roman" w:hAnsi="Times New Roman"/>
          <w:sz w:val="28"/>
          <w:szCs w:val="28"/>
        </w:rPr>
      </w:pPr>
      <w:r w:rsidRPr="00B1684E">
        <w:rPr>
          <w:rFonts w:ascii="Times New Roman" w:hAnsi="Times New Roman"/>
          <w:sz w:val="28"/>
          <w:szCs w:val="28"/>
        </w:rPr>
        <w:t>Тубхат Муртазалиевна Зурга</w:t>
      </w:r>
      <w:r w:rsidR="00A414B4" w:rsidRPr="00B1684E">
        <w:rPr>
          <w:rFonts w:ascii="Times New Roman" w:hAnsi="Times New Roman"/>
          <w:sz w:val="28"/>
          <w:szCs w:val="28"/>
        </w:rPr>
        <w:t>лова родилась в с.</w:t>
      </w:r>
      <w:r w:rsidRPr="00B1684E">
        <w:rPr>
          <w:rFonts w:ascii="Times New Roman" w:hAnsi="Times New Roman"/>
          <w:sz w:val="28"/>
          <w:szCs w:val="28"/>
        </w:rPr>
        <w:t xml:space="preserve"> Бацада Гунибского района ДАССР. В 1981 году поступила на русско-дагестанское отделение филологического факультета ДГУ, которое окончила с отличием.</w:t>
      </w:r>
    </w:p>
    <w:p w:rsidR="000B0F88" w:rsidRPr="00B1684E" w:rsidRDefault="000B0F88" w:rsidP="00207F09">
      <w:pPr>
        <w:ind w:left="-142" w:firstLine="709"/>
        <w:contextualSpacing/>
        <w:jc w:val="both"/>
        <w:rPr>
          <w:rFonts w:ascii="Times New Roman" w:hAnsi="Times New Roman"/>
          <w:sz w:val="28"/>
          <w:szCs w:val="28"/>
        </w:rPr>
      </w:pPr>
      <w:r w:rsidRPr="00B1684E">
        <w:rPr>
          <w:rFonts w:ascii="Times New Roman" w:hAnsi="Times New Roman"/>
          <w:sz w:val="28"/>
          <w:szCs w:val="28"/>
        </w:rPr>
        <w:t>Работала корректором и редактором аварской редакции в Дагестанском книжном издательстве. С 1997 года работает ответственным секретарём литературных журналов.</w:t>
      </w:r>
    </w:p>
    <w:p w:rsidR="000B0F88" w:rsidRPr="00B1684E" w:rsidRDefault="000B0F88" w:rsidP="00207F09">
      <w:pPr>
        <w:ind w:left="-142" w:firstLine="709"/>
        <w:contextualSpacing/>
        <w:jc w:val="both"/>
        <w:rPr>
          <w:rFonts w:ascii="Times New Roman" w:hAnsi="Times New Roman"/>
          <w:sz w:val="28"/>
          <w:szCs w:val="28"/>
        </w:rPr>
      </w:pPr>
      <w:r w:rsidRPr="00B1684E">
        <w:rPr>
          <w:rFonts w:ascii="Times New Roman" w:hAnsi="Times New Roman"/>
          <w:sz w:val="28"/>
          <w:szCs w:val="28"/>
        </w:rPr>
        <w:t>Стихи начала писать в школьные годы. Печаталась в районной газете «Новый свет», в республиканских газетах и журналах.</w:t>
      </w:r>
    </w:p>
    <w:p w:rsidR="000B0F88" w:rsidRPr="00B1684E" w:rsidRDefault="000B0F88" w:rsidP="00207F09">
      <w:pPr>
        <w:ind w:left="-142" w:firstLine="709"/>
        <w:contextualSpacing/>
        <w:jc w:val="both"/>
        <w:rPr>
          <w:rFonts w:ascii="Times New Roman" w:hAnsi="Times New Roman"/>
          <w:sz w:val="28"/>
          <w:szCs w:val="28"/>
        </w:rPr>
      </w:pPr>
      <w:r w:rsidRPr="00B1684E">
        <w:rPr>
          <w:rFonts w:ascii="Times New Roman" w:hAnsi="Times New Roman"/>
          <w:sz w:val="28"/>
          <w:szCs w:val="28"/>
        </w:rPr>
        <w:t>Вышли в свет три сборника стихов Тубхат Зургаловой: «Кольцо» (1990), «Чёрный платок» (1997), «Мой бубен» (1999).</w:t>
      </w:r>
    </w:p>
    <w:p w:rsidR="000B0F88" w:rsidRPr="00B1684E" w:rsidRDefault="000B0F88" w:rsidP="00207F09">
      <w:pPr>
        <w:spacing w:after="0"/>
        <w:ind w:left="-142" w:firstLine="709"/>
        <w:jc w:val="both"/>
        <w:rPr>
          <w:rFonts w:ascii="Times New Roman" w:hAnsi="Times New Roman"/>
          <w:sz w:val="28"/>
          <w:szCs w:val="28"/>
        </w:rPr>
      </w:pPr>
      <w:r w:rsidRPr="00B1684E">
        <w:rPr>
          <w:rFonts w:ascii="Times New Roman" w:hAnsi="Times New Roman"/>
          <w:sz w:val="28"/>
          <w:szCs w:val="28"/>
        </w:rPr>
        <w:t xml:space="preserve">В 1981 году Т. Зургалова была участницей </w:t>
      </w:r>
      <w:r w:rsidRPr="00B1684E">
        <w:rPr>
          <w:rFonts w:ascii="Times New Roman" w:hAnsi="Times New Roman"/>
          <w:sz w:val="28"/>
          <w:szCs w:val="28"/>
          <w:lang w:val="en-US"/>
        </w:rPr>
        <w:t>XII</w:t>
      </w:r>
      <w:r w:rsidRPr="00B1684E">
        <w:rPr>
          <w:rFonts w:ascii="Times New Roman" w:hAnsi="Times New Roman"/>
          <w:sz w:val="28"/>
          <w:szCs w:val="28"/>
        </w:rPr>
        <w:t xml:space="preserve"> республиканского совещания молодых писателей Дагестана, на котором была удостоена Почётной грамоты Обкома ВЛКСМ ДАССР.</w:t>
      </w:r>
    </w:p>
    <w:p w:rsidR="000B0F88" w:rsidRPr="00B1684E" w:rsidRDefault="000B0F88" w:rsidP="00207F09">
      <w:pPr>
        <w:spacing w:after="0"/>
        <w:ind w:left="-142" w:firstLine="709"/>
        <w:jc w:val="both"/>
        <w:rPr>
          <w:rFonts w:ascii="Times New Roman" w:hAnsi="Times New Roman"/>
          <w:b/>
          <w:i/>
          <w:color w:val="000000"/>
          <w:sz w:val="28"/>
          <w:szCs w:val="28"/>
        </w:rPr>
      </w:pPr>
      <w:r w:rsidRPr="00B1684E">
        <w:rPr>
          <w:rFonts w:ascii="Times New Roman" w:hAnsi="Times New Roman"/>
          <w:b/>
          <w:bCs/>
          <w:i/>
          <w:color w:val="000000"/>
          <w:sz w:val="28"/>
          <w:szCs w:val="28"/>
        </w:rPr>
        <w:t>Зургалова Т.</w:t>
      </w:r>
      <w:r w:rsidR="00D8053B" w:rsidRPr="00B1684E">
        <w:rPr>
          <w:rFonts w:ascii="Times New Roman" w:hAnsi="Times New Roman"/>
          <w:b/>
          <w:bCs/>
          <w:i/>
          <w:color w:val="000000"/>
          <w:sz w:val="28"/>
          <w:szCs w:val="28"/>
        </w:rPr>
        <w:t xml:space="preserve"> </w:t>
      </w:r>
      <w:r w:rsidRPr="00B1684E">
        <w:rPr>
          <w:rFonts w:ascii="Times New Roman" w:hAnsi="Times New Roman"/>
          <w:b/>
          <w:bCs/>
          <w:i/>
          <w:color w:val="000000"/>
          <w:sz w:val="28"/>
          <w:szCs w:val="28"/>
        </w:rPr>
        <w:t>Чёрный платок. Стихи и поэма.</w:t>
      </w:r>
      <w:r w:rsidR="00525A3F" w:rsidRPr="00B1684E">
        <w:rPr>
          <w:rFonts w:ascii="Times New Roman" w:hAnsi="Times New Roman"/>
          <w:b/>
          <w:bCs/>
          <w:i/>
          <w:color w:val="000000"/>
          <w:sz w:val="28"/>
          <w:szCs w:val="28"/>
        </w:rPr>
        <w:t xml:space="preserve"> </w:t>
      </w:r>
      <w:r w:rsidRPr="00B1684E">
        <w:rPr>
          <w:rFonts w:ascii="Times New Roman" w:hAnsi="Times New Roman"/>
          <w:b/>
          <w:i/>
          <w:color w:val="000000"/>
          <w:sz w:val="28"/>
          <w:szCs w:val="28"/>
        </w:rPr>
        <w:t xml:space="preserve">– Махачкала: Дагестанское книжное </w:t>
      </w:r>
      <w:r w:rsidR="00901A69" w:rsidRPr="00B1684E">
        <w:rPr>
          <w:rFonts w:ascii="Times New Roman" w:hAnsi="Times New Roman"/>
          <w:b/>
          <w:i/>
          <w:color w:val="000000"/>
          <w:sz w:val="28"/>
          <w:szCs w:val="28"/>
        </w:rPr>
        <w:t>издательство, 1997. – 160 с. – а</w:t>
      </w:r>
      <w:r w:rsidRPr="00B1684E">
        <w:rPr>
          <w:rFonts w:ascii="Times New Roman" w:hAnsi="Times New Roman"/>
          <w:b/>
          <w:i/>
          <w:color w:val="000000"/>
          <w:sz w:val="28"/>
          <w:szCs w:val="28"/>
        </w:rPr>
        <w:t>вар.</w:t>
      </w:r>
      <w:r w:rsidR="0015777B" w:rsidRPr="00B1684E">
        <w:rPr>
          <w:rFonts w:ascii="Times New Roman" w:hAnsi="Times New Roman"/>
          <w:b/>
          <w:i/>
          <w:color w:val="000000"/>
          <w:sz w:val="28"/>
          <w:szCs w:val="28"/>
        </w:rPr>
        <w:t xml:space="preserve"> </w:t>
      </w:r>
      <w:r w:rsidRPr="00B1684E">
        <w:rPr>
          <w:rFonts w:ascii="Times New Roman" w:hAnsi="Times New Roman"/>
          <w:b/>
          <w:i/>
          <w:color w:val="000000"/>
          <w:sz w:val="28"/>
          <w:szCs w:val="28"/>
        </w:rPr>
        <w:t>яз.</w:t>
      </w:r>
    </w:p>
    <w:p w:rsidR="000C01A2" w:rsidRPr="00B1684E" w:rsidRDefault="000C01A2" w:rsidP="00207F09">
      <w:pPr>
        <w:spacing w:after="0"/>
        <w:ind w:left="-142" w:firstLine="709"/>
        <w:jc w:val="both"/>
        <w:rPr>
          <w:rFonts w:ascii="Times New Roman" w:hAnsi="Times New Roman"/>
          <w:b/>
          <w:i/>
          <w:color w:val="000000"/>
          <w:sz w:val="28"/>
          <w:szCs w:val="28"/>
        </w:rPr>
      </w:pPr>
      <w:r w:rsidRPr="00B1684E">
        <w:rPr>
          <w:rFonts w:ascii="Times New Roman" w:hAnsi="Times New Roman"/>
          <w:b/>
          <w:bCs/>
          <w:i/>
          <w:color w:val="000000"/>
          <w:sz w:val="28"/>
          <w:szCs w:val="28"/>
        </w:rPr>
        <w:t xml:space="preserve">Зургалова Т. </w:t>
      </w:r>
      <w:r w:rsidRPr="00B1684E">
        <w:rPr>
          <w:rFonts w:ascii="Times New Roman" w:hAnsi="Times New Roman"/>
          <w:b/>
          <w:i/>
          <w:color w:val="000000"/>
          <w:sz w:val="28"/>
          <w:szCs w:val="28"/>
        </w:rPr>
        <w:t>Мама: [стихотворение] / Тухбат Зургалова // Истина. – 2016. –</w:t>
      </w:r>
      <w:r w:rsidRPr="00B1684E">
        <w:rPr>
          <w:rFonts w:ascii="Times New Roman" w:hAnsi="Times New Roman"/>
          <w:b/>
          <w:bCs/>
          <w:i/>
          <w:color w:val="000000"/>
          <w:sz w:val="28"/>
          <w:szCs w:val="28"/>
        </w:rPr>
        <w:t>9 дек. (№ 49)</w:t>
      </w:r>
      <w:r w:rsidRPr="00B1684E">
        <w:rPr>
          <w:rFonts w:ascii="Times New Roman" w:hAnsi="Times New Roman"/>
          <w:b/>
          <w:i/>
          <w:color w:val="000000"/>
          <w:sz w:val="28"/>
          <w:szCs w:val="28"/>
        </w:rPr>
        <w:t>. – С. 22. – авар.</w:t>
      </w:r>
      <w:r w:rsidR="0015777B" w:rsidRPr="00B1684E">
        <w:rPr>
          <w:rFonts w:ascii="Times New Roman" w:hAnsi="Times New Roman"/>
          <w:b/>
          <w:i/>
          <w:color w:val="000000"/>
          <w:sz w:val="28"/>
          <w:szCs w:val="28"/>
        </w:rPr>
        <w:t xml:space="preserve"> </w:t>
      </w:r>
      <w:r w:rsidRPr="00B1684E">
        <w:rPr>
          <w:rFonts w:ascii="Times New Roman" w:hAnsi="Times New Roman"/>
          <w:b/>
          <w:i/>
          <w:color w:val="000000"/>
          <w:sz w:val="28"/>
          <w:szCs w:val="28"/>
        </w:rPr>
        <w:t>яз.</w:t>
      </w:r>
    </w:p>
    <w:p w:rsidR="000B0F88" w:rsidRPr="00B1684E" w:rsidRDefault="000B0F88" w:rsidP="00207F09">
      <w:pPr>
        <w:spacing w:after="0"/>
        <w:ind w:left="-142" w:firstLine="709"/>
        <w:jc w:val="both"/>
        <w:rPr>
          <w:rFonts w:ascii="Times New Roman" w:hAnsi="Times New Roman"/>
          <w:b/>
          <w:i/>
          <w:color w:val="000000"/>
          <w:sz w:val="28"/>
          <w:szCs w:val="28"/>
        </w:rPr>
      </w:pPr>
      <w:r w:rsidRPr="00B1684E">
        <w:rPr>
          <w:rFonts w:ascii="Times New Roman" w:hAnsi="Times New Roman"/>
          <w:b/>
          <w:bCs/>
          <w:i/>
          <w:color w:val="000000"/>
          <w:sz w:val="28"/>
          <w:szCs w:val="28"/>
        </w:rPr>
        <w:lastRenderedPageBreak/>
        <w:t>Зургалова Т.</w:t>
      </w:r>
      <w:r w:rsidRPr="00B1684E">
        <w:rPr>
          <w:rFonts w:ascii="Times New Roman" w:hAnsi="Times New Roman"/>
          <w:b/>
          <w:i/>
          <w:color w:val="000000"/>
          <w:sz w:val="28"/>
          <w:szCs w:val="28"/>
        </w:rPr>
        <w:t>Мой бубен: Стихи и поэма. – Махачкала: Дагестанское книжное</w:t>
      </w:r>
      <w:r w:rsidR="00901A69" w:rsidRPr="00B1684E">
        <w:rPr>
          <w:rFonts w:ascii="Times New Roman" w:hAnsi="Times New Roman"/>
          <w:b/>
          <w:i/>
          <w:color w:val="000000"/>
          <w:sz w:val="28"/>
          <w:szCs w:val="28"/>
        </w:rPr>
        <w:t xml:space="preserve"> издательство, 1997. – 280 с. –а</w:t>
      </w:r>
      <w:r w:rsidRPr="00B1684E">
        <w:rPr>
          <w:rFonts w:ascii="Times New Roman" w:hAnsi="Times New Roman"/>
          <w:b/>
          <w:i/>
          <w:color w:val="000000"/>
          <w:sz w:val="28"/>
          <w:szCs w:val="28"/>
        </w:rPr>
        <w:t>вар.</w:t>
      </w:r>
      <w:r w:rsidR="0015777B" w:rsidRPr="00B1684E">
        <w:rPr>
          <w:rFonts w:ascii="Times New Roman" w:hAnsi="Times New Roman"/>
          <w:b/>
          <w:i/>
          <w:color w:val="000000"/>
          <w:sz w:val="28"/>
          <w:szCs w:val="28"/>
        </w:rPr>
        <w:t xml:space="preserve"> </w:t>
      </w:r>
      <w:r w:rsidRPr="00B1684E">
        <w:rPr>
          <w:rFonts w:ascii="Times New Roman" w:hAnsi="Times New Roman"/>
          <w:b/>
          <w:i/>
          <w:color w:val="000000"/>
          <w:sz w:val="28"/>
          <w:szCs w:val="28"/>
        </w:rPr>
        <w:t>яз.</w:t>
      </w:r>
    </w:p>
    <w:p w:rsidR="000C01A2" w:rsidRPr="00B1684E" w:rsidRDefault="000C01A2" w:rsidP="00207F09">
      <w:pPr>
        <w:spacing w:after="0"/>
        <w:ind w:left="-142" w:firstLine="709"/>
        <w:jc w:val="both"/>
        <w:rPr>
          <w:rFonts w:ascii="Times New Roman" w:hAnsi="Times New Roman"/>
          <w:b/>
          <w:i/>
          <w:color w:val="000000"/>
          <w:sz w:val="28"/>
          <w:szCs w:val="28"/>
        </w:rPr>
      </w:pPr>
      <w:r w:rsidRPr="00B1684E">
        <w:rPr>
          <w:rFonts w:ascii="Times New Roman" w:hAnsi="Times New Roman"/>
          <w:b/>
          <w:bCs/>
          <w:i/>
          <w:color w:val="000000"/>
          <w:sz w:val="28"/>
          <w:szCs w:val="28"/>
        </w:rPr>
        <w:t xml:space="preserve">Зургалова Т. </w:t>
      </w:r>
      <w:r w:rsidRPr="00B1684E">
        <w:rPr>
          <w:rFonts w:ascii="Times New Roman" w:hAnsi="Times New Roman"/>
          <w:b/>
          <w:i/>
          <w:color w:val="000000"/>
          <w:sz w:val="28"/>
          <w:szCs w:val="28"/>
        </w:rPr>
        <w:t>Мой Расул: [воспоминания о жизни и творчестве народного поэта Дагестана Расула Гамзатова] / Т. Зургалова // Дружба. – 2019. –</w:t>
      </w:r>
      <w:r w:rsidRPr="00B1684E">
        <w:rPr>
          <w:rFonts w:ascii="Times New Roman" w:hAnsi="Times New Roman"/>
          <w:b/>
          <w:bCs/>
          <w:i/>
          <w:color w:val="000000"/>
          <w:sz w:val="28"/>
          <w:szCs w:val="28"/>
        </w:rPr>
        <w:t>№ 2</w:t>
      </w:r>
      <w:r w:rsidRPr="00B1684E">
        <w:rPr>
          <w:rFonts w:ascii="Times New Roman" w:hAnsi="Times New Roman"/>
          <w:b/>
          <w:i/>
          <w:color w:val="000000"/>
          <w:sz w:val="28"/>
          <w:szCs w:val="28"/>
        </w:rPr>
        <w:t>. – С. 66—74. – авар.</w:t>
      </w:r>
      <w:r w:rsidR="0015777B" w:rsidRPr="00B1684E">
        <w:rPr>
          <w:rFonts w:ascii="Times New Roman" w:hAnsi="Times New Roman"/>
          <w:b/>
          <w:i/>
          <w:color w:val="000000"/>
          <w:sz w:val="28"/>
          <w:szCs w:val="28"/>
        </w:rPr>
        <w:t xml:space="preserve"> </w:t>
      </w:r>
      <w:r w:rsidRPr="00B1684E">
        <w:rPr>
          <w:rFonts w:ascii="Times New Roman" w:hAnsi="Times New Roman"/>
          <w:b/>
          <w:i/>
          <w:color w:val="000000"/>
          <w:sz w:val="28"/>
          <w:szCs w:val="28"/>
        </w:rPr>
        <w:t>яз.</w:t>
      </w:r>
    </w:p>
    <w:p w:rsidR="000B0F88" w:rsidRPr="00B1684E" w:rsidRDefault="000B0F88" w:rsidP="00207F09">
      <w:pPr>
        <w:spacing w:after="0"/>
        <w:ind w:left="-142" w:firstLine="709"/>
        <w:jc w:val="both"/>
        <w:rPr>
          <w:rFonts w:ascii="Times New Roman" w:hAnsi="Times New Roman"/>
          <w:b/>
          <w:i/>
          <w:color w:val="000000"/>
          <w:sz w:val="28"/>
          <w:szCs w:val="28"/>
        </w:rPr>
      </w:pPr>
      <w:r w:rsidRPr="00B1684E">
        <w:rPr>
          <w:rFonts w:ascii="Times New Roman" w:hAnsi="Times New Roman"/>
          <w:b/>
          <w:bCs/>
          <w:i/>
          <w:color w:val="000000"/>
          <w:sz w:val="28"/>
          <w:szCs w:val="28"/>
        </w:rPr>
        <w:t>Зурканаева М. М.</w:t>
      </w:r>
      <w:r w:rsidRPr="00B1684E">
        <w:rPr>
          <w:rFonts w:ascii="Times New Roman" w:hAnsi="Times New Roman"/>
          <w:b/>
          <w:i/>
          <w:color w:val="000000"/>
          <w:sz w:val="28"/>
          <w:szCs w:val="28"/>
        </w:rPr>
        <w:t xml:space="preserve"> Образы современников в творчестве Тубхат Зургаловой (на примере жанра посвящения) / Мадина Зурканаева // Известия Дагестанского государственного педагогического университета.</w:t>
      </w:r>
      <w:r w:rsidR="006874EF" w:rsidRPr="00B1684E">
        <w:rPr>
          <w:rFonts w:ascii="Times New Roman" w:hAnsi="Times New Roman"/>
          <w:b/>
          <w:i/>
          <w:color w:val="000000"/>
          <w:sz w:val="28"/>
          <w:szCs w:val="28"/>
        </w:rPr>
        <w:t xml:space="preserve"> </w:t>
      </w:r>
      <w:r w:rsidRPr="00B1684E">
        <w:rPr>
          <w:rFonts w:ascii="Times New Roman" w:hAnsi="Times New Roman"/>
          <w:b/>
          <w:i/>
          <w:color w:val="000000"/>
          <w:sz w:val="28"/>
          <w:szCs w:val="28"/>
        </w:rPr>
        <w:t>Общественные и гуманитарные науки. – 2014. –</w:t>
      </w:r>
      <w:r w:rsidRPr="00B1684E">
        <w:rPr>
          <w:rFonts w:ascii="Times New Roman" w:hAnsi="Times New Roman"/>
          <w:b/>
          <w:bCs/>
          <w:i/>
          <w:color w:val="000000"/>
          <w:sz w:val="28"/>
          <w:szCs w:val="28"/>
        </w:rPr>
        <w:t>№3 (28)</w:t>
      </w:r>
      <w:r w:rsidRPr="00B1684E">
        <w:rPr>
          <w:rFonts w:ascii="Times New Roman" w:hAnsi="Times New Roman"/>
          <w:b/>
          <w:i/>
          <w:color w:val="000000"/>
          <w:sz w:val="28"/>
          <w:szCs w:val="28"/>
        </w:rPr>
        <w:t>. – С. 56—59.</w:t>
      </w:r>
    </w:p>
    <w:p w:rsidR="000B0F88" w:rsidRPr="00B1684E" w:rsidRDefault="000B0F88" w:rsidP="00207F09">
      <w:pPr>
        <w:spacing w:after="0"/>
        <w:ind w:left="-142" w:firstLine="709"/>
        <w:jc w:val="both"/>
        <w:rPr>
          <w:rFonts w:ascii="Times New Roman" w:hAnsi="Times New Roman"/>
          <w:b/>
          <w:i/>
          <w:color w:val="000000"/>
          <w:sz w:val="28"/>
          <w:szCs w:val="28"/>
        </w:rPr>
      </w:pPr>
      <w:r w:rsidRPr="00B1684E">
        <w:rPr>
          <w:rFonts w:ascii="Times New Roman" w:hAnsi="Times New Roman"/>
          <w:b/>
          <w:i/>
          <w:color w:val="000000"/>
          <w:sz w:val="28"/>
          <w:szCs w:val="28"/>
        </w:rPr>
        <w:t>Казанбиева Ш. Тубхат – это министерство радости: [творчество аварской поэтессы Тубхат Зургаловой] / Шамай Казанбиева // Истина. – 2015. –</w:t>
      </w:r>
      <w:r w:rsidRPr="00B1684E">
        <w:rPr>
          <w:rFonts w:ascii="Times New Roman" w:hAnsi="Times New Roman"/>
          <w:b/>
          <w:bCs/>
          <w:i/>
          <w:color w:val="000000"/>
          <w:sz w:val="28"/>
          <w:szCs w:val="28"/>
        </w:rPr>
        <w:t>27марта (№11)</w:t>
      </w:r>
      <w:r w:rsidRPr="00B1684E">
        <w:rPr>
          <w:rFonts w:ascii="Times New Roman" w:hAnsi="Times New Roman"/>
          <w:b/>
          <w:i/>
          <w:color w:val="000000"/>
          <w:sz w:val="28"/>
          <w:szCs w:val="28"/>
        </w:rPr>
        <w:t>. – С. 17.</w:t>
      </w:r>
    </w:p>
    <w:p w:rsidR="00DA0240" w:rsidRDefault="00DA0240" w:rsidP="00207F09">
      <w:pPr>
        <w:spacing w:after="0"/>
        <w:ind w:left="-142" w:firstLine="709"/>
        <w:jc w:val="both"/>
        <w:rPr>
          <w:rFonts w:ascii="Times New Roman" w:hAnsi="Times New Roman"/>
          <w:b/>
          <w:i/>
          <w:color w:val="000000"/>
          <w:sz w:val="28"/>
          <w:szCs w:val="28"/>
        </w:rPr>
      </w:pPr>
    </w:p>
    <w:p w:rsidR="00DA0240" w:rsidRPr="00B1684E" w:rsidRDefault="00DA0240" w:rsidP="00207F09">
      <w:pPr>
        <w:spacing w:after="0"/>
        <w:ind w:left="-142" w:firstLine="709"/>
        <w:jc w:val="both"/>
        <w:rPr>
          <w:rFonts w:ascii="Times New Roman" w:hAnsi="Times New Roman"/>
          <w:b/>
          <w:i/>
          <w:color w:val="000000"/>
          <w:sz w:val="28"/>
          <w:szCs w:val="28"/>
        </w:rPr>
      </w:pPr>
    </w:p>
    <w:tbl>
      <w:tblPr>
        <w:tblStyle w:val="a9"/>
        <w:tblW w:w="0" w:type="auto"/>
        <w:tblInd w:w="-142" w:type="dxa"/>
        <w:tblLook w:val="04A0" w:firstRow="1" w:lastRow="0" w:firstColumn="1" w:lastColumn="0" w:noHBand="0" w:noVBand="1"/>
      </w:tblPr>
      <w:tblGrid>
        <w:gridCol w:w="3539"/>
        <w:gridCol w:w="6067"/>
      </w:tblGrid>
      <w:tr w:rsidR="00291C88" w:rsidRPr="00B1684E" w:rsidTr="00291C88">
        <w:tc>
          <w:tcPr>
            <w:tcW w:w="3539" w:type="dxa"/>
          </w:tcPr>
          <w:p w:rsidR="0039046C" w:rsidRPr="00B1684E" w:rsidRDefault="00291C88" w:rsidP="00A128E4">
            <w:pPr>
              <w:spacing w:after="0"/>
              <w:ind w:firstLine="709"/>
              <w:jc w:val="center"/>
              <w:rPr>
                <w:b/>
                <w:color w:val="000000"/>
                <w:sz w:val="28"/>
                <w:szCs w:val="28"/>
              </w:rPr>
            </w:pPr>
            <w:r w:rsidRPr="00B1684E">
              <w:rPr>
                <w:b/>
                <w:color w:val="000000"/>
                <w:sz w:val="28"/>
                <w:szCs w:val="28"/>
              </w:rPr>
              <w:t xml:space="preserve">29 </w:t>
            </w:r>
          </w:p>
          <w:p w:rsidR="00291C88" w:rsidRPr="00B1684E" w:rsidRDefault="00291C88" w:rsidP="00A128E4">
            <w:pPr>
              <w:spacing w:after="0"/>
              <w:ind w:firstLine="709"/>
              <w:jc w:val="center"/>
              <w:rPr>
                <w:b/>
                <w:color w:val="000000"/>
                <w:sz w:val="28"/>
                <w:szCs w:val="28"/>
              </w:rPr>
            </w:pPr>
            <w:r w:rsidRPr="00B1684E">
              <w:rPr>
                <w:b/>
                <w:color w:val="000000"/>
                <w:sz w:val="28"/>
                <w:szCs w:val="28"/>
              </w:rPr>
              <w:t>марта</w:t>
            </w:r>
          </w:p>
        </w:tc>
        <w:tc>
          <w:tcPr>
            <w:tcW w:w="6067" w:type="dxa"/>
          </w:tcPr>
          <w:p w:rsidR="001923B7" w:rsidRPr="00B1684E" w:rsidRDefault="00291C88" w:rsidP="00A128E4">
            <w:pPr>
              <w:spacing w:after="0"/>
              <w:ind w:firstLine="709"/>
              <w:jc w:val="center"/>
              <w:rPr>
                <w:b/>
                <w:color w:val="000000"/>
                <w:sz w:val="28"/>
                <w:szCs w:val="28"/>
              </w:rPr>
            </w:pPr>
            <w:r w:rsidRPr="00B1684E">
              <w:rPr>
                <w:b/>
                <w:color w:val="000000"/>
                <w:sz w:val="28"/>
                <w:szCs w:val="28"/>
              </w:rPr>
              <w:t>90 лет со дня основания</w:t>
            </w:r>
          </w:p>
          <w:p w:rsidR="00291C88" w:rsidRPr="00B1684E" w:rsidRDefault="00291C88" w:rsidP="00DA0240">
            <w:pPr>
              <w:spacing w:after="0"/>
              <w:ind w:firstLine="709"/>
              <w:jc w:val="center"/>
              <w:rPr>
                <w:b/>
                <w:color w:val="000000"/>
                <w:sz w:val="28"/>
                <w:szCs w:val="28"/>
              </w:rPr>
            </w:pPr>
            <w:r w:rsidRPr="00B1684E">
              <w:rPr>
                <w:b/>
                <w:color w:val="000000"/>
                <w:sz w:val="28"/>
                <w:szCs w:val="28"/>
              </w:rPr>
              <w:t xml:space="preserve"> Кулинского района (1935 г.)</w:t>
            </w:r>
          </w:p>
        </w:tc>
      </w:tr>
    </w:tbl>
    <w:p w:rsidR="00291C88" w:rsidRPr="00B1684E" w:rsidRDefault="00291C88" w:rsidP="00207F09">
      <w:pPr>
        <w:spacing w:after="0"/>
        <w:ind w:left="-142" w:firstLine="709"/>
        <w:jc w:val="both"/>
        <w:rPr>
          <w:rFonts w:ascii="Times New Roman" w:hAnsi="Times New Roman"/>
          <w:b/>
          <w:i/>
          <w:color w:val="000000"/>
          <w:sz w:val="28"/>
          <w:szCs w:val="28"/>
        </w:rPr>
      </w:pPr>
    </w:p>
    <w:p w:rsidR="00D74CA1" w:rsidRPr="00B1684E" w:rsidRDefault="00D74CA1" w:rsidP="00207F09">
      <w:pPr>
        <w:spacing w:after="0"/>
        <w:ind w:left="-142" w:firstLine="709"/>
        <w:jc w:val="both"/>
        <w:rPr>
          <w:rFonts w:ascii="Times New Roman" w:hAnsi="Times New Roman"/>
          <w:color w:val="000000"/>
          <w:sz w:val="28"/>
          <w:szCs w:val="28"/>
        </w:rPr>
      </w:pPr>
      <w:r w:rsidRPr="00B1684E">
        <w:rPr>
          <w:rFonts w:ascii="Times New Roman" w:hAnsi="Times New Roman"/>
          <w:bCs/>
          <w:color w:val="000000"/>
          <w:sz w:val="28"/>
          <w:szCs w:val="28"/>
        </w:rPr>
        <w:t>Кули́нский район</w:t>
      </w:r>
      <w:r w:rsidRPr="00B1684E">
        <w:rPr>
          <w:rFonts w:ascii="Times New Roman" w:hAnsi="Times New Roman"/>
          <w:color w:val="000000"/>
          <w:sz w:val="28"/>
          <w:szCs w:val="28"/>
        </w:rPr>
        <w:t xml:space="preserve"> (</w:t>
      </w:r>
      <w:r w:rsidRPr="00B1684E">
        <w:rPr>
          <w:rFonts w:ascii="Times New Roman" w:hAnsi="Times New Roman"/>
          <w:sz w:val="28"/>
          <w:szCs w:val="28"/>
        </w:rPr>
        <w:t>лак.</w:t>
      </w:r>
      <w:r w:rsidRPr="00B1684E">
        <w:rPr>
          <w:rFonts w:ascii="Times New Roman" w:hAnsi="Times New Roman"/>
          <w:color w:val="000000"/>
          <w:sz w:val="28"/>
          <w:szCs w:val="28"/>
        </w:rPr>
        <w:t xml:space="preserve"> </w:t>
      </w:r>
      <w:r w:rsidRPr="00B1684E">
        <w:rPr>
          <w:rFonts w:ascii="Times New Roman" w:hAnsi="Times New Roman"/>
          <w:iCs/>
          <w:color w:val="000000"/>
          <w:sz w:val="28"/>
          <w:szCs w:val="28"/>
        </w:rPr>
        <w:t>Ккуллал кӏану</w:t>
      </w:r>
      <w:r w:rsidRPr="00B1684E">
        <w:rPr>
          <w:rFonts w:ascii="Times New Roman" w:hAnsi="Times New Roman"/>
          <w:color w:val="000000"/>
          <w:sz w:val="28"/>
          <w:szCs w:val="28"/>
        </w:rPr>
        <w:t>) — административно-территориальная единица и муниципальное образование (муниципальный район) в составе Республики Дагестан Российской Федерации.</w:t>
      </w:r>
    </w:p>
    <w:p w:rsidR="00D74CA1" w:rsidRPr="00B1684E" w:rsidRDefault="00D74CA1" w:rsidP="00207F09">
      <w:pPr>
        <w:spacing w:after="0"/>
        <w:ind w:left="-142" w:firstLine="709"/>
        <w:jc w:val="both"/>
        <w:rPr>
          <w:rFonts w:ascii="Times New Roman" w:hAnsi="Times New Roman"/>
          <w:color w:val="000000"/>
          <w:sz w:val="28"/>
          <w:szCs w:val="28"/>
        </w:rPr>
      </w:pPr>
      <w:r w:rsidRPr="00B1684E">
        <w:rPr>
          <w:rFonts w:ascii="Times New Roman" w:hAnsi="Times New Roman"/>
          <w:color w:val="000000"/>
          <w:sz w:val="28"/>
          <w:szCs w:val="28"/>
        </w:rPr>
        <w:t>Административный центр — село</w:t>
      </w:r>
      <w:r w:rsidRPr="00B1684E">
        <w:rPr>
          <w:rFonts w:ascii="Times New Roman" w:hAnsi="Times New Roman"/>
          <w:color w:val="000000" w:themeColor="text1"/>
          <w:sz w:val="28"/>
          <w:szCs w:val="28"/>
        </w:rPr>
        <w:t xml:space="preserve"> Вачи</w:t>
      </w:r>
      <w:r w:rsidR="008471A0" w:rsidRPr="00B1684E">
        <w:rPr>
          <w:rFonts w:ascii="Times New Roman" w:hAnsi="Times New Roman"/>
          <w:color w:val="000000" w:themeColor="text1"/>
          <w:sz w:val="28"/>
          <w:szCs w:val="28"/>
        </w:rPr>
        <w:t>.</w:t>
      </w:r>
    </w:p>
    <w:p w:rsidR="00D74CA1" w:rsidRPr="00B1684E" w:rsidRDefault="00D74CA1" w:rsidP="00207F09">
      <w:pPr>
        <w:spacing w:after="0"/>
        <w:ind w:left="-142" w:firstLine="709"/>
        <w:jc w:val="both"/>
        <w:rPr>
          <w:rFonts w:ascii="Times New Roman" w:hAnsi="Times New Roman"/>
          <w:color w:val="000000"/>
          <w:sz w:val="28"/>
          <w:szCs w:val="28"/>
        </w:rPr>
      </w:pPr>
      <w:r w:rsidRPr="00B1684E">
        <w:rPr>
          <w:rFonts w:ascii="Times New Roman" w:hAnsi="Times New Roman"/>
          <w:color w:val="000000"/>
          <w:sz w:val="28"/>
          <w:szCs w:val="28"/>
        </w:rPr>
        <w:t>Площадь территории района — 651 км².</w:t>
      </w:r>
    </w:p>
    <w:p w:rsidR="00D74CA1" w:rsidRPr="00B1684E" w:rsidRDefault="00D74CA1" w:rsidP="00207F09">
      <w:pPr>
        <w:spacing w:after="0"/>
        <w:ind w:left="-142" w:firstLine="709"/>
        <w:jc w:val="both"/>
        <w:rPr>
          <w:rFonts w:ascii="Times New Roman" w:hAnsi="Times New Roman"/>
          <w:color w:val="000000"/>
          <w:sz w:val="28"/>
          <w:szCs w:val="28"/>
        </w:rPr>
      </w:pPr>
      <w:r w:rsidRPr="00B1684E">
        <w:rPr>
          <w:rFonts w:ascii="Times New Roman" w:hAnsi="Times New Roman"/>
          <w:color w:val="000000"/>
          <w:sz w:val="28"/>
          <w:szCs w:val="28"/>
        </w:rPr>
        <w:t>Кулинский район, как самостоятельный, впервые был образован постановлением Президиума ЦИК ДАССР от 29 марта 1935 года с центром в селе Кая. Указом Президиума Верховного Совета РСФСР от 16 марта 1940 года центр района перенесен в село Вачи.</w:t>
      </w:r>
    </w:p>
    <w:p w:rsidR="00D74CA1" w:rsidRPr="00B1684E" w:rsidRDefault="00D74CA1" w:rsidP="00207F09">
      <w:pPr>
        <w:spacing w:after="0"/>
        <w:ind w:left="-142" w:firstLine="709"/>
        <w:jc w:val="both"/>
        <w:rPr>
          <w:rFonts w:ascii="Times New Roman" w:hAnsi="Times New Roman"/>
          <w:color w:val="000000"/>
          <w:sz w:val="28"/>
          <w:szCs w:val="28"/>
        </w:rPr>
      </w:pPr>
      <w:r w:rsidRPr="00B1684E">
        <w:rPr>
          <w:rFonts w:ascii="Times New Roman" w:hAnsi="Times New Roman"/>
          <w:color w:val="000000"/>
          <w:sz w:val="28"/>
          <w:szCs w:val="28"/>
        </w:rPr>
        <w:t>Указом Президиума Верховного Совета РСФСР от 1 февраля 1963 года Кулинский район был упразднен, а территория района передана в Лакский сельский район. Указом Президиума Верховного Совета РСФСР от 3 марта 1964 года образован самостоятельный Кулинский сельский район, а указом Президиума Верховного Совета РСФСР от 12 января 1965 года Кулинский сельский район преобразован в Кулинский район в прежних границах.</w:t>
      </w:r>
    </w:p>
    <w:p w:rsidR="00D74CA1" w:rsidRPr="00B1684E" w:rsidRDefault="00D74CA1" w:rsidP="00207F09">
      <w:pPr>
        <w:spacing w:after="0"/>
        <w:ind w:left="-142" w:firstLine="709"/>
        <w:jc w:val="both"/>
        <w:rPr>
          <w:rFonts w:ascii="Times New Roman" w:hAnsi="Times New Roman"/>
          <w:color w:val="000000"/>
          <w:sz w:val="28"/>
          <w:szCs w:val="28"/>
        </w:rPr>
      </w:pPr>
      <w:r w:rsidRPr="00B1684E">
        <w:rPr>
          <w:rFonts w:ascii="Times New Roman" w:hAnsi="Times New Roman"/>
          <w:color w:val="000000"/>
          <w:sz w:val="28"/>
          <w:szCs w:val="28"/>
        </w:rPr>
        <w:t>Кулинский район в рамках административно-территориального устройства включает сельсоветы и сёла.</w:t>
      </w:r>
    </w:p>
    <w:p w:rsidR="00D74CA1" w:rsidRPr="00B1684E" w:rsidRDefault="00D74CA1" w:rsidP="00207F09">
      <w:pPr>
        <w:spacing w:after="0"/>
        <w:ind w:left="-142" w:firstLine="709"/>
        <w:jc w:val="both"/>
        <w:rPr>
          <w:rFonts w:ascii="Times New Roman" w:hAnsi="Times New Roman"/>
          <w:color w:val="000000"/>
          <w:sz w:val="28"/>
          <w:szCs w:val="28"/>
        </w:rPr>
      </w:pPr>
      <w:r w:rsidRPr="00B1684E">
        <w:rPr>
          <w:rFonts w:ascii="Times New Roman" w:hAnsi="Times New Roman"/>
          <w:color w:val="000000"/>
          <w:sz w:val="28"/>
          <w:szCs w:val="28"/>
        </w:rPr>
        <w:t>В рамках организации местного самоуправления в одноимённый муниципальный район входят 12 муниципальных образований со статусом сельского поселения, ко</w:t>
      </w:r>
      <w:r w:rsidR="00B23421" w:rsidRPr="00B1684E">
        <w:rPr>
          <w:rFonts w:ascii="Times New Roman" w:hAnsi="Times New Roman"/>
          <w:color w:val="000000"/>
          <w:sz w:val="28"/>
          <w:szCs w:val="28"/>
        </w:rPr>
        <w:t xml:space="preserve">торые соответствуют сельсоветам </w:t>
      </w:r>
      <w:r w:rsidRPr="00B1684E">
        <w:rPr>
          <w:rFonts w:ascii="Times New Roman" w:hAnsi="Times New Roman"/>
          <w:color w:val="000000"/>
          <w:sz w:val="28"/>
          <w:szCs w:val="28"/>
        </w:rPr>
        <w:t>и сёлам.</w:t>
      </w:r>
    </w:p>
    <w:p w:rsidR="00D74CA1" w:rsidRPr="00B1684E" w:rsidRDefault="00D74CA1" w:rsidP="00207F09">
      <w:pPr>
        <w:spacing w:after="0"/>
        <w:ind w:left="-142" w:firstLine="709"/>
        <w:jc w:val="both"/>
        <w:rPr>
          <w:rFonts w:ascii="Times New Roman" w:hAnsi="Times New Roman"/>
          <w:bCs/>
          <w:color w:val="000000"/>
          <w:sz w:val="28"/>
          <w:szCs w:val="28"/>
        </w:rPr>
      </w:pPr>
      <w:r w:rsidRPr="00B1684E">
        <w:rPr>
          <w:rFonts w:ascii="Times New Roman" w:hAnsi="Times New Roman"/>
          <w:bCs/>
          <w:color w:val="000000"/>
          <w:sz w:val="28"/>
          <w:szCs w:val="28"/>
        </w:rPr>
        <w:t>Упразднённые населённые пункты</w:t>
      </w:r>
      <w:r w:rsidR="00D8053B" w:rsidRPr="00B1684E">
        <w:rPr>
          <w:rFonts w:ascii="Times New Roman" w:hAnsi="Times New Roman"/>
          <w:bCs/>
          <w:color w:val="000000"/>
          <w:sz w:val="28"/>
          <w:szCs w:val="28"/>
        </w:rPr>
        <w:t>:</w:t>
      </w:r>
      <w:r w:rsidR="000C4DAE" w:rsidRPr="00B1684E">
        <w:rPr>
          <w:rFonts w:ascii="Times New Roman" w:hAnsi="Times New Roman"/>
          <w:bCs/>
          <w:color w:val="000000"/>
          <w:sz w:val="28"/>
          <w:szCs w:val="28"/>
        </w:rPr>
        <w:t xml:space="preserve"> </w:t>
      </w:r>
      <w:r w:rsidRPr="00B1684E">
        <w:rPr>
          <w:rFonts w:ascii="Times New Roman" w:hAnsi="Times New Roman"/>
          <w:color w:val="000000"/>
          <w:sz w:val="28"/>
          <w:szCs w:val="28"/>
        </w:rPr>
        <w:t>Артаби, Бярних, Гамиях, Джахпаралмахи, Кацран, Кичурлух, Уллаурти, Халуал, Чакал, Чара.</w:t>
      </w:r>
    </w:p>
    <w:p w:rsidR="00D74CA1" w:rsidRPr="00B1684E" w:rsidRDefault="00D74CA1" w:rsidP="00207F09">
      <w:pPr>
        <w:spacing w:after="0"/>
        <w:ind w:left="-142" w:firstLine="709"/>
        <w:jc w:val="both"/>
        <w:rPr>
          <w:rFonts w:ascii="Times New Roman" w:hAnsi="Times New Roman"/>
          <w:color w:val="000000"/>
          <w:sz w:val="28"/>
          <w:szCs w:val="28"/>
        </w:rPr>
      </w:pPr>
      <w:r w:rsidRPr="00B1684E">
        <w:rPr>
          <w:rFonts w:ascii="Times New Roman" w:hAnsi="Times New Roman"/>
          <w:color w:val="000000"/>
          <w:sz w:val="28"/>
          <w:szCs w:val="28"/>
        </w:rPr>
        <w:lastRenderedPageBreak/>
        <w:t>На территории Кулинского района находится раннепалеолитическая стоянка Гегалашур III, чопперы которой сходны с индустрией стоянок Айникаб-1 и Мухкай-2 в Акушинском районе</w:t>
      </w:r>
      <w:r w:rsidR="00844816" w:rsidRPr="00B1684E">
        <w:rPr>
          <w:rFonts w:ascii="Times New Roman" w:hAnsi="Times New Roman"/>
          <w:color w:val="000000"/>
          <w:sz w:val="28"/>
          <w:szCs w:val="28"/>
        </w:rPr>
        <w:t>.</w:t>
      </w:r>
    </w:p>
    <w:p w:rsidR="00844816" w:rsidRPr="00B1684E" w:rsidRDefault="00844816" w:rsidP="00207F09">
      <w:pPr>
        <w:spacing w:after="0"/>
        <w:ind w:left="-142" w:firstLine="709"/>
        <w:jc w:val="both"/>
        <w:rPr>
          <w:rFonts w:ascii="Times New Roman" w:hAnsi="Times New Roman"/>
          <w:b/>
          <w:i/>
          <w:color w:val="000000"/>
          <w:sz w:val="28"/>
          <w:szCs w:val="28"/>
        </w:rPr>
      </w:pPr>
      <w:r w:rsidRPr="00B1684E">
        <w:rPr>
          <w:rFonts w:ascii="Times New Roman" w:hAnsi="Times New Roman"/>
          <w:b/>
          <w:bCs/>
          <w:i/>
          <w:color w:val="000000"/>
          <w:sz w:val="28"/>
          <w:szCs w:val="28"/>
        </w:rPr>
        <w:t>Древний Сумбатль</w:t>
      </w:r>
      <w:r w:rsidRPr="00B1684E">
        <w:rPr>
          <w:rFonts w:ascii="Times New Roman" w:hAnsi="Times New Roman"/>
          <w:b/>
          <w:i/>
          <w:color w:val="000000"/>
          <w:sz w:val="28"/>
          <w:szCs w:val="28"/>
        </w:rPr>
        <w:t xml:space="preserve"> / составители: М. А. Алилов [и др.]. - Махачкала: Лотос, 2006. - 288 с.</w:t>
      </w:r>
    </w:p>
    <w:p w:rsidR="00A608F4" w:rsidRPr="00B1684E" w:rsidRDefault="00A608F4" w:rsidP="00207F09">
      <w:pPr>
        <w:spacing w:after="0"/>
        <w:ind w:left="-142" w:firstLine="709"/>
        <w:jc w:val="both"/>
        <w:rPr>
          <w:rFonts w:ascii="Times New Roman" w:hAnsi="Times New Roman"/>
          <w:b/>
          <w:i/>
          <w:color w:val="000000"/>
          <w:sz w:val="28"/>
          <w:szCs w:val="28"/>
        </w:rPr>
      </w:pPr>
      <w:r w:rsidRPr="00B1684E">
        <w:rPr>
          <w:rFonts w:ascii="Times New Roman" w:hAnsi="Times New Roman"/>
          <w:b/>
          <w:bCs/>
          <w:i/>
          <w:color w:val="000000"/>
          <w:sz w:val="28"/>
          <w:szCs w:val="28"/>
        </w:rPr>
        <w:t>Касумов, С. М</w:t>
      </w:r>
      <w:r w:rsidRPr="00B1684E">
        <w:rPr>
          <w:rFonts w:ascii="Times New Roman" w:hAnsi="Times New Roman"/>
          <w:b/>
          <w:i/>
          <w:color w:val="000000"/>
          <w:sz w:val="28"/>
          <w:szCs w:val="28"/>
        </w:rPr>
        <w:t xml:space="preserve">. </w:t>
      </w:r>
      <w:r w:rsidRPr="00B1684E">
        <w:rPr>
          <w:rFonts w:ascii="Times New Roman" w:hAnsi="Times New Roman"/>
          <w:b/>
          <w:bCs/>
          <w:i/>
          <w:color w:val="000000"/>
          <w:sz w:val="28"/>
          <w:szCs w:val="28"/>
        </w:rPr>
        <w:t>Кулинский</w:t>
      </w:r>
      <w:r w:rsidRPr="00B1684E">
        <w:rPr>
          <w:rFonts w:ascii="Times New Roman" w:hAnsi="Times New Roman"/>
          <w:b/>
          <w:i/>
          <w:color w:val="000000"/>
          <w:sz w:val="28"/>
          <w:szCs w:val="28"/>
        </w:rPr>
        <w:t xml:space="preserve"> район 70 лет: историческая литература / Сабирбаг Магомедович Касумов. - Махачкала: "Юпитер", 2005. - 208 с.: цв. ил.</w:t>
      </w:r>
    </w:p>
    <w:p w:rsidR="00AD3011" w:rsidRPr="00B1684E" w:rsidRDefault="00AD3011" w:rsidP="00207F09">
      <w:pPr>
        <w:spacing w:after="0"/>
        <w:ind w:firstLine="709"/>
        <w:jc w:val="both"/>
        <w:rPr>
          <w:rFonts w:ascii="Times New Roman" w:hAnsi="Times New Roman"/>
          <w:b/>
          <w:i/>
          <w:color w:val="000000"/>
          <w:sz w:val="28"/>
          <w:szCs w:val="28"/>
        </w:rPr>
      </w:pPr>
      <w:r w:rsidRPr="00B1684E">
        <w:rPr>
          <w:rFonts w:ascii="Times New Roman" w:hAnsi="Times New Roman"/>
          <w:b/>
          <w:i/>
          <w:color w:val="000000"/>
          <w:sz w:val="28"/>
          <w:szCs w:val="28"/>
        </w:rPr>
        <w:t>Кулинский район // Нурмагомедов С. Все населённые пункты Дагестана: энциклопедический словарь. – Махачкала-Волгоград, 2013. – С. 313.</w:t>
      </w:r>
    </w:p>
    <w:p w:rsidR="00AD3011" w:rsidRPr="00B1684E" w:rsidRDefault="00AD3011" w:rsidP="00207F09">
      <w:pPr>
        <w:spacing w:after="0"/>
        <w:ind w:firstLine="709"/>
        <w:jc w:val="both"/>
        <w:rPr>
          <w:rFonts w:ascii="Times New Roman" w:hAnsi="Times New Roman"/>
          <w:b/>
          <w:i/>
          <w:color w:val="000000"/>
          <w:sz w:val="28"/>
          <w:szCs w:val="28"/>
        </w:rPr>
      </w:pPr>
      <w:r w:rsidRPr="00B1684E">
        <w:rPr>
          <w:rFonts w:ascii="Times New Roman" w:hAnsi="Times New Roman"/>
          <w:b/>
          <w:i/>
          <w:color w:val="000000"/>
          <w:sz w:val="28"/>
          <w:szCs w:val="28"/>
        </w:rPr>
        <w:t xml:space="preserve">Кулинский район // Дагестанская АССР. Администроативно-территориальное деление. – Махачкала, 1980. – С. </w:t>
      </w:r>
      <w:r w:rsidR="00082BA9" w:rsidRPr="00B1684E">
        <w:rPr>
          <w:rFonts w:ascii="Times New Roman" w:hAnsi="Times New Roman"/>
          <w:b/>
          <w:i/>
          <w:color w:val="000000"/>
          <w:sz w:val="28"/>
          <w:szCs w:val="28"/>
        </w:rPr>
        <w:t>71</w:t>
      </w:r>
      <w:r w:rsidRPr="00B1684E">
        <w:rPr>
          <w:rFonts w:ascii="Times New Roman" w:hAnsi="Times New Roman"/>
          <w:b/>
          <w:i/>
          <w:color w:val="000000"/>
          <w:sz w:val="28"/>
          <w:szCs w:val="28"/>
        </w:rPr>
        <w:t>.</w:t>
      </w:r>
    </w:p>
    <w:p w:rsidR="000B0F88" w:rsidRDefault="000B0F88" w:rsidP="00207F09">
      <w:pPr>
        <w:spacing w:after="0" w:line="240" w:lineRule="auto"/>
        <w:ind w:left="-142" w:firstLine="709"/>
        <w:jc w:val="both"/>
        <w:rPr>
          <w:rFonts w:ascii="Times New Roman" w:hAnsi="Times New Roman"/>
          <w:b/>
          <w:sz w:val="28"/>
          <w:szCs w:val="28"/>
        </w:rPr>
      </w:pPr>
    </w:p>
    <w:p w:rsidR="00DA0240" w:rsidRPr="00B1684E" w:rsidRDefault="00DA0240" w:rsidP="00207F09">
      <w:pPr>
        <w:spacing w:after="0" w:line="240" w:lineRule="auto"/>
        <w:ind w:left="-142" w:firstLine="709"/>
        <w:jc w:val="both"/>
        <w:rPr>
          <w:rFonts w:ascii="Times New Roman" w:hAnsi="Times New Roman"/>
          <w:b/>
          <w:sz w:val="28"/>
          <w:szCs w:val="28"/>
        </w:rPr>
      </w:pP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11"/>
        <w:gridCol w:w="5870"/>
      </w:tblGrid>
      <w:tr w:rsidR="000B0F88" w:rsidRPr="00B1684E" w:rsidTr="00291C88">
        <w:tc>
          <w:tcPr>
            <w:tcW w:w="3911" w:type="dxa"/>
          </w:tcPr>
          <w:p w:rsidR="000B0F88" w:rsidRPr="00B1684E" w:rsidRDefault="000B0F88" w:rsidP="00A128E4">
            <w:pPr>
              <w:spacing w:after="0"/>
              <w:ind w:left="-142" w:firstLine="709"/>
              <w:contextualSpacing/>
              <w:jc w:val="center"/>
              <w:rPr>
                <w:rFonts w:ascii="Times New Roman" w:hAnsi="Times New Roman"/>
                <w:b/>
                <w:sz w:val="28"/>
                <w:szCs w:val="28"/>
              </w:rPr>
            </w:pPr>
            <w:r w:rsidRPr="00B1684E">
              <w:rPr>
                <w:rFonts w:ascii="Times New Roman" w:hAnsi="Times New Roman"/>
                <w:b/>
                <w:sz w:val="28"/>
                <w:szCs w:val="28"/>
              </w:rPr>
              <w:t>30</w:t>
            </w:r>
          </w:p>
          <w:p w:rsidR="000B0F88" w:rsidRPr="00B1684E" w:rsidRDefault="00525A3F" w:rsidP="00A128E4">
            <w:pPr>
              <w:spacing w:after="0"/>
              <w:ind w:left="-142" w:firstLine="709"/>
              <w:contextualSpacing/>
              <w:jc w:val="center"/>
              <w:rPr>
                <w:rFonts w:ascii="Times New Roman" w:hAnsi="Times New Roman"/>
                <w:b/>
                <w:sz w:val="28"/>
                <w:szCs w:val="28"/>
              </w:rPr>
            </w:pPr>
            <w:r w:rsidRPr="00B1684E">
              <w:rPr>
                <w:rFonts w:ascii="Times New Roman" w:hAnsi="Times New Roman"/>
                <w:b/>
                <w:sz w:val="28"/>
                <w:szCs w:val="28"/>
              </w:rPr>
              <w:t>м</w:t>
            </w:r>
            <w:r w:rsidR="000B0F88" w:rsidRPr="00B1684E">
              <w:rPr>
                <w:rFonts w:ascii="Times New Roman" w:hAnsi="Times New Roman"/>
                <w:b/>
                <w:sz w:val="28"/>
                <w:szCs w:val="28"/>
              </w:rPr>
              <w:t>арта</w:t>
            </w:r>
          </w:p>
        </w:tc>
        <w:tc>
          <w:tcPr>
            <w:tcW w:w="5870" w:type="dxa"/>
          </w:tcPr>
          <w:p w:rsidR="000B0F88" w:rsidRPr="00B1684E" w:rsidRDefault="00DC0A75" w:rsidP="00A128E4">
            <w:pPr>
              <w:spacing w:after="0"/>
              <w:ind w:left="-142" w:firstLine="709"/>
              <w:contextualSpacing/>
              <w:jc w:val="center"/>
              <w:rPr>
                <w:rFonts w:ascii="Times New Roman" w:hAnsi="Times New Roman"/>
                <w:b/>
                <w:sz w:val="28"/>
                <w:szCs w:val="28"/>
              </w:rPr>
            </w:pPr>
            <w:r w:rsidRPr="00B1684E">
              <w:rPr>
                <w:rFonts w:ascii="Times New Roman" w:hAnsi="Times New Roman"/>
                <w:b/>
                <w:sz w:val="28"/>
                <w:szCs w:val="28"/>
              </w:rPr>
              <w:t>105</w:t>
            </w:r>
            <w:r w:rsidR="000B0F88" w:rsidRPr="00B1684E">
              <w:rPr>
                <w:rFonts w:ascii="Times New Roman" w:hAnsi="Times New Roman"/>
                <w:b/>
                <w:sz w:val="28"/>
                <w:szCs w:val="28"/>
              </w:rPr>
              <w:t xml:space="preserve"> лет со дня рождения</w:t>
            </w:r>
          </w:p>
          <w:p w:rsidR="000B0F88" w:rsidRPr="00B1684E" w:rsidRDefault="00CB06F0" w:rsidP="00A128E4">
            <w:pPr>
              <w:spacing w:after="0"/>
              <w:ind w:left="-142" w:firstLine="709"/>
              <w:contextualSpacing/>
              <w:jc w:val="center"/>
              <w:rPr>
                <w:rFonts w:ascii="Times New Roman" w:hAnsi="Times New Roman"/>
                <w:b/>
                <w:sz w:val="28"/>
                <w:szCs w:val="28"/>
              </w:rPr>
            </w:pPr>
            <w:r w:rsidRPr="00B1684E">
              <w:rPr>
                <w:rFonts w:ascii="Times New Roman" w:hAnsi="Times New Roman"/>
                <w:b/>
                <w:sz w:val="28"/>
                <w:szCs w:val="28"/>
              </w:rPr>
              <w:t>Далгата Джемал-Эддина Энверовича</w:t>
            </w:r>
            <w:r w:rsidR="000B0F88" w:rsidRPr="00B1684E">
              <w:rPr>
                <w:rFonts w:ascii="Times New Roman" w:hAnsi="Times New Roman"/>
                <w:b/>
                <w:sz w:val="28"/>
                <w:szCs w:val="28"/>
              </w:rPr>
              <w:t>,</w:t>
            </w:r>
          </w:p>
          <w:p w:rsidR="000B0F88" w:rsidRPr="00B1684E" w:rsidRDefault="00DA0240" w:rsidP="00DA0240">
            <w:pPr>
              <w:spacing w:after="0"/>
              <w:ind w:left="-142" w:firstLine="709"/>
              <w:contextualSpacing/>
              <w:jc w:val="center"/>
              <w:rPr>
                <w:rFonts w:ascii="Times New Roman" w:hAnsi="Times New Roman"/>
                <w:b/>
                <w:sz w:val="28"/>
                <w:szCs w:val="28"/>
              </w:rPr>
            </w:pPr>
            <w:r>
              <w:rPr>
                <w:rFonts w:ascii="Times New Roman" w:hAnsi="Times New Roman"/>
                <w:b/>
                <w:sz w:val="28"/>
                <w:szCs w:val="28"/>
              </w:rPr>
              <w:t xml:space="preserve">заслуженного деятеля искусств РСФСР, </w:t>
            </w:r>
            <w:r w:rsidR="000B0F88" w:rsidRPr="00B1684E">
              <w:rPr>
                <w:rFonts w:ascii="Times New Roman" w:hAnsi="Times New Roman"/>
                <w:b/>
                <w:sz w:val="28"/>
                <w:szCs w:val="28"/>
              </w:rPr>
              <w:t>народного артиста ДАССР,</w:t>
            </w:r>
          </w:p>
          <w:p w:rsidR="000B0F88" w:rsidRPr="00B1684E" w:rsidRDefault="00DA0240" w:rsidP="00DA0240">
            <w:pPr>
              <w:spacing w:after="0"/>
              <w:ind w:left="-142" w:firstLine="709"/>
              <w:contextualSpacing/>
              <w:jc w:val="center"/>
              <w:rPr>
                <w:rFonts w:ascii="Times New Roman" w:hAnsi="Times New Roman"/>
                <w:b/>
                <w:sz w:val="28"/>
                <w:szCs w:val="28"/>
              </w:rPr>
            </w:pPr>
            <w:r>
              <w:rPr>
                <w:rFonts w:ascii="Times New Roman" w:hAnsi="Times New Roman"/>
                <w:b/>
                <w:sz w:val="28"/>
                <w:szCs w:val="28"/>
              </w:rPr>
              <w:t xml:space="preserve">композитора, дирижёра </w:t>
            </w:r>
            <w:r w:rsidR="000B0F88" w:rsidRPr="00B1684E">
              <w:rPr>
                <w:rFonts w:ascii="Times New Roman" w:hAnsi="Times New Roman"/>
                <w:b/>
                <w:sz w:val="28"/>
                <w:szCs w:val="28"/>
              </w:rPr>
              <w:t>(1920—1991 гг.)</w:t>
            </w:r>
          </w:p>
        </w:tc>
      </w:tr>
    </w:tbl>
    <w:p w:rsidR="00291C88" w:rsidRPr="00B1684E" w:rsidRDefault="00291C88" w:rsidP="00207F09">
      <w:pPr>
        <w:ind w:left="-142" w:firstLine="709"/>
        <w:contextualSpacing/>
        <w:jc w:val="both"/>
        <w:rPr>
          <w:rFonts w:ascii="Times New Roman" w:hAnsi="Times New Roman"/>
          <w:sz w:val="28"/>
          <w:szCs w:val="28"/>
        </w:rPr>
      </w:pPr>
    </w:p>
    <w:p w:rsidR="000B0F88" w:rsidRPr="00B1684E" w:rsidRDefault="000B0F88" w:rsidP="00207F09">
      <w:pPr>
        <w:ind w:left="-142" w:firstLine="709"/>
        <w:contextualSpacing/>
        <w:jc w:val="both"/>
        <w:rPr>
          <w:rFonts w:ascii="Times New Roman" w:hAnsi="Times New Roman"/>
          <w:sz w:val="28"/>
          <w:szCs w:val="28"/>
        </w:rPr>
      </w:pPr>
      <w:r w:rsidRPr="00B1684E">
        <w:rPr>
          <w:rFonts w:ascii="Times New Roman" w:hAnsi="Times New Roman"/>
          <w:sz w:val="28"/>
          <w:szCs w:val="28"/>
        </w:rPr>
        <w:t>Джемал-Эддин Энверович Далгат родился в г. Анапа Краснодарского края.</w:t>
      </w:r>
    </w:p>
    <w:p w:rsidR="000B0F88" w:rsidRPr="00B1684E" w:rsidRDefault="000B0F88" w:rsidP="00207F09">
      <w:pPr>
        <w:ind w:left="-142" w:firstLine="709"/>
        <w:contextualSpacing/>
        <w:jc w:val="both"/>
        <w:rPr>
          <w:rFonts w:ascii="Times New Roman" w:hAnsi="Times New Roman"/>
          <w:sz w:val="28"/>
          <w:szCs w:val="28"/>
        </w:rPr>
      </w:pPr>
      <w:r w:rsidRPr="00B1684E">
        <w:rPr>
          <w:rFonts w:ascii="Times New Roman" w:hAnsi="Times New Roman"/>
          <w:sz w:val="28"/>
          <w:szCs w:val="28"/>
        </w:rPr>
        <w:t>В детстве Джемал Далгат (1925—1927 гг.) жил в Лейпциге (Германия) вместе с матерью, командированной Наркомпросом для обучения в Лейпцигской консерватории. В школу пошёл в г. Лейпциг. В 1938 году окончил среднюю школу в г. Нальчике.</w:t>
      </w:r>
    </w:p>
    <w:p w:rsidR="000B0F88" w:rsidRPr="00B1684E" w:rsidRDefault="000B0F88" w:rsidP="00207F09">
      <w:pPr>
        <w:ind w:left="-142" w:firstLine="709"/>
        <w:contextualSpacing/>
        <w:jc w:val="both"/>
        <w:rPr>
          <w:rFonts w:ascii="Times New Roman" w:hAnsi="Times New Roman"/>
          <w:sz w:val="28"/>
          <w:szCs w:val="28"/>
        </w:rPr>
      </w:pPr>
      <w:r w:rsidRPr="00B1684E">
        <w:rPr>
          <w:rFonts w:ascii="Times New Roman" w:hAnsi="Times New Roman"/>
          <w:sz w:val="28"/>
          <w:szCs w:val="28"/>
        </w:rPr>
        <w:t>С 1938 по 1941 год учился в Московском музыкальном училище, затем в консерватории (на композиторском факультете у Н. Я. Мясковского). Одновременно поступил на исторический факультет Московского государственного университета.</w:t>
      </w:r>
    </w:p>
    <w:p w:rsidR="000B0F88" w:rsidRPr="00B1684E" w:rsidRDefault="000B0F88" w:rsidP="00207F09">
      <w:pPr>
        <w:ind w:left="-142" w:firstLine="709"/>
        <w:contextualSpacing/>
        <w:jc w:val="both"/>
        <w:rPr>
          <w:rFonts w:ascii="Times New Roman" w:hAnsi="Times New Roman"/>
          <w:sz w:val="28"/>
          <w:szCs w:val="28"/>
        </w:rPr>
      </w:pPr>
      <w:r w:rsidRPr="00B1684E">
        <w:rPr>
          <w:rFonts w:ascii="Times New Roman" w:hAnsi="Times New Roman"/>
          <w:sz w:val="28"/>
          <w:szCs w:val="28"/>
        </w:rPr>
        <w:t>Во время войны работал в концертных бригадах, обслуживавших воинские части, затем продолжил учёбу, поступив на дирижёрский факультет Ленинградской консерватории. В 1948 г. окончил Ленинградскую консерваторию и поступил в аспирантуру, которую окончил в 1951 году.</w:t>
      </w:r>
    </w:p>
    <w:p w:rsidR="000B0F88" w:rsidRPr="00B1684E" w:rsidRDefault="000B0F88" w:rsidP="00207F09">
      <w:pPr>
        <w:ind w:left="-142" w:firstLine="709"/>
        <w:contextualSpacing/>
        <w:jc w:val="both"/>
        <w:rPr>
          <w:rFonts w:ascii="Times New Roman" w:hAnsi="Times New Roman"/>
          <w:sz w:val="28"/>
          <w:szCs w:val="28"/>
        </w:rPr>
      </w:pPr>
      <w:r w:rsidRPr="00B1684E">
        <w:rPr>
          <w:rFonts w:ascii="Times New Roman" w:hAnsi="Times New Roman"/>
          <w:sz w:val="28"/>
          <w:szCs w:val="28"/>
        </w:rPr>
        <w:t>В 1952—1955 гг. преподавал в Ленинградской консерватории.</w:t>
      </w:r>
    </w:p>
    <w:p w:rsidR="000B0F88" w:rsidRPr="00B1684E" w:rsidRDefault="000B0F88" w:rsidP="00207F09">
      <w:pPr>
        <w:ind w:left="-142" w:firstLine="709"/>
        <w:contextualSpacing/>
        <w:jc w:val="both"/>
        <w:rPr>
          <w:rFonts w:ascii="Times New Roman" w:hAnsi="Times New Roman"/>
          <w:sz w:val="28"/>
          <w:szCs w:val="28"/>
        </w:rPr>
      </w:pPr>
      <w:r w:rsidRPr="00B1684E">
        <w:rPr>
          <w:rFonts w:ascii="Times New Roman" w:hAnsi="Times New Roman"/>
          <w:sz w:val="28"/>
          <w:szCs w:val="28"/>
        </w:rPr>
        <w:t>В 1955—1957 гг. работал главным дирижёром Таджикского государственного театра оперы и балета им. С. Айни.</w:t>
      </w:r>
    </w:p>
    <w:p w:rsidR="000B0F88" w:rsidRPr="00B1684E" w:rsidRDefault="000B0F88" w:rsidP="00207F09">
      <w:pPr>
        <w:ind w:left="-142" w:firstLine="709"/>
        <w:contextualSpacing/>
        <w:jc w:val="both"/>
        <w:rPr>
          <w:rFonts w:ascii="Times New Roman" w:hAnsi="Times New Roman"/>
          <w:sz w:val="28"/>
          <w:szCs w:val="28"/>
        </w:rPr>
      </w:pPr>
      <w:r w:rsidRPr="00B1684E">
        <w:rPr>
          <w:rFonts w:ascii="Times New Roman" w:hAnsi="Times New Roman"/>
          <w:sz w:val="28"/>
          <w:szCs w:val="28"/>
        </w:rPr>
        <w:t>В 1960 г. за успешно проведённую Декаду дагестанского искусства и литературы в г. Москве (Джемал Далгат был главным дирижёром Декады) ему присвоено звание «Заслуженный деятель искусств России».</w:t>
      </w:r>
    </w:p>
    <w:p w:rsidR="000B0F88" w:rsidRPr="00B1684E" w:rsidRDefault="000B0F88" w:rsidP="00207F09">
      <w:pPr>
        <w:ind w:left="-142" w:firstLine="709"/>
        <w:contextualSpacing/>
        <w:jc w:val="both"/>
        <w:rPr>
          <w:rFonts w:ascii="Times New Roman" w:hAnsi="Times New Roman"/>
          <w:sz w:val="28"/>
          <w:szCs w:val="28"/>
        </w:rPr>
      </w:pPr>
      <w:r w:rsidRPr="00B1684E">
        <w:rPr>
          <w:rFonts w:ascii="Times New Roman" w:hAnsi="Times New Roman"/>
          <w:sz w:val="28"/>
          <w:szCs w:val="28"/>
        </w:rPr>
        <w:lastRenderedPageBreak/>
        <w:t>В 1968 г. Д. Далгату присвоено звание «Народный артист Дагестанской АССР», в 1970 году за постановку балета М. Кажлаева «Горянка» он был удостоен звания «Лауреат государственной премии РСФСР».</w:t>
      </w:r>
    </w:p>
    <w:p w:rsidR="000B0F88" w:rsidRPr="00B1684E" w:rsidRDefault="000B0F88" w:rsidP="00207F09">
      <w:pPr>
        <w:ind w:left="-142" w:firstLine="709"/>
        <w:contextualSpacing/>
        <w:jc w:val="both"/>
        <w:rPr>
          <w:rFonts w:ascii="Times New Roman" w:hAnsi="Times New Roman"/>
          <w:sz w:val="28"/>
          <w:szCs w:val="28"/>
        </w:rPr>
      </w:pPr>
      <w:r w:rsidRPr="00B1684E">
        <w:rPr>
          <w:rFonts w:ascii="Times New Roman" w:hAnsi="Times New Roman"/>
          <w:sz w:val="28"/>
          <w:szCs w:val="28"/>
        </w:rPr>
        <w:t>За время работы в театре Джемал Далгат неоднократно бывал за рубежом</w:t>
      </w:r>
      <w:r w:rsidR="00525A3F" w:rsidRPr="00B1684E">
        <w:rPr>
          <w:rFonts w:ascii="Times New Roman" w:hAnsi="Times New Roman"/>
          <w:sz w:val="28"/>
          <w:szCs w:val="28"/>
        </w:rPr>
        <w:t xml:space="preserve"> </w:t>
      </w:r>
      <w:r w:rsidRPr="00B1684E">
        <w:rPr>
          <w:rFonts w:ascii="Times New Roman" w:hAnsi="Times New Roman"/>
          <w:sz w:val="28"/>
          <w:szCs w:val="28"/>
        </w:rPr>
        <w:t>(ГДР, Югославия, Болгария, Англия, Ирландия, Индия, Франция, Канада, США), дирижируяспектаклями и концертами. Тесные творческие контакты связывали его с Дрезденским оперным театром, по приглашению которого Далгат много раз дирижировал отдельными спектаклями его текущего репертуара и осуществил руководство новой постановкой оперы П. И. Чайковского «Пиковая дама» в 1974 году. В 1975 году в оперном театре другого германского города, Ростока, Далгат руководил постановкой оперы К. Молчанова «А зори здесь тихие».</w:t>
      </w:r>
    </w:p>
    <w:p w:rsidR="000B0F88" w:rsidRPr="00B1684E" w:rsidRDefault="000B0F88" w:rsidP="00207F09">
      <w:pPr>
        <w:ind w:left="-142" w:firstLine="709"/>
        <w:contextualSpacing/>
        <w:jc w:val="both"/>
        <w:rPr>
          <w:rFonts w:ascii="Times New Roman" w:hAnsi="Times New Roman"/>
          <w:sz w:val="28"/>
          <w:szCs w:val="28"/>
        </w:rPr>
      </w:pPr>
      <w:r w:rsidRPr="00B1684E">
        <w:rPr>
          <w:rFonts w:ascii="Times New Roman" w:hAnsi="Times New Roman"/>
          <w:sz w:val="28"/>
          <w:szCs w:val="28"/>
        </w:rPr>
        <w:t>Незадолго до гибели Джемал оставил работу в театре и возглавил камерный «Санкт-Петербург Оркестр».</w:t>
      </w:r>
    </w:p>
    <w:p w:rsidR="000B0F88" w:rsidRPr="00B1684E" w:rsidRDefault="000B0F88" w:rsidP="00207F09">
      <w:pPr>
        <w:ind w:left="-142" w:firstLine="709"/>
        <w:contextualSpacing/>
        <w:jc w:val="both"/>
        <w:rPr>
          <w:rFonts w:ascii="Times New Roman" w:hAnsi="Times New Roman"/>
          <w:b/>
          <w:i/>
          <w:sz w:val="28"/>
          <w:szCs w:val="28"/>
        </w:rPr>
      </w:pPr>
      <w:r w:rsidRPr="00B1684E">
        <w:rPr>
          <w:rFonts w:ascii="Times New Roman" w:hAnsi="Times New Roman"/>
          <w:sz w:val="28"/>
          <w:szCs w:val="28"/>
        </w:rPr>
        <w:t>Д. Далгат много сделал, чтобы сохранить музыкальное наследие матери, Дженнет Далгат. Он восстановил по сохранившимся черновикам и отредактировал её произведения, рукописи которых утрачены во время фашистской оккупации Нальчика, где композитор провела последние годы жизни.</w:t>
      </w:r>
    </w:p>
    <w:p w:rsidR="006874EF" w:rsidRPr="00B1684E" w:rsidRDefault="000B0F88" w:rsidP="00207F09">
      <w:pPr>
        <w:ind w:left="-142" w:firstLine="709"/>
        <w:contextualSpacing/>
        <w:jc w:val="both"/>
        <w:rPr>
          <w:rFonts w:ascii="Times New Roman" w:hAnsi="Times New Roman"/>
          <w:b/>
          <w:i/>
          <w:sz w:val="28"/>
          <w:szCs w:val="28"/>
        </w:rPr>
      </w:pPr>
      <w:r w:rsidRPr="00B1684E">
        <w:rPr>
          <w:rFonts w:ascii="Times New Roman" w:hAnsi="Times New Roman"/>
          <w:b/>
          <w:i/>
          <w:sz w:val="28"/>
          <w:szCs w:val="28"/>
        </w:rPr>
        <w:t>Квицинский С. Джемал Далгат – дирижёр // Дагестанская правда. – 1959. – 20 дек.</w:t>
      </w:r>
    </w:p>
    <w:p w:rsidR="000B0F88" w:rsidRPr="00B1684E" w:rsidRDefault="000B0F88" w:rsidP="00207F09">
      <w:pPr>
        <w:ind w:left="-142" w:firstLine="709"/>
        <w:contextualSpacing/>
        <w:jc w:val="both"/>
        <w:rPr>
          <w:rFonts w:ascii="Times New Roman" w:hAnsi="Times New Roman"/>
          <w:b/>
          <w:i/>
          <w:sz w:val="28"/>
          <w:szCs w:val="28"/>
        </w:rPr>
      </w:pPr>
      <w:r w:rsidRPr="00B1684E">
        <w:rPr>
          <w:rFonts w:ascii="Times New Roman" w:hAnsi="Times New Roman"/>
          <w:b/>
          <w:i/>
          <w:sz w:val="28"/>
          <w:szCs w:val="28"/>
        </w:rPr>
        <w:t>Джемал Далгат – о себе и о своей профессии: [интервью дирижёра] // Дагестанская правда. – 1969. – 31 мая.</w:t>
      </w:r>
    </w:p>
    <w:p w:rsidR="000B0F88" w:rsidRPr="00B1684E" w:rsidRDefault="000B0F88" w:rsidP="00207F09">
      <w:pPr>
        <w:ind w:left="-142" w:firstLine="709"/>
        <w:contextualSpacing/>
        <w:jc w:val="both"/>
        <w:rPr>
          <w:rFonts w:ascii="Times New Roman" w:hAnsi="Times New Roman"/>
          <w:b/>
          <w:i/>
          <w:sz w:val="28"/>
          <w:szCs w:val="28"/>
        </w:rPr>
      </w:pPr>
      <w:r w:rsidRPr="00B1684E">
        <w:rPr>
          <w:rFonts w:ascii="Times New Roman" w:hAnsi="Times New Roman"/>
          <w:b/>
          <w:i/>
          <w:sz w:val="28"/>
          <w:szCs w:val="28"/>
        </w:rPr>
        <w:t>Амаев М. Музыкант больших способностей// Кра</w:t>
      </w:r>
      <w:r w:rsidR="00B23421" w:rsidRPr="00B1684E">
        <w:rPr>
          <w:rFonts w:ascii="Times New Roman" w:hAnsi="Times New Roman"/>
          <w:b/>
          <w:i/>
          <w:sz w:val="28"/>
          <w:szCs w:val="28"/>
        </w:rPr>
        <w:t>сное знамя. – 1969. – 9 сент. – а</w:t>
      </w:r>
      <w:r w:rsidRPr="00B1684E">
        <w:rPr>
          <w:rFonts w:ascii="Times New Roman" w:hAnsi="Times New Roman"/>
          <w:b/>
          <w:i/>
          <w:sz w:val="28"/>
          <w:szCs w:val="28"/>
        </w:rPr>
        <w:t>вар.яз.</w:t>
      </w:r>
    </w:p>
    <w:p w:rsidR="000B0F88" w:rsidRPr="00B1684E" w:rsidRDefault="000B0F88" w:rsidP="00207F09">
      <w:pPr>
        <w:ind w:left="-142" w:firstLine="709"/>
        <w:contextualSpacing/>
        <w:jc w:val="both"/>
        <w:rPr>
          <w:rFonts w:ascii="Times New Roman" w:hAnsi="Times New Roman"/>
          <w:b/>
          <w:i/>
          <w:sz w:val="28"/>
          <w:szCs w:val="28"/>
        </w:rPr>
      </w:pPr>
      <w:r w:rsidRPr="00B1684E">
        <w:rPr>
          <w:rFonts w:ascii="Times New Roman" w:hAnsi="Times New Roman"/>
          <w:b/>
          <w:i/>
          <w:sz w:val="28"/>
          <w:szCs w:val="28"/>
        </w:rPr>
        <w:t>Мелентьев А. «В руках лоза, как лира…».</w:t>
      </w:r>
      <w:r w:rsidR="006874EF" w:rsidRPr="00B1684E">
        <w:rPr>
          <w:rFonts w:ascii="Times New Roman" w:hAnsi="Times New Roman"/>
          <w:b/>
          <w:i/>
          <w:sz w:val="28"/>
          <w:szCs w:val="28"/>
        </w:rPr>
        <w:t xml:space="preserve"> </w:t>
      </w:r>
      <w:r w:rsidRPr="00B1684E">
        <w:rPr>
          <w:rFonts w:ascii="Times New Roman" w:hAnsi="Times New Roman"/>
          <w:b/>
          <w:i/>
          <w:sz w:val="28"/>
          <w:szCs w:val="28"/>
        </w:rPr>
        <w:t>О жизни и творчестве Джемала Далгата: [композитора] // Наш Дагестан. – 1995. – № 176—177. – С. 8—19. – (Человек и народ).</w:t>
      </w:r>
    </w:p>
    <w:p w:rsidR="000B0F88" w:rsidRPr="00B1684E" w:rsidRDefault="000B0F88" w:rsidP="00207F09">
      <w:pPr>
        <w:ind w:left="-142" w:firstLine="709"/>
        <w:contextualSpacing/>
        <w:jc w:val="both"/>
        <w:rPr>
          <w:rFonts w:ascii="Times New Roman" w:hAnsi="Times New Roman"/>
          <w:b/>
          <w:i/>
          <w:sz w:val="28"/>
          <w:szCs w:val="28"/>
        </w:rPr>
      </w:pPr>
      <w:r w:rsidRPr="00B1684E">
        <w:rPr>
          <w:rFonts w:ascii="Times New Roman" w:hAnsi="Times New Roman"/>
          <w:b/>
          <w:i/>
          <w:sz w:val="28"/>
          <w:szCs w:val="28"/>
        </w:rPr>
        <w:t xml:space="preserve">Далгат Д.-Э. Э. // Гусейнов М. А. Дагестанские деятели музыкальной культуры </w:t>
      </w:r>
      <w:r w:rsidRPr="00B1684E">
        <w:rPr>
          <w:rFonts w:ascii="Times New Roman" w:hAnsi="Times New Roman"/>
          <w:b/>
          <w:i/>
          <w:sz w:val="28"/>
          <w:szCs w:val="28"/>
          <w:lang w:val="en-US"/>
        </w:rPr>
        <w:t>XX</w:t>
      </w:r>
      <w:r w:rsidR="00410EE1" w:rsidRPr="00B1684E">
        <w:rPr>
          <w:rFonts w:ascii="Times New Roman" w:hAnsi="Times New Roman"/>
          <w:b/>
          <w:i/>
          <w:sz w:val="28"/>
          <w:szCs w:val="28"/>
        </w:rPr>
        <w:t xml:space="preserve"> века: книга </w:t>
      </w:r>
      <w:r w:rsidRPr="00B1684E">
        <w:rPr>
          <w:rFonts w:ascii="Times New Roman" w:hAnsi="Times New Roman"/>
          <w:b/>
          <w:i/>
          <w:sz w:val="28"/>
          <w:szCs w:val="28"/>
        </w:rPr>
        <w:t>справочник. – Махачкала, 2005. – С. 81—83.</w:t>
      </w:r>
    </w:p>
    <w:p w:rsidR="00576F76" w:rsidRDefault="00576F76" w:rsidP="00207F09">
      <w:pPr>
        <w:ind w:left="-142" w:firstLine="709"/>
        <w:contextualSpacing/>
        <w:jc w:val="both"/>
        <w:rPr>
          <w:rFonts w:ascii="Times New Roman" w:hAnsi="Times New Roman"/>
          <w:b/>
          <w:i/>
          <w:sz w:val="28"/>
          <w:szCs w:val="28"/>
        </w:rPr>
      </w:pPr>
    </w:p>
    <w:p w:rsidR="00CB75D5" w:rsidRPr="00B1684E" w:rsidRDefault="00CB75D5" w:rsidP="00207F09">
      <w:pPr>
        <w:ind w:left="-142" w:firstLine="709"/>
        <w:contextualSpacing/>
        <w:jc w:val="both"/>
        <w:rPr>
          <w:rFonts w:ascii="Times New Roman" w:hAnsi="Times New Roman"/>
          <w:b/>
          <w:i/>
          <w:sz w:val="28"/>
          <w:szCs w:val="28"/>
        </w:rPr>
      </w:pPr>
    </w:p>
    <w:tbl>
      <w:tblPr>
        <w:tblStyle w:val="a9"/>
        <w:tblW w:w="9776" w:type="dxa"/>
        <w:tblInd w:w="-142" w:type="dxa"/>
        <w:tblLook w:val="04A0" w:firstRow="1" w:lastRow="0" w:firstColumn="1" w:lastColumn="0" w:noHBand="0" w:noVBand="1"/>
      </w:tblPr>
      <w:tblGrid>
        <w:gridCol w:w="3539"/>
        <w:gridCol w:w="6237"/>
      </w:tblGrid>
      <w:tr w:rsidR="0017089E" w:rsidRPr="00B1684E" w:rsidTr="0017089E">
        <w:tc>
          <w:tcPr>
            <w:tcW w:w="3539" w:type="dxa"/>
          </w:tcPr>
          <w:p w:rsidR="0039046C" w:rsidRPr="00B1684E" w:rsidRDefault="0017089E" w:rsidP="001923B7">
            <w:pPr>
              <w:contextualSpacing/>
              <w:jc w:val="center"/>
              <w:rPr>
                <w:b/>
                <w:sz w:val="28"/>
                <w:szCs w:val="28"/>
              </w:rPr>
            </w:pPr>
            <w:r w:rsidRPr="00B1684E">
              <w:rPr>
                <w:b/>
                <w:sz w:val="28"/>
                <w:szCs w:val="28"/>
              </w:rPr>
              <w:t xml:space="preserve">30 </w:t>
            </w:r>
          </w:p>
          <w:p w:rsidR="0017089E" w:rsidRPr="00B1684E" w:rsidRDefault="0017089E" w:rsidP="001923B7">
            <w:pPr>
              <w:contextualSpacing/>
              <w:jc w:val="center"/>
              <w:rPr>
                <w:b/>
                <w:sz w:val="28"/>
                <w:szCs w:val="28"/>
              </w:rPr>
            </w:pPr>
            <w:r w:rsidRPr="00B1684E">
              <w:rPr>
                <w:b/>
                <w:sz w:val="28"/>
                <w:szCs w:val="28"/>
              </w:rPr>
              <w:t>марта</w:t>
            </w:r>
          </w:p>
        </w:tc>
        <w:tc>
          <w:tcPr>
            <w:tcW w:w="6237" w:type="dxa"/>
          </w:tcPr>
          <w:p w:rsidR="008471A0" w:rsidRPr="00B1684E" w:rsidRDefault="0017089E" w:rsidP="001923B7">
            <w:pPr>
              <w:contextualSpacing/>
              <w:jc w:val="center"/>
              <w:rPr>
                <w:b/>
                <w:sz w:val="28"/>
                <w:szCs w:val="28"/>
              </w:rPr>
            </w:pPr>
            <w:r w:rsidRPr="00B1684E">
              <w:rPr>
                <w:b/>
                <w:sz w:val="28"/>
                <w:szCs w:val="28"/>
              </w:rPr>
              <w:t>80 лет со дня рождения</w:t>
            </w:r>
          </w:p>
          <w:p w:rsidR="001923B7" w:rsidRPr="00B1684E" w:rsidRDefault="0017089E" w:rsidP="001923B7">
            <w:pPr>
              <w:contextualSpacing/>
              <w:jc w:val="center"/>
              <w:rPr>
                <w:b/>
                <w:sz w:val="28"/>
                <w:szCs w:val="28"/>
              </w:rPr>
            </w:pPr>
            <w:r w:rsidRPr="00B1684E">
              <w:rPr>
                <w:b/>
                <w:sz w:val="28"/>
                <w:szCs w:val="28"/>
              </w:rPr>
              <w:t xml:space="preserve"> Исмаилова Агалара Аллахвердиевича, </w:t>
            </w:r>
          </w:p>
          <w:p w:rsidR="0017089E" w:rsidRPr="00B1684E" w:rsidRDefault="00DA0240" w:rsidP="00DA0240">
            <w:pPr>
              <w:contextualSpacing/>
              <w:jc w:val="center"/>
              <w:rPr>
                <w:b/>
                <w:sz w:val="28"/>
                <w:szCs w:val="28"/>
              </w:rPr>
            </w:pPr>
            <w:r>
              <w:rPr>
                <w:b/>
                <w:sz w:val="28"/>
                <w:szCs w:val="28"/>
              </w:rPr>
              <w:t xml:space="preserve">поэта </w:t>
            </w:r>
            <w:r w:rsidR="0017089E" w:rsidRPr="00B1684E">
              <w:rPr>
                <w:b/>
                <w:sz w:val="28"/>
                <w:szCs w:val="28"/>
              </w:rPr>
              <w:t>(1945-2024 гг.)</w:t>
            </w:r>
          </w:p>
        </w:tc>
      </w:tr>
    </w:tbl>
    <w:p w:rsidR="0017089E" w:rsidRPr="00B1684E" w:rsidRDefault="0017089E" w:rsidP="00207F09">
      <w:pPr>
        <w:ind w:left="-142" w:firstLine="709"/>
        <w:contextualSpacing/>
        <w:jc w:val="both"/>
        <w:rPr>
          <w:rFonts w:ascii="Times New Roman" w:hAnsi="Times New Roman"/>
          <w:b/>
          <w:i/>
          <w:sz w:val="28"/>
          <w:szCs w:val="28"/>
        </w:rPr>
      </w:pPr>
    </w:p>
    <w:p w:rsidR="00F10F7D" w:rsidRPr="00B1684E" w:rsidRDefault="00576F76" w:rsidP="00207F09">
      <w:pPr>
        <w:ind w:firstLine="709"/>
        <w:contextualSpacing/>
        <w:jc w:val="both"/>
        <w:rPr>
          <w:rFonts w:ascii="Times New Roman" w:hAnsi="Times New Roman"/>
          <w:sz w:val="28"/>
          <w:szCs w:val="28"/>
        </w:rPr>
      </w:pPr>
      <w:r w:rsidRPr="00B1684E">
        <w:rPr>
          <w:rFonts w:ascii="Times New Roman" w:hAnsi="Times New Roman"/>
          <w:sz w:val="28"/>
          <w:szCs w:val="28"/>
        </w:rPr>
        <w:t xml:space="preserve">  </w:t>
      </w:r>
      <w:r w:rsidR="00F10F7D" w:rsidRPr="00B1684E">
        <w:rPr>
          <w:rFonts w:ascii="Times New Roman" w:hAnsi="Times New Roman"/>
          <w:sz w:val="28"/>
          <w:szCs w:val="28"/>
        </w:rPr>
        <w:t>Агалар Аллахверд</w:t>
      </w:r>
      <w:r w:rsidR="00DA0240">
        <w:rPr>
          <w:rFonts w:ascii="Times New Roman" w:hAnsi="Times New Roman"/>
          <w:sz w:val="28"/>
          <w:szCs w:val="28"/>
        </w:rPr>
        <w:t>иевич Исмаилов родился в с.</w:t>
      </w:r>
      <w:r w:rsidR="00F10F7D" w:rsidRPr="00B1684E">
        <w:rPr>
          <w:rFonts w:ascii="Times New Roman" w:hAnsi="Times New Roman"/>
          <w:sz w:val="28"/>
          <w:szCs w:val="28"/>
        </w:rPr>
        <w:t xml:space="preserve"> Маза Ахтынского района ДАССР.</w:t>
      </w:r>
    </w:p>
    <w:p w:rsidR="0067396B" w:rsidRPr="00B1684E" w:rsidRDefault="0067396B" w:rsidP="00207F09">
      <w:pPr>
        <w:ind w:left="-142" w:firstLine="709"/>
        <w:contextualSpacing/>
        <w:jc w:val="both"/>
        <w:rPr>
          <w:rFonts w:ascii="Times New Roman" w:hAnsi="Times New Roman"/>
          <w:sz w:val="28"/>
          <w:szCs w:val="28"/>
        </w:rPr>
      </w:pPr>
      <w:r w:rsidRPr="00B1684E">
        <w:rPr>
          <w:rFonts w:ascii="Times New Roman" w:hAnsi="Times New Roman"/>
          <w:sz w:val="28"/>
          <w:szCs w:val="28"/>
        </w:rPr>
        <w:t>Окончил среднюю школу и Дагестанское культпросветучилище, много лет работал в колхозе родного села и на строительных объектах Махачкалы.</w:t>
      </w:r>
    </w:p>
    <w:p w:rsidR="0067396B" w:rsidRPr="00B1684E" w:rsidRDefault="0067396B" w:rsidP="00207F09">
      <w:pPr>
        <w:ind w:left="-142" w:firstLine="709"/>
        <w:contextualSpacing/>
        <w:jc w:val="both"/>
        <w:rPr>
          <w:rFonts w:ascii="Times New Roman" w:hAnsi="Times New Roman"/>
          <w:sz w:val="28"/>
          <w:szCs w:val="28"/>
        </w:rPr>
      </w:pPr>
      <w:r w:rsidRPr="00B1684E">
        <w:rPr>
          <w:rFonts w:ascii="Times New Roman" w:hAnsi="Times New Roman"/>
          <w:sz w:val="28"/>
          <w:szCs w:val="28"/>
        </w:rPr>
        <w:t>Член Союза писателей России с 2001 года.</w:t>
      </w:r>
    </w:p>
    <w:p w:rsidR="0067396B" w:rsidRPr="00B1684E" w:rsidRDefault="0067396B" w:rsidP="00207F09">
      <w:pPr>
        <w:ind w:left="-142" w:firstLine="709"/>
        <w:contextualSpacing/>
        <w:jc w:val="both"/>
        <w:rPr>
          <w:rFonts w:ascii="Times New Roman" w:hAnsi="Times New Roman"/>
          <w:sz w:val="28"/>
          <w:szCs w:val="28"/>
        </w:rPr>
      </w:pPr>
      <w:r w:rsidRPr="00B1684E">
        <w:rPr>
          <w:rFonts w:ascii="Times New Roman" w:hAnsi="Times New Roman"/>
          <w:sz w:val="28"/>
          <w:szCs w:val="28"/>
        </w:rPr>
        <w:lastRenderedPageBreak/>
        <w:t>В литературу А. Исмаилов пришёл в начале 70-х годов прошлого столетия. Первые стихи о родной природе и любви появились на страницах газеты «Новый мир» Ахтынского района в 1964 году. После он стал активно печататься в республиканских газетах и журналах «Коммунист», «Дружба», «Соколёнок» и др.</w:t>
      </w:r>
    </w:p>
    <w:p w:rsidR="0067396B" w:rsidRPr="00B1684E" w:rsidRDefault="0067396B" w:rsidP="00207F09">
      <w:pPr>
        <w:ind w:left="-142" w:firstLine="709"/>
        <w:contextualSpacing/>
        <w:jc w:val="both"/>
        <w:rPr>
          <w:rFonts w:ascii="Times New Roman" w:hAnsi="Times New Roman"/>
          <w:sz w:val="28"/>
          <w:szCs w:val="28"/>
        </w:rPr>
      </w:pPr>
      <w:r w:rsidRPr="00B1684E">
        <w:rPr>
          <w:rFonts w:ascii="Times New Roman" w:hAnsi="Times New Roman"/>
          <w:sz w:val="28"/>
          <w:szCs w:val="28"/>
        </w:rPr>
        <w:t>А. Исмаилов издал т</w:t>
      </w:r>
      <w:r w:rsidR="002A34A9" w:rsidRPr="00B1684E">
        <w:rPr>
          <w:rFonts w:ascii="Times New Roman" w:hAnsi="Times New Roman"/>
          <w:sz w:val="28"/>
          <w:szCs w:val="28"/>
        </w:rPr>
        <w:t>ри поэтических сборника «Первая</w:t>
      </w:r>
      <w:r w:rsidRPr="00B1684E">
        <w:rPr>
          <w:rFonts w:ascii="Times New Roman" w:hAnsi="Times New Roman"/>
          <w:sz w:val="28"/>
          <w:szCs w:val="28"/>
        </w:rPr>
        <w:t xml:space="preserve"> любовь» (1979), «Камни годекана» (1985) и «Роса, собранная ночью» (1998).</w:t>
      </w:r>
    </w:p>
    <w:p w:rsidR="0067396B" w:rsidRPr="00B1684E" w:rsidRDefault="0067396B" w:rsidP="00207F09">
      <w:pPr>
        <w:ind w:left="-142" w:firstLine="709"/>
        <w:contextualSpacing/>
        <w:jc w:val="both"/>
        <w:rPr>
          <w:rFonts w:ascii="Times New Roman" w:hAnsi="Times New Roman"/>
          <w:sz w:val="28"/>
          <w:szCs w:val="28"/>
        </w:rPr>
      </w:pPr>
      <w:r w:rsidRPr="00B1684E">
        <w:rPr>
          <w:rFonts w:ascii="Times New Roman" w:hAnsi="Times New Roman"/>
          <w:sz w:val="28"/>
          <w:szCs w:val="28"/>
        </w:rPr>
        <w:t>Основные темы произведений Агалара Исмаилова – природа родного края, любовь к родине и судьба разделённого лезгинского народа.</w:t>
      </w:r>
    </w:p>
    <w:p w:rsidR="0050330E" w:rsidRPr="00B1684E" w:rsidRDefault="0050330E" w:rsidP="00207F09">
      <w:pPr>
        <w:ind w:left="-142" w:firstLine="709"/>
        <w:contextualSpacing/>
        <w:jc w:val="both"/>
        <w:rPr>
          <w:rFonts w:ascii="Times New Roman" w:hAnsi="Times New Roman"/>
          <w:sz w:val="28"/>
          <w:szCs w:val="28"/>
        </w:rPr>
      </w:pPr>
      <w:r w:rsidRPr="00B1684E">
        <w:rPr>
          <w:rFonts w:ascii="Times New Roman" w:hAnsi="Times New Roman"/>
          <w:sz w:val="28"/>
          <w:szCs w:val="28"/>
        </w:rPr>
        <w:t>Ушёл из жизни</w:t>
      </w:r>
      <w:r w:rsidR="00591048" w:rsidRPr="00B1684E">
        <w:rPr>
          <w:rFonts w:ascii="Times New Roman" w:hAnsi="Times New Roman"/>
          <w:sz w:val="28"/>
          <w:szCs w:val="28"/>
        </w:rPr>
        <w:t xml:space="preserve"> в 2024 году.</w:t>
      </w:r>
    </w:p>
    <w:p w:rsidR="002A34A9" w:rsidRPr="00B1684E" w:rsidRDefault="002A34A9" w:rsidP="00207F09">
      <w:pPr>
        <w:ind w:left="-142" w:firstLine="709"/>
        <w:contextualSpacing/>
        <w:jc w:val="both"/>
        <w:rPr>
          <w:rFonts w:ascii="Times New Roman" w:hAnsi="Times New Roman"/>
          <w:b/>
          <w:i/>
          <w:sz w:val="28"/>
          <w:szCs w:val="28"/>
        </w:rPr>
      </w:pPr>
      <w:r w:rsidRPr="00B1684E">
        <w:rPr>
          <w:rFonts w:ascii="Times New Roman" w:hAnsi="Times New Roman"/>
          <w:b/>
          <w:bCs/>
          <w:i/>
          <w:sz w:val="28"/>
          <w:szCs w:val="28"/>
        </w:rPr>
        <w:t>Исмаилов, Агъалар</w:t>
      </w:r>
      <w:r w:rsidRPr="00B1684E">
        <w:rPr>
          <w:rFonts w:ascii="Times New Roman" w:hAnsi="Times New Roman"/>
          <w:sz w:val="28"/>
          <w:szCs w:val="28"/>
        </w:rPr>
        <w:t xml:space="preserve">. </w:t>
      </w:r>
      <w:r w:rsidRPr="00B1684E">
        <w:rPr>
          <w:rFonts w:ascii="Times New Roman" w:hAnsi="Times New Roman"/>
          <w:b/>
          <w:i/>
          <w:sz w:val="28"/>
          <w:szCs w:val="28"/>
        </w:rPr>
        <w:t xml:space="preserve">Мураддин мурцал / А. Исмаилов. - Махачкала, 2015. - 168 с.- </w:t>
      </w:r>
      <w:r w:rsidR="00AE21F8" w:rsidRPr="00B1684E">
        <w:rPr>
          <w:rFonts w:ascii="Times New Roman" w:hAnsi="Times New Roman"/>
          <w:b/>
          <w:i/>
          <w:sz w:val="28"/>
          <w:szCs w:val="28"/>
        </w:rPr>
        <w:t xml:space="preserve">На острие мечты: Стихи и поэмы. - </w:t>
      </w:r>
      <w:r w:rsidRPr="00B1684E">
        <w:rPr>
          <w:rFonts w:ascii="Times New Roman" w:hAnsi="Times New Roman"/>
          <w:b/>
          <w:i/>
          <w:sz w:val="28"/>
          <w:szCs w:val="28"/>
        </w:rPr>
        <w:t>лез.</w:t>
      </w:r>
      <w:r w:rsidR="00AE21F8" w:rsidRPr="00B1684E">
        <w:rPr>
          <w:rFonts w:ascii="Times New Roman" w:hAnsi="Times New Roman"/>
          <w:b/>
          <w:i/>
          <w:sz w:val="28"/>
          <w:szCs w:val="28"/>
        </w:rPr>
        <w:t xml:space="preserve"> </w:t>
      </w:r>
      <w:r w:rsidRPr="00B1684E">
        <w:rPr>
          <w:rFonts w:ascii="Times New Roman" w:hAnsi="Times New Roman"/>
          <w:b/>
          <w:i/>
          <w:sz w:val="28"/>
          <w:szCs w:val="28"/>
        </w:rPr>
        <w:t>яз.</w:t>
      </w:r>
    </w:p>
    <w:p w:rsidR="00E3526B" w:rsidRPr="00B1684E" w:rsidRDefault="00E3526B" w:rsidP="00207F09">
      <w:pPr>
        <w:ind w:left="-142" w:firstLine="709"/>
        <w:contextualSpacing/>
        <w:jc w:val="both"/>
        <w:rPr>
          <w:rFonts w:ascii="Times New Roman" w:hAnsi="Times New Roman"/>
          <w:b/>
          <w:i/>
          <w:sz w:val="28"/>
          <w:szCs w:val="28"/>
        </w:rPr>
      </w:pPr>
      <w:r w:rsidRPr="00B1684E">
        <w:rPr>
          <w:rFonts w:ascii="Times New Roman" w:hAnsi="Times New Roman"/>
          <w:b/>
          <w:bCs/>
          <w:i/>
          <w:sz w:val="28"/>
          <w:szCs w:val="28"/>
        </w:rPr>
        <w:t>Кимин къванер</w:t>
      </w:r>
      <w:r w:rsidRPr="00B1684E">
        <w:rPr>
          <w:rFonts w:ascii="Times New Roman" w:hAnsi="Times New Roman"/>
          <w:b/>
          <w:i/>
          <w:sz w:val="28"/>
          <w:szCs w:val="28"/>
        </w:rPr>
        <w:t>: шиирар / Агъалар Исмаилов [и др.]. - Махачкала, 1985. - 156[2] с.: ил. -</w:t>
      </w:r>
      <w:r w:rsidRPr="00B1684E">
        <w:rPr>
          <w:rFonts w:ascii="Times New Roman" w:hAnsi="Times New Roman"/>
          <w:b/>
          <w:bCs/>
          <w:i/>
          <w:sz w:val="28"/>
          <w:szCs w:val="28"/>
        </w:rPr>
        <w:t xml:space="preserve"> </w:t>
      </w:r>
      <w:r w:rsidRPr="00B1684E">
        <w:rPr>
          <w:rFonts w:ascii="Times New Roman" w:hAnsi="Times New Roman"/>
          <w:b/>
          <w:i/>
          <w:sz w:val="28"/>
          <w:szCs w:val="28"/>
        </w:rPr>
        <w:t>Камни годекана: Стихи. – лез. яз.</w:t>
      </w:r>
    </w:p>
    <w:p w:rsidR="00E3526B" w:rsidRPr="00B1684E" w:rsidRDefault="00E3526B" w:rsidP="00207F09">
      <w:pPr>
        <w:ind w:left="-142" w:firstLine="709"/>
        <w:contextualSpacing/>
        <w:jc w:val="both"/>
        <w:rPr>
          <w:rFonts w:ascii="Times New Roman" w:hAnsi="Times New Roman"/>
          <w:b/>
          <w:i/>
          <w:sz w:val="28"/>
          <w:szCs w:val="28"/>
        </w:rPr>
      </w:pPr>
      <w:r w:rsidRPr="00B1684E">
        <w:rPr>
          <w:rFonts w:ascii="Times New Roman" w:hAnsi="Times New Roman"/>
          <w:b/>
          <w:bCs/>
          <w:i/>
          <w:sz w:val="28"/>
          <w:szCs w:val="28"/>
        </w:rPr>
        <w:t>Жалилов, М.</w:t>
      </w:r>
      <w:r w:rsidRPr="00B1684E">
        <w:rPr>
          <w:rFonts w:ascii="Times New Roman" w:hAnsi="Times New Roman"/>
          <w:b/>
          <w:i/>
          <w:sz w:val="28"/>
          <w:szCs w:val="28"/>
        </w:rPr>
        <w:t xml:space="preserve"> Фяле шаир - мацави: [о творчестве поэта Агалар Исмаилова, к 70-летию со дня рождения] / Жалилов Мердали // Лезги газет / Лезгинская газета. - 2015. - </w:t>
      </w:r>
      <w:r w:rsidRPr="00B1684E">
        <w:rPr>
          <w:rFonts w:ascii="Times New Roman" w:hAnsi="Times New Roman"/>
          <w:b/>
          <w:bCs/>
          <w:i/>
          <w:sz w:val="28"/>
          <w:szCs w:val="28"/>
        </w:rPr>
        <w:t>14 мая (№20)</w:t>
      </w:r>
      <w:r w:rsidRPr="00B1684E">
        <w:rPr>
          <w:rFonts w:ascii="Times New Roman" w:hAnsi="Times New Roman"/>
          <w:b/>
          <w:i/>
          <w:sz w:val="28"/>
          <w:szCs w:val="28"/>
        </w:rPr>
        <w:t>. - С. 16. - Поэт-мастер. – лез. яз.</w:t>
      </w:r>
    </w:p>
    <w:p w:rsidR="00591048" w:rsidRPr="00B1684E" w:rsidRDefault="00591048" w:rsidP="00207F09">
      <w:pPr>
        <w:ind w:firstLine="709"/>
        <w:contextualSpacing/>
        <w:jc w:val="both"/>
        <w:rPr>
          <w:rFonts w:ascii="Times New Roman" w:hAnsi="Times New Roman"/>
          <w:b/>
          <w:i/>
          <w:sz w:val="28"/>
          <w:szCs w:val="28"/>
        </w:rPr>
      </w:pPr>
      <w:r w:rsidRPr="00B1684E">
        <w:rPr>
          <w:rFonts w:ascii="Times New Roman" w:hAnsi="Times New Roman"/>
          <w:b/>
          <w:i/>
          <w:sz w:val="28"/>
          <w:szCs w:val="28"/>
        </w:rPr>
        <w:t>Исмаилов Агалар Аллахвердиевич // Писатели Дагестана: из века в век / авт.-сост. М. Ахмедова. – Махачкала, 2009. – С. 276.</w:t>
      </w:r>
    </w:p>
    <w:p w:rsidR="00CB75D5" w:rsidRPr="00B1684E" w:rsidRDefault="00CB75D5" w:rsidP="00207F09">
      <w:pPr>
        <w:spacing w:after="0" w:line="240" w:lineRule="auto"/>
        <w:ind w:left="-142" w:firstLine="709"/>
        <w:jc w:val="both"/>
        <w:rPr>
          <w:rFonts w:ascii="Times New Roman" w:hAnsi="Times New Roman"/>
          <w:b/>
          <w:i/>
          <w:sz w:val="28"/>
          <w:szCs w:val="28"/>
        </w:rPr>
      </w:pPr>
    </w:p>
    <w:p w:rsidR="006874EF" w:rsidRPr="00B1684E" w:rsidRDefault="006874EF" w:rsidP="00207F09">
      <w:pPr>
        <w:spacing w:after="0" w:line="240" w:lineRule="auto"/>
        <w:ind w:left="-142" w:firstLine="709"/>
        <w:jc w:val="both"/>
        <w:rPr>
          <w:rFonts w:ascii="Times New Roman" w:hAnsi="Times New Roman"/>
          <w:b/>
          <w:i/>
          <w:sz w:val="28"/>
          <w:szCs w:val="28"/>
        </w:rPr>
      </w:pP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11"/>
        <w:gridCol w:w="5870"/>
      </w:tblGrid>
      <w:tr w:rsidR="000B0F88" w:rsidRPr="00B1684E" w:rsidTr="0017089E">
        <w:tc>
          <w:tcPr>
            <w:tcW w:w="3911" w:type="dxa"/>
          </w:tcPr>
          <w:p w:rsidR="000B0F88" w:rsidRPr="00B1684E" w:rsidRDefault="000B0F88" w:rsidP="00A128E4">
            <w:pPr>
              <w:spacing w:after="0"/>
              <w:ind w:left="-142" w:firstLine="709"/>
              <w:contextualSpacing/>
              <w:jc w:val="center"/>
              <w:rPr>
                <w:rFonts w:ascii="Times New Roman" w:hAnsi="Times New Roman"/>
                <w:b/>
                <w:sz w:val="28"/>
                <w:szCs w:val="28"/>
              </w:rPr>
            </w:pPr>
            <w:r w:rsidRPr="00B1684E">
              <w:rPr>
                <w:rFonts w:ascii="Times New Roman" w:hAnsi="Times New Roman"/>
                <w:b/>
                <w:sz w:val="28"/>
                <w:szCs w:val="28"/>
              </w:rPr>
              <w:t>1</w:t>
            </w:r>
          </w:p>
          <w:p w:rsidR="000B0F88" w:rsidRPr="00B1684E" w:rsidRDefault="000B0F88" w:rsidP="00A128E4">
            <w:pPr>
              <w:spacing w:after="0"/>
              <w:ind w:left="-142" w:firstLine="709"/>
              <w:contextualSpacing/>
              <w:jc w:val="center"/>
              <w:rPr>
                <w:rFonts w:ascii="Times New Roman" w:hAnsi="Times New Roman"/>
                <w:b/>
                <w:sz w:val="28"/>
                <w:szCs w:val="28"/>
              </w:rPr>
            </w:pPr>
            <w:r w:rsidRPr="00B1684E">
              <w:rPr>
                <w:rFonts w:ascii="Times New Roman" w:hAnsi="Times New Roman"/>
                <w:b/>
                <w:sz w:val="28"/>
                <w:szCs w:val="28"/>
              </w:rPr>
              <w:t>апреля</w:t>
            </w:r>
          </w:p>
        </w:tc>
        <w:tc>
          <w:tcPr>
            <w:tcW w:w="5870" w:type="dxa"/>
          </w:tcPr>
          <w:p w:rsidR="000B0F88" w:rsidRPr="00B1684E" w:rsidRDefault="00DC0A75" w:rsidP="00A128E4">
            <w:pPr>
              <w:spacing w:after="0"/>
              <w:ind w:left="-142" w:firstLine="709"/>
              <w:contextualSpacing/>
              <w:jc w:val="center"/>
              <w:rPr>
                <w:rFonts w:ascii="Times New Roman" w:hAnsi="Times New Roman"/>
                <w:b/>
                <w:sz w:val="28"/>
                <w:szCs w:val="28"/>
              </w:rPr>
            </w:pPr>
            <w:r w:rsidRPr="00B1684E">
              <w:rPr>
                <w:rFonts w:ascii="Times New Roman" w:hAnsi="Times New Roman"/>
                <w:b/>
                <w:sz w:val="28"/>
                <w:szCs w:val="28"/>
              </w:rPr>
              <w:t>105</w:t>
            </w:r>
            <w:r w:rsidR="000B0F88" w:rsidRPr="00B1684E">
              <w:rPr>
                <w:rFonts w:ascii="Times New Roman" w:hAnsi="Times New Roman"/>
                <w:b/>
                <w:sz w:val="28"/>
                <w:szCs w:val="28"/>
              </w:rPr>
              <w:t xml:space="preserve"> лет со дня рождения</w:t>
            </w:r>
          </w:p>
          <w:p w:rsidR="000B0F88" w:rsidRPr="00B1684E" w:rsidRDefault="00CB06F0" w:rsidP="00A128E4">
            <w:pPr>
              <w:spacing w:after="0"/>
              <w:ind w:left="-142" w:firstLine="709"/>
              <w:contextualSpacing/>
              <w:jc w:val="center"/>
              <w:rPr>
                <w:rFonts w:ascii="Times New Roman" w:hAnsi="Times New Roman"/>
                <w:b/>
                <w:sz w:val="28"/>
                <w:szCs w:val="28"/>
              </w:rPr>
            </w:pPr>
            <w:r w:rsidRPr="00B1684E">
              <w:rPr>
                <w:rFonts w:ascii="Times New Roman" w:hAnsi="Times New Roman"/>
                <w:b/>
                <w:sz w:val="28"/>
                <w:szCs w:val="28"/>
              </w:rPr>
              <w:t>Аминтаевой Азы Магомед-Загидовны</w:t>
            </w:r>
            <w:r w:rsidR="000B0F88" w:rsidRPr="00B1684E">
              <w:rPr>
                <w:rFonts w:ascii="Times New Roman" w:hAnsi="Times New Roman"/>
                <w:b/>
                <w:sz w:val="28"/>
                <w:szCs w:val="28"/>
              </w:rPr>
              <w:t>,</w:t>
            </w:r>
          </w:p>
          <w:p w:rsidR="000B0F88" w:rsidRPr="00B1684E" w:rsidRDefault="000B0F88" w:rsidP="00A128E4">
            <w:pPr>
              <w:spacing w:after="0"/>
              <w:ind w:left="-142" w:firstLine="709"/>
              <w:contextualSpacing/>
              <w:jc w:val="center"/>
              <w:rPr>
                <w:rFonts w:ascii="Times New Roman" w:hAnsi="Times New Roman"/>
                <w:b/>
                <w:sz w:val="28"/>
                <w:szCs w:val="28"/>
              </w:rPr>
            </w:pPr>
            <w:r w:rsidRPr="00B1684E">
              <w:rPr>
                <w:rFonts w:ascii="Times New Roman" w:hAnsi="Times New Roman"/>
                <w:b/>
                <w:sz w:val="28"/>
                <w:szCs w:val="28"/>
              </w:rPr>
              <w:t>заслуженн</w:t>
            </w:r>
            <w:r w:rsidR="0017089E" w:rsidRPr="00B1684E">
              <w:rPr>
                <w:rFonts w:ascii="Times New Roman" w:hAnsi="Times New Roman"/>
                <w:b/>
                <w:sz w:val="28"/>
                <w:szCs w:val="28"/>
              </w:rPr>
              <w:t xml:space="preserve">ого работника культуры РД и РФ, </w:t>
            </w:r>
            <w:r w:rsidRPr="00B1684E">
              <w:rPr>
                <w:rFonts w:ascii="Times New Roman" w:hAnsi="Times New Roman"/>
                <w:b/>
                <w:sz w:val="28"/>
                <w:szCs w:val="28"/>
              </w:rPr>
              <w:t>пианистки-концертмейстера</w:t>
            </w:r>
          </w:p>
          <w:p w:rsidR="000B0F88" w:rsidRPr="00B1684E" w:rsidRDefault="000B0F88" w:rsidP="00A128E4">
            <w:pPr>
              <w:spacing w:after="0"/>
              <w:ind w:left="-142" w:firstLine="709"/>
              <w:contextualSpacing/>
              <w:jc w:val="center"/>
              <w:rPr>
                <w:rFonts w:ascii="Times New Roman" w:hAnsi="Times New Roman"/>
                <w:b/>
                <w:sz w:val="28"/>
                <w:szCs w:val="28"/>
              </w:rPr>
            </w:pPr>
            <w:r w:rsidRPr="00B1684E">
              <w:rPr>
                <w:rFonts w:ascii="Times New Roman" w:hAnsi="Times New Roman"/>
                <w:b/>
                <w:sz w:val="28"/>
                <w:szCs w:val="28"/>
              </w:rPr>
              <w:t>(1920—1997 гг.)</w:t>
            </w:r>
          </w:p>
        </w:tc>
      </w:tr>
    </w:tbl>
    <w:p w:rsidR="0017089E" w:rsidRPr="00B1684E" w:rsidRDefault="0017089E" w:rsidP="00207F09">
      <w:pPr>
        <w:ind w:left="-142" w:firstLine="709"/>
        <w:contextualSpacing/>
        <w:jc w:val="both"/>
        <w:rPr>
          <w:rFonts w:ascii="Times New Roman" w:hAnsi="Times New Roman"/>
          <w:sz w:val="28"/>
          <w:szCs w:val="28"/>
        </w:rPr>
      </w:pPr>
    </w:p>
    <w:p w:rsidR="000B0F88" w:rsidRPr="00B1684E" w:rsidRDefault="000B0F88" w:rsidP="00207F09">
      <w:pPr>
        <w:ind w:left="-142" w:firstLine="709"/>
        <w:contextualSpacing/>
        <w:jc w:val="both"/>
        <w:rPr>
          <w:rFonts w:ascii="Times New Roman" w:hAnsi="Times New Roman"/>
          <w:sz w:val="28"/>
          <w:szCs w:val="28"/>
        </w:rPr>
      </w:pPr>
      <w:r w:rsidRPr="00B1684E">
        <w:rPr>
          <w:rFonts w:ascii="Times New Roman" w:hAnsi="Times New Roman"/>
          <w:sz w:val="28"/>
          <w:szCs w:val="28"/>
        </w:rPr>
        <w:t>Аза Магомед-Загидовна Аминтаева родилась в селении Кази-Кумух Лакского района.</w:t>
      </w:r>
    </w:p>
    <w:p w:rsidR="000B0F88" w:rsidRPr="00B1684E" w:rsidRDefault="000B0F88" w:rsidP="00207F09">
      <w:pPr>
        <w:ind w:left="-142" w:firstLine="709"/>
        <w:contextualSpacing/>
        <w:jc w:val="both"/>
        <w:rPr>
          <w:rFonts w:ascii="Times New Roman" w:hAnsi="Times New Roman"/>
          <w:sz w:val="28"/>
          <w:szCs w:val="28"/>
        </w:rPr>
      </w:pPr>
      <w:r w:rsidRPr="00B1684E">
        <w:rPr>
          <w:rFonts w:ascii="Times New Roman" w:hAnsi="Times New Roman"/>
          <w:sz w:val="28"/>
          <w:szCs w:val="28"/>
        </w:rPr>
        <w:t>В 1949 г. окончила Московскую консерваторию, после чего многие годы в ней преподавала. А. М.-З. Аминтаева вела большую концертную деятельность и являлась дипломантом многих международных и всесоюзных конкурсов. Помимо работы в консерватории она много выступала в ансамбле с известными советскими исполнителями.</w:t>
      </w:r>
    </w:p>
    <w:p w:rsidR="000B0F88" w:rsidRPr="00B1684E" w:rsidRDefault="000B0F88" w:rsidP="00207F09">
      <w:pPr>
        <w:ind w:left="-142" w:firstLine="709"/>
        <w:contextualSpacing/>
        <w:jc w:val="both"/>
        <w:rPr>
          <w:rFonts w:ascii="Times New Roman" w:hAnsi="Times New Roman"/>
          <w:sz w:val="28"/>
          <w:szCs w:val="28"/>
        </w:rPr>
      </w:pPr>
      <w:r w:rsidRPr="00B1684E">
        <w:rPr>
          <w:rFonts w:ascii="Times New Roman" w:hAnsi="Times New Roman"/>
          <w:sz w:val="28"/>
          <w:szCs w:val="28"/>
        </w:rPr>
        <w:t>Аза Аминтаева имела огромный ансамблевый репертуар, является одной из первых исполнительниц многих сочинений советских композиторов: Д.Шостаковича, А.Хачатуряна, Д.Кабалевского, Б. Чайковского, Т.Хренникова, Л.Книппера, А.Бабаджаняна и многих зарубежных композиторов: Б.Бриттена (Англия), А.Согэ и Жоливе (Франция), Л.Пипкова (Болгария) и И.Пауэра (Чехословакия) и др.</w:t>
      </w:r>
    </w:p>
    <w:p w:rsidR="000B0F88" w:rsidRPr="00B1684E" w:rsidRDefault="000B0F88" w:rsidP="00207F09">
      <w:pPr>
        <w:ind w:left="-142" w:firstLine="709"/>
        <w:contextualSpacing/>
        <w:jc w:val="both"/>
        <w:rPr>
          <w:rFonts w:ascii="Times New Roman" w:hAnsi="Times New Roman"/>
          <w:sz w:val="28"/>
          <w:szCs w:val="28"/>
        </w:rPr>
      </w:pPr>
      <w:r w:rsidRPr="00B1684E">
        <w:rPr>
          <w:rFonts w:ascii="Times New Roman" w:hAnsi="Times New Roman"/>
          <w:sz w:val="28"/>
          <w:szCs w:val="28"/>
        </w:rPr>
        <w:lastRenderedPageBreak/>
        <w:t>В 1971 г. Мстислав Ростропович, Аза Аминтаева и Карине Георгиан приезжают в Махачкалу и дают концерт в филармонии. Исполнительским мастерством и одарённостью Азы Аминтаевой восхищается вся музыкальная общественность Дагестана.</w:t>
      </w:r>
    </w:p>
    <w:p w:rsidR="000B0F88" w:rsidRPr="00B1684E" w:rsidRDefault="000B0F88" w:rsidP="00207F09">
      <w:pPr>
        <w:ind w:left="-142" w:firstLine="709"/>
        <w:contextualSpacing/>
        <w:jc w:val="both"/>
        <w:rPr>
          <w:rFonts w:ascii="Times New Roman" w:hAnsi="Times New Roman"/>
          <w:b/>
          <w:i/>
          <w:sz w:val="28"/>
          <w:szCs w:val="28"/>
        </w:rPr>
      </w:pPr>
      <w:r w:rsidRPr="00B1684E">
        <w:rPr>
          <w:rFonts w:ascii="Times New Roman" w:hAnsi="Times New Roman"/>
          <w:b/>
          <w:i/>
          <w:sz w:val="28"/>
          <w:szCs w:val="28"/>
        </w:rPr>
        <w:t>Шурпаева М. Лачка, прославленная на весь мир: [о народной артистке ДАССР, пианистке-концертмейстере А. М. Аминтаевой] // Вестник. – 2008. – 1 февр. (№ 4). – С. 18—</w:t>
      </w:r>
      <w:r w:rsidR="00C87ABC" w:rsidRPr="00B1684E">
        <w:rPr>
          <w:rFonts w:ascii="Times New Roman" w:hAnsi="Times New Roman"/>
          <w:b/>
          <w:i/>
          <w:sz w:val="28"/>
          <w:szCs w:val="28"/>
        </w:rPr>
        <w:t>19. – л</w:t>
      </w:r>
      <w:r w:rsidRPr="00B1684E">
        <w:rPr>
          <w:rFonts w:ascii="Times New Roman" w:hAnsi="Times New Roman"/>
          <w:b/>
          <w:i/>
          <w:sz w:val="28"/>
          <w:szCs w:val="28"/>
        </w:rPr>
        <w:t>ак.яз.</w:t>
      </w:r>
    </w:p>
    <w:p w:rsidR="000B0F88" w:rsidRPr="00B1684E" w:rsidRDefault="000B0F88" w:rsidP="00207F09">
      <w:pPr>
        <w:spacing w:after="0" w:line="240" w:lineRule="auto"/>
        <w:ind w:left="-142" w:firstLine="709"/>
        <w:jc w:val="both"/>
        <w:rPr>
          <w:rFonts w:ascii="Times New Roman" w:hAnsi="Times New Roman"/>
          <w:i/>
          <w:sz w:val="28"/>
          <w:szCs w:val="28"/>
        </w:rPr>
      </w:pPr>
    </w:p>
    <w:p w:rsidR="00576F76" w:rsidRPr="00B1684E" w:rsidRDefault="00576F76" w:rsidP="00207F09">
      <w:pPr>
        <w:spacing w:after="0" w:line="240" w:lineRule="auto"/>
        <w:ind w:left="-142" w:firstLine="709"/>
        <w:jc w:val="both"/>
        <w:rPr>
          <w:rFonts w:ascii="Times New Roman" w:hAnsi="Times New Roman"/>
          <w:i/>
          <w:sz w:val="28"/>
          <w:szCs w:val="28"/>
        </w:rPr>
      </w:pP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11"/>
        <w:gridCol w:w="5870"/>
      </w:tblGrid>
      <w:tr w:rsidR="000B0F88" w:rsidRPr="00B1684E" w:rsidTr="0017089E">
        <w:tc>
          <w:tcPr>
            <w:tcW w:w="3911" w:type="dxa"/>
          </w:tcPr>
          <w:p w:rsidR="000B0F88" w:rsidRPr="00B1684E" w:rsidRDefault="000B0F88" w:rsidP="00A128E4">
            <w:pPr>
              <w:spacing w:after="0"/>
              <w:ind w:left="-142" w:firstLine="709"/>
              <w:contextualSpacing/>
              <w:jc w:val="center"/>
              <w:rPr>
                <w:rFonts w:ascii="Times New Roman" w:hAnsi="Times New Roman"/>
                <w:b/>
                <w:sz w:val="28"/>
                <w:szCs w:val="28"/>
              </w:rPr>
            </w:pPr>
            <w:r w:rsidRPr="00B1684E">
              <w:rPr>
                <w:rFonts w:ascii="Times New Roman" w:hAnsi="Times New Roman"/>
                <w:b/>
                <w:sz w:val="28"/>
                <w:szCs w:val="28"/>
              </w:rPr>
              <w:t>1</w:t>
            </w:r>
          </w:p>
          <w:p w:rsidR="000B0F88" w:rsidRPr="00B1684E" w:rsidRDefault="000B0F88" w:rsidP="00A128E4">
            <w:pPr>
              <w:spacing w:after="0"/>
              <w:ind w:left="-142" w:firstLine="709"/>
              <w:contextualSpacing/>
              <w:jc w:val="center"/>
              <w:rPr>
                <w:rFonts w:ascii="Times New Roman" w:hAnsi="Times New Roman"/>
                <w:b/>
                <w:sz w:val="28"/>
                <w:szCs w:val="28"/>
              </w:rPr>
            </w:pPr>
            <w:r w:rsidRPr="00B1684E">
              <w:rPr>
                <w:rFonts w:ascii="Times New Roman" w:hAnsi="Times New Roman"/>
                <w:b/>
                <w:sz w:val="28"/>
                <w:szCs w:val="28"/>
              </w:rPr>
              <w:t>апреля</w:t>
            </w:r>
          </w:p>
        </w:tc>
        <w:tc>
          <w:tcPr>
            <w:tcW w:w="5870" w:type="dxa"/>
          </w:tcPr>
          <w:p w:rsidR="000B0F88" w:rsidRPr="00B1684E" w:rsidRDefault="00DC0A75" w:rsidP="00A128E4">
            <w:pPr>
              <w:spacing w:after="0"/>
              <w:ind w:left="-142" w:firstLine="709"/>
              <w:contextualSpacing/>
              <w:jc w:val="center"/>
              <w:rPr>
                <w:rFonts w:ascii="Times New Roman" w:hAnsi="Times New Roman"/>
                <w:b/>
                <w:sz w:val="28"/>
                <w:szCs w:val="28"/>
              </w:rPr>
            </w:pPr>
            <w:r w:rsidRPr="00B1684E">
              <w:rPr>
                <w:rFonts w:ascii="Times New Roman" w:hAnsi="Times New Roman"/>
                <w:b/>
                <w:sz w:val="28"/>
                <w:szCs w:val="28"/>
              </w:rPr>
              <w:t>85</w:t>
            </w:r>
            <w:r w:rsidR="000B0F88" w:rsidRPr="00B1684E">
              <w:rPr>
                <w:rFonts w:ascii="Times New Roman" w:hAnsi="Times New Roman"/>
                <w:b/>
                <w:sz w:val="28"/>
                <w:szCs w:val="28"/>
              </w:rPr>
              <w:t xml:space="preserve"> лет со дня рождения</w:t>
            </w:r>
          </w:p>
          <w:p w:rsidR="000B0F88" w:rsidRPr="00B1684E" w:rsidRDefault="005C0A1D" w:rsidP="00A128E4">
            <w:pPr>
              <w:spacing w:after="0"/>
              <w:ind w:left="-142" w:firstLine="709"/>
              <w:contextualSpacing/>
              <w:jc w:val="center"/>
              <w:rPr>
                <w:rFonts w:ascii="Times New Roman" w:hAnsi="Times New Roman"/>
                <w:b/>
                <w:sz w:val="28"/>
                <w:szCs w:val="28"/>
              </w:rPr>
            </w:pPr>
            <w:r w:rsidRPr="00B1684E">
              <w:rPr>
                <w:rFonts w:ascii="Times New Roman" w:hAnsi="Times New Roman"/>
                <w:b/>
                <w:sz w:val="28"/>
                <w:szCs w:val="28"/>
              </w:rPr>
              <w:t>Кумратовой Асият Сулеймановны</w:t>
            </w:r>
            <w:r w:rsidR="000B0F88" w:rsidRPr="00B1684E">
              <w:rPr>
                <w:rFonts w:ascii="Times New Roman" w:hAnsi="Times New Roman"/>
                <w:b/>
                <w:sz w:val="28"/>
                <w:szCs w:val="28"/>
              </w:rPr>
              <w:t>,</w:t>
            </w:r>
          </w:p>
          <w:p w:rsidR="000B0F88" w:rsidRPr="00B1684E" w:rsidRDefault="000B0F88" w:rsidP="00A128E4">
            <w:pPr>
              <w:spacing w:after="0"/>
              <w:ind w:left="-142" w:firstLine="709"/>
              <w:contextualSpacing/>
              <w:jc w:val="center"/>
              <w:rPr>
                <w:rFonts w:ascii="Times New Roman" w:hAnsi="Times New Roman"/>
                <w:b/>
                <w:sz w:val="28"/>
                <w:szCs w:val="28"/>
              </w:rPr>
            </w:pPr>
            <w:r w:rsidRPr="00B1684E">
              <w:rPr>
                <w:rFonts w:ascii="Times New Roman" w:hAnsi="Times New Roman"/>
                <w:b/>
                <w:sz w:val="28"/>
                <w:szCs w:val="28"/>
              </w:rPr>
              <w:t>народной артистки РД и РФ</w:t>
            </w:r>
          </w:p>
          <w:p w:rsidR="000B0F88" w:rsidRPr="00B1684E" w:rsidRDefault="000B0F88" w:rsidP="00A128E4">
            <w:pPr>
              <w:spacing w:after="0"/>
              <w:ind w:left="-142" w:firstLine="709"/>
              <w:contextualSpacing/>
              <w:jc w:val="center"/>
              <w:rPr>
                <w:rFonts w:ascii="Times New Roman" w:hAnsi="Times New Roman"/>
                <w:b/>
                <w:sz w:val="28"/>
                <w:szCs w:val="28"/>
              </w:rPr>
            </w:pPr>
            <w:r w:rsidRPr="00B1684E">
              <w:rPr>
                <w:rFonts w:ascii="Times New Roman" w:hAnsi="Times New Roman"/>
                <w:b/>
                <w:sz w:val="28"/>
                <w:szCs w:val="28"/>
              </w:rPr>
              <w:t>(род. в 1940 г.)</w:t>
            </w:r>
          </w:p>
        </w:tc>
      </w:tr>
    </w:tbl>
    <w:p w:rsidR="0017089E" w:rsidRPr="00B1684E" w:rsidRDefault="0017089E" w:rsidP="00207F09">
      <w:pPr>
        <w:ind w:left="-142" w:firstLine="709"/>
        <w:contextualSpacing/>
        <w:jc w:val="both"/>
        <w:rPr>
          <w:rFonts w:ascii="Times New Roman" w:hAnsi="Times New Roman"/>
          <w:sz w:val="28"/>
          <w:szCs w:val="28"/>
        </w:rPr>
      </w:pPr>
    </w:p>
    <w:p w:rsidR="000B0F88" w:rsidRPr="00B1684E" w:rsidRDefault="000B0F88" w:rsidP="00207F09">
      <w:pPr>
        <w:ind w:left="-142" w:firstLine="709"/>
        <w:contextualSpacing/>
        <w:jc w:val="both"/>
        <w:rPr>
          <w:rFonts w:ascii="Times New Roman" w:hAnsi="Times New Roman"/>
          <w:sz w:val="28"/>
          <w:szCs w:val="28"/>
        </w:rPr>
      </w:pPr>
      <w:r w:rsidRPr="00B1684E">
        <w:rPr>
          <w:rFonts w:ascii="Times New Roman" w:hAnsi="Times New Roman"/>
          <w:sz w:val="28"/>
          <w:szCs w:val="28"/>
        </w:rPr>
        <w:t>Асият Сулеймановна Кумратова родилась в ауле Икон-Халк Карачаево-Черкесской Республики.</w:t>
      </w:r>
    </w:p>
    <w:p w:rsidR="000B0F88" w:rsidRPr="00B1684E" w:rsidRDefault="000B0F88" w:rsidP="00207F09">
      <w:pPr>
        <w:ind w:left="-142" w:firstLine="709"/>
        <w:contextualSpacing/>
        <w:jc w:val="both"/>
        <w:rPr>
          <w:rFonts w:ascii="Times New Roman" w:hAnsi="Times New Roman"/>
          <w:sz w:val="28"/>
          <w:szCs w:val="28"/>
        </w:rPr>
      </w:pPr>
      <w:r w:rsidRPr="00B1684E">
        <w:rPr>
          <w:rFonts w:ascii="Times New Roman" w:hAnsi="Times New Roman"/>
          <w:sz w:val="28"/>
          <w:szCs w:val="28"/>
        </w:rPr>
        <w:t>Участвовала в Шестом Всемирном фестивале песни и танца, который проходил в Ставрополе, и была награждена Почётной грамотой Верховного Совета РСФСР. В 1958—1962 гг. училась в Махачкалинском музыкальном училище. С 1962 по 1978 г. работала солисткой Государственного ансамбля песни и танца Дагестана. В составе ансамбля побывала во многих республиках Советского Союза и за рубежом. С 1978 по 2004 г. – солистка хора Гостелерадио Дагестана.</w:t>
      </w:r>
    </w:p>
    <w:p w:rsidR="000B0F88" w:rsidRPr="00B1684E" w:rsidRDefault="000B0F88" w:rsidP="00207F09">
      <w:pPr>
        <w:ind w:left="-142" w:firstLine="709"/>
        <w:contextualSpacing/>
        <w:jc w:val="both"/>
        <w:rPr>
          <w:rFonts w:ascii="Times New Roman" w:hAnsi="Times New Roman"/>
          <w:sz w:val="28"/>
          <w:szCs w:val="28"/>
        </w:rPr>
      </w:pPr>
      <w:r w:rsidRPr="00B1684E">
        <w:rPr>
          <w:rFonts w:ascii="Times New Roman" w:hAnsi="Times New Roman"/>
          <w:sz w:val="28"/>
          <w:szCs w:val="28"/>
        </w:rPr>
        <w:t>В 1981 г. участвовала в фестивале европейской этнической музыки в Италии и была удостоена звания «Заслуженная артистка ДАССР». Для телерадиофонда России и Дагестана ею записано более 100 песен ногайской народной музыки, в том числе эпические, героические и лирические поэмы.</w:t>
      </w:r>
    </w:p>
    <w:p w:rsidR="000B0F88" w:rsidRPr="00B1684E" w:rsidRDefault="000B0F88" w:rsidP="00207F09">
      <w:pPr>
        <w:ind w:left="-142" w:firstLine="709"/>
        <w:contextualSpacing/>
        <w:jc w:val="both"/>
        <w:rPr>
          <w:rFonts w:ascii="Times New Roman" w:hAnsi="Times New Roman"/>
          <w:b/>
          <w:i/>
          <w:sz w:val="28"/>
          <w:szCs w:val="28"/>
        </w:rPr>
      </w:pPr>
      <w:r w:rsidRPr="00B1684E">
        <w:rPr>
          <w:rFonts w:ascii="Times New Roman" w:hAnsi="Times New Roman"/>
          <w:b/>
          <w:i/>
          <w:sz w:val="28"/>
          <w:szCs w:val="28"/>
        </w:rPr>
        <w:t>Акбиев С.-М. Верность призванию: [о солистке А. Кумратовой] / С.-М. Акбиев // Женщина Дагестана. – 1981. – № 1. – С. 19. – (Женщина и искусство).</w:t>
      </w:r>
    </w:p>
    <w:p w:rsidR="000B0F88" w:rsidRPr="00B1684E" w:rsidRDefault="000B0F88" w:rsidP="00207F09">
      <w:pPr>
        <w:ind w:left="-142" w:firstLine="709"/>
        <w:contextualSpacing/>
        <w:jc w:val="both"/>
        <w:rPr>
          <w:rFonts w:ascii="Times New Roman" w:hAnsi="Times New Roman"/>
          <w:b/>
          <w:i/>
          <w:sz w:val="28"/>
          <w:szCs w:val="28"/>
        </w:rPr>
      </w:pPr>
      <w:r w:rsidRPr="00B1684E">
        <w:rPr>
          <w:rFonts w:ascii="Times New Roman" w:hAnsi="Times New Roman"/>
          <w:b/>
          <w:i/>
          <w:sz w:val="28"/>
          <w:szCs w:val="28"/>
        </w:rPr>
        <w:t>Даты сегодняшнего дня: [1 апр. 1935 г. родилась народная артистка России, певица Асият Кумратова / подборку подготовил Александр Дейнега] // Дагестанская правда. – 2014. – 1 апр. – С. 6. – (Вокруг нас).</w:t>
      </w:r>
    </w:p>
    <w:p w:rsidR="000B0F88" w:rsidRPr="00B1684E" w:rsidRDefault="000B0F88" w:rsidP="00207F09">
      <w:pPr>
        <w:ind w:left="-142" w:firstLine="709"/>
        <w:contextualSpacing/>
        <w:jc w:val="both"/>
        <w:rPr>
          <w:rFonts w:ascii="Times New Roman" w:hAnsi="Times New Roman"/>
          <w:b/>
          <w:i/>
          <w:sz w:val="28"/>
          <w:szCs w:val="28"/>
        </w:rPr>
      </w:pPr>
      <w:r w:rsidRPr="00B1684E">
        <w:rPr>
          <w:rFonts w:ascii="Times New Roman" w:hAnsi="Times New Roman"/>
          <w:b/>
          <w:i/>
          <w:sz w:val="28"/>
          <w:szCs w:val="28"/>
        </w:rPr>
        <w:t xml:space="preserve">Кумратова А.С. // Гусейнов М.А. Дагестанские деятели музыкальной культуры </w:t>
      </w:r>
      <w:r w:rsidRPr="00B1684E">
        <w:rPr>
          <w:rFonts w:ascii="Times New Roman" w:hAnsi="Times New Roman"/>
          <w:b/>
          <w:i/>
          <w:sz w:val="28"/>
          <w:szCs w:val="28"/>
          <w:lang w:val="en-US"/>
        </w:rPr>
        <w:t>XX</w:t>
      </w:r>
      <w:r w:rsidRPr="00B1684E">
        <w:rPr>
          <w:rFonts w:ascii="Times New Roman" w:hAnsi="Times New Roman"/>
          <w:b/>
          <w:i/>
          <w:sz w:val="28"/>
          <w:szCs w:val="28"/>
        </w:rPr>
        <w:t xml:space="preserve"> века: Книга-справочник. – Махачкала: РГЖТ, 2005. – С. 135.</w:t>
      </w:r>
    </w:p>
    <w:p w:rsidR="000B0F88" w:rsidRPr="00B1684E" w:rsidRDefault="000B0F88" w:rsidP="00207F09">
      <w:pPr>
        <w:ind w:left="-142" w:firstLine="709"/>
        <w:contextualSpacing/>
        <w:jc w:val="both"/>
        <w:rPr>
          <w:rFonts w:ascii="Times New Roman" w:hAnsi="Times New Roman"/>
          <w:b/>
          <w:i/>
          <w:sz w:val="28"/>
          <w:szCs w:val="28"/>
        </w:rPr>
      </w:pPr>
      <w:r w:rsidRPr="00B1684E">
        <w:rPr>
          <w:rFonts w:ascii="Times New Roman" w:hAnsi="Times New Roman"/>
          <w:b/>
          <w:i/>
          <w:sz w:val="28"/>
          <w:szCs w:val="28"/>
        </w:rPr>
        <w:t>Кумратова А. Предания старины глубокой. Фольклор – память народа / Асият Кумратова // Дагестанская правда. – 1987. – 7 марта. – (Творчество).</w:t>
      </w:r>
    </w:p>
    <w:p w:rsidR="000B0F88" w:rsidRPr="00B1684E" w:rsidRDefault="000B0F88" w:rsidP="00207F09">
      <w:pPr>
        <w:ind w:left="-142" w:firstLine="709"/>
        <w:contextualSpacing/>
        <w:jc w:val="both"/>
        <w:rPr>
          <w:rFonts w:ascii="Times New Roman" w:hAnsi="Times New Roman"/>
          <w:b/>
          <w:i/>
          <w:sz w:val="28"/>
          <w:szCs w:val="28"/>
        </w:rPr>
      </w:pPr>
      <w:r w:rsidRPr="00B1684E">
        <w:rPr>
          <w:rFonts w:ascii="Times New Roman" w:hAnsi="Times New Roman"/>
          <w:b/>
          <w:i/>
          <w:sz w:val="28"/>
          <w:szCs w:val="28"/>
        </w:rPr>
        <w:t>Наврузов Г. Дочь степи: [о солистке Асият Кумратовой] / Г. Наврузов // Лени</w:t>
      </w:r>
      <w:r w:rsidR="00A94D07" w:rsidRPr="00B1684E">
        <w:rPr>
          <w:rFonts w:ascii="Times New Roman" w:hAnsi="Times New Roman"/>
          <w:b/>
          <w:i/>
          <w:sz w:val="28"/>
          <w:szCs w:val="28"/>
        </w:rPr>
        <w:t>нское знамя. – 1979. – 8 апр. – д</w:t>
      </w:r>
      <w:r w:rsidRPr="00B1684E">
        <w:rPr>
          <w:rFonts w:ascii="Times New Roman" w:hAnsi="Times New Roman"/>
          <w:b/>
          <w:i/>
          <w:sz w:val="28"/>
          <w:szCs w:val="28"/>
        </w:rPr>
        <w:t>арг.</w:t>
      </w:r>
      <w:r w:rsidR="008641F5" w:rsidRPr="00B1684E">
        <w:rPr>
          <w:rFonts w:ascii="Times New Roman" w:hAnsi="Times New Roman"/>
          <w:b/>
          <w:i/>
          <w:sz w:val="28"/>
          <w:szCs w:val="28"/>
        </w:rPr>
        <w:t xml:space="preserve"> </w:t>
      </w:r>
      <w:r w:rsidRPr="00B1684E">
        <w:rPr>
          <w:rFonts w:ascii="Times New Roman" w:hAnsi="Times New Roman"/>
          <w:b/>
          <w:i/>
          <w:sz w:val="28"/>
          <w:szCs w:val="28"/>
        </w:rPr>
        <w:t>яз.</w:t>
      </w:r>
    </w:p>
    <w:p w:rsidR="0017089E" w:rsidRPr="00B1684E" w:rsidRDefault="000B0F88" w:rsidP="00CB75D5">
      <w:pPr>
        <w:ind w:left="-142" w:firstLine="709"/>
        <w:contextualSpacing/>
        <w:jc w:val="both"/>
        <w:rPr>
          <w:rFonts w:ascii="Times New Roman" w:hAnsi="Times New Roman"/>
          <w:b/>
          <w:i/>
          <w:sz w:val="28"/>
          <w:szCs w:val="28"/>
        </w:rPr>
      </w:pPr>
      <w:r w:rsidRPr="00B1684E">
        <w:rPr>
          <w:rFonts w:ascii="Times New Roman" w:hAnsi="Times New Roman"/>
          <w:b/>
          <w:i/>
          <w:sz w:val="28"/>
          <w:szCs w:val="28"/>
        </w:rPr>
        <w:t>Фиш Э. Песни Асият: [о Кумратовой] / Э. Фиш // Дагест</w:t>
      </w:r>
      <w:r w:rsidR="00CB75D5">
        <w:rPr>
          <w:rFonts w:ascii="Times New Roman" w:hAnsi="Times New Roman"/>
          <w:b/>
          <w:i/>
          <w:sz w:val="28"/>
          <w:szCs w:val="28"/>
        </w:rPr>
        <w:t>анская правда. – 1978. – 10 авг.</w:t>
      </w: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11"/>
        <w:gridCol w:w="5870"/>
      </w:tblGrid>
      <w:tr w:rsidR="000B0F88" w:rsidRPr="00B1684E" w:rsidTr="0017089E">
        <w:tc>
          <w:tcPr>
            <w:tcW w:w="3911" w:type="dxa"/>
          </w:tcPr>
          <w:p w:rsidR="000B0F88" w:rsidRPr="00B1684E" w:rsidRDefault="000B0F88" w:rsidP="00A128E4">
            <w:pPr>
              <w:spacing w:after="0"/>
              <w:ind w:left="-142" w:firstLine="709"/>
              <w:contextualSpacing/>
              <w:jc w:val="center"/>
              <w:rPr>
                <w:rFonts w:ascii="Times New Roman" w:hAnsi="Times New Roman"/>
                <w:b/>
                <w:sz w:val="28"/>
                <w:szCs w:val="28"/>
              </w:rPr>
            </w:pPr>
            <w:r w:rsidRPr="00B1684E">
              <w:rPr>
                <w:rFonts w:ascii="Times New Roman" w:hAnsi="Times New Roman"/>
                <w:b/>
                <w:i/>
                <w:sz w:val="28"/>
                <w:szCs w:val="28"/>
              </w:rPr>
              <w:lastRenderedPageBreak/>
              <w:br w:type="page"/>
            </w:r>
            <w:r w:rsidRPr="00B1684E">
              <w:rPr>
                <w:rFonts w:ascii="Times New Roman" w:hAnsi="Times New Roman"/>
                <w:b/>
                <w:i/>
                <w:sz w:val="28"/>
                <w:szCs w:val="28"/>
              </w:rPr>
              <w:br w:type="page"/>
            </w:r>
            <w:r w:rsidRPr="00B1684E">
              <w:rPr>
                <w:rFonts w:ascii="Times New Roman" w:hAnsi="Times New Roman"/>
                <w:b/>
                <w:sz w:val="28"/>
                <w:szCs w:val="28"/>
              </w:rPr>
              <w:t>1</w:t>
            </w:r>
          </w:p>
          <w:p w:rsidR="000B0F88" w:rsidRPr="00B1684E" w:rsidRDefault="00FD2D8F" w:rsidP="00A128E4">
            <w:pPr>
              <w:spacing w:after="0"/>
              <w:ind w:left="-142" w:firstLine="709"/>
              <w:contextualSpacing/>
              <w:jc w:val="center"/>
              <w:rPr>
                <w:rFonts w:ascii="Times New Roman" w:hAnsi="Times New Roman"/>
                <w:b/>
                <w:sz w:val="28"/>
                <w:szCs w:val="28"/>
              </w:rPr>
            </w:pPr>
            <w:r w:rsidRPr="00B1684E">
              <w:rPr>
                <w:rFonts w:ascii="Times New Roman" w:hAnsi="Times New Roman"/>
                <w:b/>
                <w:sz w:val="28"/>
                <w:szCs w:val="28"/>
              </w:rPr>
              <w:t>а</w:t>
            </w:r>
            <w:r w:rsidR="000B0F88" w:rsidRPr="00B1684E">
              <w:rPr>
                <w:rFonts w:ascii="Times New Roman" w:hAnsi="Times New Roman"/>
                <w:b/>
                <w:sz w:val="28"/>
                <w:szCs w:val="28"/>
              </w:rPr>
              <w:t>преля</w:t>
            </w:r>
          </w:p>
        </w:tc>
        <w:tc>
          <w:tcPr>
            <w:tcW w:w="5870" w:type="dxa"/>
          </w:tcPr>
          <w:p w:rsidR="000B0F88" w:rsidRPr="00B1684E" w:rsidRDefault="00DC0A75" w:rsidP="00A128E4">
            <w:pPr>
              <w:spacing w:after="0"/>
              <w:ind w:left="-142" w:firstLine="709"/>
              <w:contextualSpacing/>
              <w:jc w:val="center"/>
              <w:rPr>
                <w:rFonts w:ascii="Times New Roman" w:hAnsi="Times New Roman"/>
                <w:b/>
                <w:sz w:val="28"/>
                <w:szCs w:val="28"/>
              </w:rPr>
            </w:pPr>
            <w:r w:rsidRPr="00B1684E">
              <w:rPr>
                <w:rFonts w:ascii="Times New Roman" w:hAnsi="Times New Roman"/>
                <w:b/>
                <w:sz w:val="28"/>
                <w:szCs w:val="28"/>
              </w:rPr>
              <w:t>90</w:t>
            </w:r>
            <w:r w:rsidR="000B0F88" w:rsidRPr="00B1684E">
              <w:rPr>
                <w:rFonts w:ascii="Times New Roman" w:hAnsi="Times New Roman"/>
                <w:b/>
                <w:sz w:val="28"/>
                <w:szCs w:val="28"/>
              </w:rPr>
              <w:t xml:space="preserve"> лет со дня рождения</w:t>
            </w:r>
          </w:p>
          <w:p w:rsidR="000B0F88" w:rsidRPr="00B1684E" w:rsidRDefault="005C0A1D" w:rsidP="00A128E4">
            <w:pPr>
              <w:spacing w:after="0"/>
              <w:ind w:left="-142" w:firstLine="709"/>
              <w:contextualSpacing/>
              <w:jc w:val="center"/>
              <w:rPr>
                <w:rFonts w:ascii="Times New Roman" w:hAnsi="Times New Roman"/>
                <w:b/>
                <w:sz w:val="28"/>
                <w:szCs w:val="28"/>
              </w:rPr>
            </w:pPr>
            <w:r w:rsidRPr="00B1684E">
              <w:rPr>
                <w:rFonts w:ascii="Times New Roman" w:hAnsi="Times New Roman"/>
                <w:b/>
                <w:sz w:val="28"/>
                <w:szCs w:val="28"/>
              </w:rPr>
              <w:t>Османова Ахмеда Ибрагимовича</w:t>
            </w:r>
            <w:r w:rsidR="000B0F88" w:rsidRPr="00B1684E">
              <w:rPr>
                <w:rFonts w:ascii="Times New Roman" w:hAnsi="Times New Roman"/>
                <w:b/>
                <w:sz w:val="28"/>
                <w:szCs w:val="28"/>
              </w:rPr>
              <w:t>,</w:t>
            </w:r>
          </w:p>
          <w:p w:rsidR="000B0F88" w:rsidRPr="00B1684E" w:rsidRDefault="000B0F88" w:rsidP="00A128E4">
            <w:pPr>
              <w:spacing w:after="0"/>
              <w:ind w:left="-142" w:firstLine="709"/>
              <w:contextualSpacing/>
              <w:jc w:val="center"/>
              <w:rPr>
                <w:rFonts w:ascii="Times New Roman" w:hAnsi="Times New Roman"/>
                <w:b/>
                <w:sz w:val="28"/>
                <w:szCs w:val="28"/>
              </w:rPr>
            </w:pPr>
            <w:r w:rsidRPr="00B1684E">
              <w:rPr>
                <w:rFonts w:ascii="Times New Roman" w:hAnsi="Times New Roman"/>
                <w:b/>
                <w:sz w:val="28"/>
                <w:szCs w:val="28"/>
              </w:rPr>
              <w:t>заслуженного деятеля науки РД и РФ,</w:t>
            </w:r>
          </w:p>
          <w:p w:rsidR="000B0F88" w:rsidRPr="00B1684E" w:rsidRDefault="000B0F88" w:rsidP="00A128E4">
            <w:pPr>
              <w:spacing w:after="0"/>
              <w:ind w:left="-142" w:firstLine="709"/>
              <w:contextualSpacing/>
              <w:jc w:val="center"/>
              <w:rPr>
                <w:rFonts w:ascii="Times New Roman" w:hAnsi="Times New Roman"/>
                <w:b/>
                <w:sz w:val="28"/>
                <w:szCs w:val="28"/>
              </w:rPr>
            </w:pPr>
            <w:r w:rsidRPr="00B1684E">
              <w:rPr>
                <w:rFonts w:ascii="Times New Roman" w:hAnsi="Times New Roman"/>
                <w:b/>
                <w:sz w:val="28"/>
                <w:szCs w:val="28"/>
              </w:rPr>
              <w:t>члена-корреспондента РАН</w:t>
            </w:r>
          </w:p>
          <w:p w:rsidR="000B0F88" w:rsidRPr="00B1684E" w:rsidRDefault="000B0F88" w:rsidP="00A128E4">
            <w:pPr>
              <w:spacing w:after="0"/>
              <w:ind w:left="-142" w:firstLine="709"/>
              <w:contextualSpacing/>
              <w:jc w:val="center"/>
              <w:rPr>
                <w:rFonts w:ascii="Times New Roman" w:hAnsi="Times New Roman"/>
                <w:b/>
                <w:sz w:val="28"/>
                <w:szCs w:val="28"/>
              </w:rPr>
            </w:pPr>
            <w:r w:rsidRPr="00B1684E">
              <w:rPr>
                <w:rFonts w:ascii="Times New Roman" w:hAnsi="Times New Roman"/>
                <w:b/>
                <w:sz w:val="28"/>
                <w:szCs w:val="28"/>
              </w:rPr>
              <w:t>(1935</w:t>
            </w:r>
            <w:r w:rsidR="006D1C45" w:rsidRPr="00B1684E">
              <w:rPr>
                <w:rFonts w:ascii="Times New Roman" w:hAnsi="Times New Roman"/>
                <w:b/>
                <w:sz w:val="28"/>
                <w:szCs w:val="28"/>
              </w:rPr>
              <w:t>-2020 г</w:t>
            </w:r>
            <w:r w:rsidRPr="00B1684E">
              <w:rPr>
                <w:rFonts w:ascii="Times New Roman" w:hAnsi="Times New Roman"/>
                <w:b/>
                <w:sz w:val="28"/>
                <w:szCs w:val="28"/>
              </w:rPr>
              <w:t>г.)</w:t>
            </w:r>
          </w:p>
        </w:tc>
      </w:tr>
    </w:tbl>
    <w:p w:rsidR="0017089E" w:rsidRPr="00B1684E" w:rsidRDefault="0017089E" w:rsidP="00207F09">
      <w:pPr>
        <w:ind w:left="-142" w:firstLine="709"/>
        <w:contextualSpacing/>
        <w:jc w:val="both"/>
        <w:rPr>
          <w:rFonts w:ascii="Times New Roman" w:hAnsi="Times New Roman"/>
          <w:sz w:val="28"/>
          <w:szCs w:val="28"/>
        </w:rPr>
      </w:pPr>
    </w:p>
    <w:p w:rsidR="000B0F88" w:rsidRPr="00B1684E" w:rsidRDefault="000B0F88" w:rsidP="00207F09">
      <w:pPr>
        <w:ind w:left="-142" w:firstLine="709"/>
        <w:contextualSpacing/>
        <w:jc w:val="both"/>
        <w:rPr>
          <w:rFonts w:ascii="Times New Roman" w:hAnsi="Times New Roman"/>
          <w:sz w:val="28"/>
          <w:szCs w:val="28"/>
        </w:rPr>
      </w:pPr>
      <w:r w:rsidRPr="00B1684E">
        <w:rPr>
          <w:rFonts w:ascii="Times New Roman" w:hAnsi="Times New Roman"/>
          <w:sz w:val="28"/>
          <w:szCs w:val="28"/>
        </w:rPr>
        <w:t>Ахмед Ибрагимович Османов родился в г. Хасавюрте.</w:t>
      </w:r>
    </w:p>
    <w:p w:rsidR="000B0F88" w:rsidRPr="00B1684E" w:rsidRDefault="000B0F88" w:rsidP="00207F09">
      <w:pPr>
        <w:ind w:left="-142" w:firstLine="709"/>
        <w:contextualSpacing/>
        <w:jc w:val="both"/>
        <w:rPr>
          <w:rFonts w:ascii="Times New Roman" w:hAnsi="Times New Roman"/>
          <w:sz w:val="28"/>
          <w:szCs w:val="28"/>
        </w:rPr>
      </w:pPr>
      <w:r w:rsidRPr="00B1684E">
        <w:rPr>
          <w:rFonts w:ascii="Times New Roman" w:hAnsi="Times New Roman"/>
          <w:sz w:val="28"/>
          <w:szCs w:val="28"/>
        </w:rPr>
        <w:t>В 1958 г. окончил исторический факультет Дагестанского государственного университета. С 1958 по 1960 год работал младшим научным сотрудником Дагестанского филиала Института марксизма-ленинизма при ЦК КПСС. В 1960—1964 годы работал инструктором, заместителем заведующего отделом пропаганды и агитации, секретарём, 1-м секретарём Дагестанского обкома ВЛКСМ. С 1964 по 1966 г. – слушатель Высшей партийной школы при ЦК КПСС. С 1966 г. работает в Институте истории, языка и литературы Дагфилиала АН СССР (ныне Институт истории, археологии и этнографии ДНЦ РАН) младшим научным сотрудником. С 1976 по 1992 г. – заместитель директора Института истории, языка и литературы ДНЦ РАН. С февраля 1992 по 2009 год – директор Института истории, археологии и этнографии ДНЦ РАН.</w:t>
      </w:r>
    </w:p>
    <w:p w:rsidR="000B0F88" w:rsidRPr="00B1684E" w:rsidRDefault="000B0F88" w:rsidP="00207F09">
      <w:pPr>
        <w:ind w:left="-142" w:firstLine="709"/>
        <w:contextualSpacing/>
        <w:jc w:val="both"/>
        <w:rPr>
          <w:rFonts w:ascii="Times New Roman" w:hAnsi="Times New Roman"/>
          <w:sz w:val="28"/>
          <w:szCs w:val="28"/>
        </w:rPr>
      </w:pPr>
      <w:r w:rsidRPr="00B1684E">
        <w:rPr>
          <w:rFonts w:ascii="Times New Roman" w:hAnsi="Times New Roman"/>
          <w:sz w:val="28"/>
          <w:szCs w:val="28"/>
        </w:rPr>
        <w:t>С 2009 года – советник РАН.</w:t>
      </w:r>
    </w:p>
    <w:p w:rsidR="000B0F88" w:rsidRPr="00B1684E" w:rsidRDefault="000B0F88" w:rsidP="00207F09">
      <w:pPr>
        <w:ind w:left="-142" w:firstLine="709"/>
        <w:contextualSpacing/>
        <w:jc w:val="both"/>
        <w:rPr>
          <w:rFonts w:ascii="Times New Roman" w:hAnsi="Times New Roman"/>
          <w:sz w:val="28"/>
          <w:szCs w:val="28"/>
        </w:rPr>
      </w:pPr>
      <w:r w:rsidRPr="00B1684E">
        <w:rPr>
          <w:rFonts w:ascii="Times New Roman" w:hAnsi="Times New Roman"/>
          <w:sz w:val="28"/>
          <w:szCs w:val="28"/>
        </w:rPr>
        <w:t>А. И. Османов – заслуженный деятель науки Республики Дагестан (1993),</w:t>
      </w:r>
      <w:r w:rsidR="006874EF" w:rsidRPr="00B1684E">
        <w:rPr>
          <w:rFonts w:ascii="Times New Roman" w:hAnsi="Times New Roman"/>
          <w:sz w:val="28"/>
          <w:szCs w:val="28"/>
        </w:rPr>
        <w:t xml:space="preserve"> </w:t>
      </w:r>
      <w:r w:rsidRPr="00B1684E">
        <w:rPr>
          <w:rFonts w:ascii="Times New Roman" w:hAnsi="Times New Roman"/>
          <w:sz w:val="28"/>
          <w:szCs w:val="28"/>
        </w:rPr>
        <w:t>заслуженный деятель науки Российской Федерации (1999), член-корреспондент РАН (2003).</w:t>
      </w:r>
      <w:r w:rsidR="00517B93" w:rsidRPr="00B1684E">
        <w:rPr>
          <w:rFonts w:ascii="Times New Roman" w:hAnsi="Times New Roman"/>
          <w:sz w:val="28"/>
          <w:szCs w:val="28"/>
        </w:rPr>
        <w:t xml:space="preserve"> </w:t>
      </w:r>
      <w:r w:rsidRPr="00B1684E">
        <w:rPr>
          <w:rFonts w:ascii="Times New Roman" w:hAnsi="Times New Roman"/>
          <w:sz w:val="28"/>
          <w:szCs w:val="28"/>
        </w:rPr>
        <w:t>Награждён медалью «За доблестный труд», является членом научного совета РАН по исторической демографии и исторической географии, членом президиума Дагестанского научного центра РАН.</w:t>
      </w:r>
    </w:p>
    <w:p w:rsidR="000B0F88" w:rsidRPr="00B1684E" w:rsidRDefault="000B0F88" w:rsidP="00207F09">
      <w:pPr>
        <w:ind w:left="-142" w:firstLine="709"/>
        <w:contextualSpacing/>
        <w:jc w:val="both"/>
        <w:rPr>
          <w:rFonts w:ascii="Times New Roman" w:hAnsi="Times New Roman"/>
          <w:sz w:val="28"/>
          <w:szCs w:val="28"/>
        </w:rPr>
      </w:pPr>
      <w:r w:rsidRPr="00B1684E">
        <w:rPr>
          <w:rFonts w:ascii="Times New Roman" w:hAnsi="Times New Roman"/>
          <w:sz w:val="28"/>
          <w:szCs w:val="28"/>
        </w:rPr>
        <w:t>В 1969 году защитил кандидатскую диссертацию на тему «Борьба Дагестанской областной партийной организации за ликвидацию кулачества как класса», в 1980 г. – докторскую диссертацию на тему «Исторический опыт по осуществлению новой экономической политики в национальных районах Северного Кавказа (на материалах Дагестанской АССР)», доктор исторических наук, профессор, член-корр. РАН (с 2003 г.).</w:t>
      </w:r>
    </w:p>
    <w:p w:rsidR="000B0F88" w:rsidRPr="00B1684E" w:rsidRDefault="000B0F88" w:rsidP="00207F09">
      <w:pPr>
        <w:ind w:left="-142" w:firstLine="709"/>
        <w:contextualSpacing/>
        <w:jc w:val="both"/>
        <w:rPr>
          <w:rFonts w:ascii="Times New Roman" w:hAnsi="Times New Roman"/>
          <w:sz w:val="28"/>
          <w:szCs w:val="28"/>
        </w:rPr>
      </w:pPr>
      <w:r w:rsidRPr="00B1684E">
        <w:rPr>
          <w:rFonts w:ascii="Times New Roman" w:hAnsi="Times New Roman"/>
          <w:sz w:val="28"/>
          <w:szCs w:val="28"/>
        </w:rPr>
        <w:t>С 1993 г. работал председателем диссертационного совета по защите диссертаций на соискание учёной степени доктора исторических наук по специальностям «Отечественная история», «Археология», «Этнография» в ИИАЭ ДНЦ РАН.</w:t>
      </w:r>
    </w:p>
    <w:p w:rsidR="000B0F88" w:rsidRPr="00B1684E" w:rsidRDefault="000B0F88" w:rsidP="00207F09">
      <w:pPr>
        <w:ind w:left="-142" w:firstLine="709"/>
        <w:contextualSpacing/>
        <w:jc w:val="both"/>
        <w:rPr>
          <w:rFonts w:ascii="Times New Roman" w:hAnsi="Times New Roman"/>
          <w:b/>
          <w:i/>
          <w:sz w:val="28"/>
          <w:szCs w:val="28"/>
        </w:rPr>
      </w:pPr>
      <w:r w:rsidRPr="00B1684E">
        <w:rPr>
          <w:rFonts w:ascii="Times New Roman" w:hAnsi="Times New Roman"/>
          <w:b/>
          <w:i/>
          <w:sz w:val="28"/>
          <w:szCs w:val="28"/>
        </w:rPr>
        <w:t>Османов А. И. В числе членов-корреспондентов РАН – дагестанец Р. М. Мунчаев / А. И. Османов, О. М. Давудов // Вестник Дагестанского научного центра. – 2000. – № 7. – С. 157—161.</w:t>
      </w:r>
    </w:p>
    <w:p w:rsidR="000B0F88" w:rsidRPr="00B1684E" w:rsidRDefault="000B0F88" w:rsidP="00207F09">
      <w:pPr>
        <w:ind w:left="-142" w:firstLine="709"/>
        <w:contextualSpacing/>
        <w:jc w:val="both"/>
        <w:rPr>
          <w:rFonts w:ascii="Times New Roman" w:hAnsi="Times New Roman"/>
          <w:b/>
          <w:i/>
          <w:sz w:val="28"/>
          <w:szCs w:val="28"/>
        </w:rPr>
      </w:pPr>
      <w:r w:rsidRPr="00B1684E">
        <w:rPr>
          <w:rFonts w:ascii="Times New Roman" w:hAnsi="Times New Roman"/>
          <w:b/>
          <w:i/>
          <w:sz w:val="28"/>
          <w:szCs w:val="28"/>
        </w:rPr>
        <w:lastRenderedPageBreak/>
        <w:t xml:space="preserve">Османов А. И. Дагестан в </w:t>
      </w:r>
      <w:r w:rsidRPr="00B1684E">
        <w:rPr>
          <w:rFonts w:ascii="Times New Roman" w:hAnsi="Times New Roman"/>
          <w:b/>
          <w:i/>
          <w:sz w:val="28"/>
          <w:szCs w:val="28"/>
          <w:lang w:val="en-US"/>
        </w:rPr>
        <w:t>XX</w:t>
      </w:r>
      <w:r w:rsidRPr="00B1684E">
        <w:rPr>
          <w:rFonts w:ascii="Times New Roman" w:hAnsi="Times New Roman"/>
          <w:b/>
          <w:i/>
          <w:sz w:val="28"/>
          <w:szCs w:val="28"/>
        </w:rPr>
        <w:t xml:space="preserve"> веке: исторический опыт регионального развития: в 2-х книгах. Кн. 2. Общественно-политическая жизнь и социально-культурное развитие народов Дагестана. – Махачкала, 2007. – 622 с.</w:t>
      </w:r>
    </w:p>
    <w:p w:rsidR="000B0F88" w:rsidRPr="00B1684E" w:rsidRDefault="000B0F88" w:rsidP="00207F09">
      <w:pPr>
        <w:ind w:left="-142" w:firstLine="709"/>
        <w:contextualSpacing/>
        <w:jc w:val="both"/>
        <w:rPr>
          <w:rFonts w:ascii="Times New Roman" w:hAnsi="Times New Roman"/>
          <w:b/>
          <w:i/>
          <w:sz w:val="28"/>
          <w:szCs w:val="28"/>
        </w:rPr>
      </w:pPr>
      <w:r w:rsidRPr="00B1684E">
        <w:rPr>
          <w:rFonts w:ascii="Times New Roman" w:hAnsi="Times New Roman"/>
          <w:b/>
          <w:i/>
          <w:sz w:val="28"/>
          <w:szCs w:val="28"/>
        </w:rPr>
        <w:t>Османов А. И. Об уроках и правде истории Великой Отечественной войны // Вестник института истории, археологии и этнографии. – 2005. – № 2. – С. 3—16.</w:t>
      </w:r>
    </w:p>
    <w:p w:rsidR="000B0F88" w:rsidRPr="00B1684E" w:rsidRDefault="000B0F88" w:rsidP="00207F09">
      <w:pPr>
        <w:ind w:left="-142" w:firstLine="709"/>
        <w:contextualSpacing/>
        <w:jc w:val="both"/>
        <w:rPr>
          <w:rFonts w:ascii="Times New Roman" w:hAnsi="Times New Roman"/>
          <w:b/>
          <w:i/>
          <w:sz w:val="28"/>
          <w:szCs w:val="28"/>
        </w:rPr>
      </w:pPr>
      <w:r w:rsidRPr="00B1684E">
        <w:rPr>
          <w:rFonts w:ascii="Times New Roman" w:hAnsi="Times New Roman"/>
          <w:b/>
          <w:i/>
          <w:sz w:val="28"/>
          <w:szCs w:val="28"/>
        </w:rPr>
        <w:t>Давудов О. М. К 70-летию Османова Ахмеда Ибрагимовича / О. М. Давудов, Г. А. Искандеров // Вестник института истории, археологии и этнографии. – 2005. – № 1. – С. 115—118. – (История науки).</w:t>
      </w:r>
    </w:p>
    <w:p w:rsidR="000B0F88" w:rsidRPr="00B1684E" w:rsidRDefault="000B0F88" w:rsidP="00207F09">
      <w:pPr>
        <w:ind w:left="-142" w:firstLine="709"/>
        <w:contextualSpacing/>
        <w:jc w:val="both"/>
        <w:rPr>
          <w:rFonts w:ascii="Times New Roman" w:hAnsi="Times New Roman"/>
          <w:b/>
          <w:i/>
          <w:sz w:val="28"/>
          <w:szCs w:val="28"/>
        </w:rPr>
      </w:pPr>
      <w:r w:rsidRPr="00B1684E">
        <w:rPr>
          <w:rFonts w:ascii="Times New Roman" w:hAnsi="Times New Roman"/>
          <w:b/>
          <w:i/>
          <w:sz w:val="28"/>
          <w:szCs w:val="28"/>
        </w:rPr>
        <w:t>Давудов О. Признанный кавказовед-этнограф. К 70-летию М. А. Агларова / О. Давудов, М.-З. Османов, А. Шихсаидов // Дагестанская правда. – 2005. – 26 марта. – С. 7.</w:t>
      </w:r>
    </w:p>
    <w:p w:rsidR="000B0F88" w:rsidRPr="00B1684E" w:rsidRDefault="000B0F88" w:rsidP="00207F09">
      <w:pPr>
        <w:ind w:left="-142" w:firstLine="709"/>
        <w:contextualSpacing/>
        <w:jc w:val="both"/>
        <w:rPr>
          <w:rFonts w:ascii="Times New Roman" w:hAnsi="Times New Roman"/>
          <w:b/>
          <w:i/>
          <w:sz w:val="28"/>
          <w:szCs w:val="28"/>
        </w:rPr>
      </w:pPr>
      <w:r w:rsidRPr="00B1684E">
        <w:rPr>
          <w:rFonts w:ascii="Times New Roman" w:hAnsi="Times New Roman"/>
          <w:b/>
          <w:i/>
          <w:sz w:val="28"/>
          <w:szCs w:val="28"/>
        </w:rPr>
        <w:t>Османов Ахмед Ибрагимович // Учёные Института истории, археологии и этнографии. – М., 2004. – С. 245—246.</w:t>
      </w:r>
    </w:p>
    <w:p w:rsidR="000B0F88" w:rsidRPr="00B1684E" w:rsidRDefault="000B0F88" w:rsidP="00207F09">
      <w:pPr>
        <w:spacing w:after="0" w:line="240" w:lineRule="auto"/>
        <w:ind w:left="-142" w:firstLine="709"/>
        <w:jc w:val="both"/>
        <w:rPr>
          <w:rFonts w:ascii="Times New Roman" w:hAnsi="Times New Roman"/>
          <w:sz w:val="28"/>
          <w:szCs w:val="28"/>
        </w:rPr>
      </w:pPr>
    </w:p>
    <w:p w:rsidR="006874EF" w:rsidRPr="00B1684E" w:rsidRDefault="006874EF" w:rsidP="00207F09">
      <w:pPr>
        <w:spacing w:after="0" w:line="240" w:lineRule="auto"/>
        <w:ind w:left="-142" w:firstLine="709"/>
        <w:jc w:val="both"/>
        <w:rPr>
          <w:rFonts w:ascii="Times New Roman" w:hAnsi="Times New Roman"/>
          <w:sz w:val="28"/>
          <w:szCs w:val="28"/>
        </w:rPr>
      </w:pP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11"/>
        <w:gridCol w:w="5870"/>
      </w:tblGrid>
      <w:tr w:rsidR="000B0F88" w:rsidRPr="00B1684E" w:rsidTr="0017089E">
        <w:tc>
          <w:tcPr>
            <w:tcW w:w="3911" w:type="dxa"/>
          </w:tcPr>
          <w:p w:rsidR="009B5FF6" w:rsidRPr="00B1684E" w:rsidRDefault="000B0F88" w:rsidP="00A128E4">
            <w:pPr>
              <w:spacing w:after="0"/>
              <w:ind w:left="-142" w:firstLine="709"/>
              <w:contextualSpacing/>
              <w:jc w:val="center"/>
              <w:rPr>
                <w:rFonts w:ascii="Times New Roman" w:hAnsi="Times New Roman"/>
                <w:b/>
                <w:sz w:val="28"/>
                <w:szCs w:val="28"/>
              </w:rPr>
            </w:pPr>
            <w:r w:rsidRPr="00B1684E">
              <w:rPr>
                <w:rFonts w:ascii="Times New Roman" w:hAnsi="Times New Roman"/>
                <w:b/>
                <w:sz w:val="28"/>
                <w:szCs w:val="28"/>
              </w:rPr>
              <w:t>4</w:t>
            </w:r>
            <w:r w:rsidR="0017089E" w:rsidRPr="00B1684E">
              <w:rPr>
                <w:rFonts w:ascii="Times New Roman" w:hAnsi="Times New Roman"/>
                <w:b/>
                <w:sz w:val="28"/>
                <w:szCs w:val="28"/>
              </w:rPr>
              <w:t xml:space="preserve"> </w:t>
            </w:r>
          </w:p>
          <w:p w:rsidR="000B0F88" w:rsidRPr="00B1684E" w:rsidRDefault="0017089E" w:rsidP="00A128E4">
            <w:pPr>
              <w:spacing w:after="0"/>
              <w:ind w:left="-142" w:firstLine="709"/>
              <w:contextualSpacing/>
              <w:jc w:val="center"/>
              <w:rPr>
                <w:rFonts w:ascii="Times New Roman" w:hAnsi="Times New Roman"/>
                <w:b/>
                <w:sz w:val="28"/>
                <w:szCs w:val="28"/>
              </w:rPr>
            </w:pPr>
            <w:r w:rsidRPr="00B1684E">
              <w:rPr>
                <w:rFonts w:ascii="Times New Roman" w:hAnsi="Times New Roman"/>
                <w:b/>
                <w:sz w:val="28"/>
                <w:szCs w:val="28"/>
              </w:rPr>
              <w:t>апреля</w:t>
            </w:r>
          </w:p>
          <w:p w:rsidR="000B0F88" w:rsidRPr="00B1684E" w:rsidRDefault="000B0F88" w:rsidP="00A128E4">
            <w:pPr>
              <w:spacing w:after="0"/>
              <w:ind w:left="-142" w:firstLine="709"/>
              <w:contextualSpacing/>
              <w:jc w:val="center"/>
              <w:rPr>
                <w:rFonts w:ascii="Times New Roman" w:hAnsi="Times New Roman"/>
                <w:b/>
                <w:sz w:val="28"/>
                <w:szCs w:val="28"/>
              </w:rPr>
            </w:pPr>
          </w:p>
        </w:tc>
        <w:tc>
          <w:tcPr>
            <w:tcW w:w="5870" w:type="dxa"/>
          </w:tcPr>
          <w:p w:rsidR="000B0F88" w:rsidRPr="00B1684E" w:rsidRDefault="00DC0A75" w:rsidP="00A128E4">
            <w:pPr>
              <w:spacing w:after="0"/>
              <w:ind w:left="-142" w:firstLine="709"/>
              <w:contextualSpacing/>
              <w:jc w:val="center"/>
              <w:rPr>
                <w:rFonts w:ascii="Times New Roman" w:hAnsi="Times New Roman"/>
                <w:b/>
                <w:sz w:val="28"/>
                <w:szCs w:val="28"/>
              </w:rPr>
            </w:pPr>
            <w:r w:rsidRPr="00B1684E">
              <w:rPr>
                <w:rFonts w:ascii="Times New Roman" w:hAnsi="Times New Roman"/>
                <w:b/>
                <w:sz w:val="28"/>
                <w:szCs w:val="28"/>
              </w:rPr>
              <w:t>165</w:t>
            </w:r>
            <w:r w:rsidR="000B0F88" w:rsidRPr="00B1684E">
              <w:rPr>
                <w:rFonts w:ascii="Times New Roman" w:hAnsi="Times New Roman"/>
                <w:b/>
                <w:sz w:val="28"/>
                <w:szCs w:val="28"/>
              </w:rPr>
              <w:t xml:space="preserve"> лет со дня образования</w:t>
            </w:r>
          </w:p>
          <w:p w:rsidR="000B0F88" w:rsidRPr="00B1684E" w:rsidRDefault="000B0F88" w:rsidP="00A128E4">
            <w:pPr>
              <w:spacing w:after="0"/>
              <w:ind w:left="-142" w:firstLine="709"/>
              <w:contextualSpacing/>
              <w:jc w:val="center"/>
              <w:rPr>
                <w:rFonts w:ascii="Times New Roman" w:hAnsi="Times New Roman"/>
                <w:b/>
                <w:sz w:val="28"/>
                <w:szCs w:val="28"/>
              </w:rPr>
            </w:pPr>
            <w:r w:rsidRPr="00B1684E">
              <w:rPr>
                <w:rFonts w:ascii="Times New Roman" w:hAnsi="Times New Roman"/>
                <w:b/>
                <w:sz w:val="28"/>
                <w:szCs w:val="28"/>
              </w:rPr>
              <w:t>Дагестанской области</w:t>
            </w:r>
          </w:p>
          <w:p w:rsidR="000B0F88" w:rsidRPr="00B1684E" w:rsidRDefault="000B0F88" w:rsidP="00A128E4">
            <w:pPr>
              <w:spacing w:after="0"/>
              <w:ind w:left="-142" w:firstLine="709"/>
              <w:contextualSpacing/>
              <w:jc w:val="center"/>
              <w:rPr>
                <w:rFonts w:ascii="Times New Roman" w:hAnsi="Times New Roman"/>
                <w:b/>
                <w:sz w:val="28"/>
                <w:szCs w:val="28"/>
              </w:rPr>
            </w:pPr>
            <w:r w:rsidRPr="00B1684E">
              <w:rPr>
                <w:rFonts w:ascii="Times New Roman" w:hAnsi="Times New Roman"/>
                <w:b/>
                <w:sz w:val="28"/>
                <w:szCs w:val="28"/>
              </w:rPr>
              <w:t>(образована в 1860 г.)</w:t>
            </w:r>
          </w:p>
        </w:tc>
      </w:tr>
    </w:tbl>
    <w:p w:rsidR="0017089E" w:rsidRPr="00B1684E" w:rsidRDefault="0017089E" w:rsidP="00207F09">
      <w:pPr>
        <w:ind w:left="-142" w:firstLine="709"/>
        <w:contextualSpacing/>
        <w:jc w:val="both"/>
        <w:rPr>
          <w:rFonts w:ascii="Times New Roman" w:hAnsi="Times New Roman"/>
          <w:sz w:val="28"/>
          <w:szCs w:val="28"/>
        </w:rPr>
      </w:pPr>
    </w:p>
    <w:p w:rsidR="000B0F88" w:rsidRPr="00B1684E" w:rsidRDefault="000B0F88" w:rsidP="00207F09">
      <w:pPr>
        <w:ind w:left="-142" w:firstLine="709"/>
        <w:contextualSpacing/>
        <w:jc w:val="both"/>
        <w:rPr>
          <w:rFonts w:ascii="Times New Roman" w:hAnsi="Times New Roman"/>
          <w:color w:val="000000"/>
          <w:sz w:val="28"/>
          <w:szCs w:val="28"/>
        </w:rPr>
      </w:pPr>
      <w:r w:rsidRPr="00B1684E">
        <w:rPr>
          <w:rFonts w:ascii="Times New Roman" w:hAnsi="Times New Roman"/>
          <w:sz w:val="28"/>
          <w:szCs w:val="28"/>
        </w:rPr>
        <w:t>В 1860 г. была образована Дагестанская область, в состав которой вошли Прикаспийский край без Кубинского уезда, а также весь горный Дагестан,</w:t>
      </w:r>
      <w:r w:rsidR="006874EF" w:rsidRPr="00B1684E">
        <w:rPr>
          <w:rFonts w:ascii="Times New Roman" w:hAnsi="Times New Roman"/>
          <w:sz w:val="28"/>
          <w:szCs w:val="28"/>
        </w:rPr>
        <w:t xml:space="preserve"> </w:t>
      </w:r>
      <w:r w:rsidRPr="00B1684E">
        <w:rPr>
          <w:rFonts w:ascii="Times New Roman" w:hAnsi="Times New Roman"/>
          <w:sz w:val="28"/>
          <w:szCs w:val="28"/>
        </w:rPr>
        <w:t>при этом лезгины и кумыки были административно разделены.</w:t>
      </w:r>
      <w:r w:rsidRPr="00B1684E">
        <w:rPr>
          <w:rFonts w:ascii="Times New Roman" w:hAnsi="Times New Roman"/>
          <w:color w:val="000000"/>
          <w:sz w:val="28"/>
          <w:szCs w:val="28"/>
        </w:rPr>
        <w:t xml:space="preserve"> В Дагестанскую область вошла территория от р. Самур до р. Койсу и от берега Каспийского моря вверх до гребня Главного Кавказского хребта. Длина сухопутной границы Дагестанской области составляла около 750 км, морской – около 300 км. Границы новой области: на северо-западе и севере – Андийское Койсу и Сулак; с северо-востока – Каспийское море от устья Сулака до устья Самура; с юго-востока – Кубинский уезд и с юго-запада – часть Главного Кавказского хребта до Кубинского уезда. Деление на округа Дагестанской области сохранялось вплоть до 1929 года. Их было 9: Аварский, Андийский, Гунибский, Даргинский, Казикумухский, Кайтаго-Табасаранский, Кюринский, Самурский и Темир-Хан-Шуринский.</w:t>
      </w:r>
    </w:p>
    <w:p w:rsidR="000B0F88" w:rsidRPr="00B1684E" w:rsidRDefault="000B0F88" w:rsidP="00207F09">
      <w:pPr>
        <w:ind w:left="-142" w:firstLine="709"/>
        <w:contextualSpacing/>
        <w:jc w:val="both"/>
        <w:rPr>
          <w:rFonts w:ascii="Times New Roman" w:hAnsi="Times New Roman"/>
          <w:sz w:val="28"/>
          <w:szCs w:val="28"/>
        </w:rPr>
      </w:pPr>
      <w:r w:rsidRPr="00B1684E">
        <w:rPr>
          <w:rFonts w:ascii="Times New Roman" w:hAnsi="Times New Roman"/>
          <w:sz w:val="28"/>
          <w:szCs w:val="28"/>
        </w:rPr>
        <w:t>Описание гербаДагестанской области: «В золотом щите, на лазоревой оконечности, червлёная, о четырёх башнях, крепость с открытыми воротами, сопровождаемая, во главе щита, червлёною оторванною львиною головою с чёрными глазами и языком, над червлёным же опрокинутым полумесяцем. Щит увенчан древнею Царскою короною и окружён золотыми дубовыми листьями, соединёнными Александровскою лентою».</w:t>
      </w:r>
    </w:p>
    <w:p w:rsidR="000B0F88" w:rsidRPr="00B1684E" w:rsidRDefault="000B0F88" w:rsidP="00207F09">
      <w:pPr>
        <w:ind w:left="-142" w:firstLine="709"/>
        <w:contextualSpacing/>
        <w:jc w:val="both"/>
        <w:rPr>
          <w:rFonts w:ascii="Times New Roman" w:hAnsi="Times New Roman"/>
          <w:sz w:val="28"/>
          <w:szCs w:val="28"/>
        </w:rPr>
      </w:pPr>
      <w:r w:rsidRPr="00B1684E">
        <w:rPr>
          <w:rFonts w:ascii="Times New Roman" w:hAnsi="Times New Roman"/>
          <w:sz w:val="28"/>
          <w:szCs w:val="28"/>
        </w:rPr>
        <w:lastRenderedPageBreak/>
        <w:t>Единая судебная система впервые в истории Дагестана была создана на основании утверждённого Положения об управлении Дагестанской областью. До этого судопроизводство осуществлялось по адатам и шариату разными общественными структурами. Указанным Положением был учреждён Дагестанский областной народный суд, который являлся апелляционной инстанцией для девяти окружных судов. Окружные суды, в свою очередь, были апелляционной инстанцией для сельских словесных судов, созданных во всех сельских обществах. Все суды работали под руководством военной администрации и находились на государственном обеспечении. Председатели Дагестанского областного народного и окружных судов назначались военным командованием.</w:t>
      </w:r>
    </w:p>
    <w:p w:rsidR="00E52C72" w:rsidRPr="00B1684E" w:rsidRDefault="00E52C72" w:rsidP="00207F09">
      <w:pPr>
        <w:ind w:left="-142" w:firstLine="709"/>
        <w:contextualSpacing/>
        <w:jc w:val="both"/>
        <w:rPr>
          <w:rFonts w:ascii="Times New Roman" w:hAnsi="Times New Roman"/>
          <w:b/>
          <w:i/>
          <w:sz w:val="28"/>
          <w:szCs w:val="28"/>
        </w:rPr>
      </w:pPr>
      <w:r w:rsidRPr="00B1684E">
        <w:rPr>
          <w:rFonts w:ascii="Times New Roman" w:hAnsi="Times New Roman"/>
          <w:b/>
          <w:i/>
          <w:sz w:val="28"/>
          <w:szCs w:val="28"/>
        </w:rPr>
        <w:t xml:space="preserve">Дагестанская область // </w:t>
      </w:r>
      <w:r w:rsidR="00B129BE" w:rsidRPr="00B1684E">
        <w:rPr>
          <w:rFonts w:ascii="Times New Roman" w:hAnsi="Times New Roman"/>
          <w:b/>
          <w:i/>
          <w:sz w:val="28"/>
          <w:szCs w:val="28"/>
        </w:rPr>
        <w:t>Большая Российская энциклопедия: В 30-ти т. Т.8. Григорьев – Динамика. – Москва, 2007. – С. 236.</w:t>
      </w:r>
    </w:p>
    <w:p w:rsidR="00420107" w:rsidRPr="00B1684E" w:rsidRDefault="00420107" w:rsidP="00207F09">
      <w:pPr>
        <w:ind w:left="-142" w:firstLine="709"/>
        <w:contextualSpacing/>
        <w:jc w:val="both"/>
        <w:rPr>
          <w:rFonts w:ascii="Times New Roman" w:hAnsi="Times New Roman"/>
          <w:b/>
          <w:i/>
          <w:sz w:val="28"/>
          <w:szCs w:val="28"/>
        </w:rPr>
      </w:pPr>
      <w:r w:rsidRPr="00B1684E">
        <w:rPr>
          <w:rFonts w:ascii="Times New Roman" w:hAnsi="Times New Roman"/>
          <w:b/>
          <w:bCs/>
          <w:i/>
          <w:sz w:val="28"/>
          <w:szCs w:val="28"/>
        </w:rPr>
        <w:t>Далгат, Э. М.</w:t>
      </w:r>
      <w:r w:rsidRPr="00B1684E">
        <w:rPr>
          <w:rFonts w:ascii="Times New Roman" w:hAnsi="Times New Roman"/>
          <w:b/>
          <w:i/>
          <w:sz w:val="28"/>
          <w:szCs w:val="28"/>
        </w:rPr>
        <w:t xml:space="preserve"> К вопросу об этапах становления государственности народов Дагестана / Э. М. Далгат // Вестник Дагестанского Научного Центра. - 2015. - </w:t>
      </w:r>
      <w:r w:rsidRPr="00B1684E">
        <w:rPr>
          <w:rFonts w:ascii="Times New Roman" w:hAnsi="Times New Roman"/>
          <w:b/>
          <w:bCs/>
          <w:i/>
          <w:sz w:val="28"/>
          <w:szCs w:val="28"/>
        </w:rPr>
        <w:t>№ 59</w:t>
      </w:r>
      <w:r w:rsidRPr="00B1684E">
        <w:rPr>
          <w:rFonts w:ascii="Times New Roman" w:hAnsi="Times New Roman"/>
          <w:b/>
          <w:i/>
          <w:sz w:val="28"/>
          <w:szCs w:val="28"/>
        </w:rPr>
        <w:t>. - С. 40-48.</w:t>
      </w:r>
    </w:p>
    <w:p w:rsidR="00420107" w:rsidRPr="00B1684E" w:rsidRDefault="00420107" w:rsidP="00207F09">
      <w:pPr>
        <w:ind w:left="-142" w:firstLine="709"/>
        <w:contextualSpacing/>
        <w:jc w:val="both"/>
        <w:rPr>
          <w:rFonts w:ascii="Times New Roman" w:hAnsi="Times New Roman"/>
          <w:b/>
          <w:bCs/>
          <w:i/>
          <w:sz w:val="28"/>
          <w:szCs w:val="28"/>
        </w:rPr>
      </w:pPr>
      <w:r w:rsidRPr="00B1684E">
        <w:rPr>
          <w:rFonts w:ascii="Times New Roman" w:hAnsi="Times New Roman"/>
          <w:b/>
          <w:bCs/>
          <w:i/>
          <w:sz w:val="28"/>
          <w:szCs w:val="28"/>
        </w:rPr>
        <w:t>Мирзабеков, М. Я. Материалы первой всеобщей переписи населения Российской империи 1897 г. как источник для изучения социально-культурных процессов в Дагестане / М. Я. Мирзабеков // Вестник Института истории, археологии и этнографии. - 2016. - № 2 (46). - С. 34-38.</w:t>
      </w:r>
    </w:p>
    <w:p w:rsidR="000B0F88" w:rsidRPr="00B1684E" w:rsidRDefault="000B0F88" w:rsidP="00207F09">
      <w:pPr>
        <w:spacing w:after="0" w:line="240" w:lineRule="auto"/>
        <w:ind w:firstLine="709"/>
        <w:jc w:val="both"/>
        <w:rPr>
          <w:rFonts w:ascii="Times New Roman" w:hAnsi="Times New Roman"/>
          <w:sz w:val="28"/>
          <w:szCs w:val="28"/>
        </w:rPr>
      </w:pPr>
    </w:p>
    <w:p w:rsidR="006874EF" w:rsidRPr="00B1684E" w:rsidRDefault="006874EF" w:rsidP="00207F09">
      <w:pPr>
        <w:spacing w:after="0" w:line="240" w:lineRule="auto"/>
        <w:ind w:left="-142" w:firstLine="709"/>
        <w:jc w:val="both"/>
        <w:rPr>
          <w:rFonts w:ascii="Times New Roman" w:hAnsi="Times New Roman"/>
          <w:sz w:val="28"/>
          <w:szCs w:val="28"/>
        </w:rPr>
      </w:pP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11"/>
        <w:gridCol w:w="5870"/>
      </w:tblGrid>
      <w:tr w:rsidR="000B0F88" w:rsidRPr="00B1684E" w:rsidTr="0017089E">
        <w:tc>
          <w:tcPr>
            <w:tcW w:w="3911" w:type="dxa"/>
          </w:tcPr>
          <w:p w:rsidR="000B0F88" w:rsidRPr="00B1684E" w:rsidRDefault="000B0F88" w:rsidP="00A128E4">
            <w:pPr>
              <w:spacing w:after="0"/>
              <w:ind w:left="-142" w:firstLine="709"/>
              <w:contextualSpacing/>
              <w:jc w:val="center"/>
              <w:rPr>
                <w:rFonts w:ascii="Times New Roman" w:hAnsi="Times New Roman"/>
                <w:b/>
                <w:sz w:val="28"/>
                <w:szCs w:val="28"/>
              </w:rPr>
            </w:pPr>
            <w:r w:rsidRPr="00B1684E">
              <w:rPr>
                <w:rFonts w:ascii="Times New Roman" w:hAnsi="Times New Roman"/>
                <w:sz w:val="28"/>
                <w:szCs w:val="28"/>
              </w:rPr>
              <w:br w:type="page"/>
            </w:r>
            <w:r w:rsidRPr="00B1684E">
              <w:rPr>
                <w:rFonts w:ascii="Times New Roman" w:hAnsi="Times New Roman"/>
                <w:sz w:val="28"/>
                <w:szCs w:val="28"/>
              </w:rPr>
              <w:br w:type="page"/>
            </w:r>
            <w:r w:rsidRPr="00B1684E">
              <w:rPr>
                <w:rFonts w:ascii="Times New Roman" w:hAnsi="Times New Roman"/>
                <w:b/>
                <w:sz w:val="28"/>
                <w:szCs w:val="28"/>
              </w:rPr>
              <w:t>4</w:t>
            </w:r>
          </w:p>
          <w:p w:rsidR="000B0F88" w:rsidRPr="00B1684E" w:rsidRDefault="000B0F88" w:rsidP="00A128E4">
            <w:pPr>
              <w:spacing w:after="0"/>
              <w:ind w:left="-142" w:firstLine="709"/>
              <w:contextualSpacing/>
              <w:jc w:val="center"/>
              <w:rPr>
                <w:rFonts w:ascii="Times New Roman" w:hAnsi="Times New Roman"/>
                <w:b/>
                <w:sz w:val="28"/>
                <w:szCs w:val="28"/>
              </w:rPr>
            </w:pPr>
            <w:r w:rsidRPr="00B1684E">
              <w:rPr>
                <w:rFonts w:ascii="Times New Roman" w:hAnsi="Times New Roman"/>
                <w:b/>
                <w:sz w:val="28"/>
                <w:szCs w:val="28"/>
              </w:rPr>
              <w:t>апреля</w:t>
            </w:r>
          </w:p>
        </w:tc>
        <w:tc>
          <w:tcPr>
            <w:tcW w:w="5870" w:type="dxa"/>
          </w:tcPr>
          <w:p w:rsidR="000B0F88" w:rsidRPr="00B1684E" w:rsidRDefault="00DC0A75" w:rsidP="00A128E4">
            <w:pPr>
              <w:spacing w:after="0"/>
              <w:ind w:left="-142" w:firstLine="709"/>
              <w:contextualSpacing/>
              <w:jc w:val="center"/>
              <w:rPr>
                <w:rFonts w:ascii="Times New Roman" w:hAnsi="Times New Roman"/>
                <w:b/>
                <w:sz w:val="28"/>
                <w:szCs w:val="28"/>
              </w:rPr>
            </w:pPr>
            <w:r w:rsidRPr="00B1684E">
              <w:rPr>
                <w:rFonts w:ascii="Times New Roman" w:hAnsi="Times New Roman"/>
                <w:b/>
                <w:sz w:val="28"/>
                <w:szCs w:val="28"/>
              </w:rPr>
              <w:t>115</w:t>
            </w:r>
            <w:r w:rsidR="000B0F88" w:rsidRPr="00B1684E">
              <w:rPr>
                <w:rFonts w:ascii="Times New Roman" w:hAnsi="Times New Roman"/>
                <w:b/>
                <w:sz w:val="28"/>
                <w:szCs w:val="28"/>
              </w:rPr>
              <w:t xml:space="preserve"> лет со дня рождения</w:t>
            </w:r>
          </w:p>
          <w:p w:rsidR="000B0F88" w:rsidRPr="00B1684E" w:rsidRDefault="005C0A1D" w:rsidP="00A128E4">
            <w:pPr>
              <w:spacing w:after="0"/>
              <w:ind w:left="-142" w:firstLine="709"/>
              <w:contextualSpacing/>
              <w:jc w:val="center"/>
              <w:rPr>
                <w:rFonts w:ascii="Times New Roman" w:hAnsi="Times New Roman"/>
                <w:b/>
                <w:sz w:val="28"/>
                <w:szCs w:val="28"/>
              </w:rPr>
            </w:pPr>
            <w:r w:rsidRPr="00B1684E">
              <w:rPr>
                <w:rFonts w:ascii="Times New Roman" w:hAnsi="Times New Roman"/>
                <w:b/>
                <w:sz w:val="28"/>
                <w:szCs w:val="28"/>
              </w:rPr>
              <w:t>Фатахова Алибега Фатаховича</w:t>
            </w:r>
            <w:r w:rsidR="000B0F88" w:rsidRPr="00B1684E">
              <w:rPr>
                <w:rFonts w:ascii="Times New Roman" w:hAnsi="Times New Roman"/>
                <w:b/>
                <w:sz w:val="28"/>
                <w:szCs w:val="28"/>
              </w:rPr>
              <w:t>,</w:t>
            </w:r>
          </w:p>
          <w:p w:rsidR="000B0F88" w:rsidRPr="00B1684E" w:rsidRDefault="000B0F88" w:rsidP="00436A31">
            <w:pPr>
              <w:spacing w:after="0"/>
              <w:ind w:left="-142" w:firstLine="709"/>
              <w:contextualSpacing/>
              <w:jc w:val="center"/>
              <w:rPr>
                <w:rFonts w:ascii="Times New Roman" w:hAnsi="Times New Roman"/>
                <w:b/>
                <w:sz w:val="28"/>
                <w:szCs w:val="28"/>
              </w:rPr>
            </w:pPr>
            <w:r w:rsidRPr="00B1684E">
              <w:rPr>
                <w:rFonts w:ascii="Times New Roman" w:hAnsi="Times New Roman"/>
                <w:b/>
                <w:sz w:val="28"/>
                <w:szCs w:val="28"/>
              </w:rPr>
              <w:t>основоположника лезгинской советской литератур</w:t>
            </w:r>
            <w:r w:rsidR="00436A31">
              <w:rPr>
                <w:rFonts w:ascii="Times New Roman" w:hAnsi="Times New Roman"/>
                <w:b/>
                <w:sz w:val="28"/>
                <w:szCs w:val="28"/>
              </w:rPr>
              <w:t xml:space="preserve">ы, поэта, прозаика, переводчика </w:t>
            </w:r>
            <w:r w:rsidRPr="00B1684E">
              <w:rPr>
                <w:rFonts w:ascii="Times New Roman" w:hAnsi="Times New Roman"/>
                <w:b/>
                <w:sz w:val="28"/>
                <w:szCs w:val="28"/>
              </w:rPr>
              <w:t>(1910—1935 гг.)</w:t>
            </w:r>
          </w:p>
        </w:tc>
      </w:tr>
    </w:tbl>
    <w:p w:rsidR="0017089E" w:rsidRPr="00B1684E" w:rsidRDefault="0017089E" w:rsidP="00207F09">
      <w:pPr>
        <w:ind w:left="-142" w:firstLine="709"/>
        <w:contextualSpacing/>
        <w:jc w:val="both"/>
        <w:rPr>
          <w:rFonts w:ascii="Times New Roman" w:hAnsi="Times New Roman"/>
          <w:sz w:val="28"/>
          <w:szCs w:val="28"/>
        </w:rPr>
      </w:pPr>
    </w:p>
    <w:p w:rsidR="000B0F88" w:rsidRPr="00B1684E" w:rsidRDefault="000B0F88" w:rsidP="00207F09">
      <w:pPr>
        <w:ind w:left="-142" w:firstLine="709"/>
        <w:contextualSpacing/>
        <w:jc w:val="both"/>
        <w:rPr>
          <w:rFonts w:ascii="Times New Roman" w:hAnsi="Times New Roman"/>
          <w:sz w:val="28"/>
          <w:szCs w:val="28"/>
          <w:shd w:val="clear" w:color="auto" w:fill="FFFFFF"/>
        </w:rPr>
      </w:pPr>
      <w:r w:rsidRPr="00B1684E">
        <w:rPr>
          <w:rFonts w:ascii="Times New Roman" w:hAnsi="Times New Roman"/>
          <w:sz w:val="28"/>
          <w:szCs w:val="28"/>
        </w:rPr>
        <w:t>Алибег Фат</w:t>
      </w:r>
      <w:r w:rsidR="00E325C2" w:rsidRPr="00B1684E">
        <w:rPr>
          <w:rFonts w:ascii="Times New Roman" w:hAnsi="Times New Roman"/>
          <w:sz w:val="28"/>
          <w:szCs w:val="28"/>
        </w:rPr>
        <w:t>ахович Фатахов родился в с.</w:t>
      </w:r>
      <w:r w:rsidRPr="00B1684E">
        <w:rPr>
          <w:rFonts w:ascii="Times New Roman" w:hAnsi="Times New Roman"/>
          <w:sz w:val="28"/>
          <w:szCs w:val="28"/>
        </w:rPr>
        <w:t xml:space="preserve"> Цмур Дагестанской области (ныне Сулейман-Стальского района), п</w:t>
      </w:r>
      <w:r w:rsidRPr="00B1684E">
        <w:rPr>
          <w:rFonts w:ascii="Times New Roman" w:hAnsi="Times New Roman"/>
          <w:sz w:val="28"/>
          <w:szCs w:val="28"/>
          <w:shd w:val="clear" w:color="auto" w:fill="FFFFFF"/>
        </w:rPr>
        <w:t xml:space="preserve">осле окончания восьми классов он уехал в Баку, где в </w:t>
      </w:r>
      <w:r w:rsidRPr="00B1684E">
        <w:rPr>
          <w:rFonts w:ascii="Times New Roman" w:hAnsi="Times New Roman"/>
          <w:sz w:val="28"/>
          <w:szCs w:val="28"/>
        </w:rPr>
        <w:t>1926—1927 гг. учился на рабфаке</w:t>
      </w:r>
      <w:r w:rsidRPr="00B1684E">
        <w:rPr>
          <w:rFonts w:ascii="Times New Roman" w:hAnsi="Times New Roman"/>
          <w:color w:val="000000"/>
          <w:sz w:val="28"/>
          <w:szCs w:val="28"/>
          <w:shd w:val="clear" w:color="auto" w:fill="FFFFFF"/>
        </w:rPr>
        <w:t xml:space="preserve">. </w:t>
      </w:r>
      <w:r w:rsidRPr="00B1684E">
        <w:rPr>
          <w:rFonts w:ascii="Times New Roman" w:hAnsi="Times New Roman"/>
          <w:sz w:val="28"/>
          <w:szCs w:val="28"/>
        </w:rPr>
        <w:t>По возвращении в Махачкалу начал работать журналистом и литературным сотрудником в областной газете «Новый мир». Творческую деятельность начал с переводов некоторых произведений Пушкина, Лермонтова, Горького и других писателей. Перевёл «Интернационал».</w:t>
      </w:r>
    </w:p>
    <w:p w:rsidR="000B0F88" w:rsidRPr="00B1684E" w:rsidRDefault="000B0F88" w:rsidP="00207F09">
      <w:pPr>
        <w:ind w:left="-142" w:firstLine="709"/>
        <w:contextualSpacing/>
        <w:jc w:val="both"/>
        <w:rPr>
          <w:rFonts w:ascii="Times New Roman" w:hAnsi="Times New Roman"/>
          <w:sz w:val="28"/>
          <w:szCs w:val="28"/>
          <w:shd w:val="clear" w:color="auto" w:fill="FFFFFF"/>
        </w:rPr>
      </w:pPr>
      <w:r w:rsidRPr="00B1684E">
        <w:rPr>
          <w:rFonts w:ascii="Times New Roman" w:hAnsi="Times New Roman"/>
          <w:sz w:val="28"/>
          <w:szCs w:val="28"/>
        </w:rPr>
        <w:t xml:space="preserve">Первые публикации появились в 1928 г. В 30-е годы </w:t>
      </w:r>
      <w:r w:rsidRPr="00B1684E">
        <w:rPr>
          <w:rFonts w:ascii="Times New Roman" w:hAnsi="Times New Roman"/>
          <w:sz w:val="28"/>
          <w:szCs w:val="28"/>
          <w:lang w:val="en-US"/>
        </w:rPr>
        <w:t>XX</w:t>
      </w:r>
      <w:r w:rsidRPr="00B1684E">
        <w:rPr>
          <w:rFonts w:ascii="Times New Roman" w:hAnsi="Times New Roman"/>
          <w:sz w:val="28"/>
          <w:szCs w:val="28"/>
        </w:rPr>
        <w:t xml:space="preserve"> века опубликовал произведения: поэму «Война», рассказ «Риза», новеллу «Газета», поэтический цикл «У нас и у них», роман в стихах «Разорванные цепи» и поэму «Ударник Гасан». К 11-й годовщине со дня кончины В. И. Ленина А. Фатахов перевёл на лезгинский язык лучшие произведения советских поэтов о вожде – В. Маяковского, Д. Бедного, А. Безыменского, Н. Тихонова, В. Ибер и стихи И. Бехера, Лахути, Ван Киллема, Эс-</w:t>
      </w:r>
      <w:r w:rsidRPr="00B1684E">
        <w:rPr>
          <w:rFonts w:ascii="Times New Roman" w:hAnsi="Times New Roman"/>
          <w:sz w:val="28"/>
          <w:szCs w:val="28"/>
        </w:rPr>
        <w:lastRenderedPageBreak/>
        <w:t>Хабиб Вафф и других. Наиболее известны его рассказы «Завещание отца», «Проклятие». Последнее произведение, которое успел написать</w:t>
      </w:r>
      <w:r w:rsidRPr="00B1684E">
        <w:rPr>
          <w:rFonts w:ascii="Times New Roman" w:hAnsi="Times New Roman"/>
          <w:sz w:val="28"/>
          <w:szCs w:val="28"/>
          <w:shd w:val="clear" w:color="auto" w:fill="FFFFFF"/>
        </w:rPr>
        <w:t xml:space="preserve"> Фатахов, – поэма-роман «Разорванные цепи». Фатахов являлся неутомимым тружеником, разрабатывал новые жанры лезгинской литературы: роман, новеллу, поэму, рассказ.</w:t>
      </w:r>
    </w:p>
    <w:p w:rsidR="000B0F88" w:rsidRPr="00B1684E" w:rsidRDefault="000B0F88" w:rsidP="00207F09">
      <w:pPr>
        <w:ind w:left="-142" w:firstLine="709"/>
        <w:contextualSpacing/>
        <w:jc w:val="both"/>
        <w:rPr>
          <w:rFonts w:ascii="Times New Roman" w:hAnsi="Times New Roman"/>
          <w:b/>
          <w:i/>
          <w:sz w:val="28"/>
          <w:szCs w:val="28"/>
        </w:rPr>
      </w:pPr>
      <w:r w:rsidRPr="00B1684E">
        <w:rPr>
          <w:rFonts w:ascii="Times New Roman" w:hAnsi="Times New Roman"/>
          <w:b/>
          <w:i/>
          <w:sz w:val="28"/>
          <w:szCs w:val="28"/>
        </w:rPr>
        <w:t>Фатахов А. Избранные произведения / А. Фатахов. – Махачкала: Даггиз, 1948. – 115 с. –</w:t>
      </w:r>
      <w:r w:rsidR="00420107" w:rsidRPr="00B1684E">
        <w:rPr>
          <w:rFonts w:ascii="Times New Roman" w:hAnsi="Times New Roman"/>
          <w:b/>
          <w:i/>
          <w:sz w:val="28"/>
          <w:szCs w:val="28"/>
        </w:rPr>
        <w:t xml:space="preserve"> л</w:t>
      </w:r>
      <w:r w:rsidRPr="00B1684E">
        <w:rPr>
          <w:rFonts w:ascii="Times New Roman" w:hAnsi="Times New Roman"/>
          <w:b/>
          <w:i/>
          <w:sz w:val="28"/>
          <w:szCs w:val="28"/>
        </w:rPr>
        <w:t>езг. яз.</w:t>
      </w:r>
    </w:p>
    <w:p w:rsidR="000B0F88" w:rsidRPr="00B1684E" w:rsidRDefault="000B0F88" w:rsidP="00207F09">
      <w:pPr>
        <w:ind w:left="-142" w:firstLine="709"/>
        <w:contextualSpacing/>
        <w:jc w:val="both"/>
        <w:rPr>
          <w:rFonts w:ascii="Times New Roman" w:hAnsi="Times New Roman"/>
          <w:b/>
          <w:i/>
          <w:sz w:val="28"/>
          <w:szCs w:val="28"/>
        </w:rPr>
      </w:pPr>
      <w:r w:rsidRPr="00B1684E">
        <w:rPr>
          <w:rFonts w:ascii="Times New Roman" w:hAnsi="Times New Roman"/>
          <w:b/>
          <w:i/>
          <w:sz w:val="28"/>
          <w:szCs w:val="28"/>
        </w:rPr>
        <w:t>Фатахов А. Пять лет за четыре года: [стихи] / А. Фатахов // Лезг. газ. – 2004. – 9 дек. – № 88. – С. 17.</w:t>
      </w:r>
      <w:r w:rsidR="006874EF" w:rsidRPr="00B1684E">
        <w:rPr>
          <w:rFonts w:ascii="Times New Roman" w:hAnsi="Times New Roman"/>
          <w:b/>
          <w:i/>
          <w:sz w:val="28"/>
          <w:szCs w:val="28"/>
        </w:rPr>
        <w:t xml:space="preserve"> </w:t>
      </w:r>
      <w:r w:rsidRPr="00B1684E">
        <w:rPr>
          <w:rFonts w:ascii="Times New Roman" w:hAnsi="Times New Roman"/>
          <w:b/>
          <w:i/>
          <w:sz w:val="28"/>
          <w:szCs w:val="28"/>
        </w:rPr>
        <w:t>–</w:t>
      </w:r>
      <w:r w:rsidR="006874EF" w:rsidRPr="00B1684E">
        <w:rPr>
          <w:rFonts w:ascii="Times New Roman" w:hAnsi="Times New Roman"/>
          <w:b/>
          <w:i/>
          <w:sz w:val="28"/>
          <w:szCs w:val="28"/>
        </w:rPr>
        <w:t xml:space="preserve"> </w:t>
      </w:r>
      <w:r w:rsidR="00420107" w:rsidRPr="00B1684E">
        <w:rPr>
          <w:rFonts w:ascii="Times New Roman" w:hAnsi="Times New Roman"/>
          <w:b/>
          <w:i/>
          <w:sz w:val="28"/>
          <w:szCs w:val="28"/>
        </w:rPr>
        <w:t>л</w:t>
      </w:r>
      <w:r w:rsidRPr="00B1684E">
        <w:rPr>
          <w:rFonts w:ascii="Times New Roman" w:hAnsi="Times New Roman"/>
          <w:b/>
          <w:i/>
          <w:sz w:val="28"/>
          <w:szCs w:val="28"/>
        </w:rPr>
        <w:t>езг. яз.</w:t>
      </w:r>
    </w:p>
    <w:p w:rsidR="000B0F88" w:rsidRPr="00B1684E" w:rsidRDefault="000B0F88" w:rsidP="00207F09">
      <w:pPr>
        <w:ind w:left="-142" w:firstLine="709"/>
        <w:contextualSpacing/>
        <w:jc w:val="both"/>
        <w:rPr>
          <w:rFonts w:ascii="Times New Roman" w:hAnsi="Times New Roman"/>
          <w:b/>
          <w:i/>
          <w:sz w:val="28"/>
          <w:szCs w:val="28"/>
        </w:rPr>
      </w:pPr>
      <w:r w:rsidRPr="00B1684E">
        <w:rPr>
          <w:rFonts w:ascii="Times New Roman" w:hAnsi="Times New Roman"/>
          <w:b/>
          <w:i/>
          <w:sz w:val="28"/>
          <w:szCs w:val="28"/>
        </w:rPr>
        <w:t xml:space="preserve">Алибег Фатахов (1910—1935) // Писатели Дагестана – </w:t>
      </w:r>
      <w:r w:rsidRPr="00B1684E">
        <w:rPr>
          <w:rFonts w:ascii="Times New Roman" w:hAnsi="Times New Roman"/>
          <w:b/>
          <w:i/>
          <w:sz w:val="28"/>
          <w:szCs w:val="28"/>
          <w:lang w:val="en-US"/>
        </w:rPr>
        <w:t>XX</w:t>
      </w:r>
      <w:r w:rsidRPr="00B1684E">
        <w:rPr>
          <w:rFonts w:ascii="Times New Roman" w:hAnsi="Times New Roman"/>
          <w:b/>
          <w:i/>
          <w:sz w:val="28"/>
          <w:szCs w:val="28"/>
        </w:rPr>
        <w:t xml:space="preserve"> век / авт.-сост. Мурад Ахмедов. – Махачкала: Юпитер, 2004. – С. 35.</w:t>
      </w:r>
    </w:p>
    <w:p w:rsidR="000B0F88" w:rsidRPr="00B1684E" w:rsidRDefault="000B0F88" w:rsidP="00207F09">
      <w:pPr>
        <w:ind w:left="-142" w:firstLine="709"/>
        <w:contextualSpacing/>
        <w:jc w:val="both"/>
        <w:rPr>
          <w:rFonts w:ascii="Times New Roman" w:hAnsi="Times New Roman"/>
          <w:b/>
          <w:i/>
          <w:sz w:val="28"/>
          <w:szCs w:val="28"/>
        </w:rPr>
      </w:pPr>
      <w:r w:rsidRPr="00B1684E">
        <w:rPr>
          <w:rFonts w:ascii="Times New Roman" w:hAnsi="Times New Roman"/>
          <w:b/>
          <w:i/>
          <w:sz w:val="28"/>
          <w:szCs w:val="28"/>
        </w:rPr>
        <w:t>Алиев Д. Не по годам мудрый юноша: [о реформаторе лезг</w:t>
      </w:r>
      <w:proofErr w:type="gramStart"/>
      <w:r w:rsidRPr="00B1684E">
        <w:rPr>
          <w:rFonts w:ascii="Times New Roman" w:hAnsi="Times New Roman"/>
          <w:b/>
          <w:i/>
          <w:sz w:val="28"/>
          <w:szCs w:val="28"/>
        </w:rPr>
        <w:t>.</w:t>
      </w:r>
      <w:proofErr w:type="gramEnd"/>
      <w:r w:rsidRPr="00B1684E">
        <w:rPr>
          <w:rFonts w:ascii="Times New Roman" w:hAnsi="Times New Roman"/>
          <w:b/>
          <w:i/>
          <w:sz w:val="28"/>
          <w:szCs w:val="28"/>
        </w:rPr>
        <w:t xml:space="preserve"> лит. нач. 30-х г. </w:t>
      </w:r>
      <w:r w:rsidRPr="00B1684E">
        <w:rPr>
          <w:rFonts w:ascii="Times New Roman" w:hAnsi="Times New Roman"/>
          <w:b/>
          <w:i/>
          <w:sz w:val="28"/>
          <w:szCs w:val="28"/>
          <w:lang w:val="en-US"/>
        </w:rPr>
        <w:t>XX</w:t>
      </w:r>
      <w:r w:rsidRPr="00B1684E">
        <w:rPr>
          <w:rFonts w:ascii="Times New Roman" w:hAnsi="Times New Roman"/>
          <w:b/>
          <w:i/>
          <w:sz w:val="28"/>
          <w:szCs w:val="28"/>
        </w:rPr>
        <w:t xml:space="preserve"> в., о поэте Алибеге Фатахове] // Махачкал. известия. – 2005. – 23 дек. (№ 50). – С. 9. – (Культура).</w:t>
      </w:r>
    </w:p>
    <w:p w:rsidR="000B0F88" w:rsidRPr="00B1684E" w:rsidRDefault="000B0F88" w:rsidP="00207F09">
      <w:pPr>
        <w:ind w:left="-142" w:firstLine="709"/>
        <w:contextualSpacing/>
        <w:jc w:val="both"/>
        <w:rPr>
          <w:rFonts w:ascii="Times New Roman" w:hAnsi="Times New Roman"/>
          <w:b/>
          <w:i/>
          <w:sz w:val="28"/>
          <w:szCs w:val="28"/>
        </w:rPr>
      </w:pPr>
      <w:r w:rsidRPr="00B1684E">
        <w:rPr>
          <w:rFonts w:ascii="Times New Roman" w:hAnsi="Times New Roman"/>
          <w:b/>
          <w:i/>
          <w:sz w:val="28"/>
          <w:szCs w:val="28"/>
        </w:rPr>
        <w:t>Алиев Д. Слово о талантливом поэте: [лезг. поэт А. Фатахов] / Д. Алиев // Настоящее время. – 2008. – 14 нояб. (№ 45). – С. 27. – (Судьба).</w:t>
      </w:r>
    </w:p>
    <w:p w:rsidR="000B0F88" w:rsidRPr="00B1684E" w:rsidRDefault="000B0F88" w:rsidP="00207F09">
      <w:pPr>
        <w:ind w:left="-142" w:firstLine="709"/>
        <w:contextualSpacing/>
        <w:jc w:val="both"/>
        <w:rPr>
          <w:rFonts w:ascii="Times New Roman" w:hAnsi="Times New Roman"/>
          <w:b/>
          <w:i/>
          <w:sz w:val="28"/>
          <w:szCs w:val="28"/>
        </w:rPr>
      </w:pPr>
      <w:r w:rsidRPr="00B1684E">
        <w:rPr>
          <w:rFonts w:ascii="Times New Roman" w:hAnsi="Times New Roman"/>
          <w:b/>
          <w:i/>
          <w:sz w:val="28"/>
          <w:szCs w:val="28"/>
        </w:rPr>
        <w:t>Бирембегов З. Алибег Фатахов и лезгинская публицистика: [писатель, прозаик А. Фатахов] / З. Бирембегов // Лезг. газ. – 2000. – 3 авг. (№ 31). – С. 7—8. –</w:t>
      </w:r>
      <w:r w:rsidR="00420107" w:rsidRPr="00B1684E">
        <w:rPr>
          <w:rFonts w:ascii="Times New Roman" w:hAnsi="Times New Roman"/>
          <w:b/>
          <w:i/>
          <w:sz w:val="28"/>
          <w:szCs w:val="28"/>
        </w:rPr>
        <w:t xml:space="preserve"> л</w:t>
      </w:r>
      <w:r w:rsidRPr="00B1684E">
        <w:rPr>
          <w:rFonts w:ascii="Times New Roman" w:hAnsi="Times New Roman"/>
          <w:b/>
          <w:i/>
          <w:sz w:val="28"/>
          <w:szCs w:val="28"/>
        </w:rPr>
        <w:t>езг. яз.</w:t>
      </w:r>
    </w:p>
    <w:p w:rsidR="000B0F88" w:rsidRPr="00B1684E" w:rsidRDefault="000B0F88" w:rsidP="00207F09">
      <w:pPr>
        <w:spacing w:after="0" w:line="240" w:lineRule="auto"/>
        <w:ind w:left="-142" w:firstLine="709"/>
        <w:jc w:val="both"/>
        <w:rPr>
          <w:rFonts w:ascii="Times New Roman" w:hAnsi="Times New Roman"/>
          <w:b/>
          <w:i/>
          <w:sz w:val="28"/>
          <w:szCs w:val="28"/>
        </w:rPr>
      </w:pPr>
    </w:p>
    <w:p w:rsidR="006874EF" w:rsidRPr="00B1684E" w:rsidRDefault="006874EF" w:rsidP="00207F09">
      <w:pPr>
        <w:spacing w:after="0" w:line="240" w:lineRule="auto"/>
        <w:ind w:left="-142" w:firstLine="709"/>
        <w:jc w:val="both"/>
        <w:rPr>
          <w:rFonts w:ascii="Times New Roman" w:hAnsi="Times New Roman"/>
          <w:b/>
          <w:i/>
          <w:sz w:val="28"/>
          <w:szCs w:val="28"/>
        </w:rPr>
      </w:pP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11"/>
        <w:gridCol w:w="5870"/>
      </w:tblGrid>
      <w:tr w:rsidR="000B0F88" w:rsidRPr="00B1684E" w:rsidTr="0017089E">
        <w:tc>
          <w:tcPr>
            <w:tcW w:w="3911" w:type="dxa"/>
          </w:tcPr>
          <w:p w:rsidR="000B0F88" w:rsidRPr="00B1684E" w:rsidRDefault="000B0F88" w:rsidP="00A128E4">
            <w:pPr>
              <w:spacing w:after="0"/>
              <w:ind w:left="-142" w:firstLine="709"/>
              <w:contextualSpacing/>
              <w:jc w:val="center"/>
              <w:rPr>
                <w:rFonts w:ascii="Times New Roman" w:hAnsi="Times New Roman"/>
                <w:b/>
                <w:sz w:val="28"/>
                <w:szCs w:val="28"/>
              </w:rPr>
            </w:pPr>
            <w:r w:rsidRPr="00B1684E">
              <w:rPr>
                <w:rFonts w:ascii="Times New Roman" w:hAnsi="Times New Roman"/>
                <w:b/>
                <w:sz w:val="28"/>
                <w:szCs w:val="28"/>
              </w:rPr>
              <w:t>6</w:t>
            </w:r>
          </w:p>
          <w:p w:rsidR="000B0F88" w:rsidRPr="00B1684E" w:rsidRDefault="000B0F88" w:rsidP="00A128E4">
            <w:pPr>
              <w:spacing w:after="0"/>
              <w:ind w:left="-142" w:firstLine="709"/>
              <w:contextualSpacing/>
              <w:jc w:val="center"/>
              <w:rPr>
                <w:rFonts w:ascii="Times New Roman" w:hAnsi="Times New Roman"/>
                <w:b/>
                <w:sz w:val="28"/>
                <w:szCs w:val="28"/>
              </w:rPr>
            </w:pPr>
            <w:r w:rsidRPr="00B1684E">
              <w:rPr>
                <w:rFonts w:ascii="Times New Roman" w:hAnsi="Times New Roman"/>
                <w:b/>
                <w:sz w:val="28"/>
                <w:szCs w:val="28"/>
              </w:rPr>
              <w:t>апреля</w:t>
            </w:r>
          </w:p>
        </w:tc>
        <w:tc>
          <w:tcPr>
            <w:tcW w:w="5870" w:type="dxa"/>
          </w:tcPr>
          <w:p w:rsidR="000B0F88" w:rsidRPr="00B1684E" w:rsidRDefault="00DC0A75" w:rsidP="00A128E4">
            <w:pPr>
              <w:spacing w:after="0"/>
              <w:ind w:left="-142" w:firstLine="709"/>
              <w:contextualSpacing/>
              <w:jc w:val="center"/>
              <w:rPr>
                <w:rFonts w:ascii="Times New Roman" w:hAnsi="Times New Roman"/>
                <w:b/>
                <w:sz w:val="28"/>
                <w:szCs w:val="28"/>
              </w:rPr>
            </w:pPr>
            <w:r w:rsidRPr="00B1684E">
              <w:rPr>
                <w:rFonts w:ascii="Times New Roman" w:hAnsi="Times New Roman"/>
                <w:b/>
                <w:sz w:val="28"/>
                <w:szCs w:val="28"/>
              </w:rPr>
              <w:t>145</w:t>
            </w:r>
            <w:r w:rsidR="000B0F88" w:rsidRPr="00B1684E">
              <w:rPr>
                <w:rFonts w:ascii="Times New Roman" w:hAnsi="Times New Roman"/>
                <w:b/>
                <w:sz w:val="28"/>
                <w:szCs w:val="28"/>
              </w:rPr>
              <w:t xml:space="preserve"> лет со дня рождения</w:t>
            </w:r>
          </w:p>
          <w:p w:rsidR="000B0F88" w:rsidRPr="00B1684E" w:rsidRDefault="00BB534A" w:rsidP="00A128E4">
            <w:pPr>
              <w:spacing w:after="0"/>
              <w:ind w:left="-142" w:firstLine="709"/>
              <w:contextualSpacing/>
              <w:jc w:val="center"/>
              <w:rPr>
                <w:rFonts w:ascii="Times New Roman" w:hAnsi="Times New Roman"/>
                <w:b/>
                <w:sz w:val="28"/>
                <w:szCs w:val="28"/>
              </w:rPr>
            </w:pPr>
            <w:r w:rsidRPr="00B1684E">
              <w:rPr>
                <w:rFonts w:ascii="Times New Roman" w:hAnsi="Times New Roman"/>
                <w:b/>
                <w:sz w:val="28"/>
                <w:szCs w:val="28"/>
              </w:rPr>
              <w:t>Стальской Саяд</w:t>
            </w:r>
            <w:r w:rsidR="000B0F88" w:rsidRPr="00B1684E">
              <w:rPr>
                <w:rFonts w:ascii="Times New Roman" w:hAnsi="Times New Roman"/>
                <w:b/>
                <w:sz w:val="28"/>
                <w:szCs w:val="28"/>
              </w:rPr>
              <w:t>, поэтессы</w:t>
            </w:r>
          </w:p>
          <w:p w:rsidR="000B0F88" w:rsidRPr="00B1684E" w:rsidRDefault="000B0F88" w:rsidP="00A128E4">
            <w:pPr>
              <w:spacing w:after="0"/>
              <w:ind w:left="-142" w:firstLine="709"/>
              <w:contextualSpacing/>
              <w:jc w:val="center"/>
              <w:rPr>
                <w:rFonts w:ascii="Times New Roman" w:hAnsi="Times New Roman"/>
                <w:b/>
                <w:sz w:val="28"/>
                <w:szCs w:val="28"/>
              </w:rPr>
            </w:pPr>
            <w:r w:rsidRPr="00B1684E">
              <w:rPr>
                <w:rFonts w:ascii="Times New Roman" w:hAnsi="Times New Roman"/>
                <w:b/>
                <w:sz w:val="28"/>
                <w:szCs w:val="28"/>
              </w:rPr>
              <w:t>(1880—1900 гг.)</w:t>
            </w:r>
          </w:p>
        </w:tc>
      </w:tr>
    </w:tbl>
    <w:p w:rsidR="0017089E" w:rsidRPr="00B1684E" w:rsidRDefault="0017089E" w:rsidP="00A128E4">
      <w:pPr>
        <w:spacing w:before="150" w:after="150"/>
        <w:ind w:left="-142" w:firstLine="709"/>
        <w:contextualSpacing/>
        <w:jc w:val="center"/>
        <w:textAlignment w:val="top"/>
        <w:rPr>
          <w:rFonts w:ascii="Times New Roman" w:hAnsi="Times New Roman"/>
          <w:sz w:val="28"/>
          <w:szCs w:val="28"/>
        </w:rPr>
      </w:pPr>
    </w:p>
    <w:p w:rsidR="000B0F88" w:rsidRPr="00B1684E" w:rsidRDefault="000B0F88" w:rsidP="00207F09">
      <w:pPr>
        <w:spacing w:before="150" w:after="150"/>
        <w:ind w:left="-142" w:firstLine="709"/>
        <w:contextualSpacing/>
        <w:jc w:val="both"/>
        <w:textAlignment w:val="top"/>
        <w:rPr>
          <w:rFonts w:ascii="Times New Roman" w:hAnsi="Times New Roman"/>
          <w:sz w:val="28"/>
          <w:szCs w:val="28"/>
        </w:rPr>
      </w:pPr>
      <w:r w:rsidRPr="00B1684E">
        <w:rPr>
          <w:rFonts w:ascii="Times New Roman" w:hAnsi="Times New Roman"/>
          <w:sz w:val="28"/>
          <w:szCs w:val="28"/>
        </w:rPr>
        <w:t>Саяд Стальс</w:t>
      </w:r>
      <w:r w:rsidR="00576F76" w:rsidRPr="00B1684E">
        <w:rPr>
          <w:rFonts w:ascii="Times New Roman" w:hAnsi="Times New Roman"/>
          <w:sz w:val="28"/>
          <w:szCs w:val="28"/>
        </w:rPr>
        <w:t>кая родилась в 1880 г. в с.</w:t>
      </w:r>
      <w:r w:rsidRPr="00B1684E">
        <w:rPr>
          <w:rFonts w:ascii="Times New Roman" w:hAnsi="Times New Roman"/>
          <w:sz w:val="28"/>
          <w:szCs w:val="28"/>
        </w:rPr>
        <w:t xml:space="preserve"> Ашага-Сталь бывшего Кюринского округа (ныне Сулейман-Стальского района) в крестьянской семье. С детства Саяд полюбила мудрое и острое слово, сказки и песни родного народа. По дошедшим до нас стихотворениям видно, что Саяд выступала против уродливых обычаев своего времени. Она проклинает старшин, мулл, которые держат людей в цепях рабства и угнетения.</w:t>
      </w:r>
    </w:p>
    <w:p w:rsidR="000B0F88" w:rsidRPr="00B1684E" w:rsidRDefault="000B0F88" w:rsidP="00207F09">
      <w:pPr>
        <w:spacing w:before="150" w:after="150"/>
        <w:ind w:left="-142" w:firstLine="709"/>
        <w:contextualSpacing/>
        <w:jc w:val="both"/>
        <w:textAlignment w:val="top"/>
        <w:rPr>
          <w:rFonts w:ascii="Times New Roman" w:hAnsi="Times New Roman"/>
          <w:sz w:val="28"/>
          <w:szCs w:val="28"/>
        </w:rPr>
      </w:pPr>
      <w:r w:rsidRPr="00B1684E">
        <w:rPr>
          <w:rFonts w:ascii="Times New Roman" w:hAnsi="Times New Roman"/>
          <w:sz w:val="28"/>
          <w:szCs w:val="28"/>
        </w:rPr>
        <w:t>Вскоре одарённая девушка и сама стала слагать песни о том, что её волновало. Когда Саяд достигла совершеннолетия, она полюбила своего сверстника Шихрагима – сына Мирза-Магомеда, бедняка. Но жестокие обычаи того времени разлучили влюблённых. Вопреки воле Саяд, её выдали за богатого.</w:t>
      </w:r>
    </w:p>
    <w:p w:rsidR="000B0F88" w:rsidRPr="00B1684E" w:rsidRDefault="000B0F88" w:rsidP="00207F09">
      <w:pPr>
        <w:spacing w:after="0"/>
        <w:ind w:left="-142" w:firstLine="709"/>
        <w:jc w:val="both"/>
        <w:rPr>
          <w:rFonts w:ascii="Times New Roman" w:hAnsi="Times New Roman"/>
          <w:b/>
          <w:i/>
          <w:sz w:val="28"/>
          <w:szCs w:val="28"/>
        </w:rPr>
      </w:pPr>
      <w:r w:rsidRPr="00B1684E">
        <w:rPr>
          <w:rFonts w:ascii="Times New Roman" w:hAnsi="Times New Roman"/>
          <w:b/>
          <w:i/>
          <w:color w:val="000000"/>
          <w:sz w:val="28"/>
          <w:szCs w:val="28"/>
        </w:rPr>
        <w:t>Стальская Саяд.</w:t>
      </w:r>
      <w:r w:rsidRPr="00B1684E">
        <w:rPr>
          <w:rFonts w:ascii="Times New Roman" w:hAnsi="Times New Roman"/>
          <w:b/>
          <w:i/>
          <w:sz w:val="28"/>
          <w:szCs w:val="28"/>
        </w:rPr>
        <w:t xml:space="preserve"> Крик любви. Стихи. – Махачкала: Дагестанское книжное издательство, 1992. – 64 с. –</w:t>
      </w:r>
      <w:r w:rsidR="00420107" w:rsidRPr="00B1684E">
        <w:rPr>
          <w:rFonts w:ascii="Times New Roman" w:hAnsi="Times New Roman"/>
          <w:b/>
          <w:i/>
          <w:sz w:val="28"/>
          <w:szCs w:val="28"/>
        </w:rPr>
        <w:t xml:space="preserve"> л</w:t>
      </w:r>
      <w:r w:rsidRPr="00B1684E">
        <w:rPr>
          <w:rFonts w:ascii="Times New Roman" w:hAnsi="Times New Roman"/>
          <w:b/>
          <w:i/>
          <w:sz w:val="28"/>
          <w:szCs w:val="28"/>
        </w:rPr>
        <w:t>езг. яз.</w:t>
      </w:r>
    </w:p>
    <w:p w:rsidR="0017089E" w:rsidRPr="00B1684E" w:rsidRDefault="000B0F88" w:rsidP="00C42C24">
      <w:pPr>
        <w:spacing w:after="0"/>
        <w:ind w:left="-142" w:firstLine="709"/>
        <w:jc w:val="both"/>
        <w:rPr>
          <w:rFonts w:ascii="Times New Roman" w:hAnsi="Times New Roman"/>
          <w:b/>
          <w:i/>
          <w:color w:val="000000"/>
          <w:sz w:val="28"/>
          <w:szCs w:val="28"/>
        </w:rPr>
      </w:pPr>
      <w:r w:rsidRPr="00B1684E">
        <w:rPr>
          <w:rFonts w:ascii="Times New Roman" w:hAnsi="Times New Roman"/>
          <w:b/>
          <w:i/>
          <w:color w:val="000000"/>
          <w:sz w:val="28"/>
          <w:szCs w:val="28"/>
        </w:rPr>
        <w:t>Стальская С. Я– внучка Сулеймана: [cтихотворение] / Селимат Стальская; пер. Мурада Саида // Дагестанская жизнь. – 2014. –</w:t>
      </w:r>
      <w:r w:rsidRPr="00B1684E">
        <w:rPr>
          <w:rFonts w:ascii="Times New Roman" w:hAnsi="Times New Roman"/>
          <w:b/>
          <w:bCs/>
          <w:i/>
          <w:color w:val="000000"/>
          <w:sz w:val="28"/>
          <w:szCs w:val="28"/>
        </w:rPr>
        <w:t>15 мая (№</w:t>
      </w:r>
      <w:r w:rsidR="00420107" w:rsidRPr="00B1684E">
        <w:rPr>
          <w:rFonts w:ascii="Times New Roman" w:hAnsi="Times New Roman"/>
          <w:b/>
          <w:bCs/>
          <w:i/>
          <w:color w:val="000000"/>
          <w:sz w:val="28"/>
          <w:szCs w:val="28"/>
        </w:rPr>
        <w:t xml:space="preserve"> </w:t>
      </w:r>
      <w:r w:rsidRPr="00B1684E">
        <w:rPr>
          <w:rFonts w:ascii="Times New Roman" w:hAnsi="Times New Roman"/>
          <w:b/>
          <w:bCs/>
          <w:i/>
          <w:color w:val="000000"/>
          <w:sz w:val="28"/>
          <w:szCs w:val="28"/>
        </w:rPr>
        <w:t>18)</w:t>
      </w:r>
      <w:r w:rsidRPr="00B1684E">
        <w:rPr>
          <w:rFonts w:ascii="Times New Roman" w:hAnsi="Times New Roman"/>
          <w:b/>
          <w:i/>
          <w:color w:val="000000"/>
          <w:sz w:val="28"/>
          <w:szCs w:val="28"/>
        </w:rPr>
        <w:t>. – С. 5.</w:t>
      </w: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403"/>
        <w:gridCol w:w="6378"/>
      </w:tblGrid>
      <w:tr w:rsidR="000B0F88" w:rsidRPr="00B1684E" w:rsidTr="00C42C24">
        <w:tc>
          <w:tcPr>
            <w:tcW w:w="3403" w:type="dxa"/>
          </w:tcPr>
          <w:p w:rsidR="000B0F88" w:rsidRPr="00B1684E" w:rsidRDefault="000B0F88" w:rsidP="00A128E4">
            <w:pPr>
              <w:spacing w:after="0"/>
              <w:ind w:left="-142" w:firstLine="709"/>
              <w:contextualSpacing/>
              <w:jc w:val="center"/>
              <w:textAlignment w:val="top"/>
              <w:rPr>
                <w:rFonts w:ascii="Times New Roman" w:hAnsi="Times New Roman"/>
                <w:b/>
                <w:sz w:val="28"/>
                <w:szCs w:val="28"/>
              </w:rPr>
            </w:pPr>
            <w:r w:rsidRPr="00B1684E">
              <w:rPr>
                <w:rFonts w:ascii="Times New Roman" w:hAnsi="Times New Roman"/>
                <w:b/>
                <w:sz w:val="28"/>
                <w:szCs w:val="28"/>
              </w:rPr>
              <w:lastRenderedPageBreak/>
              <w:t>9</w:t>
            </w:r>
          </w:p>
          <w:p w:rsidR="000B0F88" w:rsidRPr="00B1684E" w:rsidRDefault="000B0F88" w:rsidP="00A128E4">
            <w:pPr>
              <w:spacing w:after="0"/>
              <w:ind w:left="-142" w:firstLine="709"/>
              <w:contextualSpacing/>
              <w:jc w:val="center"/>
              <w:textAlignment w:val="top"/>
              <w:rPr>
                <w:rFonts w:ascii="Times New Roman" w:hAnsi="Times New Roman"/>
                <w:b/>
                <w:sz w:val="28"/>
                <w:szCs w:val="28"/>
              </w:rPr>
            </w:pPr>
            <w:r w:rsidRPr="00B1684E">
              <w:rPr>
                <w:rFonts w:ascii="Times New Roman" w:hAnsi="Times New Roman"/>
                <w:b/>
                <w:sz w:val="28"/>
                <w:szCs w:val="28"/>
              </w:rPr>
              <w:t>апреля</w:t>
            </w:r>
          </w:p>
        </w:tc>
        <w:tc>
          <w:tcPr>
            <w:tcW w:w="6378" w:type="dxa"/>
          </w:tcPr>
          <w:p w:rsidR="000B0F88" w:rsidRPr="00B1684E" w:rsidRDefault="000B0F88" w:rsidP="00A128E4">
            <w:pPr>
              <w:spacing w:after="0"/>
              <w:ind w:left="-142" w:firstLine="709"/>
              <w:contextualSpacing/>
              <w:jc w:val="center"/>
              <w:textAlignment w:val="top"/>
              <w:rPr>
                <w:rFonts w:ascii="Times New Roman" w:hAnsi="Times New Roman"/>
                <w:b/>
                <w:sz w:val="28"/>
                <w:szCs w:val="28"/>
              </w:rPr>
            </w:pPr>
            <w:r w:rsidRPr="00B1684E">
              <w:rPr>
                <w:rFonts w:ascii="Times New Roman" w:hAnsi="Times New Roman"/>
                <w:b/>
                <w:sz w:val="28"/>
                <w:szCs w:val="28"/>
              </w:rPr>
              <w:t>180 лет со дня образования</w:t>
            </w:r>
          </w:p>
          <w:p w:rsidR="000B0F88" w:rsidRPr="00B1684E" w:rsidRDefault="000B0F88" w:rsidP="00C42C24">
            <w:pPr>
              <w:spacing w:after="0"/>
              <w:ind w:left="-142"/>
              <w:contextualSpacing/>
              <w:textAlignment w:val="top"/>
              <w:rPr>
                <w:rFonts w:ascii="Times New Roman" w:hAnsi="Times New Roman"/>
                <w:b/>
                <w:sz w:val="28"/>
                <w:szCs w:val="28"/>
              </w:rPr>
            </w:pPr>
            <w:r w:rsidRPr="00B1684E">
              <w:rPr>
                <w:rFonts w:ascii="Times New Roman" w:hAnsi="Times New Roman"/>
                <w:b/>
                <w:sz w:val="28"/>
                <w:szCs w:val="28"/>
              </w:rPr>
              <w:t>Каспийской области (образована в 1840 г.)</w:t>
            </w:r>
          </w:p>
        </w:tc>
      </w:tr>
    </w:tbl>
    <w:p w:rsidR="0017089E" w:rsidRPr="00B1684E" w:rsidRDefault="0017089E" w:rsidP="00207F09">
      <w:pPr>
        <w:ind w:left="-142" w:firstLine="709"/>
        <w:contextualSpacing/>
        <w:jc w:val="both"/>
        <w:rPr>
          <w:rFonts w:ascii="Times New Roman" w:hAnsi="Times New Roman"/>
          <w:sz w:val="28"/>
          <w:szCs w:val="28"/>
        </w:rPr>
      </w:pPr>
    </w:p>
    <w:p w:rsidR="000B0F88" w:rsidRPr="00B1684E" w:rsidRDefault="000B0F88" w:rsidP="00207F09">
      <w:pPr>
        <w:ind w:left="-142" w:firstLine="709"/>
        <w:contextualSpacing/>
        <w:jc w:val="both"/>
        <w:rPr>
          <w:rFonts w:ascii="Times New Roman" w:hAnsi="Times New Roman"/>
          <w:sz w:val="28"/>
          <w:szCs w:val="28"/>
        </w:rPr>
      </w:pPr>
      <w:r w:rsidRPr="00B1684E">
        <w:rPr>
          <w:rFonts w:ascii="Times New Roman" w:hAnsi="Times New Roman"/>
          <w:sz w:val="28"/>
          <w:szCs w:val="28"/>
        </w:rPr>
        <w:t>В 1840 г. на территории Восточного Закавказья, вошедшего в состав Российской империи по Гюлистанскому миру, была образована Каспийская область. Центр – город Шемаха. Она была создана для удобства управления Восточным Закавказьем.</w:t>
      </w:r>
    </w:p>
    <w:p w:rsidR="000B0F88" w:rsidRPr="00B1684E" w:rsidRDefault="000B0F88" w:rsidP="00207F09">
      <w:pPr>
        <w:ind w:left="-142" w:firstLine="709"/>
        <w:contextualSpacing/>
        <w:jc w:val="both"/>
        <w:rPr>
          <w:rFonts w:ascii="Times New Roman" w:hAnsi="Times New Roman"/>
          <w:sz w:val="28"/>
          <w:szCs w:val="28"/>
        </w:rPr>
      </w:pPr>
      <w:r w:rsidRPr="00B1684E">
        <w:rPr>
          <w:rFonts w:ascii="Times New Roman" w:hAnsi="Times New Roman"/>
          <w:sz w:val="28"/>
          <w:szCs w:val="28"/>
        </w:rPr>
        <w:t>В её состав вошли уезды: Дербентский, Кубинский, Шекинский, Шемахинский, Бакинский, Шушинский, Ленкоранский. Герб Каспийской области Российской империи был утверждён 26 мая 1843 г. Описание герба: «Щит, имеющий золотое поле, разделён на четыре части. В двух верхних частях изображены: с правой стороны стоящий тигр, а с левой – вылетающий струями из земли воспламенённый газ; в двух нижних частях помещены: с правой стороны голубая полоса, означающая Каспийское море, а с левой – хребет гор, из коих некоторые имеют снежную вершину. Вверху щита Императорский коронованный орёл прикрывает его своими крыльями».</w:t>
      </w:r>
    </w:p>
    <w:p w:rsidR="000B0F88" w:rsidRPr="00B1684E" w:rsidRDefault="000B0F88" w:rsidP="00207F09">
      <w:pPr>
        <w:ind w:left="-142" w:firstLine="709"/>
        <w:contextualSpacing/>
        <w:jc w:val="both"/>
        <w:rPr>
          <w:rFonts w:ascii="Times New Roman" w:hAnsi="Times New Roman"/>
          <w:sz w:val="28"/>
          <w:szCs w:val="28"/>
        </w:rPr>
      </w:pPr>
      <w:r w:rsidRPr="00B1684E">
        <w:rPr>
          <w:rFonts w:ascii="Times New Roman" w:hAnsi="Times New Roman"/>
          <w:sz w:val="28"/>
          <w:szCs w:val="28"/>
        </w:rPr>
        <w:t>В 1846 г. Каспийская область была упразднена, территория разделена на Шемахинскую и Дербентскую губернии.</w:t>
      </w:r>
    </w:p>
    <w:p w:rsidR="00576F76" w:rsidRDefault="000B0F88" w:rsidP="00C42C24">
      <w:pPr>
        <w:ind w:left="-142" w:firstLine="709"/>
        <w:contextualSpacing/>
        <w:jc w:val="both"/>
        <w:rPr>
          <w:rFonts w:ascii="Times New Roman" w:hAnsi="Times New Roman"/>
          <w:b/>
          <w:i/>
          <w:sz w:val="28"/>
          <w:szCs w:val="28"/>
        </w:rPr>
      </w:pPr>
      <w:r w:rsidRPr="00B1684E">
        <w:rPr>
          <w:rFonts w:ascii="Times New Roman" w:hAnsi="Times New Roman"/>
          <w:b/>
          <w:i/>
          <w:sz w:val="28"/>
          <w:szCs w:val="28"/>
        </w:rPr>
        <w:t>Каспийская область // Больш</w:t>
      </w:r>
      <w:r w:rsidR="002171AF" w:rsidRPr="00B1684E">
        <w:rPr>
          <w:rFonts w:ascii="Times New Roman" w:hAnsi="Times New Roman"/>
          <w:b/>
          <w:i/>
          <w:sz w:val="28"/>
          <w:szCs w:val="28"/>
        </w:rPr>
        <w:t>ая Российская энциклопедия. – Москва</w:t>
      </w:r>
      <w:r w:rsidR="00C42C24">
        <w:rPr>
          <w:rFonts w:ascii="Times New Roman" w:hAnsi="Times New Roman"/>
          <w:b/>
          <w:i/>
          <w:sz w:val="28"/>
          <w:szCs w:val="28"/>
        </w:rPr>
        <w:t>, 2009. – Т. 13.</w:t>
      </w:r>
    </w:p>
    <w:p w:rsidR="00C42C24" w:rsidRPr="00B1684E" w:rsidRDefault="00C42C24" w:rsidP="00C42C24">
      <w:pPr>
        <w:ind w:left="-142" w:firstLine="709"/>
        <w:contextualSpacing/>
        <w:jc w:val="both"/>
        <w:rPr>
          <w:rFonts w:ascii="Times New Roman" w:hAnsi="Times New Roman"/>
          <w:b/>
          <w:i/>
          <w:sz w:val="28"/>
          <w:szCs w:val="28"/>
        </w:rPr>
      </w:pPr>
    </w:p>
    <w:p w:rsidR="000B0F88" w:rsidRPr="00B1684E" w:rsidRDefault="000B0F88" w:rsidP="00207F09">
      <w:pPr>
        <w:spacing w:after="0" w:line="240" w:lineRule="auto"/>
        <w:ind w:left="-142" w:firstLine="709"/>
        <w:jc w:val="both"/>
        <w:rPr>
          <w:rFonts w:ascii="Times New Roman" w:hAnsi="Times New Roman"/>
          <w:b/>
          <w:sz w:val="28"/>
          <w:szCs w:val="28"/>
        </w:rPr>
      </w:pP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11"/>
        <w:gridCol w:w="5870"/>
      </w:tblGrid>
      <w:tr w:rsidR="000B0F88" w:rsidRPr="00B1684E" w:rsidTr="0017089E">
        <w:tc>
          <w:tcPr>
            <w:tcW w:w="3911" w:type="dxa"/>
          </w:tcPr>
          <w:p w:rsidR="000B0F88" w:rsidRPr="00B1684E" w:rsidRDefault="000B0F88" w:rsidP="00A128E4">
            <w:pPr>
              <w:spacing w:after="0"/>
              <w:ind w:left="-142" w:firstLine="709"/>
              <w:contextualSpacing/>
              <w:jc w:val="center"/>
              <w:rPr>
                <w:rFonts w:ascii="Times New Roman" w:hAnsi="Times New Roman"/>
                <w:b/>
                <w:sz w:val="28"/>
                <w:szCs w:val="28"/>
              </w:rPr>
            </w:pPr>
            <w:r w:rsidRPr="00B1684E">
              <w:rPr>
                <w:rFonts w:ascii="Times New Roman" w:hAnsi="Times New Roman"/>
                <w:b/>
                <w:i/>
                <w:sz w:val="28"/>
                <w:szCs w:val="28"/>
              </w:rPr>
              <w:br w:type="page"/>
            </w:r>
            <w:r w:rsidRPr="00B1684E">
              <w:rPr>
                <w:rFonts w:ascii="Times New Roman" w:hAnsi="Times New Roman"/>
                <w:b/>
                <w:sz w:val="28"/>
                <w:szCs w:val="28"/>
              </w:rPr>
              <w:t>11</w:t>
            </w:r>
          </w:p>
          <w:p w:rsidR="000B0F88" w:rsidRPr="00B1684E" w:rsidRDefault="000B0F88" w:rsidP="00A128E4">
            <w:pPr>
              <w:spacing w:after="0"/>
              <w:ind w:left="-142" w:firstLine="709"/>
              <w:contextualSpacing/>
              <w:jc w:val="center"/>
              <w:rPr>
                <w:rFonts w:ascii="Times New Roman" w:hAnsi="Times New Roman"/>
                <w:b/>
                <w:sz w:val="28"/>
                <w:szCs w:val="28"/>
              </w:rPr>
            </w:pPr>
            <w:r w:rsidRPr="00B1684E">
              <w:rPr>
                <w:rFonts w:ascii="Times New Roman" w:hAnsi="Times New Roman"/>
                <w:b/>
                <w:sz w:val="28"/>
                <w:szCs w:val="28"/>
              </w:rPr>
              <w:t>апреля</w:t>
            </w:r>
          </w:p>
        </w:tc>
        <w:tc>
          <w:tcPr>
            <w:tcW w:w="5870" w:type="dxa"/>
          </w:tcPr>
          <w:p w:rsidR="000B0F88" w:rsidRPr="00B1684E" w:rsidRDefault="00DC0A75" w:rsidP="00A128E4">
            <w:pPr>
              <w:spacing w:after="0"/>
              <w:ind w:left="-142" w:firstLine="709"/>
              <w:contextualSpacing/>
              <w:jc w:val="center"/>
              <w:rPr>
                <w:rFonts w:ascii="Times New Roman" w:hAnsi="Times New Roman"/>
                <w:b/>
                <w:sz w:val="28"/>
                <w:szCs w:val="28"/>
              </w:rPr>
            </w:pPr>
            <w:r w:rsidRPr="00B1684E">
              <w:rPr>
                <w:rFonts w:ascii="Times New Roman" w:hAnsi="Times New Roman"/>
                <w:b/>
                <w:sz w:val="28"/>
                <w:szCs w:val="28"/>
              </w:rPr>
              <w:t>190</w:t>
            </w:r>
            <w:r w:rsidR="000B0F88" w:rsidRPr="00B1684E">
              <w:rPr>
                <w:rFonts w:ascii="Times New Roman" w:hAnsi="Times New Roman"/>
                <w:b/>
                <w:sz w:val="28"/>
                <w:szCs w:val="28"/>
              </w:rPr>
              <w:t xml:space="preserve"> лет со дня рождения</w:t>
            </w:r>
          </w:p>
          <w:p w:rsidR="000B0F88" w:rsidRPr="00B1684E" w:rsidRDefault="00BB534A" w:rsidP="00A128E4">
            <w:pPr>
              <w:spacing w:after="0"/>
              <w:ind w:left="-142" w:firstLine="709"/>
              <w:contextualSpacing/>
              <w:jc w:val="center"/>
              <w:rPr>
                <w:rFonts w:ascii="Times New Roman" w:hAnsi="Times New Roman"/>
                <w:b/>
                <w:sz w:val="28"/>
                <w:szCs w:val="28"/>
              </w:rPr>
            </w:pPr>
            <w:r w:rsidRPr="00B1684E">
              <w:rPr>
                <w:rFonts w:ascii="Times New Roman" w:hAnsi="Times New Roman"/>
                <w:b/>
                <w:sz w:val="28"/>
                <w:szCs w:val="28"/>
              </w:rPr>
              <w:t xml:space="preserve">Шихалиева </w:t>
            </w:r>
            <w:r w:rsidR="000B0F88" w:rsidRPr="00B1684E">
              <w:rPr>
                <w:rFonts w:ascii="Times New Roman" w:hAnsi="Times New Roman"/>
                <w:b/>
                <w:sz w:val="28"/>
                <w:szCs w:val="28"/>
              </w:rPr>
              <w:t>Махмута Магомедов</w:t>
            </w:r>
            <w:r w:rsidRPr="00B1684E">
              <w:rPr>
                <w:rFonts w:ascii="Times New Roman" w:hAnsi="Times New Roman"/>
                <w:b/>
                <w:sz w:val="28"/>
                <w:szCs w:val="28"/>
              </w:rPr>
              <w:t>ича</w:t>
            </w:r>
            <w:r w:rsidR="000B0F88" w:rsidRPr="00B1684E">
              <w:rPr>
                <w:rFonts w:ascii="Times New Roman" w:hAnsi="Times New Roman"/>
                <w:b/>
                <w:sz w:val="28"/>
                <w:szCs w:val="28"/>
              </w:rPr>
              <w:t>,</w:t>
            </w:r>
          </w:p>
          <w:p w:rsidR="000B0F88" w:rsidRPr="00B1684E" w:rsidRDefault="000B0F88" w:rsidP="00A128E4">
            <w:pPr>
              <w:spacing w:after="0"/>
              <w:ind w:left="-142" w:firstLine="709"/>
              <w:contextualSpacing/>
              <w:jc w:val="center"/>
              <w:rPr>
                <w:rFonts w:ascii="Times New Roman" w:hAnsi="Times New Roman"/>
                <w:b/>
                <w:sz w:val="28"/>
                <w:szCs w:val="28"/>
              </w:rPr>
            </w:pPr>
            <w:r w:rsidRPr="00B1684E">
              <w:rPr>
                <w:rFonts w:ascii="Times New Roman" w:hAnsi="Times New Roman"/>
                <w:b/>
                <w:sz w:val="28"/>
                <w:szCs w:val="28"/>
              </w:rPr>
              <w:t>общественного и военного деятеля,</w:t>
            </w:r>
          </w:p>
          <w:p w:rsidR="000B0F88" w:rsidRPr="00B1684E" w:rsidRDefault="000B0F88" w:rsidP="00A128E4">
            <w:pPr>
              <w:spacing w:after="0"/>
              <w:ind w:left="-142" w:firstLine="709"/>
              <w:contextualSpacing/>
              <w:jc w:val="center"/>
              <w:rPr>
                <w:rFonts w:ascii="Times New Roman" w:hAnsi="Times New Roman"/>
                <w:b/>
                <w:sz w:val="28"/>
                <w:szCs w:val="28"/>
              </w:rPr>
            </w:pPr>
            <w:r w:rsidRPr="00B1684E">
              <w:rPr>
                <w:rFonts w:ascii="Times New Roman" w:hAnsi="Times New Roman"/>
                <w:b/>
                <w:sz w:val="28"/>
                <w:szCs w:val="28"/>
              </w:rPr>
              <w:t>генер</w:t>
            </w:r>
            <w:r w:rsidR="0017089E" w:rsidRPr="00B1684E">
              <w:rPr>
                <w:rFonts w:ascii="Times New Roman" w:hAnsi="Times New Roman"/>
                <w:b/>
                <w:sz w:val="28"/>
                <w:szCs w:val="28"/>
              </w:rPr>
              <w:t xml:space="preserve">ал-майора </w:t>
            </w:r>
            <w:r w:rsidRPr="00B1684E">
              <w:rPr>
                <w:rFonts w:ascii="Times New Roman" w:hAnsi="Times New Roman"/>
                <w:b/>
                <w:sz w:val="28"/>
                <w:szCs w:val="28"/>
              </w:rPr>
              <w:t>(1835—1929 гг.)</w:t>
            </w:r>
          </w:p>
        </w:tc>
      </w:tr>
    </w:tbl>
    <w:p w:rsidR="0017089E" w:rsidRPr="00B1684E" w:rsidRDefault="0017089E" w:rsidP="00207F09">
      <w:pPr>
        <w:ind w:left="-142" w:firstLine="709"/>
        <w:contextualSpacing/>
        <w:jc w:val="both"/>
        <w:rPr>
          <w:rFonts w:ascii="Times New Roman" w:hAnsi="Times New Roman"/>
          <w:sz w:val="28"/>
          <w:szCs w:val="28"/>
        </w:rPr>
      </w:pPr>
    </w:p>
    <w:p w:rsidR="000B0F88" w:rsidRPr="00B1684E" w:rsidRDefault="000B0F88" w:rsidP="00207F09">
      <w:pPr>
        <w:ind w:left="-142" w:firstLine="709"/>
        <w:contextualSpacing/>
        <w:jc w:val="both"/>
        <w:rPr>
          <w:rFonts w:ascii="Times New Roman" w:hAnsi="Times New Roman"/>
          <w:sz w:val="28"/>
          <w:szCs w:val="28"/>
        </w:rPr>
      </w:pPr>
      <w:r w:rsidRPr="00B1684E">
        <w:rPr>
          <w:rFonts w:ascii="Times New Roman" w:hAnsi="Times New Roman"/>
          <w:sz w:val="28"/>
          <w:szCs w:val="28"/>
        </w:rPr>
        <w:t>Махмут Магомедович Шихал</w:t>
      </w:r>
      <w:r w:rsidR="001D7548" w:rsidRPr="00B1684E">
        <w:rPr>
          <w:rFonts w:ascii="Times New Roman" w:hAnsi="Times New Roman"/>
          <w:sz w:val="28"/>
          <w:szCs w:val="28"/>
        </w:rPr>
        <w:t xml:space="preserve">иев (Шейхалиев) родился </w:t>
      </w:r>
      <w:r w:rsidRPr="00B1684E">
        <w:rPr>
          <w:rFonts w:ascii="Times New Roman" w:hAnsi="Times New Roman"/>
          <w:sz w:val="28"/>
          <w:szCs w:val="28"/>
        </w:rPr>
        <w:t>в ауле Эндирей Дагестанской области (ныне Хасавюртовского района).</w:t>
      </w:r>
    </w:p>
    <w:p w:rsidR="000B0F88" w:rsidRPr="00B1684E" w:rsidRDefault="000B0F88" w:rsidP="00207F09">
      <w:pPr>
        <w:ind w:left="-142" w:firstLine="709"/>
        <w:contextualSpacing/>
        <w:jc w:val="both"/>
        <w:rPr>
          <w:rFonts w:ascii="Times New Roman" w:hAnsi="Times New Roman"/>
          <w:sz w:val="28"/>
          <w:szCs w:val="28"/>
        </w:rPr>
      </w:pPr>
      <w:r w:rsidRPr="00B1684E">
        <w:rPr>
          <w:rFonts w:ascii="Times New Roman" w:hAnsi="Times New Roman"/>
          <w:sz w:val="28"/>
          <w:szCs w:val="28"/>
        </w:rPr>
        <w:t>7 августа 1851 г после обучения в Кадетском корпусе произведён в корнеты и прикомандирован к Владимирскому уланскому полку. В период Крымской кампании (1855—1856</w:t>
      </w:r>
      <w:r w:rsidR="00641724" w:rsidRPr="00B1684E">
        <w:rPr>
          <w:rFonts w:ascii="Times New Roman" w:hAnsi="Times New Roman"/>
          <w:sz w:val="28"/>
          <w:szCs w:val="28"/>
        </w:rPr>
        <w:t xml:space="preserve"> гг.</w:t>
      </w:r>
      <w:r w:rsidRPr="00B1684E">
        <w:rPr>
          <w:rFonts w:ascii="Times New Roman" w:hAnsi="Times New Roman"/>
          <w:sz w:val="28"/>
          <w:szCs w:val="28"/>
        </w:rPr>
        <w:t>) участвовал в боевых действиях против союзных войск в Крыму. С 1859 г. в составе Дагестанского полка принимал участие в Кавказской войне, в военных действиях на Западном Кавказе. В Русско-турецкую войну (1877—1878 гг.) Махмут Шейх-Али в корпусе под начальством генерал-лейтенанта М. Т. Лорис-Меликова участвовал в боях на Кавказском фронте под Карсом и на Аладжинских высотах. Кубанский казачий полк, которым он командовал, участвовал в осаде и штурме военной крепости Карс. В 1890 г. произведён в генерал-майоры.</w:t>
      </w:r>
    </w:p>
    <w:p w:rsidR="008471A0" w:rsidRPr="00B1684E" w:rsidRDefault="000B0F88" w:rsidP="00C42C24">
      <w:pPr>
        <w:ind w:left="-142" w:firstLine="709"/>
        <w:contextualSpacing/>
        <w:jc w:val="both"/>
        <w:rPr>
          <w:rFonts w:ascii="Times New Roman" w:hAnsi="Times New Roman"/>
          <w:sz w:val="28"/>
          <w:szCs w:val="28"/>
        </w:rPr>
      </w:pPr>
      <w:r w:rsidRPr="00B1684E">
        <w:rPr>
          <w:rFonts w:ascii="Times New Roman" w:hAnsi="Times New Roman"/>
          <w:sz w:val="28"/>
          <w:szCs w:val="28"/>
        </w:rPr>
        <w:t>Он оказал материальную помощь начинающему историку Заки Валиди Тогану при издании е</w:t>
      </w:r>
      <w:r w:rsidR="00C42C24">
        <w:rPr>
          <w:rFonts w:ascii="Times New Roman" w:hAnsi="Times New Roman"/>
          <w:sz w:val="28"/>
          <w:szCs w:val="28"/>
        </w:rPr>
        <w:t>го труда «История тюрок» (1911).</w:t>
      </w: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11"/>
        <w:gridCol w:w="5870"/>
      </w:tblGrid>
      <w:tr w:rsidR="000B0F88" w:rsidRPr="00B1684E" w:rsidTr="0017089E">
        <w:tc>
          <w:tcPr>
            <w:tcW w:w="3911" w:type="dxa"/>
          </w:tcPr>
          <w:p w:rsidR="000B0F88" w:rsidRPr="00B1684E" w:rsidRDefault="000B0F88" w:rsidP="00A128E4">
            <w:pPr>
              <w:spacing w:after="0"/>
              <w:ind w:left="-142" w:firstLine="709"/>
              <w:jc w:val="center"/>
              <w:rPr>
                <w:rFonts w:ascii="Times New Roman" w:hAnsi="Times New Roman"/>
                <w:b/>
                <w:sz w:val="28"/>
                <w:szCs w:val="28"/>
              </w:rPr>
            </w:pPr>
            <w:r w:rsidRPr="00B1684E">
              <w:rPr>
                <w:rFonts w:ascii="Times New Roman" w:hAnsi="Times New Roman"/>
                <w:b/>
                <w:sz w:val="28"/>
                <w:szCs w:val="28"/>
              </w:rPr>
              <w:lastRenderedPageBreak/>
              <w:t>12</w:t>
            </w:r>
          </w:p>
          <w:p w:rsidR="000B0F88" w:rsidRPr="00B1684E" w:rsidRDefault="000B0F88" w:rsidP="00A128E4">
            <w:pPr>
              <w:spacing w:after="0"/>
              <w:ind w:left="-142" w:firstLine="709"/>
              <w:jc w:val="center"/>
              <w:rPr>
                <w:rFonts w:ascii="Times New Roman" w:hAnsi="Times New Roman"/>
                <w:sz w:val="28"/>
                <w:szCs w:val="28"/>
              </w:rPr>
            </w:pPr>
            <w:r w:rsidRPr="00B1684E">
              <w:rPr>
                <w:rFonts w:ascii="Times New Roman" w:hAnsi="Times New Roman"/>
                <w:b/>
                <w:sz w:val="28"/>
                <w:szCs w:val="28"/>
              </w:rPr>
              <w:t>апреля</w:t>
            </w:r>
          </w:p>
        </w:tc>
        <w:tc>
          <w:tcPr>
            <w:tcW w:w="5870" w:type="dxa"/>
          </w:tcPr>
          <w:p w:rsidR="000B0F88" w:rsidRPr="00B1684E" w:rsidRDefault="00DC0A75" w:rsidP="00A128E4">
            <w:pPr>
              <w:spacing w:after="0"/>
              <w:ind w:left="-142" w:firstLine="709"/>
              <w:jc w:val="center"/>
              <w:rPr>
                <w:rFonts w:ascii="Times New Roman" w:hAnsi="Times New Roman"/>
                <w:b/>
                <w:sz w:val="28"/>
                <w:szCs w:val="28"/>
              </w:rPr>
            </w:pPr>
            <w:r w:rsidRPr="00B1684E">
              <w:rPr>
                <w:rFonts w:ascii="Times New Roman" w:hAnsi="Times New Roman"/>
                <w:b/>
                <w:sz w:val="28"/>
                <w:szCs w:val="28"/>
              </w:rPr>
              <w:t>90</w:t>
            </w:r>
            <w:r w:rsidR="000B0F88" w:rsidRPr="00B1684E">
              <w:rPr>
                <w:rFonts w:ascii="Times New Roman" w:hAnsi="Times New Roman"/>
                <w:b/>
                <w:sz w:val="28"/>
                <w:szCs w:val="28"/>
              </w:rPr>
              <w:t xml:space="preserve"> лет со дня рождения</w:t>
            </w:r>
          </w:p>
          <w:p w:rsidR="000B0F88" w:rsidRPr="00B1684E" w:rsidRDefault="00BB534A" w:rsidP="00A128E4">
            <w:pPr>
              <w:spacing w:after="0"/>
              <w:ind w:left="-142" w:firstLine="709"/>
              <w:jc w:val="center"/>
              <w:rPr>
                <w:rFonts w:ascii="Times New Roman" w:hAnsi="Times New Roman"/>
                <w:b/>
                <w:sz w:val="28"/>
                <w:szCs w:val="28"/>
              </w:rPr>
            </w:pPr>
            <w:r w:rsidRPr="00B1684E">
              <w:rPr>
                <w:rFonts w:ascii="Times New Roman" w:hAnsi="Times New Roman"/>
                <w:b/>
                <w:sz w:val="28"/>
                <w:szCs w:val="28"/>
              </w:rPr>
              <w:t>Абдуллаева Исы Халидовича</w:t>
            </w:r>
            <w:r w:rsidR="000B0F88" w:rsidRPr="00B1684E">
              <w:rPr>
                <w:rFonts w:ascii="Times New Roman" w:hAnsi="Times New Roman"/>
                <w:b/>
                <w:sz w:val="28"/>
                <w:szCs w:val="28"/>
              </w:rPr>
              <w:t>,</w:t>
            </w:r>
          </w:p>
          <w:p w:rsidR="000B0F88" w:rsidRPr="00B1684E" w:rsidRDefault="000B0F88" w:rsidP="00A128E4">
            <w:pPr>
              <w:spacing w:after="0"/>
              <w:ind w:left="-142" w:firstLine="709"/>
              <w:jc w:val="center"/>
              <w:rPr>
                <w:rFonts w:ascii="Times New Roman" w:hAnsi="Times New Roman"/>
                <w:b/>
                <w:sz w:val="28"/>
                <w:szCs w:val="28"/>
              </w:rPr>
            </w:pPr>
            <w:r w:rsidRPr="00B1684E">
              <w:rPr>
                <w:rFonts w:ascii="Times New Roman" w:hAnsi="Times New Roman"/>
                <w:b/>
                <w:sz w:val="28"/>
                <w:szCs w:val="28"/>
              </w:rPr>
              <w:t>лингвиста-кавказоведа</w:t>
            </w:r>
          </w:p>
          <w:p w:rsidR="000B0F88" w:rsidRPr="00B1684E" w:rsidRDefault="006D1C45" w:rsidP="00A128E4">
            <w:pPr>
              <w:spacing w:after="0"/>
              <w:ind w:left="-142" w:firstLine="709"/>
              <w:jc w:val="center"/>
              <w:rPr>
                <w:rFonts w:ascii="Times New Roman" w:hAnsi="Times New Roman"/>
                <w:sz w:val="28"/>
                <w:szCs w:val="28"/>
              </w:rPr>
            </w:pPr>
            <w:r w:rsidRPr="00B1684E">
              <w:rPr>
                <w:rFonts w:ascii="Times New Roman" w:hAnsi="Times New Roman"/>
                <w:b/>
                <w:sz w:val="28"/>
                <w:szCs w:val="28"/>
              </w:rPr>
              <w:t>(</w:t>
            </w:r>
            <w:r w:rsidR="000B0F88" w:rsidRPr="00B1684E">
              <w:rPr>
                <w:rFonts w:ascii="Times New Roman" w:hAnsi="Times New Roman"/>
                <w:b/>
                <w:sz w:val="28"/>
                <w:szCs w:val="28"/>
              </w:rPr>
              <w:t>1935</w:t>
            </w:r>
            <w:r w:rsidRPr="00B1684E">
              <w:rPr>
                <w:rFonts w:ascii="Times New Roman" w:hAnsi="Times New Roman"/>
                <w:b/>
                <w:sz w:val="28"/>
                <w:szCs w:val="28"/>
              </w:rPr>
              <w:t xml:space="preserve">-2022 </w:t>
            </w:r>
            <w:r w:rsidR="000B0F88" w:rsidRPr="00B1684E">
              <w:rPr>
                <w:rFonts w:ascii="Times New Roman" w:hAnsi="Times New Roman"/>
                <w:b/>
                <w:sz w:val="28"/>
                <w:szCs w:val="28"/>
              </w:rPr>
              <w:t xml:space="preserve"> </w:t>
            </w:r>
            <w:r w:rsidRPr="00B1684E">
              <w:rPr>
                <w:rFonts w:ascii="Times New Roman" w:hAnsi="Times New Roman"/>
                <w:b/>
                <w:sz w:val="28"/>
                <w:szCs w:val="28"/>
              </w:rPr>
              <w:t>г</w:t>
            </w:r>
            <w:r w:rsidR="000B0F88" w:rsidRPr="00B1684E">
              <w:rPr>
                <w:rFonts w:ascii="Times New Roman" w:hAnsi="Times New Roman"/>
                <w:b/>
                <w:sz w:val="28"/>
                <w:szCs w:val="28"/>
              </w:rPr>
              <w:t>г.)</w:t>
            </w:r>
          </w:p>
        </w:tc>
      </w:tr>
    </w:tbl>
    <w:p w:rsidR="0017089E" w:rsidRPr="00B1684E" w:rsidRDefault="0017089E" w:rsidP="00207F09">
      <w:pPr>
        <w:pStyle w:val="ac"/>
        <w:spacing w:after="0" w:line="276" w:lineRule="auto"/>
        <w:ind w:left="-142" w:firstLine="709"/>
        <w:contextualSpacing/>
        <w:jc w:val="both"/>
        <w:rPr>
          <w:sz w:val="28"/>
          <w:szCs w:val="28"/>
        </w:rPr>
      </w:pPr>
    </w:p>
    <w:p w:rsidR="000B0F88" w:rsidRPr="00B1684E" w:rsidRDefault="000B0F88" w:rsidP="00207F09">
      <w:pPr>
        <w:pStyle w:val="ac"/>
        <w:spacing w:after="0" w:line="276" w:lineRule="auto"/>
        <w:ind w:left="-142" w:firstLine="709"/>
        <w:contextualSpacing/>
        <w:jc w:val="both"/>
        <w:rPr>
          <w:sz w:val="28"/>
          <w:szCs w:val="28"/>
        </w:rPr>
      </w:pPr>
      <w:r w:rsidRPr="00B1684E">
        <w:rPr>
          <w:sz w:val="28"/>
          <w:szCs w:val="28"/>
        </w:rPr>
        <w:t>Иса Халидович Абдуллаев родился в с. Кумух Лакского района.</w:t>
      </w:r>
    </w:p>
    <w:p w:rsidR="000B0F88" w:rsidRPr="00B1684E" w:rsidRDefault="000B0F88" w:rsidP="00207F09">
      <w:pPr>
        <w:pStyle w:val="ac"/>
        <w:spacing w:after="0" w:line="276" w:lineRule="auto"/>
        <w:ind w:left="-142" w:firstLine="709"/>
        <w:contextualSpacing/>
        <w:jc w:val="both"/>
        <w:rPr>
          <w:sz w:val="28"/>
          <w:szCs w:val="28"/>
        </w:rPr>
      </w:pPr>
      <w:r w:rsidRPr="00B1684E">
        <w:rPr>
          <w:sz w:val="28"/>
          <w:szCs w:val="28"/>
        </w:rPr>
        <w:t>Многие представители рода Абдуллаевых (Явбукуевых) вошли в историю Лаки Дагестана. Среди них были и известные общественные деятели, учёные. В семье существовал культ знаний, почитались как мусульманские, так и светские науки. Семейные предания, неторопливые рассказы стариков на годекане, к которым любил прислушиваться будущий учёный-языковед, оказали большое влияние на выбор профессии, сформировали интерес к истории и языку своего народа. Глубокие и основательные знания давала в то время Кумухская средняя школа, входившая в число лучших школ Дагестана. С благодарностью вспоминает И.</w:t>
      </w:r>
      <w:r w:rsidR="00641724" w:rsidRPr="00B1684E">
        <w:rPr>
          <w:sz w:val="28"/>
          <w:szCs w:val="28"/>
        </w:rPr>
        <w:t xml:space="preserve"> </w:t>
      </w:r>
      <w:r w:rsidRPr="00B1684E">
        <w:rPr>
          <w:sz w:val="28"/>
          <w:szCs w:val="28"/>
        </w:rPr>
        <w:t>Х. Абдуллаев имена своих учителей – Гамзата Муркелинского, его супруги, учительницы русского языка и литературы Антонины Александровны Новиковой, Гилани-Абдулкадыра Гайдаева и других.</w:t>
      </w:r>
    </w:p>
    <w:p w:rsidR="000B0F88" w:rsidRPr="00B1684E" w:rsidRDefault="000B0F88" w:rsidP="00207F09">
      <w:pPr>
        <w:pStyle w:val="ac"/>
        <w:spacing w:after="0" w:line="276" w:lineRule="auto"/>
        <w:ind w:left="-142" w:firstLine="709"/>
        <w:contextualSpacing/>
        <w:jc w:val="both"/>
        <w:rPr>
          <w:sz w:val="28"/>
          <w:szCs w:val="28"/>
        </w:rPr>
      </w:pPr>
      <w:r w:rsidRPr="00B1684E">
        <w:rPr>
          <w:sz w:val="28"/>
          <w:szCs w:val="28"/>
        </w:rPr>
        <w:t>Кандидатская диссертация И.Х. Абдуллаева была посвящена сравнительно-историческому анализу лакского, аварского и даргинского языков. В этот же период стало известно, что в Ереване, в Матенадаране, обнаружена старинная рукопись «Дербент-намэ» на лакском языке, и А. С. Чикобава командировал своего аспиранта в Ереван в 1960 г. для изучения и подготовки научного доклада об этой рукописи.</w:t>
      </w:r>
    </w:p>
    <w:p w:rsidR="000B0F88" w:rsidRPr="00B1684E" w:rsidRDefault="000B0F88" w:rsidP="00207F09">
      <w:pPr>
        <w:pStyle w:val="ac"/>
        <w:spacing w:after="0" w:line="276" w:lineRule="auto"/>
        <w:ind w:left="-142" w:firstLine="709"/>
        <w:contextualSpacing/>
        <w:jc w:val="both"/>
        <w:rPr>
          <w:sz w:val="28"/>
          <w:szCs w:val="28"/>
        </w:rPr>
      </w:pPr>
      <w:r w:rsidRPr="00B1684E">
        <w:rPr>
          <w:sz w:val="28"/>
          <w:szCs w:val="28"/>
        </w:rPr>
        <w:t>С 1960 года работа И.</w:t>
      </w:r>
      <w:r w:rsidR="00FD2D8F" w:rsidRPr="00B1684E">
        <w:rPr>
          <w:sz w:val="28"/>
          <w:szCs w:val="28"/>
        </w:rPr>
        <w:t xml:space="preserve"> </w:t>
      </w:r>
      <w:r w:rsidRPr="00B1684E">
        <w:rPr>
          <w:sz w:val="28"/>
          <w:szCs w:val="28"/>
        </w:rPr>
        <w:t>Х. Абдуллаева связана с Институтом языка, литературы и искусства Дагестанского научного центра Российской Академии наук. В 1962 году Иса Халидович защитил кандидатскую, в 1992 г. – докторскую диссертацию. С 1990 по 1995 год работал заведующим отделом лексикологии и лексикографии института.</w:t>
      </w:r>
    </w:p>
    <w:p w:rsidR="000B0F88" w:rsidRPr="00B1684E" w:rsidRDefault="000B0F88" w:rsidP="00207F09">
      <w:pPr>
        <w:pStyle w:val="ac"/>
        <w:spacing w:after="0" w:line="276" w:lineRule="auto"/>
        <w:ind w:left="-142" w:firstLine="709"/>
        <w:contextualSpacing/>
        <w:jc w:val="both"/>
        <w:rPr>
          <w:sz w:val="28"/>
          <w:szCs w:val="28"/>
        </w:rPr>
      </w:pPr>
      <w:r w:rsidRPr="00B1684E">
        <w:rPr>
          <w:sz w:val="28"/>
          <w:szCs w:val="28"/>
        </w:rPr>
        <w:t>Важным направлением работы И.</w:t>
      </w:r>
      <w:r w:rsidR="00FD2D8F" w:rsidRPr="00B1684E">
        <w:rPr>
          <w:sz w:val="28"/>
          <w:szCs w:val="28"/>
        </w:rPr>
        <w:t xml:space="preserve"> </w:t>
      </w:r>
      <w:r w:rsidRPr="00B1684E">
        <w:rPr>
          <w:sz w:val="28"/>
          <w:szCs w:val="28"/>
        </w:rPr>
        <w:t>Х. Абдуллаева является лексикология и лексикография. Одной из главных своих работ учёный считает большой «Лакско-русский словарь», над которым он работает больше сорока лет. За это время составлена обширная картотека, на базе которой составляются словари разных типов.</w:t>
      </w:r>
    </w:p>
    <w:p w:rsidR="000B0F88" w:rsidRPr="00B1684E" w:rsidRDefault="000B0F88" w:rsidP="00207F09">
      <w:pPr>
        <w:pStyle w:val="ac"/>
        <w:spacing w:after="0" w:line="276" w:lineRule="auto"/>
        <w:ind w:left="-142" w:firstLine="709"/>
        <w:contextualSpacing/>
        <w:jc w:val="both"/>
        <w:rPr>
          <w:sz w:val="28"/>
          <w:szCs w:val="28"/>
        </w:rPr>
      </w:pPr>
      <w:r w:rsidRPr="00B1684E">
        <w:rPr>
          <w:sz w:val="28"/>
          <w:szCs w:val="28"/>
        </w:rPr>
        <w:t>В книге «Вопросы лексики и словообразования лакского языка» (2003 г.) рассматриваются способы и средства образования производных слов, в качестве приложения даются «Материалы к морфемному словарю лакского языка». И. Х. Абдуллаев является автором обратного словаря лакского языка, который до сих пор не издан.</w:t>
      </w:r>
    </w:p>
    <w:p w:rsidR="000B0F88" w:rsidRPr="00B1684E" w:rsidRDefault="000B0F88" w:rsidP="00207F09">
      <w:pPr>
        <w:pStyle w:val="ac"/>
        <w:spacing w:after="0" w:line="276" w:lineRule="auto"/>
        <w:ind w:left="-142" w:firstLine="709"/>
        <w:contextualSpacing/>
        <w:jc w:val="both"/>
        <w:rPr>
          <w:sz w:val="28"/>
          <w:szCs w:val="28"/>
        </w:rPr>
      </w:pPr>
      <w:r w:rsidRPr="00B1684E">
        <w:rPr>
          <w:sz w:val="28"/>
          <w:szCs w:val="28"/>
        </w:rPr>
        <w:t>И.</w:t>
      </w:r>
      <w:r w:rsidR="00FD2D8F" w:rsidRPr="00B1684E">
        <w:rPr>
          <w:sz w:val="28"/>
          <w:szCs w:val="28"/>
        </w:rPr>
        <w:t xml:space="preserve"> </w:t>
      </w:r>
      <w:r w:rsidRPr="00B1684E">
        <w:rPr>
          <w:sz w:val="28"/>
          <w:szCs w:val="28"/>
        </w:rPr>
        <w:t>Х. Абдуллаев принимает участие и в создании учебно-методической базы для преподавания лакского языка в школе и вузе. Сокращённый вариант</w:t>
      </w:r>
      <w:r w:rsidR="006874EF" w:rsidRPr="00B1684E">
        <w:rPr>
          <w:sz w:val="28"/>
          <w:szCs w:val="28"/>
        </w:rPr>
        <w:t xml:space="preserve"> </w:t>
      </w:r>
      <w:r w:rsidRPr="00B1684E">
        <w:rPr>
          <w:sz w:val="28"/>
          <w:szCs w:val="28"/>
        </w:rPr>
        <w:t>«Библиографии по лакскому языкознанию», составленный</w:t>
      </w:r>
      <w:r w:rsidR="00C42C24">
        <w:rPr>
          <w:sz w:val="28"/>
          <w:szCs w:val="28"/>
        </w:rPr>
        <w:t xml:space="preserve"> </w:t>
      </w:r>
      <w:r w:rsidRPr="00B1684E">
        <w:rPr>
          <w:sz w:val="28"/>
          <w:szCs w:val="28"/>
        </w:rPr>
        <w:t xml:space="preserve">И. Х. Абдуллаевым, издан </w:t>
      </w:r>
      <w:r w:rsidRPr="00B1684E">
        <w:rPr>
          <w:sz w:val="28"/>
          <w:szCs w:val="28"/>
        </w:rPr>
        <w:lastRenderedPageBreak/>
        <w:t>как пособие для студентов филологических вузов, изучающих дагестанские языки (2003 г.).</w:t>
      </w:r>
    </w:p>
    <w:p w:rsidR="000B0F88" w:rsidRPr="00B1684E" w:rsidRDefault="000B0F88" w:rsidP="00207F09">
      <w:pPr>
        <w:pStyle w:val="ac"/>
        <w:spacing w:after="0" w:line="276" w:lineRule="auto"/>
        <w:ind w:left="-142" w:firstLine="709"/>
        <w:contextualSpacing/>
        <w:jc w:val="both"/>
        <w:rPr>
          <w:sz w:val="28"/>
          <w:szCs w:val="28"/>
        </w:rPr>
      </w:pPr>
      <w:r w:rsidRPr="00B1684E">
        <w:rPr>
          <w:sz w:val="28"/>
          <w:szCs w:val="28"/>
        </w:rPr>
        <w:t>И.</w:t>
      </w:r>
      <w:r w:rsidR="00FD2D8F" w:rsidRPr="00B1684E">
        <w:rPr>
          <w:sz w:val="28"/>
          <w:szCs w:val="28"/>
        </w:rPr>
        <w:t xml:space="preserve"> </w:t>
      </w:r>
      <w:r w:rsidRPr="00B1684E">
        <w:rPr>
          <w:sz w:val="28"/>
          <w:szCs w:val="28"/>
        </w:rPr>
        <w:t>Х. Абдуллаев – лингвист-кавказовед, филолог, знающий лакскую, дагестанскую, русскую и восточную литературу. Он перевёл на лакский язык рубаи О. Хайяма, стихи Н. Хикмета, произведения армянских, арабских, грузинских, аварских поэтов.</w:t>
      </w:r>
    </w:p>
    <w:p w:rsidR="000B0F88" w:rsidRPr="00B1684E" w:rsidRDefault="000B0F88" w:rsidP="00207F09">
      <w:pPr>
        <w:pStyle w:val="21"/>
        <w:tabs>
          <w:tab w:val="clear" w:pos="643"/>
        </w:tabs>
        <w:spacing w:line="276" w:lineRule="auto"/>
        <w:ind w:left="-142" w:firstLine="709"/>
        <w:contextualSpacing/>
        <w:jc w:val="both"/>
        <w:rPr>
          <w:b/>
          <w:i/>
          <w:sz w:val="28"/>
          <w:szCs w:val="28"/>
        </w:rPr>
      </w:pPr>
      <w:r w:rsidRPr="00B1684E">
        <w:rPr>
          <w:b/>
          <w:i/>
          <w:sz w:val="28"/>
          <w:szCs w:val="28"/>
        </w:rPr>
        <w:t>АбдуллаевИ. Ислам и памятники / Иса Абдуллаев // Вестник. – 1997. – 26 сент. (№ 39). – С. 6. –</w:t>
      </w:r>
      <w:r w:rsidR="00C72E79" w:rsidRPr="00B1684E">
        <w:rPr>
          <w:b/>
          <w:i/>
          <w:sz w:val="28"/>
          <w:szCs w:val="28"/>
        </w:rPr>
        <w:t xml:space="preserve"> л</w:t>
      </w:r>
      <w:r w:rsidRPr="00B1684E">
        <w:rPr>
          <w:b/>
          <w:i/>
          <w:sz w:val="28"/>
          <w:szCs w:val="28"/>
        </w:rPr>
        <w:t>ак.яз.</w:t>
      </w:r>
    </w:p>
    <w:p w:rsidR="000B0F88" w:rsidRPr="00B1684E" w:rsidRDefault="000B0F88" w:rsidP="00207F09">
      <w:pPr>
        <w:pStyle w:val="21"/>
        <w:tabs>
          <w:tab w:val="clear" w:pos="643"/>
        </w:tabs>
        <w:spacing w:line="276" w:lineRule="auto"/>
        <w:ind w:left="-142" w:firstLine="709"/>
        <w:contextualSpacing/>
        <w:jc w:val="both"/>
        <w:rPr>
          <w:b/>
          <w:i/>
          <w:sz w:val="28"/>
          <w:szCs w:val="28"/>
        </w:rPr>
      </w:pPr>
      <w:r w:rsidRPr="00B1684E">
        <w:rPr>
          <w:b/>
          <w:i/>
          <w:sz w:val="28"/>
          <w:szCs w:val="28"/>
        </w:rPr>
        <w:t>Абдуллаев И. Истинный учёный: [М.</w:t>
      </w:r>
      <w:r w:rsidR="00C72E79" w:rsidRPr="00B1684E">
        <w:rPr>
          <w:b/>
          <w:i/>
          <w:sz w:val="28"/>
          <w:szCs w:val="28"/>
        </w:rPr>
        <w:t xml:space="preserve"> </w:t>
      </w:r>
      <w:r w:rsidRPr="00B1684E">
        <w:rPr>
          <w:b/>
          <w:i/>
          <w:sz w:val="28"/>
          <w:szCs w:val="28"/>
        </w:rPr>
        <w:t>А. Дандамаев] / Иса Абдуллаев // Вестник. – 1997. – 6 июня (№ 23). – С. 4.</w:t>
      </w:r>
      <w:r w:rsidR="00C72E79" w:rsidRPr="00B1684E">
        <w:rPr>
          <w:b/>
          <w:i/>
          <w:sz w:val="28"/>
          <w:szCs w:val="28"/>
        </w:rPr>
        <w:t xml:space="preserve"> - л</w:t>
      </w:r>
      <w:r w:rsidRPr="00B1684E">
        <w:rPr>
          <w:b/>
          <w:i/>
          <w:sz w:val="28"/>
          <w:szCs w:val="28"/>
        </w:rPr>
        <w:t>ак.яз.</w:t>
      </w:r>
    </w:p>
    <w:p w:rsidR="000B0F88" w:rsidRPr="00B1684E" w:rsidRDefault="000B0F88" w:rsidP="00207F09">
      <w:pPr>
        <w:pStyle w:val="21"/>
        <w:tabs>
          <w:tab w:val="clear" w:pos="643"/>
        </w:tabs>
        <w:spacing w:line="276" w:lineRule="auto"/>
        <w:ind w:left="-142" w:firstLine="709"/>
        <w:contextualSpacing/>
        <w:jc w:val="both"/>
        <w:rPr>
          <w:b/>
          <w:i/>
          <w:sz w:val="28"/>
          <w:szCs w:val="28"/>
        </w:rPr>
      </w:pPr>
      <w:r w:rsidRPr="00B1684E">
        <w:rPr>
          <w:b/>
          <w:i/>
          <w:sz w:val="28"/>
          <w:szCs w:val="28"/>
        </w:rPr>
        <w:t>Абдуллаев И. Некоторые страницы истории лакского языка / Иса Абдуллаев // Литературный Дагестана. – 1988. – № 6. – С. 88–90. – (Наука и жизнь). –</w:t>
      </w:r>
      <w:r w:rsidR="00C72E79" w:rsidRPr="00B1684E">
        <w:rPr>
          <w:b/>
          <w:i/>
          <w:sz w:val="28"/>
          <w:szCs w:val="28"/>
        </w:rPr>
        <w:t xml:space="preserve"> л</w:t>
      </w:r>
      <w:r w:rsidRPr="00B1684E">
        <w:rPr>
          <w:b/>
          <w:i/>
          <w:sz w:val="28"/>
          <w:szCs w:val="28"/>
        </w:rPr>
        <w:t>ак.яз.</w:t>
      </w:r>
    </w:p>
    <w:p w:rsidR="000B0F88" w:rsidRPr="00B1684E" w:rsidRDefault="000B0F88" w:rsidP="00207F09">
      <w:pPr>
        <w:pStyle w:val="21"/>
        <w:tabs>
          <w:tab w:val="clear" w:pos="643"/>
        </w:tabs>
        <w:spacing w:line="276" w:lineRule="auto"/>
        <w:ind w:left="-142" w:firstLine="709"/>
        <w:contextualSpacing/>
        <w:jc w:val="both"/>
        <w:rPr>
          <w:b/>
          <w:i/>
          <w:sz w:val="28"/>
          <w:szCs w:val="28"/>
        </w:rPr>
      </w:pPr>
      <w:r w:rsidRPr="00B1684E">
        <w:rPr>
          <w:b/>
          <w:i/>
          <w:sz w:val="28"/>
          <w:szCs w:val="28"/>
        </w:rPr>
        <w:t>Абдуллаев И. Х. Орфографический словарь лакского языка / Иса Абдуллаев. – Махачкала: Дагест. кн. изд-во, 2005. – 448 с.</w:t>
      </w:r>
    </w:p>
    <w:p w:rsidR="000B0F88" w:rsidRPr="00B1684E" w:rsidRDefault="000B0F88" w:rsidP="00207F09">
      <w:pPr>
        <w:pStyle w:val="21"/>
        <w:tabs>
          <w:tab w:val="clear" w:pos="643"/>
        </w:tabs>
        <w:spacing w:line="276" w:lineRule="auto"/>
        <w:ind w:left="-142" w:firstLine="709"/>
        <w:contextualSpacing/>
        <w:jc w:val="both"/>
        <w:rPr>
          <w:b/>
          <w:i/>
          <w:sz w:val="28"/>
          <w:szCs w:val="28"/>
        </w:rPr>
      </w:pPr>
      <w:r w:rsidRPr="00B1684E">
        <w:rPr>
          <w:b/>
          <w:i/>
          <w:sz w:val="28"/>
          <w:szCs w:val="28"/>
        </w:rPr>
        <w:t>Абдуллаев И.</w:t>
      </w:r>
      <w:r w:rsidR="00C72E79" w:rsidRPr="00B1684E">
        <w:rPr>
          <w:b/>
          <w:i/>
          <w:sz w:val="28"/>
          <w:szCs w:val="28"/>
        </w:rPr>
        <w:t xml:space="preserve"> </w:t>
      </w:r>
      <w:r w:rsidRPr="00B1684E">
        <w:rPr>
          <w:b/>
          <w:i/>
          <w:sz w:val="28"/>
          <w:szCs w:val="28"/>
        </w:rPr>
        <w:t>Х. Саид Магомедович Хайдаков: [1917—1986 г.] / Иса Абдуллаев // Возрождение. Лакцы. – 2001. – № 7. – С. 95—96. – (Наука).</w:t>
      </w:r>
    </w:p>
    <w:p w:rsidR="000B0F88" w:rsidRPr="00B1684E" w:rsidRDefault="000B0F88" w:rsidP="00207F09">
      <w:pPr>
        <w:pStyle w:val="21"/>
        <w:tabs>
          <w:tab w:val="clear" w:pos="643"/>
        </w:tabs>
        <w:spacing w:line="276" w:lineRule="auto"/>
        <w:ind w:left="-142" w:firstLine="709"/>
        <w:contextualSpacing/>
        <w:jc w:val="both"/>
        <w:rPr>
          <w:b/>
          <w:i/>
          <w:sz w:val="28"/>
          <w:szCs w:val="28"/>
        </w:rPr>
      </w:pPr>
      <w:r w:rsidRPr="00B1684E">
        <w:rPr>
          <w:b/>
          <w:i/>
          <w:sz w:val="28"/>
          <w:szCs w:val="28"/>
        </w:rPr>
        <w:t>Абдуллаев И.</w:t>
      </w:r>
      <w:r w:rsidR="00C72E79" w:rsidRPr="00B1684E">
        <w:rPr>
          <w:b/>
          <w:i/>
          <w:sz w:val="28"/>
          <w:szCs w:val="28"/>
        </w:rPr>
        <w:t xml:space="preserve"> </w:t>
      </w:r>
      <w:r w:rsidRPr="00B1684E">
        <w:rPr>
          <w:b/>
          <w:i/>
          <w:sz w:val="28"/>
          <w:szCs w:val="28"/>
        </w:rPr>
        <w:t>Х. Школьный русско-лакский словарь/ Иса Абдуллаев. – Махачкала: Лотос, 2009. – 264 с.</w:t>
      </w:r>
    </w:p>
    <w:p w:rsidR="000B0F88" w:rsidRPr="00B1684E" w:rsidRDefault="000B0F88" w:rsidP="00C42C24">
      <w:pPr>
        <w:spacing w:after="0" w:line="240" w:lineRule="auto"/>
        <w:jc w:val="both"/>
        <w:rPr>
          <w:rFonts w:ascii="Times New Roman" w:hAnsi="Times New Roman"/>
          <w:sz w:val="28"/>
          <w:szCs w:val="28"/>
        </w:rPr>
      </w:pPr>
    </w:p>
    <w:p w:rsidR="009B5FF6" w:rsidRPr="00B1684E" w:rsidRDefault="009B5FF6" w:rsidP="00207F09">
      <w:pPr>
        <w:spacing w:after="0" w:line="240" w:lineRule="auto"/>
        <w:ind w:left="-142" w:firstLine="709"/>
        <w:jc w:val="both"/>
        <w:rPr>
          <w:rFonts w:ascii="Times New Roman" w:hAnsi="Times New Roman"/>
          <w:sz w:val="28"/>
          <w:szCs w:val="28"/>
        </w:rPr>
      </w:pP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11"/>
        <w:gridCol w:w="5870"/>
      </w:tblGrid>
      <w:tr w:rsidR="000B0F88" w:rsidRPr="00B1684E" w:rsidTr="0017089E">
        <w:tc>
          <w:tcPr>
            <w:tcW w:w="3911" w:type="dxa"/>
          </w:tcPr>
          <w:p w:rsidR="000B0F88" w:rsidRPr="00B1684E" w:rsidRDefault="000B0F88" w:rsidP="00A128E4">
            <w:pPr>
              <w:pStyle w:val="p2"/>
              <w:spacing w:before="0" w:beforeAutospacing="0" w:after="0" w:afterAutospacing="0" w:line="276" w:lineRule="auto"/>
              <w:ind w:left="-142" w:firstLine="709"/>
              <w:contextualSpacing/>
              <w:jc w:val="center"/>
              <w:rPr>
                <w:b/>
                <w:i/>
                <w:sz w:val="28"/>
                <w:szCs w:val="28"/>
              </w:rPr>
            </w:pPr>
            <w:r w:rsidRPr="00B1684E">
              <w:rPr>
                <w:b/>
                <w:i/>
                <w:sz w:val="28"/>
                <w:szCs w:val="28"/>
              </w:rPr>
              <w:br w:type="page"/>
            </w:r>
            <w:r w:rsidRPr="00B1684E">
              <w:rPr>
                <w:b/>
                <w:color w:val="000000"/>
                <w:sz w:val="28"/>
                <w:szCs w:val="28"/>
              </w:rPr>
              <w:t>14</w:t>
            </w:r>
          </w:p>
          <w:p w:rsidR="000B0F88" w:rsidRPr="00B1684E" w:rsidRDefault="000B0F88" w:rsidP="00A128E4">
            <w:pPr>
              <w:pStyle w:val="p2"/>
              <w:spacing w:before="0" w:beforeAutospacing="0" w:after="0" w:afterAutospacing="0" w:line="276" w:lineRule="auto"/>
              <w:ind w:left="-142" w:firstLine="709"/>
              <w:contextualSpacing/>
              <w:jc w:val="center"/>
              <w:rPr>
                <w:b/>
                <w:color w:val="000000"/>
                <w:sz w:val="28"/>
                <w:szCs w:val="28"/>
              </w:rPr>
            </w:pPr>
            <w:r w:rsidRPr="00B1684E">
              <w:rPr>
                <w:b/>
                <w:color w:val="000000"/>
                <w:sz w:val="28"/>
                <w:szCs w:val="28"/>
              </w:rPr>
              <w:t>апреля</w:t>
            </w:r>
          </w:p>
        </w:tc>
        <w:tc>
          <w:tcPr>
            <w:tcW w:w="5870" w:type="dxa"/>
          </w:tcPr>
          <w:p w:rsidR="000B0F88" w:rsidRPr="00B1684E" w:rsidRDefault="00DC0A75" w:rsidP="00A128E4">
            <w:pPr>
              <w:pStyle w:val="p2"/>
              <w:spacing w:before="0" w:beforeAutospacing="0" w:after="0" w:afterAutospacing="0" w:line="276" w:lineRule="auto"/>
              <w:ind w:left="-142" w:firstLine="709"/>
              <w:contextualSpacing/>
              <w:jc w:val="center"/>
              <w:rPr>
                <w:b/>
                <w:color w:val="000000"/>
                <w:sz w:val="28"/>
                <w:szCs w:val="28"/>
              </w:rPr>
            </w:pPr>
            <w:r w:rsidRPr="00B1684E">
              <w:rPr>
                <w:b/>
                <w:color w:val="000000"/>
                <w:sz w:val="28"/>
                <w:szCs w:val="28"/>
              </w:rPr>
              <w:t>75</w:t>
            </w:r>
            <w:r w:rsidR="000B0F88" w:rsidRPr="00B1684E">
              <w:rPr>
                <w:b/>
                <w:color w:val="000000"/>
                <w:sz w:val="28"/>
                <w:szCs w:val="28"/>
              </w:rPr>
              <w:t xml:space="preserve"> лет со дня рождения</w:t>
            </w:r>
          </w:p>
          <w:p w:rsidR="000B0F88" w:rsidRPr="00B1684E" w:rsidRDefault="00BB534A" w:rsidP="00A128E4">
            <w:pPr>
              <w:pStyle w:val="p2"/>
              <w:spacing w:before="0" w:beforeAutospacing="0" w:after="0" w:afterAutospacing="0" w:line="276" w:lineRule="auto"/>
              <w:ind w:left="-142" w:firstLine="709"/>
              <w:contextualSpacing/>
              <w:jc w:val="center"/>
              <w:rPr>
                <w:b/>
                <w:color w:val="000000"/>
                <w:sz w:val="28"/>
                <w:szCs w:val="28"/>
              </w:rPr>
            </w:pPr>
            <w:r w:rsidRPr="00B1684E">
              <w:rPr>
                <w:b/>
                <w:color w:val="000000"/>
                <w:sz w:val="28"/>
                <w:szCs w:val="28"/>
              </w:rPr>
              <w:t>Давидьянц Ирины Константиновны</w:t>
            </w:r>
            <w:r w:rsidR="000B0F88" w:rsidRPr="00B1684E">
              <w:rPr>
                <w:b/>
                <w:color w:val="000000"/>
                <w:sz w:val="28"/>
                <w:szCs w:val="28"/>
              </w:rPr>
              <w:t>,</w:t>
            </w:r>
          </w:p>
          <w:p w:rsidR="000B0F88" w:rsidRPr="00B1684E" w:rsidRDefault="000B0F88" w:rsidP="00A128E4">
            <w:pPr>
              <w:pStyle w:val="p2"/>
              <w:spacing w:before="0" w:beforeAutospacing="0" w:after="0" w:afterAutospacing="0" w:line="276" w:lineRule="auto"/>
              <w:ind w:left="-142" w:firstLine="709"/>
              <w:contextualSpacing/>
              <w:jc w:val="center"/>
              <w:rPr>
                <w:b/>
                <w:color w:val="000000"/>
                <w:sz w:val="28"/>
                <w:szCs w:val="28"/>
              </w:rPr>
            </w:pPr>
            <w:r w:rsidRPr="00B1684E">
              <w:rPr>
                <w:b/>
                <w:color w:val="000000"/>
                <w:sz w:val="28"/>
                <w:szCs w:val="28"/>
              </w:rPr>
              <w:t>народной артистки РД, актрисы театра</w:t>
            </w:r>
          </w:p>
          <w:p w:rsidR="000B0F88" w:rsidRPr="00B1684E" w:rsidRDefault="000B0F88" w:rsidP="00A128E4">
            <w:pPr>
              <w:pStyle w:val="p2"/>
              <w:spacing w:before="0" w:beforeAutospacing="0" w:after="0" w:afterAutospacing="0" w:line="276" w:lineRule="auto"/>
              <w:ind w:left="-142" w:firstLine="709"/>
              <w:contextualSpacing/>
              <w:jc w:val="center"/>
              <w:rPr>
                <w:b/>
                <w:color w:val="000000"/>
                <w:sz w:val="28"/>
                <w:szCs w:val="28"/>
              </w:rPr>
            </w:pPr>
            <w:r w:rsidRPr="00B1684E">
              <w:rPr>
                <w:b/>
                <w:color w:val="000000"/>
                <w:sz w:val="28"/>
                <w:szCs w:val="28"/>
              </w:rPr>
              <w:t>(род. в 1950 г.)</w:t>
            </w:r>
          </w:p>
        </w:tc>
      </w:tr>
    </w:tbl>
    <w:p w:rsidR="00331136" w:rsidRPr="00B1684E" w:rsidRDefault="00331136" w:rsidP="00207F09">
      <w:pPr>
        <w:ind w:left="-142" w:firstLine="709"/>
        <w:contextualSpacing/>
        <w:jc w:val="both"/>
        <w:rPr>
          <w:rFonts w:ascii="Times New Roman" w:hAnsi="Times New Roman"/>
          <w:color w:val="000000"/>
          <w:sz w:val="28"/>
          <w:szCs w:val="28"/>
        </w:rPr>
      </w:pPr>
    </w:p>
    <w:p w:rsidR="000B0F88" w:rsidRPr="00B1684E" w:rsidRDefault="000B0F88" w:rsidP="00207F09">
      <w:pPr>
        <w:ind w:left="-142" w:firstLine="709"/>
        <w:contextualSpacing/>
        <w:jc w:val="both"/>
        <w:rPr>
          <w:rFonts w:ascii="Times New Roman" w:hAnsi="Times New Roman"/>
          <w:color w:val="000000"/>
          <w:sz w:val="28"/>
          <w:szCs w:val="28"/>
        </w:rPr>
      </w:pPr>
      <w:r w:rsidRPr="00B1684E">
        <w:rPr>
          <w:rFonts w:ascii="Times New Roman" w:hAnsi="Times New Roman"/>
          <w:color w:val="000000"/>
          <w:sz w:val="28"/>
          <w:szCs w:val="28"/>
        </w:rPr>
        <w:t xml:space="preserve">Ирина Константиновна Давидьянц </w:t>
      </w:r>
      <w:r w:rsidR="00517B93" w:rsidRPr="00B1684E">
        <w:rPr>
          <w:rFonts w:ascii="Times New Roman" w:hAnsi="Times New Roman"/>
          <w:color w:val="000000"/>
          <w:sz w:val="28"/>
          <w:szCs w:val="28"/>
        </w:rPr>
        <w:t xml:space="preserve">родилась </w:t>
      </w:r>
      <w:r w:rsidRPr="00B1684E">
        <w:rPr>
          <w:rFonts w:ascii="Times New Roman" w:hAnsi="Times New Roman"/>
          <w:color w:val="000000"/>
          <w:sz w:val="28"/>
          <w:szCs w:val="28"/>
        </w:rPr>
        <w:t>в</w:t>
      </w:r>
      <w:r w:rsidR="006874EF" w:rsidRPr="00B1684E">
        <w:rPr>
          <w:rFonts w:ascii="Times New Roman" w:hAnsi="Times New Roman"/>
          <w:color w:val="000000"/>
          <w:sz w:val="28"/>
          <w:szCs w:val="28"/>
        </w:rPr>
        <w:t xml:space="preserve"> </w:t>
      </w:r>
      <w:r w:rsidR="00576F76" w:rsidRPr="00B1684E">
        <w:rPr>
          <w:rFonts w:ascii="Times New Roman" w:hAnsi="Times New Roman"/>
          <w:color w:val="000000"/>
          <w:sz w:val="28"/>
          <w:szCs w:val="28"/>
        </w:rPr>
        <w:t>с.</w:t>
      </w:r>
      <w:r w:rsidRPr="00B1684E">
        <w:rPr>
          <w:rFonts w:ascii="Times New Roman" w:hAnsi="Times New Roman"/>
          <w:color w:val="000000"/>
          <w:sz w:val="28"/>
          <w:szCs w:val="28"/>
        </w:rPr>
        <w:t xml:space="preserve"> Камень-Рыболов Ханкайского района Приморского края.</w:t>
      </w:r>
      <w:r w:rsidR="00517B93" w:rsidRPr="00B1684E">
        <w:rPr>
          <w:rFonts w:ascii="Times New Roman" w:hAnsi="Times New Roman"/>
          <w:color w:val="000000"/>
          <w:sz w:val="28"/>
          <w:szCs w:val="28"/>
        </w:rPr>
        <w:t xml:space="preserve"> </w:t>
      </w:r>
    </w:p>
    <w:p w:rsidR="000B0F88" w:rsidRPr="00B1684E" w:rsidRDefault="000B0F88" w:rsidP="00207F09">
      <w:pPr>
        <w:ind w:left="-142" w:firstLine="709"/>
        <w:contextualSpacing/>
        <w:jc w:val="both"/>
        <w:rPr>
          <w:rFonts w:ascii="Times New Roman" w:hAnsi="Times New Roman"/>
          <w:sz w:val="28"/>
          <w:szCs w:val="28"/>
        </w:rPr>
      </w:pPr>
      <w:r w:rsidRPr="00B1684E">
        <w:rPr>
          <w:rFonts w:ascii="Times New Roman" w:hAnsi="Times New Roman"/>
          <w:color w:val="000000"/>
          <w:sz w:val="28"/>
          <w:szCs w:val="28"/>
        </w:rPr>
        <w:t>В 1971 г. окончила театральную студию при Дагестанском государственном русском драматическом театре им. М.</w:t>
      </w:r>
      <w:r w:rsidR="00517B93" w:rsidRPr="00B1684E">
        <w:rPr>
          <w:rFonts w:ascii="Times New Roman" w:hAnsi="Times New Roman"/>
          <w:color w:val="000000"/>
          <w:sz w:val="28"/>
          <w:szCs w:val="28"/>
        </w:rPr>
        <w:t xml:space="preserve"> </w:t>
      </w:r>
      <w:r w:rsidRPr="00B1684E">
        <w:rPr>
          <w:rFonts w:ascii="Times New Roman" w:hAnsi="Times New Roman"/>
          <w:color w:val="000000"/>
          <w:sz w:val="28"/>
          <w:szCs w:val="28"/>
        </w:rPr>
        <w:t xml:space="preserve">Горького, где в настоящее время и работает. Амплуа: социальная героиня, драматическая героиня, характерная героиня, комедийная героиня, характерная старуха. За время актёрской работы ею сыграны более </w:t>
      </w:r>
      <w:r w:rsidRPr="00B1684E">
        <w:rPr>
          <w:rFonts w:ascii="Times New Roman" w:hAnsi="Times New Roman"/>
          <w:sz w:val="28"/>
          <w:szCs w:val="28"/>
        </w:rPr>
        <w:t>60 ролей, из которых можно назвать: Анна («Четыре допроса»,</w:t>
      </w:r>
      <w:r w:rsidR="006874EF" w:rsidRPr="00B1684E">
        <w:rPr>
          <w:rFonts w:ascii="Times New Roman" w:hAnsi="Times New Roman"/>
          <w:sz w:val="28"/>
          <w:szCs w:val="28"/>
        </w:rPr>
        <w:t xml:space="preserve"> </w:t>
      </w:r>
      <w:r w:rsidRPr="00B1684E">
        <w:rPr>
          <w:rFonts w:ascii="Times New Roman" w:hAnsi="Times New Roman"/>
          <w:sz w:val="28"/>
          <w:szCs w:val="28"/>
        </w:rPr>
        <w:t>А. Ставицкий); Арлен («Двери хлопают»,</w:t>
      </w:r>
      <w:r w:rsidR="00517B93" w:rsidRPr="00B1684E">
        <w:rPr>
          <w:rFonts w:ascii="Times New Roman" w:hAnsi="Times New Roman"/>
          <w:sz w:val="28"/>
          <w:szCs w:val="28"/>
        </w:rPr>
        <w:t xml:space="preserve"> </w:t>
      </w:r>
      <w:r w:rsidRPr="00B1684E">
        <w:rPr>
          <w:rFonts w:ascii="Times New Roman" w:hAnsi="Times New Roman"/>
          <w:sz w:val="28"/>
          <w:szCs w:val="28"/>
        </w:rPr>
        <w:t>М.</w:t>
      </w:r>
      <w:r w:rsidR="00517B93" w:rsidRPr="00B1684E">
        <w:rPr>
          <w:rFonts w:ascii="Times New Roman" w:hAnsi="Times New Roman"/>
          <w:sz w:val="28"/>
          <w:szCs w:val="28"/>
        </w:rPr>
        <w:t xml:space="preserve"> </w:t>
      </w:r>
      <w:r w:rsidRPr="00B1684E">
        <w:rPr>
          <w:rFonts w:ascii="Times New Roman" w:hAnsi="Times New Roman"/>
          <w:sz w:val="28"/>
          <w:szCs w:val="28"/>
        </w:rPr>
        <w:t>Фермо); дочь («Ретро»,</w:t>
      </w:r>
      <w:r w:rsidR="00517B93" w:rsidRPr="00B1684E">
        <w:rPr>
          <w:rFonts w:ascii="Times New Roman" w:hAnsi="Times New Roman"/>
          <w:sz w:val="28"/>
          <w:szCs w:val="28"/>
        </w:rPr>
        <w:t xml:space="preserve"> </w:t>
      </w:r>
      <w:r w:rsidRPr="00B1684E">
        <w:rPr>
          <w:rFonts w:ascii="Times New Roman" w:hAnsi="Times New Roman"/>
          <w:sz w:val="28"/>
          <w:szCs w:val="28"/>
        </w:rPr>
        <w:t>А.</w:t>
      </w:r>
      <w:r w:rsidR="00517B93" w:rsidRPr="00B1684E">
        <w:rPr>
          <w:rFonts w:ascii="Times New Roman" w:hAnsi="Times New Roman"/>
          <w:sz w:val="28"/>
          <w:szCs w:val="28"/>
        </w:rPr>
        <w:t xml:space="preserve"> </w:t>
      </w:r>
      <w:r w:rsidRPr="00B1684E">
        <w:rPr>
          <w:rFonts w:ascii="Times New Roman" w:hAnsi="Times New Roman"/>
          <w:sz w:val="28"/>
          <w:szCs w:val="28"/>
        </w:rPr>
        <w:t>Галин); Елена Владимировна («Продайте вашего мужа»,</w:t>
      </w:r>
      <w:r w:rsidR="00517B93" w:rsidRPr="00B1684E">
        <w:rPr>
          <w:rFonts w:ascii="Times New Roman" w:hAnsi="Times New Roman"/>
          <w:sz w:val="28"/>
          <w:szCs w:val="28"/>
        </w:rPr>
        <w:t xml:space="preserve"> </w:t>
      </w:r>
      <w:r w:rsidRPr="00B1684E">
        <w:rPr>
          <w:rFonts w:ascii="Times New Roman" w:hAnsi="Times New Roman"/>
          <w:sz w:val="28"/>
          <w:szCs w:val="28"/>
        </w:rPr>
        <w:t>М.</w:t>
      </w:r>
      <w:r w:rsidR="00517B93" w:rsidRPr="00B1684E">
        <w:rPr>
          <w:rFonts w:ascii="Times New Roman" w:hAnsi="Times New Roman"/>
          <w:sz w:val="28"/>
          <w:szCs w:val="28"/>
        </w:rPr>
        <w:t xml:space="preserve"> </w:t>
      </w:r>
      <w:r w:rsidRPr="00B1684E">
        <w:rPr>
          <w:rFonts w:ascii="Times New Roman" w:hAnsi="Times New Roman"/>
          <w:sz w:val="28"/>
          <w:szCs w:val="28"/>
        </w:rPr>
        <w:t>Задорнов); Манефа («На всякого мудреца довольно простоты»,</w:t>
      </w:r>
      <w:r w:rsidR="00C72E79" w:rsidRPr="00B1684E">
        <w:rPr>
          <w:rFonts w:ascii="Times New Roman" w:hAnsi="Times New Roman"/>
          <w:sz w:val="28"/>
          <w:szCs w:val="28"/>
        </w:rPr>
        <w:t xml:space="preserve"> </w:t>
      </w:r>
      <w:r w:rsidRPr="00B1684E">
        <w:rPr>
          <w:rFonts w:ascii="Times New Roman" w:hAnsi="Times New Roman"/>
          <w:sz w:val="28"/>
          <w:szCs w:val="28"/>
        </w:rPr>
        <w:t>А.</w:t>
      </w:r>
      <w:r w:rsidR="00C72E79" w:rsidRPr="00B1684E">
        <w:rPr>
          <w:rFonts w:ascii="Times New Roman" w:hAnsi="Times New Roman"/>
          <w:sz w:val="28"/>
          <w:szCs w:val="28"/>
        </w:rPr>
        <w:t xml:space="preserve"> </w:t>
      </w:r>
      <w:r w:rsidRPr="00B1684E">
        <w:rPr>
          <w:rFonts w:ascii="Times New Roman" w:hAnsi="Times New Roman"/>
          <w:sz w:val="28"/>
          <w:szCs w:val="28"/>
        </w:rPr>
        <w:t xml:space="preserve">Н.Островский). Работала с режиссёрами: Ф. С.Берман, </w:t>
      </w:r>
      <w:r w:rsidR="00517B93" w:rsidRPr="00B1684E">
        <w:rPr>
          <w:rFonts w:ascii="Times New Roman" w:hAnsi="Times New Roman"/>
          <w:sz w:val="28"/>
          <w:szCs w:val="28"/>
        </w:rPr>
        <w:t xml:space="preserve">Д. А. Горник, Г. Я. Давыдов, М. И. Рабинович, С. </w:t>
      </w:r>
      <w:r w:rsidRPr="00B1684E">
        <w:rPr>
          <w:rFonts w:ascii="Times New Roman" w:hAnsi="Times New Roman"/>
          <w:sz w:val="28"/>
          <w:szCs w:val="28"/>
        </w:rPr>
        <w:t>Д. Тулпаров.</w:t>
      </w:r>
    </w:p>
    <w:p w:rsidR="00331136" w:rsidRPr="00B1684E" w:rsidRDefault="000B0F88" w:rsidP="00C42C24">
      <w:pPr>
        <w:ind w:left="-142" w:firstLine="709"/>
        <w:contextualSpacing/>
        <w:jc w:val="both"/>
        <w:rPr>
          <w:rFonts w:ascii="Times New Roman" w:hAnsi="Times New Roman"/>
          <w:b/>
          <w:i/>
          <w:sz w:val="28"/>
          <w:szCs w:val="28"/>
        </w:rPr>
      </w:pPr>
      <w:r w:rsidRPr="00B1684E">
        <w:rPr>
          <w:rFonts w:ascii="Times New Roman" w:hAnsi="Times New Roman"/>
          <w:b/>
          <w:i/>
          <w:sz w:val="28"/>
          <w:szCs w:val="28"/>
        </w:rPr>
        <w:t>Магомедова Д. Её героям веришь безоговорочно: [в Русском драматическом театре им. М. Горького состоялся бенефис заслуженной артистки РД Ирины Давидьянц] // Дагестанская правда. – 2010. – 28 апр. (№ 142—143). – С. 8.</w:t>
      </w:r>
    </w:p>
    <w:p w:rsidR="000B0F88" w:rsidRPr="00B1684E" w:rsidRDefault="000B0F88" w:rsidP="00207F09">
      <w:pPr>
        <w:spacing w:after="0" w:line="240" w:lineRule="auto"/>
        <w:ind w:left="-142" w:firstLine="709"/>
        <w:jc w:val="both"/>
        <w:rPr>
          <w:rFonts w:ascii="Times New Roman" w:hAnsi="Times New Roman"/>
          <w:i/>
          <w:sz w:val="28"/>
          <w:szCs w:val="28"/>
        </w:rPr>
      </w:pP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686"/>
        <w:gridCol w:w="6095"/>
      </w:tblGrid>
      <w:tr w:rsidR="000B0F88" w:rsidRPr="00B1684E" w:rsidTr="00331136">
        <w:tc>
          <w:tcPr>
            <w:tcW w:w="3686" w:type="dxa"/>
          </w:tcPr>
          <w:p w:rsidR="000B0F88" w:rsidRPr="00B1684E" w:rsidRDefault="000B0F88" w:rsidP="00A128E4">
            <w:pPr>
              <w:spacing w:after="0"/>
              <w:ind w:left="-142" w:firstLine="709"/>
              <w:contextualSpacing/>
              <w:jc w:val="center"/>
              <w:rPr>
                <w:rFonts w:ascii="Times New Roman" w:hAnsi="Times New Roman"/>
                <w:b/>
                <w:sz w:val="28"/>
                <w:szCs w:val="28"/>
              </w:rPr>
            </w:pPr>
            <w:r w:rsidRPr="00B1684E">
              <w:rPr>
                <w:rFonts w:ascii="Times New Roman" w:hAnsi="Times New Roman"/>
                <w:b/>
                <w:sz w:val="28"/>
                <w:szCs w:val="28"/>
              </w:rPr>
              <w:t>14</w:t>
            </w:r>
          </w:p>
          <w:p w:rsidR="000B0F88" w:rsidRPr="00B1684E" w:rsidRDefault="000B0F88" w:rsidP="00A128E4">
            <w:pPr>
              <w:spacing w:after="0"/>
              <w:ind w:left="-142" w:firstLine="709"/>
              <w:contextualSpacing/>
              <w:jc w:val="center"/>
              <w:rPr>
                <w:rFonts w:ascii="Times New Roman" w:hAnsi="Times New Roman"/>
                <w:b/>
                <w:sz w:val="28"/>
                <w:szCs w:val="28"/>
              </w:rPr>
            </w:pPr>
            <w:r w:rsidRPr="00B1684E">
              <w:rPr>
                <w:rFonts w:ascii="Times New Roman" w:hAnsi="Times New Roman"/>
                <w:b/>
                <w:sz w:val="28"/>
                <w:szCs w:val="28"/>
              </w:rPr>
              <w:t>апреля</w:t>
            </w:r>
          </w:p>
        </w:tc>
        <w:tc>
          <w:tcPr>
            <w:tcW w:w="6095" w:type="dxa"/>
          </w:tcPr>
          <w:p w:rsidR="000B0F88" w:rsidRPr="00B1684E" w:rsidRDefault="00DC0A75" w:rsidP="00A128E4">
            <w:pPr>
              <w:spacing w:after="0"/>
              <w:ind w:left="-142" w:firstLine="709"/>
              <w:contextualSpacing/>
              <w:jc w:val="center"/>
              <w:rPr>
                <w:rFonts w:ascii="Times New Roman" w:hAnsi="Times New Roman"/>
                <w:b/>
                <w:sz w:val="28"/>
                <w:szCs w:val="28"/>
              </w:rPr>
            </w:pPr>
            <w:r w:rsidRPr="00B1684E">
              <w:rPr>
                <w:rFonts w:ascii="Times New Roman" w:hAnsi="Times New Roman"/>
                <w:b/>
                <w:sz w:val="28"/>
                <w:szCs w:val="28"/>
              </w:rPr>
              <w:t>115</w:t>
            </w:r>
            <w:r w:rsidR="000B0F88" w:rsidRPr="00B1684E">
              <w:rPr>
                <w:rFonts w:ascii="Times New Roman" w:hAnsi="Times New Roman"/>
                <w:b/>
                <w:sz w:val="28"/>
                <w:szCs w:val="28"/>
              </w:rPr>
              <w:t xml:space="preserve"> лет со дня рождения</w:t>
            </w:r>
          </w:p>
          <w:p w:rsidR="000B0F88" w:rsidRPr="00B1684E" w:rsidRDefault="00BB534A" w:rsidP="00A128E4">
            <w:pPr>
              <w:spacing w:after="0"/>
              <w:ind w:left="-142" w:firstLine="709"/>
              <w:contextualSpacing/>
              <w:jc w:val="center"/>
              <w:rPr>
                <w:rFonts w:ascii="Times New Roman" w:hAnsi="Times New Roman"/>
                <w:b/>
                <w:sz w:val="28"/>
                <w:szCs w:val="28"/>
              </w:rPr>
            </w:pPr>
            <w:r w:rsidRPr="00B1684E">
              <w:rPr>
                <w:rFonts w:ascii="Times New Roman" w:hAnsi="Times New Roman"/>
                <w:b/>
                <w:sz w:val="28"/>
                <w:szCs w:val="28"/>
              </w:rPr>
              <w:t>Магомедова Расула Магомедовича</w:t>
            </w:r>
            <w:r w:rsidR="000B0F88" w:rsidRPr="00B1684E">
              <w:rPr>
                <w:rFonts w:ascii="Times New Roman" w:hAnsi="Times New Roman"/>
                <w:b/>
                <w:sz w:val="28"/>
                <w:szCs w:val="28"/>
              </w:rPr>
              <w:t>,</w:t>
            </w:r>
          </w:p>
          <w:p w:rsidR="000B0F88" w:rsidRPr="00B1684E" w:rsidRDefault="000B0F88" w:rsidP="00A128E4">
            <w:pPr>
              <w:spacing w:after="0"/>
              <w:ind w:left="-142" w:firstLine="709"/>
              <w:contextualSpacing/>
              <w:jc w:val="center"/>
              <w:rPr>
                <w:rFonts w:ascii="Times New Roman" w:hAnsi="Times New Roman"/>
                <w:b/>
                <w:sz w:val="28"/>
                <w:szCs w:val="28"/>
              </w:rPr>
            </w:pPr>
            <w:r w:rsidRPr="00B1684E">
              <w:rPr>
                <w:rFonts w:ascii="Times New Roman" w:hAnsi="Times New Roman"/>
                <w:b/>
                <w:sz w:val="28"/>
                <w:szCs w:val="28"/>
              </w:rPr>
              <w:t>заслуженно</w:t>
            </w:r>
            <w:r w:rsidR="00331136" w:rsidRPr="00B1684E">
              <w:rPr>
                <w:rFonts w:ascii="Times New Roman" w:hAnsi="Times New Roman"/>
                <w:b/>
                <w:sz w:val="28"/>
                <w:szCs w:val="28"/>
              </w:rPr>
              <w:t xml:space="preserve">го деятеля науки РСФСР и ДАССР, </w:t>
            </w:r>
            <w:r w:rsidRPr="00B1684E">
              <w:rPr>
                <w:rFonts w:ascii="Times New Roman" w:hAnsi="Times New Roman"/>
                <w:b/>
                <w:sz w:val="28"/>
                <w:szCs w:val="28"/>
              </w:rPr>
              <w:t>лаур</w:t>
            </w:r>
            <w:r w:rsidR="00331136" w:rsidRPr="00B1684E">
              <w:rPr>
                <w:rFonts w:ascii="Times New Roman" w:hAnsi="Times New Roman"/>
                <w:b/>
                <w:sz w:val="28"/>
                <w:szCs w:val="28"/>
              </w:rPr>
              <w:t xml:space="preserve">еата Государственной премии РД, </w:t>
            </w:r>
            <w:r w:rsidRPr="00B1684E">
              <w:rPr>
                <w:rFonts w:ascii="Times New Roman" w:hAnsi="Times New Roman"/>
                <w:b/>
                <w:sz w:val="28"/>
                <w:szCs w:val="28"/>
              </w:rPr>
              <w:t>советского и ро</w:t>
            </w:r>
            <w:r w:rsidR="00331136" w:rsidRPr="00B1684E">
              <w:rPr>
                <w:rFonts w:ascii="Times New Roman" w:hAnsi="Times New Roman"/>
                <w:b/>
                <w:sz w:val="28"/>
                <w:szCs w:val="28"/>
              </w:rPr>
              <w:t xml:space="preserve">ссийского историка, кавказоведа </w:t>
            </w:r>
            <w:r w:rsidRPr="00B1684E">
              <w:rPr>
                <w:rFonts w:ascii="Times New Roman" w:hAnsi="Times New Roman"/>
                <w:b/>
                <w:sz w:val="28"/>
                <w:szCs w:val="28"/>
              </w:rPr>
              <w:t>(1910—2005 гг.)</w:t>
            </w:r>
          </w:p>
        </w:tc>
      </w:tr>
    </w:tbl>
    <w:p w:rsidR="00331136" w:rsidRPr="00B1684E" w:rsidRDefault="00331136" w:rsidP="00207F09">
      <w:pPr>
        <w:pStyle w:val="p2"/>
        <w:shd w:val="clear" w:color="auto" w:fill="FFFFFF"/>
        <w:spacing w:before="0" w:beforeAutospacing="0" w:after="0" w:afterAutospacing="0" w:line="276" w:lineRule="auto"/>
        <w:ind w:left="-142" w:firstLine="709"/>
        <w:contextualSpacing/>
        <w:jc w:val="both"/>
        <w:rPr>
          <w:sz w:val="28"/>
          <w:szCs w:val="28"/>
        </w:rPr>
      </w:pPr>
    </w:p>
    <w:p w:rsidR="000B0F88" w:rsidRPr="00B1684E" w:rsidRDefault="000B0F88" w:rsidP="00207F09">
      <w:pPr>
        <w:pStyle w:val="p2"/>
        <w:shd w:val="clear" w:color="auto" w:fill="FFFFFF"/>
        <w:spacing w:before="0" w:beforeAutospacing="0" w:after="0" w:afterAutospacing="0" w:line="276" w:lineRule="auto"/>
        <w:ind w:left="-142" w:firstLine="709"/>
        <w:contextualSpacing/>
        <w:jc w:val="both"/>
        <w:rPr>
          <w:sz w:val="28"/>
          <w:szCs w:val="28"/>
        </w:rPr>
      </w:pPr>
      <w:r w:rsidRPr="00B1684E">
        <w:rPr>
          <w:sz w:val="28"/>
          <w:szCs w:val="28"/>
        </w:rPr>
        <w:t>Расул Магомедович Магомедов родился</w:t>
      </w:r>
      <w:r w:rsidR="00FE58C3" w:rsidRPr="00B1684E">
        <w:rPr>
          <w:sz w:val="28"/>
          <w:szCs w:val="28"/>
        </w:rPr>
        <w:t xml:space="preserve"> </w:t>
      </w:r>
      <w:r w:rsidR="00576F76" w:rsidRPr="00B1684E">
        <w:rPr>
          <w:sz w:val="28"/>
          <w:szCs w:val="28"/>
        </w:rPr>
        <w:t>в с.</w:t>
      </w:r>
      <w:r w:rsidRPr="00B1684E">
        <w:rPr>
          <w:sz w:val="28"/>
          <w:szCs w:val="28"/>
        </w:rPr>
        <w:t xml:space="preserve"> Гапшима Дагестанской области (ныне Акушинского района).</w:t>
      </w:r>
    </w:p>
    <w:p w:rsidR="000B0F88" w:rsidRPr="00B1684E" w:rsidRDefault="000B0F88" w:rsidP="00207F09">
      <w:pPr>
        <w:pStyle w:val="p2"/>
        <w:shd w:val="clear" w:color="auto" w:fill="FFFFFF"/>
        <w:spacing w:before="0" w:beforeAutospacing="0" w:after="0" w:afterAutospacing="0" w:line="276" w:lineRule="auto"/>
        <w:ind w:left="-142" w:firstLine="709"/>
        <w:contextualSpacing/>
        <w:jc w:val="both"/>
        <w:rPr>
          <w:sz w:val="28"/>
          <w:szCs w:val="28"/>
        </w:rPr>
      </w:pPr>
      <w:r w:rsidRPr="00B1684E">
        <w:rPr>
          <w:sz w:val="28"/>
          <w:szCs w:val="28"/>
        </w:rPr>
        <w:t>С 1926 по 1937 г. обучался в различных учебных заведениях: на рабфаке в Буйнакске, в Дагестанском педагогическом институте, в Московском институте философии, литературы и истории. Работал младшим научным сотрудником Института истории АН СССР, доцентом кафедры истории СССР Дагестанского государственного педагогического института в г. Махачкале. С 1937 по 1941 г.– директор НИИ национальной культуры (ныне Институт истории, языка и литературы). В 1941—1943 гг. – служба в Красной Армии.В 1937 г. и 1948 г. защитил кандидатскую и докторскую диссертации. С 1943 по 1945 г. – народный комиссар просвещения ДАССР. С 1945 по 1950 г. работал на руководящих должностях в Дагестанском филиале Академии наук СССР, а также заместителем председателя Президиума Верховного Совета ДАССР.</w:t>
      </w:r>
    </w:p>
    <w:p w:rsidR="000B0F88" w:rsidRPr="00B1684E" w:rsidRDefault="000B0F88" w:rsidP="00207F09">
      <w:pPr>
        <w:pStyle w:val="p2"/>
        <w:shd w:val="clear" w:color="auto" w:fill="FFFFFF"/>
        <w:spacing w:before="99" w:beforeAutospacing="0" w:after="99" w:afterAutospacing="0" w:line="276" w:lineRule="auto"/>
        <w:ind w:left="-142" w:firstLine="709"/>
        <w:contextualSpacing/>
        <w:jc w:val="both"/>
        <w:rPr>
          <w:sz w:val="28"/>
          <w:szCs w:val="28"/>
        </w:rPr>
      </w:pPr>
      <w:r w:rsidRPr="00B1684E">
        <w:rPr>
          <w:sz w:val="28"/>
          <w:szCs w:val="28"/>
        </w:rPr>
        <w:t>С 1950 г. – заведующий кафедрой истории СССР ДГУ.</w:t>
      </w:r>
    </w:p>
    <w:p w:rsidR="000B0F88" w:rsidRPr="00B1684E" w:rsidRDefault="000B0F88" w:rsidP="00207F09">
      <w:pPr>
        <w:pStyle w:val="p2"/>
        <w:shd w:val="clear" w:color="auto" w:fill="FFFFFF"/>
        <w:spacing w:before="99" w:beforeAutospacing="0" w:after="99" w:afterAutospacing="0" w:line="276" w:lineRule="auto"/>
        <w:ind w:left="-142" w:firstLine="709"/>
        <w:contextualSpacing/>
        <w:jc w:val="both"/>
        <w:rPr>
          <w:sz w:val="28"/>
          <w:szCs w:val="28"/>
        </w:rPr>
      </w:pPr>
      <w:r w:rsidRPr="00B1684E">
        <w:rPr>
          <w:sz w:val="28"/>
          <w:szCs w:val="28"/>
        </w:rPr>
        <w:t>Основное направление его научно-исследовательской работы – история Дагестана. Магомедов является автором более 400 публикаций, среди которых более 20 фундаментальных монографий по истории, этнографии и культуре народов Дагестана; под его руководством подготовлено свыше 40 кандидатов и докторов наук. Магомедов изучал историю восстания горцев Дагестана и Чечни (1877), Кавказскую войну и движение горцев под руководством Шамиля, став признанным авторитетом в этой области. Он оценивал Кавказскую войну как прогрессивную, за что был снят с должности заместителя председателя Дагестанской базы АН СССР, лишён степени доктора наук и профессора. Ему пришлось вторично защищать докторскую диссертацию. Магомедов был главным редактором и автором большинства статей научных сборников «Вопросы истории и этнографии Дагестана». При нём было положено начало созданию фонда восточных рукописей и историко-этнографического музея в Даггосуниверситете.</w:t>
      </w:r>
    </w:p>
    <w:p w:rsidR="000B0F88" w:rsidRPr="00B1684E" w:rsidRDefault="000B0F88" w:rsidP="00207F09">
      <w:pPr>
        <w:pStyle w:val="p2"/>
        <w:shd w:val="clear" w:color="auto" w:fill="FFFFFF"/>
        <w:spacing w:before="99" w:beforeAutospacing="0" w:after="99" w:afterAutospacing="0" w:line="276" w:lineRule="auto"/>
        <w:ind w:left="-142" w:firstLine="709"/>
        <w:contextualSpacing/>
        <w:jc w:val="both"/>
        <w:rPr>
          <w:sz w:val="28"/>
          <w:szCs w:val="28"/>
        </w:rPr>
      </w:pPr>
      <w:r w:rsidRPr="00B1684E">
        <w:rPr>
          <w:sz w:val="28"/>
          <w:szCs w:val="28"/>
        </w:rPr>
        <w:t>Расул Магомедов награждён орденами Октябрьской революции, Трудового Красного Знамени, «Знак Почёта», Дружбы народов, медалями,</w:t>
      </w:r>
    </w:p>
    <w:p w:rsidR="000B0F88" w:rsidRPr="00B1684E" w:rsidRDefault="000B0F88" w:rsidP="00207F09">
      <w:pPr>
        <w:pStyle w:val="p2"/>
        <w:shd w:val="clear" w:color="auto" w:fill="FFFFFF"/>
        <w:spacing w:before="99" w:beforeAutospacing="0" w:after="0" w:afterAutospacing="0" w:line="276" w:lineRule="auto"/>
        <w:ind w:left="-142" w:firstLine="709"/>
        <w:contextualSpacing/>
        <w:jc w:val="both"/>
        <w:rPr>
          <w:sz w:val="28"/>
          <w:szCs w:val="28"/>
        </w:rPr>
      </w:pPr>
      <w:r w:rsidRPr="00B1684E">
        <w:rPr>
          <w:sz w:val="28"/>
          <w:szCs w:val="28"/>
        </w:rPr>
        <w:t>удостоен званий «Заслуженный деятель науки РСФСР» и «Заслуженный деятель науки ДАССР».</w:t>
      </w:r>
    </w:p>
    <w:p w:rsidR="000B0F88" w:rsidRPr="00B1684E" w:rsidRDefault="000B0F88" w:rsidP="00207F09">
      <w:pPr>
        <w:spacing w:after="0"/>
        <w:ind w:left="-142" w:firstLine="709"/>
        <w:contextualSpacing/>
        <w:jc w:val="both"/>
        <w:rPr>
          <w:rFonts w:ascii="Times New Roman" w:hAnsi="Times New Roman"/>
          <w:b/>
          <w:i/>
          <w:sz w:val="28"/>
          <w:szCs w:val="28"/>
        </w:rPr>
      </w:pPr>
      <w:r w:rsidRPr="00B1684E">
        <w:rPr>
          <w:rFonts w:ascii="Times New Roman" w:hAnsi="Times New Roman"/>
          <w:b/>
          <w:i/>
          <w:sz w:val="28"/>
          <w:szCs w:val="28"/>
        </w:rPr>
        <w:lastRenderedPageBreak/>
        <w:t>Магомедов Р. М. Дагестан: Исторические этюды. – Махачкала: Дагестанское книжное издательство, 2001. – 567 с.</w:t>
      </w:r>
    </w:p>
    <w:p w:rsidR="000B0F88" w:rsidRPr="00B1684E" w:rsidRDefault="000B0F88" w:rsidP="00207F09">
      <w:pPr>
        <w:ind w:left="-142" w:firstLine="709"/>
        <w:contextualSpacing/>
        <w:jc w:val="both"/>
        <w:rPr>
          <w:rFonts w:ascii="Times New Roman" w:hAnsi="Times New Roman"/>
          <w:b/>
          <w:i/>
          <w:sz w:val="28"/>
          <w:szCs w:val="28"/>
        </w:rPr>
      </w:pPr>
      <w:r w:rsidRPr="00B1684E">
        <w:rPr>
          <w:rFonts w:ascii="Times New Roman" w:hAnsi="Times New Roman"/>
          <w:b/>
          <w:i/>
          <w:sz w:val="28"/>
          <w:szCs w:val="28"/>
        </w:rPr>
        <w:t xml:space="preserve">Магомедов Р. М. История Дагестана. С древнейших времён до конца </w:t>
      </w:r>
      <w:r w:rsidRPr="00B1684E">
        <w:rPr>
          <w:rFonts w:ascii="Times New Roman" w:hAnsi="Times New Roman"/>
          <w:b/>
          <w:i/>
          <w:sz w:val="28"/>
          <w:szCs w:val="28"/>
          <w:lang w:val="en-US"/>
        </w:rPr>
        <w:t>XIX</w:t>
      </w:r>
      <w:r w:rsidRPr="00B1684E">
        <w:rPr>
          <w:rFonts w:ascii="Times New Roman" w:hAnsi="Times New Roman"/>
          <w:b/>
          <w:i/>
          <w:sz w:val="28"/>
          <w:szCs w:val="28"/>
        </w:rPr>
        <w:t xml:space="preserve"> в. – Махачкала, 1968. – 340 с.</w:t>
      </w:r>
    </w:p>
    <w:p w:rsidR="000B0F88" w:rsidRPr="00B1684E" w:rsidRDefault="000B0F88" w:rsidP="00207F09">
      <w:pPr>
        <w:ind w:left="-142" w:firstLine="709"/>
        <w:contextualSpacing/>
        <w:jc w:val="both"/>
        <w:rPr>
          <w:rFonts w:ascii="Times New Roman" w:hAnsi="Times New Roman"/>
          <w:b/>
          <w:i/>
          <w:sz w:val="28"/>
          <w:szCs w:val="28"/>
        </w:rPr>
      </w:pPr>
      <w:r w:rsidRPr="00B1684E">
        <w:rPr>
          <w:rFonts w:ascii="Times New Roman" w:hAnsi="Times New Roman"/>
          <w:b/>
          <w:i/>
          <w:sz w:val="28"/>
          <w:szCs w:val="28"/>
        </w:rPr>
        <w:t>Магомедов Р. М. Обычаи и традиции народов Дагестана: Учебное пособие. – Махачкала: Дагучпедгиз, 1992. – 140 с.</w:t>
      </w:r>
    </w:p>
    <w:p w:rsidR="000B0F88" w:rsidRPr="00B1684E" w:rsidRDefault="000B0F88" w:rsidP="00207F09">
      <w:pPr>
        <w:ind w:left="-142" w:firstLine="709"/>
        <w:contextualSpacing/>
        <w:jc w:val="both"/>
        <w:rPr>
          <w:rFonts w:ascii="Times New Roman" w:hAnsi="Times New Roman"/>
          <w:b/>
          <w:i/>
          <w:sz w:val="28"/>
          <w:szCs w:val="28"/>
        </w:rPr>
      </w:pPr>
      <w:r w:rsidRPr="00B1684E">
        <w:rPr>
          <w:rFonts w:ascii="Times New Roman" w:hAnsi="Times New Roman"/>
          <w:b/>
          <w:i/>
          <w:sz w:val="28"/>
          <w:szCs w:val="28"/>
        </w:rPr>
        <w:t xml:space="preserve">Магомедов Р. М. Памятник истории и письменности даргинцев </w:t>
      </w:r>
      <w:r w:rsidRPr="00B1684E">
        <w:rPr>
          <w:rFonts w:ascii="Times New Roman" w:hAnsi="Times New Roman"/>
          <w:b/>
          <w:i/>
          <w:sz w:val="28"/>
          <w:szCs w:val="28"/>
          <w:lang w:val="en-US"/>
        </w:rPr>
        <w:t>XVII</w:t>
      </w:r>
      <w:r w:rsidRPr="00B1684E">
        <w:rPr>
          <w:rFonts w:ascii="Times New Roman" w:hAnsi="Times New Roman"/>
          <w:b/>
          <w:i/>
          <w:sz w:val="28"/>
          <w:szCs w:val="28"/>
        </w:rPr>
        <w:t xml:space="preserve"> века. – Махачкала: Дагестанское книжное издательство, 1964. – 79 с.</w:t>
      </w:r>
    </w:p>
    <w:p w:rsidR="000B0F88" w:rsidRPr="00B1684E" w:rsidRDefault="000B0F88" w:rsidP="00207F09">
      <w:pPr>
        <w:ind w:left="-142" w:firstLine="709"/>
        <w:contextualSpacing/>
        <w:jc w:val="both"/>
        <w:rPr>
          <w:rFonts w:ascii="Times New Roman" w:hAnsi="Times New Roman"/>
          <w:b/>
          <w:i/>
          <w:sz w:val="28"/>
          <w:szCs w:val="28"/>
        </w:rPr>
      </w:pPr>
      <w:r w:rsidRPr="00B1684E">
        <w:rPr>
          <w:rFonts w:ascii="Times New Roman" w:hAnsi="Times New Roman"/>
          <w:b/>
          <w:i/>
          <w:sz w:val="28"/>
          <w:szCs w:val="28"/>
        </w:rPr>
        <w:t>Магомедов Р. М. Россия и Дагестан: Страницы истории. – Махачкала: Дагестанское книжное издательство, 1987. – 127 с.</w:t>
      </w:r>
    </w:p>
    <w:p w:rsidR="000B0F88" w:rsidRPr="00B1684E" w:rsidRDefault="000B0F88" w:rsidP="00207F09">
      <w:pPr>
        <w:ind w:left="-142" w:firstLine="709"/>
        <w:contextualSpacing/>
        <w:jc w:val="both"/>
        <w:rPr>
          <w:rFonts w:ascii="Times New Roman" w:hAnsi="Times New Roman"/>
          <w:b/>
          <w:i/>
          <w:sz w:val="28"/>
          <w:szCs w:val="28"/>
        </w:rPr>
      </w:pPr>
      <w:r w:rsidRPr="00B1684E">
        <w:rPr>
          <w:rFonts w:ascii="Times New Roman" w:hAnsi="Times New Roman"/>
          <w:b/>
          <w:i/>
          <w:sz w:val="28"/>
          <w:szCs w:val="28"/>
        </w:rPr>
        <w:t>Магомедов Р. М. Шамиль в отечественной истории. – Махачкала: Дагестанское книжн</w:t>
      </w:r>
      <w:r w:rsidR="00C605C6" w:rsidRPr="00B1684E">
        <w:rPr>
          <w:rFonts w:ascii="Times New Roman" w:hAnsi="Times New Roman"/>
          <w:b/>
          <w:i/>
          <w:sz w:val="28"/>
          <w:szCs w:val="28"/>
        </w:rPr>
        <w:t>ое издательство, 1990. – 103 с.</w:t>
      </w:r>
    </w:p>
    <w:p w:rsidR="000B0F88" w:rsidRPr="00B1684E" w:rsidRDefault="000B0F88" w:rsidP="00207F09">
      <w:pPr>
        <w:ind w:left="-142" w:firstLine="709"/>
        <w:contextualSpacing/>
        <w:jc w:val="both"/>
        <w:rPr>
          <w:rFonts w:ascii="Times New Roman" w:hAnsi="Times New Roman"/>
          <w:b/>
          <w:i/>
          <w:sz w:val="28"/>
          <w:szCs w:val="28"/>
        </w:rPr>
      </w:pPr>
      <w:r w:rsidRPr="00B1684E">
        <w:rPr>
          <w:rFonts w:ascii="Times New Roman" w:hAnsi="Times New Roman"/>
          <w:b/>
          <w:i/>
          <w:sz w:val="28"/>
          <w:szCs w:val="28"/>
        </w:rPr>
        <w:t>Кривоносова С. Сияние искрящейся чистоты: Раздумья Р. М. Магомедова об историческом прошлом и настоящем Дагестана // Дагестанская правда. – 2001. – 24 марта. – С. 3.</w:t>
      </w:r>
    </w:p>
    <w:p w:rsidR="000B0F88" w:rsidRPr="00B1684E" w:rsidRDefault="000B0F88" w:rsidP="00207F09">
      <w:pPr>
        <w:ind w:left="-142" w:firstLine="709"/>
        <w:contextualSpacing/>
        <w:jc w:val="both"/>
        <w:rPr>
          <w:rFonts w:ascii="Times New Roman" w:hAnsi="Times New Roman"/>
          <w:b/>
          <w:i/>
          <w:sz w:val="28"/>
          <w:szCs w:val="28"/>
        </w:rPr>
      </w:pPr>
      <w:r w:rsidRPr="00B1684E">
        <w:rPr>
          <w:rFonts w:ascii="Times New Roman" w:hAnsi="Times New Roman"/>
          <w:b/>
          <w:i/>
          <w:sz w:val="28"/>
          <w:szCs w:val="28"/>
        </w:rPr>
        <w:t>Магомед-Расул. Орёл над Гапшимой: [о Р. М. Магомедове] // Дагестанскаяправда. – 2005. – 10 марта. – С. 8. – (Память).</w:t>
      </w:r>
    </w:p>
    <w:p w:rsidR="000B0F88" w:rsidRPr="00B1684E" w:rsidRDefault="000B0F88" w:rsidP="00207F09">
      <w:pPr>
        <w:ind w:left="-142" w:firstLine="709"/>
        <w:contextualSpacing/>
        <w:jc w:val="both"/>
        <w:rPr>
          <w:rFonts w:ascii="Times New Roman" w:hAnsi="Times New Roman"/>
          <w:b/>
          <w:i/>
          <w:sz w:val="28"/>
          <w:szCs w:val="28"/>
        </w:rPr>
      </w:pPr>
      <w:r w:rsidRPr="00B1684E">
        <w:rPr>
          <w:rFonts w:ascii="Times New Roman" w:hAnsi="Times New Roman"/>
          <w:b/>
          <w:i/>
          <w:sz w:val="28"/>
          <w:szCs w:val="28"/>
        </w:rPr>
        <w:t>Эльдарова Р. Не угаснет светильник разума: [о Расуле Магомедове] // Дагестанская правда. – 2005. – 15 февр. – С. 4. – (Вокруг нас).</w:t>
      </w:r>
    </w:p>
    <w:p w:rsidR="001C5DCA" w:rsidRPr="00B1684E" w:rsidRDefault="001C5DCA" w:rsidP="00C42C24">
      <w:pPr>
        <w:contextualSpacing/>
        <w:jc w:val="both"/>
        <w:rPr>
          <w:rFonts w:ascii="Times New Roman" w:hAnsi="Times New Roman"/>
          <w:b/>
          <w:i/>
          <w:sz w:val="28"/>
          <w:szCs w:val="28"/>
        </w:rPr>
      </w:pPr>
    </w:p>
    <w:p w:rsidR="001C5DCA" w:rsidRPr="00B1684E" w:rsidRDefault="001C5DCA" w:rsidP="00207F09">
      <w:pPr>
        <w:ind w:left="-142" w:firstLine="709"/>
        <w:contextualSpacing/>
        <w:jc w:val="both"/>
        <w:rPr>
          <w:rFonts w:ascii="Times New Roman" w:hAnsi="Times New Roman"/>
          <w:b/>
          <w:i/>
          <w:sz w:val="28"/>
          <w:szCs w:val="28"/>
        </w:rPr>
      </w:pPr>
    </w:p>
    <w:tbl>
      <w:tblPr>
        <w:tblStyle w:val="a9"/>
        <w:tblW w:w="9776" w:type="dxa"/>
        <w:tblInd w:w="-142" w:type="dxa"/>
        <w:tblLook w:val="04A0" w:firstRow="1" w:lastRow="0" w:firstColumn="1" w:lastColumn="0" w:noHBand="0" w:noVBand="1"/>
      </w:tblPr>
      <w:tblGrid>
        <w:gridCol w:w="3539"/>
        <w:gridCol w:w="6237"/>
      </w:tblGrid>
      <w:tr w:rsidR="00331136" w:rsidRPr="00B1684E" w:rsidTr="00331136">
        <w:tc>
          <w:tcPr>
            <w:tcW w:w="3539" w:type="dxa"/>
          </w:tcPr>
          <w:p w:rsidR="00331136" w:rsidRPr="00B1684E" w:rsidRDefault="00331136" w:rsidP="00A128E4">
            <w:pPr>
              <w:ind w:firstLine="709"/>
              <w:contextualSpacing/>
              <w:jc w:val="center"/>
              <w:rPr>
                <w:b/>
                <w:sz w:val="28"/>
                <w:szCs w:val="28"/>
              </w:rPr>
            </w:pPr>
            <w:r w:rsidRPr="00B1684E">
              <w:rPr>
                <w:b/>
                <w:sz w:val="28"/>
                <w:szCs w:val="28"/>
              </w:rPr>
              <w:t>15 апреля</w:t>
            </w:r>
          </w:p>
        </w:tc>
        <w:tc>
          <w:tcPr>
            <w:tcW w:w="6237" w:type="dxa"/>
          </w:tcPr>
          <w:p w:rsidR="008471A0" w:rsidRPr="00B1684E" w:rsidRDefault="00331136" w:rsidP="00A128E4">
            <w:pPr>
              <w:ind w:firstLine="709"/>
              <w:contextualSpacing/>
              <w:jc w:val="center"/>
              <w:rPr>
                <w:b/>
                <w:sz w:val="28"/>
                <w:szCs w:val="28"/>
              </w:rPr>
            </w:pPr>
            <w:r w:rsidRPr="00B1684E">
              <w:rPr>
                <w:b/>
                <w:sz w:val="28"/>
                <w:szCs w:val="28"/>
              </w:rPr>
              <w:t xml:space="preserve">100 лет со дня рождения </w:t>
            </w:r>
          </w:p>
          <w:p w:rsidR="001923B7" w:rsidRPr="00B1684E" w:rsidRDefault="00331136" w:rsidP="00A128E4">
            <w:pPr>
              <w:ind w:firstLine="709"/>
              <w:contextualSpacing/>
              <w:jc w:val="center"/>
              <w:rPr>
                <w:b/>
                <w:sz w:val="28"/>
                <w:szCs w:val="28"/>
              </w:rPr>
            </w:pPr>
            <w:r w:rsidRPr="00B1684E">
              <w:rPr>
                <w:b/>
                <w:sz w:val="28"/>
                <w:szCs w:val="28"/>
              </w:rPr>
              <w:t>Дугричилова Магомеда Муртузалиевича, самодеятельного художника, педагога</w:t>
            </w:r>
          </w:p>
          <w:p w:rsidR="00331136" w:rsidRPr="00B1684E" w:rsidRDefault="00331136" w:rsidP="00A128E4">
            <w:pPr>
              <w:ind w:firstLine="709"/>
              <w:contextualSpacing/>
              <w:jc w:val="center"/>
              <w:rPr>
                <w:b/>
                <w:sz w:val="28"/>
                <w:szCs w:val="28"/>
              </w:rPr>
            </w:pPr>
            <w:r w:rsidRPr="00B1684E">
              <w:rPr>
                <w:b/>
                <w:sz w:val="28"/>
                <w:szCs w:val="28"/>
              </w:rPr>
              <w:t xml:space="preserve"> (1925-2013 гг.)</w:t>
            </w:r>
          </w:p>
        </w:tc>
      </w:tr>
    </w:tbl>
    <w:p w:rsidR="00331136" w:rsidRPr="00B1684E" w:rsidRDefault="00331136" w:rsidP="00207F09">
      <w:pPr>
        <w:ind w:left="-142" w:firstLine="709"/>
        <w:contextualSpacing/>
        <w:jc w:val="both"/>
        <w:rPr>
          <w:rFonts w:ascii="Times New Roman" w:hAnsi="Times New Roman"/>
          <w:b/>
          <w:i/>
          <w:sz w:val="28"/>
          <w:szCs w:val="28"/>
        </w:rPr>
      </w:pPr>
    </w:p>
    <w:p w:rsidR="00C605C6" w:rsidRPr="00B1684E" w:rsidRDefault="00576F76" w:rsidP="00207F09">
      <w:pPr>
        <w:ind w:firstLine="709"/>
        <w:contextualSpacing/>
        <w:jc w:val="both"/>
        <w:rPr>
          <w:rFonts w:ascii="Times New Roman" w:hAnsi="Times New Roman"/>
          <w:sz w:val="28"/>
          <w:szCs w:val="28"/>
        </w:rPr>
      </w:pPr>
      <w:r w:rsidRPr="00B1684E">
        <w:rPr>
          <w:rFonts w:ascii="Times New Roman" w:hAnsi="Times New Roman"/>
          <w:sz w:val="28"/>
          <w:szCs w:val="28"/>
        </w:rPr>
        <w:t xml:space="preserve">  </w:t>
      </w:r>
      <w:r w:rsidR="00C605C6" w:rsidRPr="00B1684E">
        <w:rPr>
          <w:rFonts w:ascii="Times New Roman" w:hAnsi="Times New Roman"/>
          <w:sz w:val="28"/>
          <w:szCs w:val="28"/>
        </w:rPr>
        <w:t>Магомед Муртузалиевич Дугричилов родился в с. Согратль Гунибского района.</w:t>
      </w:r>
    </w:p>
    <w:p w:rsidR="00C605C6" w:rsidRPr="00B1684E" w:rsidRDefault="00C605C6" w:rsidP="00207F09">
      <w:pPr>
        <w:ind w:left="-142" w:firstLine="709"/>
        <w:contextualSpacing/>
        <w:jc w:val="both"/>
        <w:rPr>
          <w:rFonts w:ascii="Times New Roman" w:hAnsi="Times New Roman"/>
          <w:sz w:val="28"/>
          <w:szCs w:val="28"/>
        </w:rPr>
      </w:pPr>
      <w:r w:rsidRPr="00B1684E">
        <w:rPr>
          <w:rFonts w:ascii="Times New Roman" w:hAnsi="Times New Roman"/>
          <w:sz w:val="28"/>
          <w:szCs w:val="28"/>
        </w:rPr>
        <w:t>В 1936 г. – семью сослали в Казахстан</w:t>
      </w:r>
      <w:r w:rsidR="00990457" w:rsidRPr="00B1684E">
        <w:rPr>
          <w:rFonts w:ascii="Times New Roman" w:hAnsi="Times New Roman"/>
          <w:sz w:val="28"/>
          <w:szCs w:val="28"/>
        </w:rPr>
        <w:t>.</w:t>
      </w:r>
    </w:p>
    <w:p w:rsidR="00990457" w:rsidRPr="00B1684E" w:rsidRDefault="00990457" w:rsidP="00207F09">
      <w:pPr>
        <w:ind w:left="-142" w:firstLine="709"/>
        <w:contextualSpacing/>
        <w:jc w:val="both"/>
        <w:rPr>
          <w:rFonts w:ascii="Times New Roman" w:hAnsi="Times New Roman"/>
          <w:sz w:val="28"/>
          <w:szCs w:val="28"/>
        </w:rPr>
      </w:pPr>
      <w:r w:rsidRPr="00B1684E">
        <w:rPr>
          <w:rFonts w:ascii="Times New Roman" w:hAnsi="Times New Roman"/>
          <w:sz w:val="28"/>
          <w:szCs w:val="28"/>
        </w:rPr>
        <w:t>В 1940 г. – окончил художественную школу в Аральске, Казахстан.</w:t>
      </w:r>
    </w:p>
    <w:p w:rsidR="00990457" w:rsidRPr="00B1684E" w:rsidRDefault="00990457" w:rsidP="00207F09">
      <w:pPr>
        <w:ind w:left="-142" w:firstLine="709"/>
        <w:contextualSpacing/>
        <w:jc w:val="both"/>
        <w:rPr>
          <w:rFonts w:ascii="Times New Roman" w:hAnsi="Times New Roman"/>
          <w:sz w:val="28"/>
          <w:szCs w:val="28"/>
        </w:rPr>
      </w:pPr>
      <w:r w:rsidRPr="00B1684E">
        <w:rPr>
          <w:rFonts w:ascii="Times New Roman" w:hAnsi="Times New Roman"/>
          <w:sz w:val="28"/>
          <w:szCs w:val="28"/>
        </w:rPr>
        <w:t>Работал художником – оформителем в музее И. В. Сталина, руководил изостудией в Доме пионеров в г. Буйнакск.</w:t>
      </w:r>
    </w:p>
    <w:p w:rsidR="00990457" w:rsidRPr="00B1684E" w:rsidRDefault="00990457" w:rsidP="00207F09">
      <w:pPr>
        <w:ind w:left="-142" w:firstLine="709"/>
        <w:contextualSpacing/>
        <w:jc w:val="both"/>
        <w:rPr>
          <w:rFonts w:ascii="Times New Roman" w:hAnsi="Times New Roman"/>
          <w:sz w:val="28"/>
          <w:szCs w:val="28"/>
        </w:rPr>
      </w:pPr>
      <w:r w:rsidRPr="00B1684E">
        <w:rPr>
          <w:rFonts w:ascii="Times New Roman" w:hAnsi="Times New Roman"/>
          <w:sz w:val="28"/>
          <w:szCs w:val="28"/>
        </w:rPr>
        <w:t>Получил рекомендацию для поступления в Тбилисскую Академию художеств от М.–А. Джемала, но не воспользовался ею.</w:t>
      </w:r>
    </w:p>
    <w:p w:rsidR="00990457" w:rsidRPr="00B1684E" w:rsidRDefault="00990457" w:rsidP="00207F09">
      <w:pPr>
        <w:ind w:left="-142" w:firstLine="709"/>
        <w:contextualSpacing/>
        <w:jc w:val="both"/>
        <w:rPr>
          <w:rFonts w:ascii="Times New Roman" w:hAnsi="Times New Roman"/>
          <w:sz w:val="28"/>
          <w:szCs w:val="28"/>
        </w:rPr>
      </w:pPr>
      <w:r w:rsidRPr="00B1684E">
        <w:rPr>
          <w:rFonts w:ascii="Times New Roman" w:hAnsi="Times New Roman"/>
          <w:sz w:val="28"/>
          <w:szCs w:val="28"/>
        </w:rPr>
        <w:t>В 1941-1945 гг. участвовал в Великой Отечественной войне.</w:t>
      </w:r>
    </w:p>
    <w:p w:rsidR="00990457" w:rsidRPr="00B1684E" w:rsidRDefault="00990457" w:rsidP="00207F09">
      <w:pPr>
        <w:ind w:left="-142" w:firstLine="709"/>
        <w:contextualSpacing/>
        <w:jc w:val="both"/>
        <w:rPr>
          <w:rFonts w:ascii="Times New Roman" w:hAnsi="Times New Roman"/>
          <w:sz w:val="28"/>
          <w:szCs w:val="28"/>
        </w:rPr>
      </w:pPr>
      <w:r w:rsidRPr="00B1684E">
        <w:rPr>
          <w:rFonts w:ascii="Times New Roman" w:hAnsi="Times New Roman"/>
          <w:sz w:val="28"/>
          <w:szCs w:val="28"/>
        </w:rPr>
        <w:t>Заслуженный учитель РСФСР И ДАССР.</w:t>
      </w:r>
    </w:p>
    <w:p w:rsidR="00990457" w:rsidRPr="00B1684E" w:rsidRDefault="00990457" w:rsidP="00207F09">
      <w:pPr>
        <w:ind w:left="-142" w:firstLine="709"/>
        <w:contextualSpacing/>
        <w:jc w:val="both"/>
        <w:rPr>
          <w:rFonts w:ascii="Times New Roman" w:hAnsi="Times New Roman"/>
          <w:sz w:val="28"/>
          <w:szCs w:val="28"/>
        </w:rPr>
      </w:pPr>
      <w:r w:rsidRPr="00B1684E">
        <w:rPr>
          <w:rFonts w:ascii="Times New Roman" w:hAnsi="Times New Roman"/>
          <w:sz w:val="28"/>
          <w:szCs w:val="28"/>
        </w:rPr>
        <w:t>В 1969 г. – окончил ДГПИ, естественно-географический факультет.</w:t>
      </w:r>
    </w:p>
    <w:p w:rsidR="005230D8" w:rsidRPr="00B1684E" w:rsidRDefault="005230D8" w:rsidP="00207F09">
      <w:pPr>
        <w:ind w:left="-142" w:firstLine="709"/>
        <w:contextualSpacing/>
        <w:jc w:val="both"/>
        <w:rPr>
          <w:rFonts w:ascii="Times New Roman" w:hAnsi="Times New Roman"/>
          <w:sz w:val="28"/>
          <w:szCs w:val="28"/>
        </w:rPr>
      </w:pPr>
      <w:r w:rsidRPr="00B1684E">
        <w:rPr>
          <w:rFonts w:ascii="Times New Roman" w:hAnsi="Times New Roman"/>
          <w:sz w:val="28"/>
          <w:szCs w:val="28"/>
        </w:rPr>
        <w:t>1948-1971 гг. преподаватель Женского педагогического училища, создатель художественно-графиченского отделения в Буйнаке.</w:t>
      </w:r>
    </w:p>
    <w:p w:rsidR="00990457" w:rsidRPr="00B1684E" w:rsidRDefault="00990457" w:rsidP="00207F09">
      <w:pPr>
        <w:ind w:left="-142" w:firstLine="709"/>
        <w:contextualSpacing/>
        <w:jc w:val="both"/>
        <w:rPr>
          <w:rFonts w:ascii="Times New Roman" w:hAnsi="Times New Roman"/>
          <w:sz w:val="28"/>
          <w:szCs w:val="28"/>
        </w:rPr>
      </w:pPr>
      <w:r w:rsidRPr="00B1684E">
        <w:rPr>
          <w:rFonts w:ascii="Times New Roman" w:hAnsi="Times New Roman"/>
          <w:sz w:val="28"/>
          <w:szCs w:val="28"/>
        </w:rPr>
        <w:lastRenderedPageBreak/>
        <w:t>В 1971-1986 гг. – директор Избербашского педагогического учил</w:t>
      </w:r>
      <w:r w:rsidR="005230D8" w:rsidRPr="00B1684E">
        <w:rPr>
          <w:rFonts w:ascii="Times New Roman" w:hAnsi="Times New Roman"/>
          <w:sz w:val="28"/>
          <w:szCs w:val="28"/>
        </w:rPr>
        <w:t>ища.</w:t>
      </w:r>
    </w:p>
    <w:p w:rsidR="00990457" w:rsidRPr="00B1684E" w:rsidRDefault="005230D8" w:rsidP="00207F09">
      <w:pPr>
        <w:ind w:left="-142" w:firstLine="709"/>
        <w:contextualSpacing/>
        <w:jc w:val="both"/>
        <w:rPr>
          <w:rFonts w:ascii="Times New Roman" w:hAnsi="Times New Roman"/>
          <w:sz w:val="28"/>
          <w:szCs w:val="28"/>
        </w:rPr>
      </w:pPr>
      <w:r w:rsidRPr="00B1684E">
        <w:rPr>
          <w:rFonts w:ascii="Times New Roman" w:hAnsi="Times New Roman"/>
          <w:sz w:val="28"/>
          <w:szCs w:val="28"/>
        </w:rPr>
        <w:t>В 1986-1991 гг. – учитель географии, средней школы № 9, г. Буйнакска.</w:t>
      </w:r>
    </w:p>
    <w:p w:rsidR="005230D8" w:rsidRPr="00B1684E" w:rsidRDefault="005230D8" w:rsidP="00207F09">
      <w:pPr>
        <w:ind w:left="-142" w:firstLine="709"/>
        <w:contextualSpacing/>
        <w:jc w:val="both"/>
        <w:rPr>
          <w:rFonts w:ascii="Times New Roman" w:hAnsi="Times New Roman"/>
          <w:sz w:val="28"/>
          <w:szCs w:val="28"/>
        </w:rPr>
      </w:pPr>
      <w:r w:rsidRPr="00B1684E">
        <w:rPr>
          <w:rFonts w:ascii="Times New Roman" w:hAnsi="Times New Roman"/>
          <w:sz w:val="28"/>
          <w:szCs w:val="28"/>
        </w:rPr>
        <w:t>1991-2012 гг. – заведующий историко-краеведческим музеем – филиалом Национального музея РД в Буйнакске.</w:t>
      </w:r>
    </w:p>
    <w:p w:rsidR="005230D8" w:rsidRPr="00B1684E" w:rsidRDefault="005230D8" w:rsidP="00207F09">
      <w:pPr>
        <w:ind w:left="-142" w:firstLine="709"/>
        <w:contextualSpacing/>
        <w:jc w:val="both"/>
        <w:rPr>
          <w:rFonts w:ascii="Times New Roman" w:hAnsi="Times New Roman"/>
          <w:sz w:val="28"/>
          <w:szCs w:val="28"/>
        </w:rPr>
      </w:pPr>
      <w:r w:rsidRPr="00B1684E">
        <w:rPr>
          <w:rFonts w:ascii="Times New Roman" w:hAnsi="Times New Roman"/>
          <w:sz w:val="28"/>
          <w:szCs w:val="28"/>
        </w:rPr>
        <w:t>Награждён орденом Отечественной войны и 14 боевыми и трудовыми наградами.</w:t>
      </w:r>
    </w:p>
    <w:p w:rsidR="005230D8" w:rsidRPr="00B1684E" w:rsidRDefault="005230D8" w:rsidP="00207F09">
      <w:pPr>
        <w:ind w:left="-142" w:firstLine="709"/>
        <w:contextualSpacing/>
        <w:jc w:val="both"/>
        <w:rPr>
          <w:rFonts w:ascii="Times New Roman" w:hAnsi="Times New Roman"/>
          <w:sz w:val="28"/>
          <w:szCs w:val="28"/>
        </w:rPr>
      </w:pPr>
      <w:r w:rsidRPr="00B1684E">
        <w:rPr>
          <w:rFonts w:ascii="Times New Roman" w:hAnsi="Times New Roman"/>
          <w:sz w:val="28"/>
          <w:szCs w:val="28"/>
        </w:rPr>
        <w:t>Произведения хранятся в Национальном музее РД, частных собраниях</w:t>
      </w:r>
    </w:p>
    <w:p w:rsidR="00C605C6" w:rsidRPr="00B1684E" w:rsidRDefault="00281072" w:rsidP="00207F09">
      <w:pPr>
        <w:ind w:left="-142" w:firstLine="709"/>
        <w:contextualSpacing/>
        <w:jc w:val="both"/>
        <w:rPr>
          <w:rFonts w:ascii="Times New Roman" w:hAnsi="Times New Roman"/>
          <w:sz w:val="28"/>
          <w:szCs w:val="28"/>
        </w:rPr>
      </w:pPr>
      <w:r w:rsidRPr="00B1684E">
        <w:rPr>
          <w:rFonts w:ascii="Times New Roman" w:hAnsi="Times New Roman"/>
          <w:sz w:val="28"/>
          <w:szCs w:val="28"/>
        </w:rPr>
        <w:t>Участник республиканских и городских выставок 1987 – «Художник-педагог», 1 республиканская выставка, выставочном зале Союза художников ДАССР, Махачкала.</w:t>
      </w:r>
    </w:p>
    <w:p w:rsidR="000D4DB0" w:rsidRPr="00B1684E" w:rsidRDefault="000D4DB0" w:rsidP="00207F09">
      <w:pPr>
        <w:ind w:left="-142" w:firstLine="709"/>
        <w:contextualSpacing/>
        <w:jc w:val="both"/>
        <w:rPr>
          <w:rFonts w:ascii="Times New Roman" w:hAnsi="Times New Roman"/>
          <w:b/>
          <w:i/>
          <w:sz w:val="28"/>
          <w:szCs w:val="28"/>
        </w:rPr>
      </w:pPr>
      <w:r w:rsidRPr="00B1684E">
        <w:rPr>
          <w:rFonts w:ascii="Times New Roman" w:hAnsi="Times New Roman"/>
          <w:b/>
          <w:bCs/>
          <w:sz w:val="28"/>
          <w:szCs w:val="28"/>
        </w:rPr>
        <w:t xml:space="preserve">Абакаров, М. </w:t>
      </w:r>
      <w:r w:rsidRPr="00B1684E">
        <w:rPr>
          <w:rFonts w:ascii="Times New Roman" w:hAnsi="Times New Roman"/>
          <w:b/>
          <w:i/>
          <w:sz w:val="28"/>
          <w:szCs w:val="28"/>
        </w:rPr>
        <w:t xml:space="preserve">Без громких слов и рекламных акций: [вечер памяти, посвященный деятелям культуры и искусства Дагестана] / Магомед Абакаров // Молодежь Дагестана. - 2016. - </w:t>
      </w:r>
      <w:r w:rsidRPr="00B1684E">
        <w:rPr>
          <w:rFonts w:ascii="Times New Roman" w:hAnsi="Times New Roman"/>
          <w:b/>
          <w:bCs/>
          <w:i/>
          <w:sz w:val="28"/>
          <w:szCs w:val="28"/>
        </w:rPr>
        <w:t>1 апр (№11)</w:t>
      </w:r>
      <w:r w:rsidRPr="00B1684E">
        <w:rPr>
          <w:rFonts w:ascii="Times New Roman" w:hAnsi="Times New Roman"/>
          <w:b/>
          <w:i/>
          <w:sz w:val="28"/>
          <w:szCs w:val="28"/>
        </w:rPr>
        <w:t>. - С. 9.</w:t>
      </w:r>
    </w:p>
    <w:p w:rsidR="00281072" w:rsidRPr="00B1684E" w:rsidRDefault="00281072" w:rsidP="00207F09">
      <w:pPr>
        <w:ind w:left="-142" w:firstLine="709"/>
        <w:contextualSpacing/>
        <w:jc w:val="both"/>
        <w:rPr>
          <w:rFonts w:ascii="Times New Roman" w:hAnsi="Times New Roman"/>
          <w:b/>
          <w:i/>
          <w:sz w:val="28"/>
          <w:szCs w:val="28"/>
        </w:rPr>
      </w:pPr>
      <w:r w:rsidRPr="00B1684E">
        <w:rPr>
          <w:rFonts w:ascii="Times New Roman" w:hAnsi="Times New Roman"/>
          <w:b/>
          <w:i/>
          <w:sz w:val="28"/>
          <w:szCs w:val="28"/>
        </w:rPr>
        <w:t>Дугричилов Магомед Муртузалиевич // Изобразительное искусство Дагестана ХХ-ХХ</w:t>
      </w:r>
      <w:r w:rsidRPr="00B1684E">
        <w:rPr>
          <w:rFonts w:ascii="Times New Roman" w:hAnsi="Times New Roman"/>
          <w:b/>
          <w:i/>
          <w:sz w:val="28"/>
          <w:szCs w:val="28"/>
          <w:lang w:val="en-US"/>
        </w:rPr>
        <w:t>I</w:t>
      </w:r>
      <w:r w:rsidRPr="00B1684E">
        <w:rPr>
          <w:rFonts w:ascii="Times New Roman" w:hAnsi="Times New Roman"/>
          <w:b/>
          <w:i/>
          <w:sz w:val="28"/>
          <w:szCs w:val="28"/>
        </w:rPr>
        <w:t xml:space="preserve"> вв.: энциклопедический словарь-указатель / автор-сост. Д. А. Дагирова. – Махачкала, 2020. – С. 129.</w:t>
      </w:r>
    </w:p>
    <w:p w:rsidR="00281072" w:rsidRPr="00B1684E" w:rsidRDefault="00281072" w:rsidP="00207F09">
      <w:pPr>
        <w:ind w:left="-142" w:firstLine="709"/>
        <w:contextualSpacing/>
        <w:jc w:val="both"/>
        <w:rPr>
          <w:rFonts w:ascii="Times New Roman" w:hAnsi="Times New Roman"/>
          <w:b/>
          <w:i/>
          <w:sz w:val="28"/>
          <w:szCs w:val="28"/>
        </w:rPr>
      </w:pPr>
    </w:p>
    <w:p w:rsidR="00CE5CC7" w:rsidRPr="00B1684E" w:rsidRDefault="00CE5CC7" w:rsidP="00207F09">
      <w:pPr>
        <w:ind w:left="-142" w:firstLine="709"/>
        <w:contextualSpacing/>
        <w:jc w:val="both"/>
        <w:rPr>
          <w:rFonts w:ascii="Times New Roman" w:hAnsi="Times New Roman"/>
          <w:sz w:val="28"/>
          <w:szCs w:val="28"/>
        </w:rPr>
      </w:pP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11"/>
        <w:gridCol w:w="5870"/>
      </w:tblGrid>
      <w:tr w:rsidR="000B0F88" w:rsidRPr="00B1684E" w:rsidTr="00331136">
        <w:tc>
          <w:tcPr>
            <w:tcW w:w="3911" w:type="dxa"/>
          </w:tcPr>
          <w:p w:rsidR="000B0F88" w:rsidRPr="00B1684E" w:rsidRDefault="000B0F88" w:rsidP="00A128E4">
            <w:pPr>
              <w:spacing w:after="0"/>
              <w:ind w:left="-142" w:firstLine="709"/>
              <w:contextualSpacing/>
              <w:jc w:val="center"/>
              <w:rPr>
                <w:rFonts w:ascii="Times New Roman" w:hAnsi="Times New Roman"/>
                <w:b/>
                <w:sz w:val="28"/>
                <w:szCs w:val="28"/>
              </w:rPr>
            </w:pPr>
            <w:r w:rsidRPr="00B1684E">
              <w:rPr>
                <w:rFonts w:ascii="Times New Roman" w:hAnsi="Times New Roman"/>
                <w:b/>
                <w:i/>
                <w:sz w:val="28"/>
                <w:szCs w:val="28"/>
              </w:rPr>
              <w:br w:type="page"/>
            </w:r>
            <w:r w:rsidRPr="00B1684E">
              <w:rPr>
                <w:rFonts w:ascii="Times New Roman" w:hAnsi="Times New Roman"/>
                <w:b/>
                <w:sz w:val="28"/>
                <w:szCs w:val="28"/>
              </w:rPr>
              <w:t>15</w:t>
            </w:r>
          </w:p>
          <w:p w:rsidR="000B0F88" w:rsidRPr="00B1684E" w:rsidRDefault="00C605C6" w:rsidP="00A128E4">
            <w:pPr>
              <w:spacing w:after="0"/>
              <w:ind w:left="-142" w:firstLine="709"/>
              <w:contextualSpacing/>
              <w:jc w:val="center"/>
              <w:rPr>
                <w:rFonts w:ascii="Times New Roman" w:hAnsi="Times New Roman"/>
                <w:b/>
                <w:sz w:val="28"/>
                <w:szCs w:val="28"/>
              </w:rPr>
            </w:pPr>
            <w:r w:rsidRPr="00B1684E">
              <w:rPr>
                <w:rFonts w:ascii="Times New Roman" w:hAnsi="Times New Roman"/>
                <w:b/>
                <w:sz w:val="28"/>
                <w:szCs w:val="28"/>
              </w:rPr>
              <w:t>а</w:t>
            </w:r>
            <w:r w:rsidR="000B0F88" w:rsidRPr="00B1684E">
              <w:rPr>
                <w:rFonts w:ascii="Times New Roman" w:hAnsi="Times New Roman"/>
                <w:b/>
                <w:sz w:val="28"/>
                <w:szCs w:val="28"/>
              </w:rPr>
              <w:t>преля</w:t>
            </w:r>
          </w:p>
        </w:tc>
        <w:tc>
          <w:tcPr>
            <w:tcW w:w="5870" w:type="dxa"/>
          </w:tcPr>
          <w:p w:rsidR="000B0F88" w:rsidRPr="00B1684E" w:rsidRDefault="00DC0A75" w:rsidP="00A128E4">
            <w:pPr>
              <w:spacing w:after="0"/>
              <w:ind w:left="-142" w:firstLine="709"/>
              <w:contextualSpacing/>
              <w:jc w:val="center"/>
              <w:rPr>
                <w:rFonts w:ascii="Times New Roman" w:hAnsi="Times New Roman"/>
                <w:b/>
                <w:sz w:val="28"/>
                <w:szCs w:val="28"/>
              </w:rPr>
            </w:pPr>
            <w:r w:rsidRPr="00B1684E">
              <w:rPr>
                <w:rFonts w:ascii="Times New Roman" w:hAnsi="Times New Roman"/>
                <w:b/>
                <w:sz w:val="28"/>
                <w:szCs w:val="28"/>
              </w:rPr>
              <w:t>110</w:t>
            </w:r>
            <w:r w:rsidR="000B0F88" w:rsidRPr="00B1684E">
              <w:rPr>
                <w:rFonts w:ascii="Times New Roman" w:hAnsi="Times New Roman"/>
                <w:b/>
                <w:sz w:val="28"/>
                <w:szCs w:val="28"/>
              </w:rPr>
              <w:t xml:space="preserve"> лет со дня рождения</w:t>
            </w:r>
          </w:p>
          <w:p w:rsidR="000B0F88" w:rsidRPr="00B1684E" w:rsidRDefault="00BB534A" w:rsidP="00A128E4">
            <w:pPr>
              <w:spacing w:after="0"/>
              <w:ind w:left="-142" w:firstLine="709"/>
              <w:contextualSpacing/>
              <w:jc w:val="center"/>
              <w:rPr>
                <w:rFonts w:ascii="Times New Roman" w:hAnsi="Times New Roman"/>
                <w:b/>
                <w:sz w:val="28"/>
                <w:szCs w:val="28"/>
              </w:rPr>
            </w:pPr>
            <w:r w:rsidRPr="00B1684E">
              <w:rPr>
                <w:rFonts w:ascii="Times New Roman" w:hAnsi="Times New Roman"/>
                <w:b/>
                <w:sz w:val="28"/>
                <w:szCs w:val="28"/>
              </w:rPr>
              <w:t>Капланова Мурада Рашидовича</w:t>
            </w:r>
            <w:r w:rsidR="000B0F88" w:rsidRPr="00B1684E">
              <w:rPr>
                <w:rFonts w:ascii="Times New Roman" w:hAnsi="Times New Roman"/>
                <w:b/>
                <w:sz w:val="28"/>
                <w:szCs w:val="28"/>
              </w:rPr>
              <w:t>,</w:t>
            </w:r>
          </w:p>
          <w:p w:rsidR="000B0F88" w:rsidRPr="00B1684E" w:rsidRDefault="000B0F88" w:rsidP="00A128E4">
            <w:pPr>
              <w:spacing w:after="0"/>
              <w:ind w:left="-142" w:firstLine="709"/>
              <w:contextualSpacing/>
              <w:jc w:val="center"/>
              <w:rPr>
                <w:rFonts w:ascii="Times New Roman" w:hAnsi="Times New Roman"/>
                <w:b/>
                <w:sz w:val="28"/>
                <w:szCs w:val="28"/>
              </w:rPr>
            </w:pPr>
            <w:r w:rsidRPr="00B1684E">
              <w:rPr>
                <w:rFonts w:ascii="Times New Roman" w:hAnsi="Times New Roman"/>
                <w:b/>
                <w:sz w:val="28"/>
                <w:szCs w:val="28"/>
              </w:rPr>
              <w:t>почётного радиста СССР</w:t>
            </w:r>
          </w:p>
          <w:p w:rsidR="000B0F88" w:rsidRPr="00B1684E" w:rsidRDefault="000B0F88" w:rsidP="00A128E4">
            <w:pPr>
              <w:spacing w:after="0"/>
              <w:ind w:left="-142" w:firstLine="709"/>
              <w:contextualSpacing/>
              <w:jc w:val="center"/>
              <w:rPr>
                <w:rFonts w:ascii="Times New Roman" w:hAnsi="Times New Roman"/>
                <w:b/>
                <w:sz w:val="28"/>
                <w:szCs w:val="28"/>
              </w:rPr>
            </w:pPr>
            <w:r w:rsidRPr="00B1684E">
              <w:rPr>
                <w:rFonts w:ascii="Times New Roman" w:hAnsi="Times New Roman"/>
                <w:b/>
                <w:sz w:val="28"/>
                <w:szCs w:val="28"/>
              </w:rPr>
              <w:t>(1915—1980 гг.)</w:t>
            </w:r>
          </w:p>
        </w:tc>
      </w:tr>
    </w:tbl>
    <w:p w:rsidR="00331136" w:rsidRPr="00B1684E" w:rsidRDefault="00331136" w:rsidP="00207F09">
      <w:pPr>
        <w:ind w:left="-142" w:firstLine="709"/>
        <w:contextualSpacing/>
        <w:jc w:val="both"/>
        <w:rPr>
          <w:rFonts w:ascii="Times New Roman" w:hAnsi="Times New Roman"/>
          <w:sz w:val="28"/>
          <w:szCs w:val="28"/>
        </w:rPr>
      </w:pPr>
    </w:p>
    <w:p w:rsidR="000B0F88" w:rsidRPr="00B1684E" w:rsidRDefault="000B0F88" w:rsidP="00207F09">
      <w:pPr>
        <w:ind w:left="-142" w:firstLine="709"/>
        <w:contextualSpacing/>
        <w:jc w:val="both"/>
        <w:rPr>
          <w:rFonts w:ascii="Times New Roman" w:hAnsi="Times New Roman"/>
          <w:sz w:val="28"/>
          <w:szCs w:val="28"/>
        </w:rPr>
      </w:pPr>
      <w:r w:rsidRPr="00B1684E">
        <w:rPr>
          <w:rFonts w:ascii="Times New Roman" w:hAnsi="Times New Roman"/>
          <w:sz w:val="28"/>
          <w:szCs w:val="28"/>
        </w:rPr>
        <w:t>Мурад Рашидович Капланов родился в г. Владикавказе.</w:t>
      </w:r>
    </w:p>
    <w:p w:rsidR="000B0F88" w:rsidRPr="00B1684E" w:rsidRDefault="000B0F88" w:rsidP="00207F09">
      <w:pPr>
        <w:ind w:left="-142" w:firstLine="709"/>
        <w:contextualSpacing/>
        <w:jc w:val="both"/>
        <w:rPr>
          <w:rFonts w:ascii="Times New Roman" w:hAnsi="Times New Roman"/>
          <w:sz w:val="28"/>
          <w:szCs w:val="28"/>
        </w:rPr>
      </w:pPr>
      <w:r w:rsidRPr="00B1684E">
        <w:rPr>
          <w:rFonts w:ascii="Times New Roman" w:hAnsi="Times New Roman"/>
          <w:sz w:val="28"/>
          <w:szCs w:val="28"/>
        </w:rPr>
        <w:t>После окончания школы в1937 году Капланов продолжил учёбу в институте МЭИ им. Молотова. В апреле 1944 года Капланов начинает работать на п/я 241 (завод № 695, г. Москва) начальником лаборатории. В 1947 г. он побеждает в конкурсе на лучший массовый детекторный приёмник, который он назвал «Комсомолец». В это же время он разрабатывает нескольких радиостанций различного назначения: «Клён», «Тополь», «Кипарис», «Акация», «Дуб», «Сирень» и «Пальма».</w:t>
      </w:r>
    </w:p>
    <w:p w:rsidR="000B0F88" w:rsidRPr="00B1684E" w:rsidRDefault="000B0F88" w:rsidP="00207F09">
      <w:pPr>
        <w:ind w:left="-142" w:firstLine="709"/>
        <w:contextualSpacing/>
        <w:jc w:val="both"/>
        <w:rPr>
          <w:rFonts w:ascii="Times New Roman" w:hAnsi="Times New Roman"/>
          <w:sz w:val="28"/>
          <w:szCs w:val="28"/>
        </w:rPr>
      </w:pPr>
      <w:r w:rsidRPr="00B1684E">
        <w:rPr>
          <w:rFonts w:ascii="Times New Roman" w:hAnsi="Times New Roman"/>
          <w:sz w:val="28"/>
          <w:szCs w:val="28"/>
        </w:rPr>
        <w:t>С запуском первого в мире искусственного спутника Земли в СССР в 1957 г. под руководством Капланова разрабатываются проекты космических систем связи как гражданского, так и военного применения: «Молния-1» 1962 г., «Молния-2» 1965 г., «Корунд» 1969, «Кулон» 1973 г.М. Р. Капланов – автор изобретения «Автоматическая подстройка частоты», сыгравшего важную роль в развитии космической и радиотелевизионной связи. С 1963 г. М. Капланов уже заместитель генерального директора МНИИРС. Работал под непосредственным руководством Сергея Павловича Королёва.</w:t>
      </w:r>
    </w:p>
    <w:p w:rsidR="000B0F88" w:rsidRPr="00B1684E" w:rsidRDefault="000B0F88" w:rsidP="00207F09">
      <w:pPr>
        <w:ind w:left="-142" w:firstLine="709"/>
        <w:contextualSpacing/>
        <w:jc w:val="both"/>
        <w:rPr>
          <w:rFonts w:ascii="Times New Roman" w:hAnsi="Times New Roman"/>
          <w:sz w:val="28"/>
          <w:szCs w:val="28"/>
        </w:rPr>
      </w:pPr>
      <w:r w:rsidRPr="00B1684E">
        <w:rPr>
          <w:rFonts w:ascii="Times New Roman" w:hAnsi="Times New Roman"/>
          <w:sz w:val="28"/>
          <w:szCs w:val="28"/>
        </w:rPr>
        <w:lastRenderedPageBreak/>
        <w:t>Дважды лауреат государственной премии (1968, 1975 гг.). С 1973 г. совмещает научную и педагогическую деятельность в институте МИРЭА, где заведовал кафедрой конструирования и производства радиоаппаратуры. Автор более 60 научных работ и пяти авторских свидетельств.</w:t>
      </w:r>
    </w:p>
    <w:p w:rsidR="000B0F88" w:rsidRPr="00B1684E" w:rsidRDefault="000B0F88" w:rsidP="00207F09">
      <w:pPr>
        <w:ind w:left="-142" w:firstLine="709"/>
        <w:contextualSpacing/>
        <w:jc w:val="both"/>
        <w:rPr>
          <w:rFonts w:ascii="Times New Roman" w:hAnsi="Times New Roman"/>
          <w:b/>
          <w:i/>
          <w:color w:val="000000"/>
          <w:sz w:val="28"/>
          <w:szCs w:val="28"/>
        </w:rPr>
      </w:pPr>
      <w:r w:rsidRPr="00B1684E">
        <w:rPr>
          <w:rFonts w:ascii="Times New Roman" w:hAnsi="Times New Roman"/>
          <w:b/>
          <w:bCs/>
          <w:i/>
          <w:color w:val="000000"/>
          <w:sz w:val="28"/>
          <w:szCs w:val="28"/>
        </w:rPr>
        <w:t>Мурад Капланов –</w:t>
      </w:r>
      <w:r w:rsidRPr="00B1684E">
        <w:rPr>
          <w:rFonts w:ascii="Times New Roman" w:hAnsi="Times New Roman"/>
          <w:b/>
          <w:i/>
          <w:color w:val="000000"/>
          <w:sz w:val="28"/>
          <w:szCs w:val="28"/>
        </w:rPr>
        <w:t xml:space="preserve"> главный конструктор первых космических систем связи: [о жизни и о вкладе в космические системы связи выдающегося конструктора] // Спутник. </w:t>
      </w:r>
      <w:r w:rsidRPr="00B1684E">
        <w:rPr>
          <w:rFonts w:ascii="Times New Roman" w:hAnsi="Times New Roman"/>
          <w:b/>
          <w:bCs/>
          <w:i/>
          <w:color w:val="000000"/>
          <w:sz w:val="28"/>
          <w:szCs w:val="28"/>
        </w:rPr>
        <w:t>–</w:t>
      </w:r>
      <w:r w:rsidRPr="00B1684E">
        <w:rPr>
          <w:rFonts w:ascii="Times New Roman" w:hAnsi="Times New Roman"/>
          <w:b/>
          <w:i/>
          <w:color w:val="000000"/>
          <w:sz w:val="28"/>
          <w:szCs w:val="28"/>
        </w:rPr>
        <w:t xml:space="preserve"> 2018. </w:t>
      </w:r>
      <w:r w:rsidRPr="00B1684E">
        <w:rPr>
          <w:rFonts w:ascii="Times New Roman" w:hAnsi="Times New Roman"/>
          <w:b/>
          <w:bCs/>
          <w:i/>
          <w:color w:val="000000"/>
          <w:sz w:val="28"/>
          <w:szCs w:val="28"/>
        </w:rPr>
        <w:t>–24 авг. (№ 34)</w:t>
      </w:r>
      <w:r w:rsidRPr="00B1684E">
        <w:rPr>
          <w:rFonts w:ascii="Times New Roman" w:hAnsi="Times New Roman"/>
          <w:b/>
          <w:i/>
          <w:color w:val="000000"/>
          <w:sz w:val="28"/>
          <w:szCs w:val="28"/>
        </w:rPr>
        <w:t xml:space="preserve">. </w:t>
      </w:r>
      <w:r w:rsidRPr="00B1684E">
        <w:rPr>
          <w:rFonts w:ascii="Times New Roman" w:hAnsi="Times New Roman"/>
          <w:b/>
          <w:bCs/>
          <w:i/>
          <w:color w:val="000000"/>
          <w:sz w:val="28"/>
          <w:szCs w:val="28"/>
        </w:rPr>
        <w:t>–</w:t>
      </w:r>
      <w:r w:rsidRPr="00B1684E">
        <w:rPr>
          <w:rFonts w:ascii="Times New Roman" w:hAnsi="Times New Roman"/>
          <w:b/>
          <w:i/>
          <w:color w:val="000000"/>
          <w:sz w:val="28"/>
          <w:szCs w:val="28"/>
        </w:rPr>
        <w:t xml:space="preserve"> С. 7, 9.</w:t>
      </w:r>
      <w:r w:rsidR="006874EF" w:rsidRPr="00B1684E">
        <w:rPr>
          <w:rFonts w:ascii="Times New Roman" w:hAnsi="Times New Roman"/>
          <w:b/>
          <w:i/>
          <w:color w:val="000000"/>
          <w:sz w:val="28"/>
          <w:szCs w:val="28"/>
        </w:rPr>
        <w:t xml:space="preserve"> </w:t>
      </w:r>
      <w:r w:rsidRPr="00B1684E">
        <w:rPr>
          <w:rFonts w:ascii="Times New Roman" w:hAnsi="Times New Roman"/>
          <w:b/>
          <w:bCs/>
          <w:i/>
          <w:color w:val="000000"/>
          <w:sz w:val="28"/>
          <w:szCs w:val="28"/>
        </w:rPr>
        <w:t>–</w:t>
      </w:r>
      <w:r w:rsidR="006874EF" w:rsidRPr="00B1684E">
        <w:rPr>
          <w:rFonts w:ascii="Times New Roman" w:hAnsi="Times New Roman"/>
          <w:b/>
          <w:bCs/>
          <w:i/>
          <w:color w:val="000000"/>
          <w:sz w:val="28"/>
          <w:szCs w:val="28"/>
        </w:rPr>
        <w:t xml:space="preserve"> </w:t>
      </w:r>
      <w:r w:rsidR="00C72E79" w:rsidRPr="00B1684E">
        <w:rPr>
          <w:rFonts w:ascii="Times New Roman" w:hAnsi="Times New Roman"/>
          <w:b/>
          <w:i/>
          <w:color w:val="000000"/>
          <w:sz w:val="28"/>
          <w:szCs w:val="28"/>
        </w:rPr>
        <w:t>к</w:t>
      </w:r>
      <w:r w:rsidRPr="00B1684E">
        <w:rPr>
          <w:rFonts w:ascii="Times New Roman" w:hAnsi="Times New Roman"/>
          <w:b/>
          <w:i/>
          <w:color w:val="000000"/>
          <w:sz w:val="28"/>
          <w:szCs w:val="28"/>
        </w:rPr>
        <w:t>ум.яз.</w:t>
      </w:r>
    </w:p>
    <w:p w:rsidR="000B0F88" w:rsidRPr="00B1684E" w:rsidRDefault="000B0F88" w:rsidP="00207F09">
      <w:pPr>
        <w:ind w:left="-142" w:firstLine="709"/>
        <w:contextualSpacing/>
        <w:jc w:val="both"/>
        <w:rPr>
          <w:rFonts w:ascii="Times New Roman" w:hAnsi="Times New Roman"/>
          <w:b/>
          <w:i/>
          <w:color w:val="000000"/>
          <w:sz w:val="28"/>
          <w:szCs w:val="28"/>
        </w:rPr>
      </w:pPr>
      <w:r w:rsidRPr="00B1684E">
        <w:rPr>
          <w:rFonts w:ascii="Times New Roman" w:hAnsi="Times New Roman"/>
          <w:b/>
          <w:bCs/>
          <w:i/>
          <w:color w:val="000000"/>
          <w:sz w:val="28"/>
          <w:szCs w:val="28"/>
        </w:rPr>
        <w:t xml:space="preserve">Алиев К. </w:t>
      </w:r>
      <w:r w:rsidRPr="00B1684E">
        <w:rPr>
          <w:rFonts w:ascii="Times New Roman" w:hAnsi="Times New Roman"/>
          <w:b/>
          <w:i/>
          <w:color w:val="000000"/>
          <w:sz w:val="28"/>
          <w:szCs w:val="28"/>
        </w:rPr>
        <w:t xml:space="preserve">12 кумыков, изменивших мир: [о выдающихся кумыках] / К. Алиев // Спутник. </w:t>
      </w:r>
      <w:r w:rsidRPr="00B1684E">
        <w:rPr>
          <w:rFonts w:ascii="Times New Roman" w:hAnsi="Times New Roman"/>
          <w:b/>
          <w:bCs/>
          <w:i/>
          <w:color w:val="000000"/>
          <w:sz w:val="28"/>
          <w:szCs w:val="28"/>
        </w:rPr>
        <w:t>–</w:t>
      </w:r>
      <w:r w:rsidRPr="00B1684E">
        <w:rPr>
          <w:rFonts w:ascii="Times New Roman" w:hAnsi="Times New Roman"/>
          <w:b/>
          <w:i/>
          <w:color w:val="000000"/>
          <w:sz w:val="28"/>
          <w:szCs w:val="28"/>
        </w:rPr>
        <w:t xml:space="preserve"> 2018. </w:t>
      </w:r>
      <w:r w:rsidRPr="00B1684E">
        <w:rPr>
          <w:rFonts w:ascii="Times New Roman" w:hAnsi="Times New Roman"/>
          <w:b/>
          <w:bCs/>
          <w:i/>
          <w:color w:val="000000"/>
          <w:sz w:val="28"/>
          <w:szCs w:val="28"/>
        </w:rPr>
        <w:t>–21 сент. (№ 38)</w:t>
      </w:r>
      <w:r w:rsidRPr="00B1684E">
        <w:rPr>
          <w:rFonts w:ascii="Times New Roman" w:hAnsi="Times New Roman"/>
          <w:b/>
          <w:i/>
          <w:color w:val="000000"/>
          <w:sz w:val="28"/>
          <w:szCs w:val="28"/>
        </w:rPr>
        <w:t xml:space="preserve">. </w:t>
      </w:r>
      <w:r w:rsidRPr="00B1684E">
        <w:rPr>
          <w:rFonts w:ascii="Times New Roman" w:hAnsi="Times New Roman"/>
          <w:b/>
          <w:bCs/>
          <w:i/>
          <w:color w:val="000000"/>
          <w:sz w:val="28"/>
          <w:szCs w:val="28"/>
        </w:rPr>
        <w:t>–</w:t>
      </w:r>
      <w:r w:rsidR="00C72E79" w:rsidRPr="00B1684E">
        <w:rPr>
          <w:rFonts w:ascii="Times New Roman" w:hAnsi="Times New Roman"/>
          <w:b/>
          <w:i/>
          <w:color w:val="000000"/>
          <w:sz w:val="28"/>
          <w:szCs w:val="28"/>
        </w:rPr>
        <w:t xml:space="preserve"> С. 4. – к</w:t>
      </w:r>
      <w:r w:rsidRPr="00B1684E">
        <w:rPr>
          <w:rFonts w:ascii="Times New Roman" w:hAnsi="Times New Roman"/>
          <w:b/>
          <w:i/>
          <w:color w:val="000000"/>
          <w:sz w:val="28"/>
          <w:szCs w:val="28"/>
        </w:rPr>
        <w:t>ум.яз.</w:t>
      </w:r>
    </w:p>
    <w:p w:rsidR="000B0F88" w:rsidRPr="00B1684E" w:rsidRDefault="000B0F88" w:rsidP="00207F09">
      <w:pPr>
        <w:ind w:left="-142" w:firstLine="709"/>
        <w:contextualSpacing/>
        <w:jc w:val="both"/>
        <w:rPr>
          <w:rFonts w:ascii="Times New Roman" w:hAnsi="Times New Roman"/>
          <w:b/>
          <w:i/>
          <w:color w:val="000000"/>
          <w:sz w:val="28"/>
          <w:szCs w:val="28"/>
        </w:rPr>
      </w:pPr>
      <w:r w:rsidRPr="00B1684E">
        <w:rPr>
          <w:rFonts w:ascii="Times New Roman" w:hAnsi="Times New Roman"/>
          <w:b/>
          <w:i/>
          <w:color w:val="000000"/>
          <w:sz w:val="28"/>
          <w:szCs w:val="28"/>
        </w:rPr>
        <w:t xml:space="preserve">Семья учёных: [о потомках Забита Каплангаджиевича] // Спутник. </w:t>
      </w:r>
      <w:r w:rsidRPr="00B1684E">
        <w:rPr>
          <w:rFonts w:ascii="Times New Roman" w:hAnsi="Times New Roman"/>
          <w:b/>
          <w:bCs/>
          <w:i/>
          <w:color w:val="000000"/>
          <w:sz w:val="28"/>
          <w:szCs w:val="28"/>
        </w:rPr>
        <w:t>–</w:t>
      </w:r>
      <w:r w:rsidRPr="00B1684E">
        <w:rPr>
          <w:rFonts w:ascii="Times New Roman" w:hAnsi="Times New Roman"/>
          <w:b/>
          <w:i/>
          <w:color w:val="000000"/>
          <w:sz w:val="28"/>
          <w:szCs w:val="28"/>
        </w:rPr>
        <w:t xml:space="preserve"> 2014. </w:t>
      </w:r>
      <w:r w:rsidRPr="00B1684E">
        <w:rPr>
          <w:rFonts w:ascii="Times New Roman" w:hAnsi="Times New Roman"/>
          <w:b/>
          <w:bCs/>
          <w:i/>
          <w:color w:val="000000"/>
          <w:sz w:val="28"/>
          <w:szCs w:val="28"/>
        </w:rPr>
        <w:t>–17 окт. (№ 41)</w:t>
      </w:r>
      <w:r w:rsidRPr="00B1684E">
        <w:rPr>
          <w:rFonts w:ascii="Times New Roman" w:hAnsi="Times New Roman"/>
          <w:b/>
          <w:i/>
          <w:color w:val="000000"/>
          <w:sz w:val="28"/>
          <w:szCs w:val="28"/>
        </w:rPr>
        <w:t xml:space="preserve">. </w:t>
      </w:r>
      <w:r w:rsidRPr="00B1684E">
        <w:rPr>
          <w:rFonts w:ascii="Times New Roman" w:hAnsi="Times New Roman"/>
          <w:b/>
          <w:bCs/>
          <w:i/>
          <w:color w:val="000000"/>
          <w:sz w:val="28"/>
          <w:szCs w:val="28"/>
        </w:rPr>
        <w:t>–</w:t>
      </w:r>
      <w:r w:rsidR="00C72E79" w:rsidRPr="00B1684E">
        <w:rPr>
          <w:rFonts w:ascii="Times New Roman" w:hAnsi="Times New Roman"/>
          <w:b/>
          <w:i/>
          <w:color w:val="000000"/>
          <w:sz w:val="28"/>
          <w:szCs w:val="28"/>
        </w:rPr>
        <w:t xml:space="preserve"> С. 22. – к</w:t>
      </w:r>
      <w:r w:rsidRPr="00B1684E">
        <w:rPr>
          <w:rFonts w:ascii="Times New Roman" w:hAnsi="Times New Roman"/>
          <w:b/>
          <w:i/>
          <w:color w:val="000000"/>
          <w:sz w:val="28"/>
          <w:szCs w:val="28"/>
        </w:rPr>
        <w:t>ум.яз.</w:t>
      </w:r>
    </w:p>
    <w:p w:rsidR="000B0F88" w:rsidRPr="00B1684E" w:rsidRDefault="000B0F88" w:rsidP="00207F09">
      <w:pPr>
        <w:ind w:left="-142" w:firstLine="709"/>
        <w:contextualSpacing/>
        <w:jc w:val="both"/>
        <w:rPr>
          <w:rFonts w:ascii="Times New Roman" w:hAnsi="Times New Roman"/>
          <w:b/>
          <w:i/>
          <w:color w:val="000000"/>
          <w:sz w:val="28"/>
          <w:szCs w:val="28"/>
        </w:rPr>
      </w:pPr>
      <w:r w:rsidRPr="00B1684E">
        <w:rPr>
          <w:rFonts w:ascii="Times New Roman" w:hAnsi="Times New Roman"/>
          <w:b/>
          <w:bCs/>
          <w:i/>
          <w:color w:val="000000"/>
          <w:sz w:val="28"/>
          <w:szCs w:val="28"/>
        </w:rPr>
        <w:t xml:space="preserve">Алиев К. </w:t>
      </w:r>
      <w:r w:rsidRPr="00B1684E">
        <w:rPr>
          <w:rFonts w:ascii="Times New Roman" w:hAnsi="Times New Roman"/>
          <w:b/>
          <w:i/>
          <w:color w:val="000000"/>
          <w:sz w:val="28"/>
          <w:szCs w:val="28"/>
        </w:rPr>
        <w:t xml:space="preserve">Князь Рашид-хан Капланов. Вехи судьбы: [о дагестанском (кумыкском) политическом деятеле начала ХХ века] / К. Алиев // Спутник. </w:t>
      </w:r>
      <w:r w:rsidRPr="00B1684E">
        <w:rPr>
          <w:rFonts w:ascii="Times New Roman" w:hAnsi="Times New Roman"/>
          <w:b/>
          <w:bCs/>
          <w:i/>
          <w:color w:val="000000"/>
          <w:sz w:val="28"/>
          <w:szCs w:val="28"/>
        </w:rPr>
        <w:t>–</w:t>
      </w:r>
      <w:r w:rsidRPr="00B1684E">
        <w:rPr>
          <w:rFonts w:ascii="Times New Roman" w:hAnsi="Times New Roman"/>
          <w:b/>
          <w:i/>
          <w:color w:val="000000"/>
          <w:sz w:val="28"/>
          <w:szCs w:val="28"/>
        </w:rPr>
        <w:t xml:space="preserve"> 2018. </w:t>
      </w:r>
      <w:r w:rsidRPr="00B1684E">
        <w:rPr>
          <w:rFonts w:ascii="Times New Roman" w:hAnsi="Times New Roman"/>
          <w:b/>
          <w:bCs/>
          <w:i/>
          <w:color w:val="000000"/>
          <w:sz w:val="28"/>
          <w:szCs w:val="28"/>
        </w:rPr>
        <w:t>–5 окт. (№ 40)</w:t>
      </w:r>
      <w:r w:rsidRPr="00B1684E">
        <w:rPr>
          <w:rFonts w:ascii="Times New Roman" w:hAnsi="Times New Roman"/>
          <w:b/>
          <w:i/>
          <w:color w:val="000000"/>
          <w:sz w:val="28"/>
          <w:szCs w:val="28"/>
        </w:rPr>
        <w:t xml:space="preserve">. </w:t>
      </w:r>
      <w:r w:rsidRPr="00B1684E">
        <w:rPr>
          <w:rFonts w:ascii="Times New Roman" w:hAnsi="Times New Roman"/>
          <w:b/>
          <w:bCs/>
          <w:i/>
          <w:color w:val="000000"/>
          <w:sz w:val="28"/>
          <w:szCs w:val="28"/>
        </w:rPr>
        <w:t>–</w:t>
      </w:r>
      <w:r w:rsidRPr="00B1684E">
        <w:rPr>
          <w:rFonts w:ascii="Times New Roman" w:hAnsi="Times New Roman"/>
          <w:b/>
          <w:i/>
          <w:color w:val="000000"/>
          <w:sz w:val="28"/>
          <w:szCs w:val="28"/>
        </w:rPr>
        <w:t xml:space="preserve"> С. 8; // Спутник. </w:t>
      </w:r>
      <w:r w:rsidRPr="00B1684E">
        <w:rPr>
          <w:rFonts w:ascii="Times New Roman" w:hAnsi="Times New Roman"/>
          <w:b/>
          <w:bCs/>
          <w:i/>
          <w:color w:val="000000"/>
          <w:sz w:val="28"/>
          <w:szCs w:val="28"/>
        </w:rPr>
        <w:t>–</w:t>
      </w:r>
      <w:r w:rsidRPr="00B1684E">
        <w:rPr>
          <w:rFonts w:ascii="Times New Roman" w:hAnsi="Times New Roman"/>
          <w:b/>
          <w:i/>
          <w:color w:val="000000"/>
          <w:sz w:val="28"/>
          <w:szCs w:val="28"/>
        </w:rPr>
        <w:t xml:space="preserve"> 2018. </w:t>
      </w:r>
      <w:r w:rsidRPr="00B1684E">
        <w:rPr>
          <w:rFonts w:ascii="Times New Roman" w:hAnsi="Times New Roman"/>
          <w:b/>
          <w:bCs/>
          <w:i/>
          <w:color w:val="000000"/>
          <w:sz w:val="28"/>
          <w:szCs w:val="28"/>
        </w:rPr>
        <w:t>–12 окт. (№</w:t>
      </w:r>
      <w:r w:rsidR="00C72E79" w:rsidRPr="00B1684E">
        <w:rPr>
          <w:rFonts w:ascii="Times New Roman" w:hAnsi="Times New Roman"/>
          <w:b/>
          <w:bCs/>
          <w:i/>
          <w:color w:val="000000"/>
          <w:sz w:val="28"/>
          <w:szCs w:val="28"/>
        </w:rPr>
        <w:t xml:space="preserve"> </w:t>
      </w:r>
      <w:r w:rsidRPr="00B1684E">
        <w:rPr>
          <w:rFonts w:ascii="Times New Roman" w:hAnsi="Times New Roman"/>
          <w:b/>
          <w:bCs/>
          <w:i/>
          <w:color w:val="000000"/>
          <w:sz w:val="28"/>
          <w:szCs w:val="28"/>
        </w:rPr>
        <w:t>41)</w:t>
      </w:r>
      <w:r w:rsidRPr="00B1684E">
        <w:rPr>
          <w:rFonts w:ascii="Times New Roman" w:hAnsi="Times New Roman"/>
          <w:b/>
          <w:i/>
          <w:color w:val="000000"/>
          <w:sz w:val="28"/>
          <w:szCs w:val="28"/>
        </w:rPr>
        <w:t xml:space="preserve">. </w:t>
      </w:r>
      <w:r w:rsidRPr="00B1684E">
        <w:rPr>
          <w:rFonts w:ascii="Times New Roman" w:hAnsi="Times New Roman"/>
          <w:b/>
          <w:bCs/>
          <w:i/>
          <w:color w:val="000000"/>
          <w:sz w:val="28"/>
          <w:szCs w:val="28"/>
        </w:rPr>
        <w:t>–</w:t>
      </w:r>
      <w:r w:rsidR="00C72E79" w:rsidRPr="00B1684E">
        <w:rPr>
          <w:rFonts w:ascii="Times New Roman" w:hAnsi="Times New Roman"/>
          <w:b/>
          <w:i/>
          <w:color w:val="000000"/>
          <w:sz w:val="28"/>
          <w:szCs w:val="28"/>
        </w:rPr>
        <w:t xml:space="preserve"> С. 8.</w:t>
      </w:r>
      <w:r w:rsidRPr="00B1684E">
        <w:rPr>
          <w:rFonts w:ascii="Times New Roman" w:hAnsi="Times New Roman"/>
          <w:b/>
          <w:i/>
          <w:color w:val="000000"/>
          <w:sz w:val="28"/>
          <w:szCs w:val="28"/>
        </w:rPr>
        <w:t xml:space="preserve"> // Спутник. </w:t>
      </w:r>
      <w:r w:rsidRPr="00B1684E">
        <w:rPr>
          <w:rFonts w:ascii="Times New Roman" w:hAnsi="Times New Roman"/>
          <w:b/>
          <w:bCs/>
          <w:i/>
          <w:color w:val="000000"/>
          <w:sz w:val="28"/>
          <w:szCs w:val="28"/>
        </w:rPr>
        <w:t>–</w:t>
      </w:r>
      <w:r w:rsidRPr="00B1684E">
        <w:rPr>
          <w:rFonts w:ascii="Times New Roman" w:hAnsi="Times New Roman"/>
          <w:b/>
          <w:i/>
          <w:color w:val="000000"/>
          <w:sz w:val="28"/>
          <w:szCs w:val="28"/>
        </w:rPr>
        <w:t xml:space="preserve"> 2018. </w:t>
      </w:r>
      <w:r w:rsidRPr="00B1684E">
        <w:rPr>
          <w:rFonts w:ascii="Times New Roman" w:hAnsi="Times New Roman"/>
          <w:b/>
          <w:bCs/>
          <w:i/>
          <w:color w:val="000000"/>
          <w:sz w:val="28"/>
          <w:szCs w:val="28"/>
        </w:rPr>
        <w:t>–19 окт. (№</w:t>
      </w:r>
      <w:r w:rsidR="0067768C" w:rsidRPr="00B1684E">
        <w:rPr>
          <w:rFonts w:ascii="Times New Roman" w:hAnsi="Times New Roman"/>
          <w:b/>
          <w:bCs/>
          <w:i/>
          <w:color w:val="000000"/>
          <w:sz w:val="28"/>
          <w:szCs w:val="28"/>
        </w:rPr>
        <w:t xml:space="preserve"> </w:t>
      </w:r>
      <w:r w:rsidRPr="00B1684E">
        <w:rPr>
          <w:rFonts w:ascii="Times New Roman" w:hAnsi="Times New Roman"/>
          <w:b/>
          <w:bCs/>
          <w:i/>
          <w:color w:val="000000"/>
          <w:sz w:val="28"/>
          <w:szCs w:val="28"/>
        </w:rPr>
        <w:t>42)</w:t>
      </w:r>
      <w:r w:rsidRPr="00B1684E">
        <w:rPr>
          <w:rFonts w:ascii="Times New Roman" w:hAnsi="Times New Roman"/>
          <w:b/>
          <w:i/>
          <w:color w:val="000000"/>
          <w:sz w:val="28"/>
          <w:szCs w:val="28"/>
        </w:rPr>
        <w:t xml:space="preserve">. </w:t>
      </w:r>
      <w:r w:rsidRPr="00B1684E">
        <w:rPr>
          <w:rFonts w:ascii="Times New Roman" w:hAnsi="Times New Roman"/>
          <w:b/>
          <w:bCs/>
          <w:i/>
          <w:color w:val="000000"/>
          <w:sz w:val="28"/>
          <w:szCs w:val="28"/>
        </w:rPr>
        <w:t>–</w:t>
      </w:r>
      <w:r w:rsidR="002171AF" w:rsidRPr="00B1684E">
        <w:rPr>
          <w:rFonts w:ascii="Times New Roman" w:hAnsi="Times New Roman"/>
          <w:b/>
          <w:i/>
          <w:color w:val="000000"/>
          <w:sz w:val="28"/>
          <w:szCs w:val="28"/>
        </w:rPr>
        <w:t xml:space="preserve"> С. - </w:t>
      </w:r>
      <w:r w:rsidRPr="00B1684E">
        <w:rPr>
          <w:rFonts w:ascii="Times New Roman" w:hAnsi="Times New Roman"/>
          <w:b/>
          <w:i/>
          <w:color w:val="000000"/>
          <w:sz w:val="28"/>
          <w:szCs w:val="28"/>
        </w:rPr>
        <w:t xml:space="preserve">// Спутник. </w:t>
      </w:r>
      <w:r w:rsidRPr="00B1684E">
        <w:rPr>
          <w:rFonts w:ascii="Times New Roman" w:hAnsi="Times New Roman"/>
          <w:b/>
          <w:bCs/>
          <w:i/>
          <w:color w:val="000000"/>
          <w:sz w:val="28"/>
          <w:szCs w:val="28"/>
        </w:rPr>
        <w:t>–</w:t>
      </w:r>
      <w:r w:rsidRPr="00B1684E">
        <w:rPr>
          <w:rFonts w:ascii="Times New Roman" w:hAnsi="Times New Roman"/>
          <w:b/>
          <w:i/>
          <w:color w:val="000000"/>
          <w:sz w:val="28"/>
          <w:szCs w:val="28"/>
        </w:rPr>
        <w:t xml:space="preserve"> 2018. </w:t>
      </w:r>
      <w:r w:rsidRPr="00B1684E">
        <w:rPr>
          <w:rFonts w:ascii="Times New Roman" w:hAnsi="Times New Roman"/>
          <w:b/>
          <w:bCs/>
          <w:i/>
          <w:color w:val="000000"/>
          <w:sz w:val="28"/>
          <w:szCs w:val="28"/>
        </w:rPr>
        <w:t>–26 окт. (№ 43)</w:t>
      </w:r>
      <w:r w:rsidRPr="00B1684E">
        <w:rPr>
          <w:rFonts w:ascii="Times New Roman" w:hAnsi="Times New Roman"/>
          <w:b/>
          <w:i/>
          <w:color w:val="000000"/>
          <w:sz w:val="28"/>
          <w:szCs w:val="28"/>
        </w:rPr>
        <w:t xml:space="preserve">. </w:t>
      </w:r>
      <w:r w:rsidRPr="00B1684E">
        <w:rPr>
          <w:rFonts w:ascii="Times New Roman" w:hAnsi="Times New Roman"/>
          <w:b/>
          <w:bCs/>
          <w:i/>
          <w:color w:val="000000"/>
          <w:sz w:val="28"/>
          <w:szCs w:val="28"/>
        </w:rPr>
        <w:t>–</w:t>
      </w:r>
      <w:r w:rsidRPr="00B1684E">
        <w:rPr>
          <w:rFonts w:ascii="Times New Roman" w:hAnsi="Times New Roman"/>
          <w:b/>
          <w:i/>
          <w:color w:val="000000"/>
          <w:sz w:val="28"/>
          <w:szCs w:val="28"/>
        </w:rPr>
        <w:t xml:space="preserve"> С. 8—9.</w:t>
      </w:r>
      <w:r w:rsidR="006874EF" w:rsidRPr="00B1684E">
        <w:rPr>
          <w:rFonts w:ascii="Times New Roman" w:hAnsi="Times New Roman"/>
          <w:b/>
          <w:i/>
          <w:color w:val="000000"/>
          <w:sz w:val="28"/>
          <w:szCs w:val="28"/>
        </w:rPr>
        <w:t xml:space="preserve"> </w:t>
      </w:r>
      <w:r w:rsidRPr="00B1684E">
        <w:rPr>
          <w:rFonts w:ascii="Times New Roman" w:hAnsi="Times New Roman"/>
          <w:b/>
          <w:bCs/>
          <w:i/>
          <w:color w:val="000000"/>
          <w:sz w:val="28"/>
          <w:szCs w:val="28"/>
        </w:rPr>
        <w:t>–</w:t>
      </w:r>
      <w:r w:rsidR="006874EF" w:rsidRPr="00B1684E">
        <w:rPr>
          <w:rFonts w:ascii="Times New Roman" w:hAnsi="Times New Roman"/>
          <w:b/>
          <w:bCs/>
          <w:i/>
          <w:color w:val="000000"/>
          <w:sz w:val="28"/>
          <w:szCs w:val="28"/>
        </w:rPr>
        <w:t xml:space="preserve"> </w:t>
      </w:r>
      <w:r w:rsidR="00C72E79" w:rsidRPr="00B1684E">
        <w:rPr>
          <w:rFonts w:ascii="Times New Roman" w:hAnsi="Times New Roman"/>
          <w:b/>
          <w:i/>
          <w:color w:val="000000"/>
          <w:sz w:val="28"/>
          <w:szCs w:val="28"/>
        </w:rPr>
        <w:t>к</w:t>
      </w:r>
      <w:r w:rsidRPr="00B1684E">
        <w:rPr>
          <w:rFonts w:ascii="Times New Roman" w:hAnsi="Times New Roman"/>
          <w:b/>
          <w:i/>
          <w:color w:val="000000"/>
          <w:sz w:val="28"/>
          <w:szCs w:val="28"/>
        </w:rPr>
        <w:t>ум.яз.</w:t>
      </w:r>
    </w:p>
    <w:p w:rsidR="00331136" w:rsidRPr="00B1684E" w:rsidRDefault="00331136" w:rsidP="00207F09">
      <w:pPr>
        <w:ind w:left="-142" w:firstLine="709"/>
        <w:contextualSpacing/>
        <w:jc w:val="both"/>
        <w:rPr>
          <w:rFonts w:ascii="Times New Roman" w:hAnsi="Times New Roman"/>
          <w:b/>
          <w:sz w:val="28"/>
          <w:szCs w:val="28"/>
        </w:rPr>
      </w:pPr>
    </w:p>
    <w:p w:rsidR="000B0F88" w:rsidRPr="00B1684E" w:rsidRDefault="000B0F88" w:rsidP="00207F09">
      <w:pPr>
        <w:spacing w:after="0" w:line="240" w:lineRule="auto"/>
        <w:ind w:left="-142" w:firstLine="709"/>
        <w:jc w:val="both"/>
        <w:rPr>
          <w:rFonts w:ascii="Times New Roman" w:hAnsi="Times New Roman"/>
          <w:sz w:val="28"/>
          <w:szCs w:val="28"/>
        </w:rPr>
      </w:pP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11"/>
        <w:gridCol w:w="5870"/>
      </w:tblGrid>
      <w:tr w:rsidR="000B0F88" w:rsidRPr="00B1684E" w:rsidTr="00331136">
        <w:tc>
          <w:tcPr>
            <w:tcW w:w="3911" w:type="dxa"/>
          </w:tcPr>
          <w:p w:rsidR="000B0F88" w:rsidRPr="00B1684E" w:rsidRDefault="000B0F88" w:rsidP="00A128E4">
            <w:pPr>
              <w:spacing w:after="0"/>
              <w:ind w:left="-142" w:firstLine="709"/>
              <w:contextualSpacing/>
              <w:jc w:val="center"/>
              <w:rPr>
                <w:rFonts w:ascii="Times New Roman" w:hAnsi="Times New Roman"/>
                <w:b/>
                <w:sz w:val="28"/>
                <w:szCs w:val="28"/>
              </w:rPr>
            </w:pPr>
            <w:r w:rsidRPr="00B1684E">
              <w:rPr>
                <w:rFonts w:ascii="Times New Roman" w:hAnsi="Times New Roman"/>
                <w:b/>
                <w:sz w:val="28"/>
                <w:szCs w:val="28"/>
              </w:rPr>
              <w:t>15</w:t>
            </w:r>
          </w:p>
          <w:p w:rsidR="000B0F88" w:rsidRPr="00B1684E" w:rsidRDefault="000B0F88" w:rsidP="00A128E4">
            <w:pPr>
              <w:spacing w:after="0"/>
              <w:ind w:left="-142" w:firstLine="709"/>
              <w:contextualSpacing/>
              <w:jc w:val="center"/>
              <w:rPr>
                <w:rFonts w:ascii="Times New Roman" w:hAnsi="Times New Roman"/>
                <w:b/>
                <w:sz w:val="28"/>
                <w:szCs w:val="28"/>
              </w:rPr>
            </w:pPr>
            <w:r w:rsidRPr="00B1684E">
              <w:rPr>
                <w:rFonts w:ascii="Times New Roman" w:hAnsi="Times New Roman"/>
                <w:b/>
                <w:sz w:val="28"/>
                <w:szCs w:val="28"/>
              </w:rPr>
              <w:t>апреля</w:t>
            </w:r>
          </w:p>
        </w:tc>
        <w:tc>
          <w:tcPr>
            <w:tcW w:w="5870" w:type="dxa"/>
          </w:tcPr>
          <w:p w:rsidR="000B0F88" w:rsidRPr="00B1684E" w:rsidRDefault="00DC0A75" w:rsidP="00A128E4">
            <w:pPr>
              <w:spacing w:after="0"/>
              <w:ind w:left="-142" w:firstLine="709"/>
              <w:contextualSpacing/>
              <w:jc w:val="center"/>
              <w:rPr>
                <w:rFonts w:ascii="Times New Roman" w:hAnsi="Times New Roman"/>
                <w:b/>
                <w:sz w:val="28"/>
                <w:szCs w:val="28"/>
              </w:rPr>
            </w:pPr>
            <w:r w:rsidRPr="00B1684E">
              <w:rPr>
                <w:rFonts w:ascii="Times New Roman" w:hAnsi="Times New Roman"/>
                <w:b/>
                <w:sz w:val="28"/>
                <w:szCs w:val="28"/>
              </w:rPr>
              <w:t>105</w:t>
            </w:r>
            <w:r w:rsidR="000B0F88" w:rsidRPr="00B1684E">
              <w:rPr>
                <w:rFonts w:ascii="Times New Roman" w:hAnsi="Times New Roman"/>
                <w:b/>
                <w:sz w:val="28"/>
                <w:szCs w:val="28"/>
              </w:rPr>
              <w:t xml:space="preserve"> лет со дня рождения</w:t>
            </w:r>
          </w:p>
          <w:p w:rsidR="000B0F88" w:rsidRPr="00B1684E" w:rsidRDefault="00BB534A" w:rsidP="00A128E4">
            <w:pPr>
              <w:spacing w:after="0"/>
              <w:ind w:left="-142" w:firstLine="709"/>
              <w:contextualSpacing/>
              <w:jc w:val="center"/>
              <w:rPr>
                <w:rFonts w:ascii="Times New Roman" w:hAnsi="Times New Roman"/>
                <w:b/>
                <w:sz w:val="28"/>
                <w:szCs w:val="28"/>
              </w:rPr>
            </w:pPr>
            <w:r w:rsidRPr="00B1684E">
              <w:rPr>
                <w:rFonts w:ascii="Times New Roman" w:hAnsi="Times New Roman"/>
                <w:b/>
                <w:sz w:val="28"/>
                <w:szCs w:val="28"/>
              </w:rPr>
              <w:t xml:space="preserve">Ширавова </w:t>
            </w:r>
            <w:r w:rsidR="000B0F88" w:rsidRPr="00B1684E">
              <w:rPr>
                <w:rFonts w:ascii="Times New Roman" w:hAnsi="Times New Roman"/>
                <w:b/>
                <w:sz w:val="28"/>
                <w:szCs w:val="28"/>
              </w:rPr>
              <w:t>Абд</w:t>
            </w:r>
            <w:r w:rsidR="007726B2" w:rsidRPr="00B1684E">
              <w:rPr>
                <w:rFonts w:ascii="Times New Roman" w:hAnsi="Times New Roman"/>
                <w:b/>
                <w:sz w:val="28"/>
                <w:szCs w:val="28"/>
              </w:rPr>
              <w:t>урахмана Арсланбековича</w:t>
            </w:r>
            <w:r w:rsidR="000B0F88" w:rsidRPr="00B1684E">
              <w:rPr>
                <w:rFonts w:ascii="Times New Roman" w:hAnsi="Times New Roman"/>
                <w:b/>
                <w:sz w:val="28"/>
                <w:szCs w:val="28"/>
              </w:rPr>
              <w:t>,</w:t>
            </w:r>
          </w:p>
          <w:p w:rsidR="000B0F88" w:rsidRPr="00B1684E" w:rsidRDefault="000B0F88" w:rsidP="00A128E4">
            <w:pPr>
              <w:spacing w:after="0"/>
              <w:ind w:left="-142" w:firstLine="709"/>
              <w:contextualSpacing/>
              <w:jc w:val="center"/>
              <w:rPr>
                <w:rFonts w:ascii="Times New Roman" w:hAnsi="Times New Roman"/>
                <w:b/>
                <w:sz w:val="28"/>
                <w:szCs w:val="28"/>
              </w:rPr>
            </w:pPr>
            <w:r w:rsidRPr="00B1684E">
              <w:rPr>
                <w:rFonts w:ascii="Times New Roman" w:hAnsi="Times New Roman"/>
                <w:b/>
                <w:sz w:val="28"/>
                <w:szCs w:val="28"/>
              </w:rPr>
              <w:t>полного кавалера Ордена Славы</w:t>
            </w:r>
          </w:p>
          <w:p w:rsidR="000B0F88" w:rsidRPr="00B1684E" w:rsidRDefault="000B0F88" w:rsidP="00A128E4">
            <w:pPr>
              <w:spacing w:after="0"/>
              <w:ind w:left="-142" w:firstLine="709"/>
              <w:contextualSpacing/>
              <w:jc w:val="center"/>
              <w:rPr>
                <w:rFonts w:ascii="Times New Roman" w:hAnsi="Times New Roman"/>
                <w:b/>
                <w:sz w:val="28"/>
                <w:szCs w:val="28"/>
              </w:rPr>
            </w:pPr>
            <w:r w:rsidRPr="00B1684E">
              <w:rPr>
                <w:rFonts w:ascii="Times New Roman" w:hAnsi="Times New Roman"/>
                <w:b/>
                <w:sz w:val="28"/>
                <w:szCs w:val="28"/>
              </w:rPr>
              <w:t>(1920—1997 гг.)</w:t>
            </w:r>
          </w:p>
        </w:tc>
      </w:tr>
    </w:tbl>
    <w:p w:rsidR="00331136" w:rsidRPr="00B1684E" w:rsidRDefault="00331136" w:rsidP="00207F09">
      <w:pPr>
        <w:ind w:left="-142" w:firstLine="709"/>
        <w:contextualSpacing/>
        <w:jc w:val="both"/>
        <w:rPr>
          <w:rFonts w:ascii="Times New Roman" w:hAnsi="Times New Roman"/>
          <w:sz w:val="28"/>
          <w:szCs w:val="28"/>
        </w:rPr>
      </w:pPr>
    </w:p>
    <w:p w:rsidR="000B0F88" w:rsidRPr="00B1684E" w:rsidRDefault="000B0F88" w:rsidP="00207F09">
      <w:pPr>
        <w:ind w:left="-142" w:firstLine="709"/>
        <w:contextualSpacing/>
        <w:jc w:val="both"/>
        <w:rPr>
          <w:rFonts w:ascii="Times New Roman" w:hAnsi="Times New Roman"/>
          <w:sz w:val="28"/>
          <w:szCs w:val="28"/>
        </w:rPr>
      </w:pPr>
      <w:r w:rsidRPr="00B1684E">
        <w:rPr>
          <w:rFonts w:ascii="Times New Roman" w:hAnsi="Times New Roman"/>
          <w:sz w:val="28"/>
          <w:szCs w:val="28"/>
        </w:rPr>
        <w:t>Абдурахман Арсланбекович Ширавов р</w:t>
      </w:r>
      <w:r w:rsidR="008C35F8" w:rsidRPr="00B1684E">
        <w:rPr>
          <w:rFonts w:ascii="Times New Roman" w:hAnsi="Times New Roman"/>
          <w:sz w:val="28"/>
          <w:szCs w:val="28"/>
        </w:rPr>
        <w:t xml:space="preserve">одился </w:t>
      </w:r>
      <w:r w:rsidR="00AF6C0B" w:rsidRPr="00B1684E">
        <w:rPr>
          <w:rFonts w:ascii="Times New Roman" w:hAnsi="Times New Roman"/>
          <w:sz w:val="28"/>
          <w:szCs w:val="28"/>
        </w:rPr>
        <w:t>в с.</w:t>
      </w:r>
      <w:r w:rsidRPr="00B1684E">
        <w:rPr>
          <w:rFonts w:ascii="Times New Roman" w:hAnsi="Times New Roman"/>
          <w:sz w:val="28"/>
          <w:szCs w:val="28"/>
        </w:rPr>
        <w:t xml:space="preserve"> Уллубийаул Карабудахкентского района.</w:t>
      </w:r>
    </w:p>
    <w:p w:rsidR="000B0F88" w:rsidRPr="00B1684E" w:rsidRDefault="000B0F88" w:rsidP="00207F09">
      <w:pPr>
        <w:ind w:left="-142" w:firstLine="709"/>
        <w:contextualSpacing/>
        <w:jc w:val="both"/>
        <w:rPr>
          <w:rFonts w:ascii="Times New Roman" w:hAnsi="Times New Roman"/>
          <w:sz w:val="28"/>
          <w:szCs w:val="28"/>
        </w:rPr>
      </w:pPr>
      <w:r w:rsidRPr="00B1684E">
        <w:rPr>
          <w:rFonts w:ascii="Times New Roman" w:hAnsi="Times New Roman"/>
          <w:sz w:val="28"/>
          <w:szCs w:val="28"/>
        </w:rPr>
        <w:t xml:space="preserve">Образование начальное (4 класса), трудился в колхозе. В 1940 г. был призван в ряды Рабоче-крестьянской Красной Армии. Окончил полковую школу, находился на фронтах Великой Отечественной войны с первых дней. Принимал участие в освобождении Белоруссии, Польши. Командир миномётного расчёта, старший сержант Абдурахман Ширавов 25 мая 1944 г. в бою у населённого пункта Каребы (8 километров северо-западнее города Рясна Могилевской области Белоруссии) подавил три вражеских орудия. 18 июня 1944 г. за мужество и отвагу, проявленные в боях, старший сержант Ширавов Абдурахман Арсанбекович награждён орденом Славы </w:t>
      </w:r>
      <w:r w:rsidRPr="00B1684E">
        <w:rPr>
          <w:rFonts w:ascii="Times New Roman" w:hAnsi="Times New Roman"/>
          <w:sz w:val="28"/>
          <w:szCs w:val="28"/>
          <w:lang w:val="en-US"/>
        </w:rPr>
        <w:t>III</w:t>
      </w:r>
      <w:r w:rsidRPr="00B1684E">
        <w:rPr>
          <w:rFonts w:ascii="Times New Roman" w:hAnsi="Times New Roman"/>
          <w:sz w:val="28"/>
          <w:szCs w:val="28"/>
        </w:rPr>
        <w:t xml:space="preserve"> степени. 9 октября 1944 г. при прорыве обороны противника в районегорода Новогруд (Польша) Абдурахман Ширавов, преодолев реку Нарев, участвовал с расчётом в отражении нескольких контратак, уничтожил две огневые точки и больше десяти гитлеровцев, подавил батарею. 13 декабря 1944 г. за мужество и отвагу, проявленные в боях, старший сержант Ширавов Абдурахман Арсанбекович награждён орденом Славы </w:t>
      </w:r>
      <w:r w:rsidRPr="00B1684E">
        <w:rPr>
          <w:rFonts w:ascii="Times New Roman" w:hAnsi="Times New Roman"/>
          <w:sz w:val="28"/>
          <w:szCs w:val="28"/>
          <w:lang w:val="en-US"/>
        </w:rPr>
        <w:t>II</w:t>
      </w:r>
      <w:r w:rsidRPr="00B1684E">
        <w:rPr>
          <w:rFonts w:ascii="Times New Roman" w:hAnsi="Times New Roman"/>
          <w:sz w:val="28"/>
          <w:szCs w:val="28"/>
        </w:rPr>
        <w:t xml:space="preserve"> степени. 27—31 марта 1945 г. у города Данциг (ныне </w:t>
      </w:r>
      <w:r w:rsidRPr="00B1684E">
        <w:rPr>
          <w:rFonts w:ascii="Times New Roman" w:hAnsi="Times New Roman"/>
          <w:sz w:val="28"/>
          <w:szCs w:val="28"/>
        </w:rPr>
        <w:lastRenderedPageBreak/>
        <w:t>Гданьск, Польша) рассеял и частично уничтожил до взвода вражеской пехоты, подавил миномётную батарею.</w:t>
      </w:r>
    </w:p>
    <w:p w:rsidR="000B0F88" w:rsidRPr="00B1684E" w:rsidRDefault="000B0F88" w:rsidP="00207F09">
      <w:pPr>
        <w:ind w:left="-142" w:firstLine="709"/>
        <w:contextualSpacing/>
        <w:jc w:val="both"/>
        <w:rPr>
          <w:rFonts w:ascii="Times New Roman" w:hAnsi="Times New Roman"/>
          <w:sz w:val="28"/>
          <w:szCs w:val="28"/>
        </w:rPr>
      </w:pPr>
      <w:r w:rsidRPr="00B1684E">
        <w:rPr>
          <w:rFonts w:ascii="Times New Roman" w:hAnsi="Times New Roman"/>
          <w:sz w:val="28"/>
          <w:szCs w:val="28"/>
        </w:rPr>
        <w:t xml:space="preserve">Указом Президиума Верховного Совета СССР от 15 мая 1946 г. старший сержант Ширавов Абдурахман Арсанбекович награждён орденом Славы </w:t>
      </w:r>
      <w:r w:rsidRPr="00B1684E">
        <w:rPr>
          <w:rFonts w:ascii="Times New Roman" w:hAnsi="Times New Roman"/>
          <w:sz w:val="28"/>
          <w:szCs w:val="28"/>
          <w:lang w:val="en-US"/>
        </w:rPr>
        <w:t>I</w:t>
      </w:r>
      <w:r w:rsidRPr="00B1684E">
        <w:rPr>
          <w:rFonts w:ascii="Times New Roman" w:hAnsi="Times New Roman"/>
          <w:sz w:val="28"/>
          <w:szCs w:val="28"/>
        </w:rPr>
        <w:t xml:space="preserve"> степени, став полным кавалером ордена Славы. В 1946 г. демобилизовался. Вернулся на родину, работал заместителем директора совхоза.</w:t>
      </w:r>
    </w:p>
    <w:p w:rsidR="000B0F88" w:rsidRPr="00B1684E" w:rsidRDefault="000B0F88" w:rsidP="00207F09">
      <w:pPr>
        <w:ind w:left="-142" w:firstLine="709"/>
        <w:contextualSpacing/>
        <w:jc w:val="both"/>
        <w:rPr>
          <w:rFonts w:ascii="Times New Roman" w:hAnsi="Times New Roman"/>
          <w:b/>
          <w:i/>
          <w:sz w:val="28"/>
          <w:szCs w:val="28"/>
        </w:rPr>
      </w:pPr>
      <w:r w:rsidRPr="00B1684E">
        <w:rPr>
          <w:rFonts w:ascii="Times New Roman" w:hAnsi="Times New Roman"/>
          <w:b/>
          <w:i/>
          <w:sz w:val="28"/>
          <w:szCs w:val="28"/>
        </w:rPr>
        <w:t>Ширавов Абдурахман Арсланбекович // Назовём поимённо: Книга Памяти. Т. 1. – Махачкала, 1996. – С. 30.</w:t>
      </w:r>
    </w:p>
    <w:p w:rsidR="000B0F88" w:rsidRPr="00B1684E" w:rsidRDefault="000B0F88" w:rsidP="00207F09">
      <w:pPr>
        <w:spacing w:after="0"/>
        <w:ind w:left="-142" w:firstLine="709"/>
        <w:jc w:val="both"/>
        <w:rPr>
          <w:rFonts w:ascii="Times New Roman" w:hAnsi="Times New Roman"/>
          <w:b/>
          <w:i/>
          <w:color w:val="000000"/>
          <w:sz w:val="28"/>
          <w:szCs w:val="28"/>
        </w:rPr>
      </w:pPr>
      <w:r w:rsidRPr="00B1684E">
        <w:rPr>
          <w:rFonts w:ascii="Times New Roman" w:hAnsi="Times New Roman"/>
          <w:b/>
          <w:bCs/>
          <w:i/>
          <w:color w:val="000000"/>
          <w:sz w:val="28"/>
          <w:szCs w:val="28"/>
        </w:rPr>
        <w:t>Ольмесова Б</w:t>
      </w:r>
      <w:r w:rsidRPr="00B1684E">
        <w:rPr>
          <w:rFonts w:ascii="Times New Roman" w:hAnsi="Times New Roman"/>
          <w:b/>
          <w:i/>
          <w:color w:val="000000"/>
          <w:sz w:val="28"/>
          <w:szCs w:val="28"/>
        </w:rPr>
        <w:t xml:space="preserve">. Герои Великой Отечественной войны: [о героях Великой Отечественной войны] // Спутник. </w:t>
      </w:r>
      <w:r w:rsidRPr="00B1684E">
        <w:rPr>
          <w:rFonts w:ascii="Times New Roman" w:hAnsi="Times New Roman"/>
          <w:b/>
          <w:bCs/>
          <w:i/>
          <w:color w:val="000000"/>
          <w:sz w:val="28"/>
          <w:szCs w:val="28"/>
        </w:rPr>
        <w:t>–</w:t>
      </w:r>
      <w:r w:rsidRPr="00B1684E">
        <w:rPr>
          <w:rFonts w:ascii="Times New Roman" w:hAnsi="Times New Roman"/>
          <w:b/>
          <w:i/>
          <w:color w:val="000000"/>
          <w:sz w:val="28"/>
          <w:szCs w:val="28"/>
        </w:rPr>
        <w:t xml:space="preserve"> 2015. </w:t>
      </w:r>
      <w:r w:rsidRPr="00B1684E">
        <w:rPr>
          <w:rFonts w:ascii="Times New Roman" w:hAnsi="Times New Roman"/>
          <w:b/>
          <w:bCs/>
          <w:i/>
          <w:color w:val="000000"/>
          <w:sz w:val="28"/>
          <w:szCs w:val="28"/>
        </w:rPr>
        <w:t>–1 мая (№</w:t>
      </w:r>
      <w:r w:rsidR="002171AF" w:rsidRPr="00B1684E">
        <w:rPr>
          <w:rFonts w:ascii="Times New Roman" w:hAnsi="Times New Roman"/>
          <w:b/>
          <w:bCs/>
          <w:i/>
          <w:color w:val="000000"/>
          <w:sz w:val="28"/>
          <w:szCs w:val="28"/>
        </w:rPr>
        <w:t xml:space="preserve"> </w:t>
      </w:r>
      <w:r w:rsidRPr="00B1684E">
        <w:rPr>
          <w:rFonts w:ascii="Times New Roman" w:hAnsi="Times New Roman"/>
          <w:b/>
          <w:bCs/>
          <w:i/>
          <w:color w:val="000000"/>
          <w:sz w:val="28"/>
          <w:szCs w:val="28"/>
        </w:rPr>
        <w:t>17)</w:t>
      </w:r>
      <w:r w:rsidRPr="00B1684E">
        <w:rPr>
          <w:rFonts w:ascii="Times New Roman" w:hAnsi="Times New Roman"/>
          <w:b/>
          <w:i/>
          <w:color w:val="000000"/>
          <w:sz w:val="28"/>
          <w:szCs w:val="28"/>
        </w:rPr>
        <w:t xml:space="preserve">. </w:t>
      </w:r>
      <w:r w:rsidRPr="00B1684E">
        <w:rPr>
          <w:rFonts w:ascii="Times New Roman" w:hAnsi="Times New Roman"/>
          <w:b/>
          <w:bCs/>
          <w:i/>
          <w:color w:val="000000"/>
          <w:sz w:val="28"/>
          <w:szCs w:val="28"/>
        </w:rPr>
        <w:t>–</w:t>
      </w:r>
      <w:r w:rsidRPr="00B1684E">
        <w:rPr>
          <w:rFonts w:ascii="Times New Roman" w:hAnsi="Times New Roman"/>
          <w:b/>
          <w:i/>
          <w:color w:val="000000"/>
          <w:sz w:val="28"/>
          <w:szCs w:val="28"/>
        </w:rPr>
        <w:t xml:space="preserve"> С. 4—5.</w:t>
      </w:r>
      <w:r w:rsidR="003152E2" w:rsidRPr="00B1684E">
        <w:rPr>
          <w:rFonts w:ascii="Times New Roman" w:hAnsi="Times New Roman"/>
          <w:b/>
          <w:i/>
          <w:color w:val="000000"/>
          <w:sz w:val="28"/>
          <w:szCs w:val="28"/>
        </w:rPr>
        <w:t xml:space="preserve"> – к</w:t>
      </w:r>
      <w:r w:rsidRPr="00B1684E">
        <w:rPr>
          <w:rFonts w:ascii="Times New Roman" w:hAnsi="Times New Roman"/>
          <w:b/>
          <w:i/>
          <w:color w:val="000000"/>
          <w:sz w:val="28"/>
          <w:szCs w:val="28"/>
        </w:rPr>
        <w:t>ум.яз.</w:t>
      </w:r>
    </w:p>
    <w:p w:rsidR="000B0F88" w:rsidRPr="00B1684E" w:rsidRDefault="000B0F88" w:rsidP="00207F09">
      <w:pPr>
        <w:spacing w:after="0"/>
        <w:ind w:left="-142" w:firstLine="709"/>
        <w:jc w:val="both"/>
        <w:rPr>
          <w:rFonts w:ascii="Times New Roman" w:hAnsi="Times New Roman"/>
          <w:b/>
          <w:i/>
          <w:color w:val="000000"/>
          <w:sz w:val="28"/>
          <w:szCs w:val="28"/>
        </w:rPr>
      </w:pPr>
      <w:r w:rsidRPr="00B1684E">
        <w:rPr>
          <w:rFonts w:ascii="Times New Roman" w:hAnsi="Times New Roman"/>
          <w:b/>
          <w:bCs/>
          <w:i/>
          <w:color w:val="000000"/>
          <w:sz w:val="28"/>
          <w:szCs w:val="28"/>
        </w:rPr>
        <w:t xml:space="preserve">Табунщикова Н. </w:t>
      </w:r>
      <w:r w:rsidRPr="00B1684E">
        <w:rPr>
          <w:rFonts w:ascii="Times New Roman" w:hAnsi="Times New Roman"/>
          <w:b/>
          <w:i/>
          <w:color w:val="000000"/>
          <w:sz w:val="28"/>
          <w:szCs w:val="28"/>
        </w:rPr>
        <w:t>И былаа война: [о Героях Советского Союза:</w:t>
      </w:r>
      <w:r w:rsidR="006874EF" w:rsidRPr="00B1684E">
        <w:rPr>
          <w:rFonts w:ascii="Times New Roman" w:hAnsi="Times New Roman"/>
          <w:b/>
          <w:i/>
          <w:color w:val="000000"/>
          <w:sz w:val="28"/>
          <w:szCs w:val="28"/>
        </w:rPr>
        <w:t xml:space="preserve"> </w:t>
      </w:r>
      <w:r w:rsidRPr="00B1684E">
        <w:rPr>
          <w:rFonts w:ascii="Times New Roman" w:hAnsi="Times New Roman"/>
          <w:b/>
          <w:i/>
          <w:color w:val="000000"/>
          <w:sz w:val="28"/>
          <w:szCs w:val="28"/>
        </w:rPr>
        <w:t xml:space="preserve">Земцове Николае Андреевиче, Алиеве Шамсуле Фейзуллаевиче и полном кавалере ордена Славы Ширавове Абдурахмане Арсланбековиче] / Наталья Табунщикова // Молодёжь Дагестана. – 2015. </w:t>
      </w:r>
      <w:r w:rsidRPr="00B1684E">
        <w:rPr>
          <w:rFonts w:ascii="Times New Roman" w:hAnsi="Times New Roman"/>
          <w:b/>
          <w:bCs/>
          <w:i/>
          <w:color w:val="000000"/>
          <w:sz w:val="28"/>
          <w:szCs w:val="28"/>
        </w:rPr>
        <w:t>–17 апр. (№</w:t>
      </w:r>
      <w:r w:rsidR="003152E2" w:rsidRPr="00B1684E">
        <w:rPr>
          <w:rFonts w:ascii="Times New Roman" w:hAnsi="Times New Roman"/>
          <w:b/>
          <w:bCs/>
          <w:i/>
          <w:color w:val="000000"/>
          <w:sz w:val="28"/>
          <w:szCs w:val="28"/>
        </w:rPr>
        <w:t xml:space="preserve"> </w:t>
      </w:r>
      <w:r w:rsidRPr="00B1684E">
        <w:rPr>
          <w:rFonts w:ascii="Times New Roman" w:hAnsi="Times New Roman"/>
          <w:b/>
          <w:bCs/>
          <w:i/>
          <w:color w:val="000000"/>
          <w:sz w:val="28"/>
          <w:szCs w:val="28"/>
        </w:rPr>
        <w:t>15)</w:t>
      </w:r>
      <w:r w:rsidRPr="00B1684E">
        <w:rPr>
          <w:rFonts w:ascii="Times New Roman" w:hAnsi="Times New Roman"/>
          <w:b/>
          <w:i/>
          <w:color w:val="000000"/>
          <w:sz w:val="28"/>
          <w:szCs w:val="28"/>
        </w:rPr>
        <w:t>.</w:t>
      </w:r>
      <w:r w:rsidR="00C605C6" w:rsidRPr="00B1684E">
        <w:rPr>
          <w:rFonts w:ascii="Times New Roman" w:hAnsi="Times New Roman"/>
          <w:b/>
          <w:i/>
          <w:color w:val="000000"/>
          <w:sz w:val="28"/>
          <w:szCs w:val="28"/>
        </w:rPr>
        <w:t xml:space="preserve"> </w:t>
      </w:r>
      <w:r w:rsidRPr="00B1684E">
        <w:rPr>
          <w:rFonts w:ascii="Times New Roman" w:hAnsi="Times New Roman"/>
          <w:b/>
          <w:bCs/>
          <w:i/>
          <w:color w:val="000000"/>
          <w:sz w:val="28"/>
          <w:szCs w:val="28"/>
        </w:rPr>
        <w:t>–</w:t>
      </w:r>
      <w:r w:rsidRPr="00B1684E">
        <w:rPr>
          <w:rFonts w:ascii="Times New Roman" w:hAnsi="Times New Roman"/>
          <w:b/>
          <w:i/>
          <w:color w:val="000000"/>
          <w:sz w:val="28"/>
          <w:szCs w:val="28"/>
        </w:rPr>
        <w:t xml:space="preserve"> С. 18.</w:t>
      </w:r>
    </w:p>
    <w:p w:rsidR="000B0F88" w:rsidRPr="00B1684E" w:rsidRDefault="000B0F88" w:rsidP="00207F09">
      <w:pPr>
        <w:spacing w:after="0" w:line="240" w:lineRule="auto"/>
        <w:ind w:left="-142" w:firstLine="709"/>
        <w:jc w:val="both"/>
        <w:rPr>
          <w:rFonts w:ascii="Times New Roman" w:hAnsi="Times New Roman"/>
          <w:sz w:val="28"/>
          <w:szCs w:val="28"/>
        </w:rPr>
      </w:pPr>
    </w:p>
    <w:p w:rsidR="00003738" w:rsidRPr="00B1684E" w:rsidRDefault="00003738" w:rsidP="00207F09">
      <w:pPr>
        <w:spacing w:after="0" w:line="240" w:lineRule="auto"/>
        <w:ind w:left="-142" w:firstLine="709"/>
        <w:jc w:val="both"/>
        <w:rPr>
          <w:rFonts w:ascii="Times New Roman" w:hAnsi="Times New Roman"/>
          <w:sz w:val="28"/>
          <w:szCs w:val="28"/>
        </w:rPr>
      </w:pP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11"/>
        <w:gridCol w:w="5870"/>
      </w:tblGrid>
      <w:tr w:rsidR="000B0F88" w:rsidRPr="00B1684E" w:rsidTr="00331136">
        <w:tc>
          <w:tcPr>
            <w:tcW w:w="3911" w:type="dxa"/>
          </w:tcPr>
          <w:p w:rsidR="000B0F88" w:rsidRPr="00B1684E" w:rsidRDefault="000B0F88" w:rsidP="00A128E4">
            <w:pPr>
              <w:spacing w:after="0"/>
              <w:ind w:left="-142" w:firstLine="709"/>
              <w:jc w:val="center"/>
              <w:rPr>
                <w:rFonts w:ascii="Times New Roman" w:hAnsi="Times New Roman"/>
                <w:b/>
                <w:sz w:val="28"/>
                <w:szCs w:val="28"/>
              </w:rPr>
            </w:pPr>
            <w:r w:rsidRPr="00B1684E">
              <w:rPr>
                <w:rFonts w:ascii="Times New Roman" w:hAnsi="Times New Roman"/>
                <w:b/>
                <w:sz w:val="28"/>
                <w:szCs w:val="28"/>
              </w:rPr>
              <w:t>17</w:t>
            </w:r>
          </w:p>
          <w:p w:rsidR="000B0F88" w:rsidRPr="00B1684E" w:rsidRDefault="000B0F88" w:rsidP="00A128E4">
            <w:pPr>
              <w:spacing w:after="0"/>
              <w:ind w:left="-142" w:firstLine="709"/>
              <w:jc w:val="center"/>
              <w:rPr>
                <w:rFonts w:ascii="Times New Roman" w:hAnsi="Times New Roman"/>
                <w:b/>
                <w:sz w:val="28"/>
                <w:szCs w:val="28"/>
              </w:rPr>
            </w:pPr>
            <w:r w:rsidRPr="00B1684E">
              <w:rPr>
                <w:rFonts w:ascii="Times New Roman" w:hAnsi="Times New Roman"/>
                <w:b/>
                <w:sz w:val="28"/>
                <w:szCs w:val="28"/>
              </w:rPr>
              <w:t>апреля</w:t>
            </w:r>
          </w:p>
        </w:tc>
        <w:tc>
          <w:tcPr>
            <w:tcW w:w="5870" w:type="dxa"/>
          </w:tcPr>
          <w:p w:rsidR="000B0F88" w:rsidRPr="00B1684E" w:rsidRDefault="00DC0A75" w:rsidP="00A128E4">
            <w:pPr>
              <w:spacing w:after="0"/>
              <w:ind w:left="-142" w:firstLine="709"/>
              <w:jc w:val="center"/>
              <w:rPr>
                <w:rFonts w:ascii="Times New Roman" w:hAnsi="Times New Roman"/>
                <w:b/>
                <w:sz w:val="28"/>
                <w:szCs w:val="28"/>
              </w:rPr>
            </w:pPr>
            <w:r w:rsidRPr="00B1684E">
              <w:rPr>
                <w:rFonts w:ascii="Times New Roman" w:hAnsi="Times New Roman"/>
                <w:b/>
                <w:sz w:val="28"/>
                <w:szCs w:val="28"/>
              </w:rPr>
              <w:t>110</w:t>
            </w:r>
            <w:r w:rsidR="000B0F88" w:rsidRPr="00B1684E">
              <w:rPr>
                <w:rFonts w:ascii="Times New Roman" w:hAnsi="Times New Roman"/>
                <w:b/>
                <w:sz w:val="28"/>
                <w:szCs w:val="28"/>
              </w:rPr>
              <w:t xml:space="preserve"> лет со дня рождения</w:t>
            </w:r>
          </w:p>
          <w:p w:rsidR="000B0F88" w:rsidRPr="00B1684E" w:rsidRDefault="00BB534A" w:rsidP="00A128E4">
            <w:pPr>
              <w:spacing w:after="0"/>
              <w:ind w:left="-142" w:firstLine="709"/>
              <w:jc w:val="center"/>
              <w:rPr>
                <w:rFonts w:ascii="Times New Roman" w:hAnsi="Times New Roman"/>
                <w:b/>
                <w:sz w:val="28"/>
                <w:szCs w:val="28"/>
              </w:rPr>
            </w:pPr>
            <w:r w:rsidRPr="00B1684E">
              <w:rPr>
                <w:rFonts w:ascii="Times New Roman" w:hAnsi="Times New Roman"/>
                <w:b/>
                <w:sz w:val="28"/>
                <w:szCs w:val="28"/>
              </w:rPr>
              <w:t xml:space="preserve">Алиева </w:t>
            </w:r>
            <w:r w:rsidR="000B0F88" w:rsidRPr="00B1684E">
              <w:rPr>
                <w:rFonts w:ascii="Times New Roman" w:hAnsi="Times New Roman"/>
                <w:b/>
                <w:sz w:val="28"/>
                <w:szCs w:val="28"/>
              </w:rPr>
              <w:t>Шамсулы Фей</w:t>
            </w:r>
            <w:r w:rsidRPr="00B1684E">
              <w:rPr>
                <w:rFonts w:ascii="Times New Roman" w:hAnsi="Times New Roman"/>
                <w:b/>
                <w:sz w:val="28"/>
                <w:szCs w:val="28"/>
              </w:rPr>
              <w:t>зуллаевича</w:t>
            </w:r>
            <w:r w:rsidR="000B0F88" w:rsidRPr="00B1684E">
              <w:rPr>
                <w:rFonts w:ascii="Times New Roman" w:hAnsi="Times New Roman"/>
                <w:b/>
                <w:sz w:val="28"/>
                <w:szCs w:val="28"/>
              </w:rPr>
              <w:t>,</w:t>
            </w:r>
          </w:p>
          <w:p w:rsidR="000B0F88" w:rsidRPr="00B1684E" w:rsidRDefault="000B0F88" w:rsidP="00A128E4">
            <w:pPr>
              <w:spacing w:after="0"/>
              <w:ind w:left="-142" w:firstLine="709"/>
              <w:jc w:val="center"/>
              <w:rPr>
                <w:rFonts w:ascii="Times New Roman" w:hAnsi="Times New Roman"/>
                <w:b/>
                <w:sz w:val="28"/>
                <w:szCs w:val="28"/>
              </w:rPr>
            </w:pPr>
            <w:r w:rsidRPr="00B1684E">
              <w:rPr>
                <w:rFonts w:ascii="Times New Roman" w:hAnsi="Times New Roman"/>
                <w:b/>
                <w:sz w:val="28"/>
                <w:szCs w:val="28"/>
              </w:rPr>
              <w:t>Героя Советского Союза</w:t>
            </w:r>
          </w:p>
          <w:p w:rsidR="000B0F88" w:rsidRPr="00B1684E" w:rsidRDefault="000B0F88" w:rsidP="00A128E4">
            <w:pPr>
              <w:spacing w:after="0"/>
              <w:ind w:left="-142" w:firstLine="709"/>
              <w:jc w:val="center"/>
              <w:rPr>
                <w:rFonts w:ascii="Times New Roman" w:hAnsi="Times New Roman"/>
                <w:b/>
                <w:sz w:val="28"/>
                <w:szCs w:val="28"/>
              </w:rPr>
            </w:pPr>
            <w:r w:rsidRPr="00B1684E">
              <w:rPr>
                <w:rFonts w:ascii="Times New Roman" w:hAnsi="Times New Roman"/>
                <w:b/>
                <w:sz w:val="28"/>
                <w:szCs w:val="28"/>
              </w:rPr>
              <w:t>(1915—1943 гг.)</w:t>
            </w:r>
          </w:p>
        </w:tc>
      </w:tr>
    </w:tbl>
    <w:p w:rsidR="00AF6C0B" w:rsidRPr="00B1684E" w:rsidRDefault="00AF6C0B" w:rsidP="00207F09">
      <w:pPr>
        <w:ind w:left="-142" w:firstLine="709"/>
        <w:contextualSpacing/>
        <w:jc w:val="both"/>
        <w:rPr>
          <w:rFonts w:ascii="Times New Roman" w:hAnsi="Times New Roman"/>
          <w:sz w:val="28"/>
          <w:szCs w:val="28"/>
        </w:rPr>
      </w:pPr>
    </w:p>
    <w:p w:rsidR="000B0F88" w:rsidRPr="00B1684E" w:rsidRDefault="000B0F88" w:rsidP="00207F09">
      <w:pPr>
        <w:ind w:left="-142" w:firstLine="709"/>
        <w:contextualSpacing/>
        <w:jc w:val="both"/>
        <w:rPr>
          <w:rFonts w:ascii="Times New Roman" w:hAnsi="Times New Roman"/>
          <w:sz w:val="28"/>
          <w:szCs w:val="28"/>
        </w:rPr>
      </w:pPr>
      <w:r w:rsidRPr="00B1684E">
        <w:rPr>
          <w:rFonts w:ascii="Times New Roman" w:hAnsi="Times New Roman"/>
          <w:sz w:val="28"/>
          <w:szCs w:val="28"/>
        </w:rPr>
        <w:t>Шамсула Файзулла-оглы</w:t>
      </w:r>
      <w:r w:rsidR="00DE2D54">
        <w:rPr>
          <w:rFonts w:ascii="Times New Roman" w:hAnsi="Times New Roman"/>
          <w:sz w:val="28"/>
          <w:szCs w:val="28"/>
        </w:rPr>
        <w:t xml:space="preserve"> (Фейзуллаевич) родился в г.</w:t>
      </w:r>
      <w:r w:rsidRPr="00B1684E">
        <w:rPr>
          <w:rFonts w:ascii="Times New Roman" w:hAnsi="Times New Roman"/>
          <w:sz w:val="28"/>
          <w:szCs w:val="28"/>
        </w:rPr>
        <w:t xml:space="preserve"> Дербенте.</w:t>
      </w:r>
    </w:p>
    <w:p w:rsidR="000B0F88" w:rsidRPr="00B1684E" w:rsidRDefault="000B0F88" w:rsidP="00207F09">
      <w:pPr>
        <w:ind w:left="-142" w:firstLine="709"/>
        <w:contextualSpacing/>
        <w:jc w:val="both"/>
        <w:rPr>
          <w:rFonts w:ascii="Times New Roman" w:hAnsi="Times New Roman"/>
          <w:sz w:val="28"/>
          <w:szCs w:val="28"/>
        </w:rPr>
      </w:pPr>
      <w:r w:rsidRPr="00B1684E">
        <w:rPr>
          <w:rFonts w:ascii="Times New Roman" w:hAnsi="Times New Roman"/>
          <w:sz w:val="28"/>
          <w:szCs w:val="28"/>
        </w:rPr>
        <w:t>Окончил Дербентское педагогическое училище, работал учителем.</w:t>
      </w:r>
    </w:p>
    <w:p w:rsidR="000B0F88" w:rsidRPr="00B1684E" w:rsidRDefault="000B0F88" w:rsidP="00207F09">
      <w:pPr>
        <w:ind w:left="-142" w:firstLine="709"/>
        <w:contextualSpacing/>
        <w:jc w:val="both"/>
        <w:rPr>
          <w:rFonts w:ascii="Times New Roman" w:hAnsi="Times New Roman"/>
          <w:sz w:val="28"/>
          <w:szCs w:val="28"/>
        </w:rPr>
      </w:pPr>
      <w:r w:rsidRPr="00B1684E">
        <w:rPr>
          <w:rFonts w:ascii="Times New Roman" w:hAnsi="Times New Roman"/>
          <w:sz w:val="28"/>
          <w:szCs w:val="28"/>
        </w:rPr>
        <w:t>В 1942 г. был призван в ряды Рабоче-крестьянской Красной Армии. В этом же году окончил ускоренный курс Бакинского военного пехотного училища. С сентября 1942 г. участвовал в боях на Северном Кавказе. Сражался под Моздоком. Участвовал в освобождении Новороссийска. За мужество и отвагу был награждён двумя боевыми орденами. Капитан Алиев также особо отличился в боях на Керченском полуострове осенью 1943 г. 11 ноября 1943 г. капитан Алиев был заместителем командира батальона (56-я армия Северо</w:t>
      </w:r>
      <w:r w:rsidR="00C605C6" w:rsidRPr="00B1684E">
        <w:rPr>
          <w:rFonts w:ascii="Times New Roman" w:hAnsi="Times New Roman"/>
          <w:sz w:val="28"/>
          <w:szCs w:val="28"/>
        </w:rPr>
        <w:t xml:space="preserve"> </w:t>
      </w:r>
      <w:r w:rsidRPr="00B1684E">
        <w:rPr>
          <w:rFonts w:ascii="Times New Roman" w:hAnsi="Times New Roman"/>
          <w:sz w:val="28"/>
          <w:szCs w:val="28"/>
        </w:rPr>
        <w:t>-</w:t>
      </w:r>
      <w:r w:rsidR="00C605C6" w:rsidRPr="00B1684E">
        <w:rPr>
          <w:rFonts w:ascii="Times New Roman" w:hAnsi="Times New Roman"/>
          <w:sz w:val="28"/>
          <w:szCs w:val="28"/>
        </w:rPr>
        <w:t xml:space="preserve"> </w:t>
      </w:r>
      <w:r w:rsidRPr="00B1684E">
        <w:rPr>
          <w:rFonts w:ascii="Times New Roman" w:hAnsi="Times New Roman"/>
          <w:sz w:val="28"/>
          <w:szCs w:val="28"/>
        </w:rPr>
        <w:t>Кавказский фронт) в районе города Керчь, который отразил три контратаки противника, уничтожил до двух рот гитлеровцев. В бою за расширение плацдарма Шамсула несколько раз поднимал в атаку батальон. Прорвав две линии обороны, десантники ворвались на территорию заводов имени Кирова и имени Войкова. В этой схватке было уничтожено 250 вражеских солдат и офицеров, были захвачены склад боеприпасов и боевая техника врага. 19 ноября 1943 г. капитан Алиев погиб смертью храбрых в бою на подступах к Керчи.</w:t>
      </w:r>
    </w:p>
    <w:p w:rsidR="000B0F88" w:rsidRPr="00B1684E" w:rsidRDefault="000B0F88" w:rsidP="00207F09">
      <w:pPr>
        <w:ind w:left="-142" w:firstLine="709"/>
        <w:contextualSpacing/>
        <w:jc w:val="both"/>
        <w:rPr>
          <w:rFonts w:ascii="Times New Roman" w:hAnsi="Times New Roman"/>
          <w:sz w:val="28"/>
          <w:szCs w:val="28"/>
        </w:rPr>
      </w:pPr>
      <w:r w:rsidRPr="00B1684E">
        <w:rPr>
          <w:rFonts w:ascii="Times New Roman" w:hAnsi="Times New Roman"/>
          <w:sz w:val="28"/>
          <w:szCs w:val="28"/>
        </w:rPr>
        <w:t xml:space="preserve">Указом Президиума Верховного Совета СССР от 16 мая 1944 г. за образцовое выполнение заданий командования и проявленные мужество и героизм в боях с немецко-фашистскими захватчиками капитану Алиеву Шамсуле Фейзуллаевичу </w:t>
      </w:r>
      <w:r w:rsidRPr="00B1684E">
        <w:rPr>
          <w:rFonts w:ascii="Times New Roman" w:hAnsi="Times New Roman"/>
          <w:sz w:val="28"/>
          <w:szCs w:val="28"/>
        </w:rPr>
        <w:lastRenderedPageBreak/>
        <w:t>присвоено звание Героя Советского Союза (посмертно). Он был похоронен в городе Керчь. Имя героя носят швейная фабрика, школа № 4 в городе Дербенте и виноградарческий совхоз в п.</w:t>
      </w:r>
      <w:r w:rsidR="00FD2D8F" w:rsidRPr="00B1684E">
        <w:rPr>
          <w:rFonts w:ascii="Times New Roman" w:hAnsi="Times New Roman"/>
          <w:sz w:val="28"/>
          <w:szCs w:val="28"/>
        </w:rPr>
        <w:t xml:space="preserve"> </w:t>
      </w:r>
      <w:r w:rsidRPr="00B1684E">
        <w:rPr>
          <w:rFonts w:ascii="Times New Roman" w:hAnsi="Times New Roman"/>
          <w:sz w:val="28"/>
          <w:szCs w:val="28"/>
        </w:rPr>
        <w:t>Мамедкала. Сооружены памятники в Дербенте, на центральной усадьбе совхоза был сооружён памятник Шамсуле Алиеву. На мемориальной доскена горе Митридат в Керчи высечено имя героя. В настоящий момент имя Шамсулы Алиева носит одна из центральных улиц Махачкалы. За подвиги, совершённые в годы войны,</w:t>
      </w:r>
      <w:r w:rsidR="006874EF" w:rsidRPr="00B1684E">
        <w:rPr>
          <w:rFonts w:ascii="Times New Roman" w:hAnsi="Times New Roman"/>
          <w:sz w:val="28"/>
          <w:szCs w:val="28"/>
        </w:rPr>
        <w:t xml:space="preserve"> </w:t>
      </w:r>
      <w:r w:rsidRPr="00B1684E">
        <w:rPr>
          <w:rFonts w:ascii="Times New Roman" w:hAnsi="Times New Roman"/>
          <w:sz w:val="28"/>
          <w:szCs w:val="28"/>
        </w:rPr>
        <w:t>он был награждён орденами Ленина, Отечественной войны I степени, Красной Звезды и медалями.</w:t>
      </w:r>
    </w:p>
    <w:p w:rsidR="000B0F88" w:rsidRPr="00B1684E" w:rsidRDefault="000B0F88" w:rsidP="00207F09">
      <w:pPr>
        <w:ind w:left="-142" w:firstLine="709"/>
        <w:contextualSpacing/>
        <w:jc w:val="both"/>
        <w:rPr>
          <w:rFonts w:ascii="Times New Roman" w:hAnsi="Times New Roman"/>
          <w:b/>
          <w:i/>
          <w:sz w:val="28"/>
          <w:szCs w:val="28"/>
        </w:rPr>
      </w:pPr>
    </w:p>
    <w:p w:rsidR="000B0F88" w:rsidRPr="00B1684E" w:rsidRDefault="000B0F88" w:rsidP="00207F09">
      <w:pPr>
        <w:ind w:left="-142" w:firstLine="709"/>
        <w:contextualSpacing/>
        <w:jc w:val="both"/>
        <w:rPr>
          <w:rFonts w:ascii="Times New Roman" w:hAnsi="Times New Roman"/>
          <w:b/>
          <w:i/>
          <w:sz w:val="28"/>
          <w:szCs w:val="28"/>
        </w:rPr>
      </w:pPr>
      <w:r w:rsidRPr="00B1684E">
        <w:rPr>
          <w:rFonts w:ascii="Times New Roman" w:hAnsi="Times New Roman"/>
          <w:b/>
          <w:i/>
          <w:sz w:val="28"/>
          <w:szCs w:val="28"/>
        </w:rPr>
        <w:t>Алиев Шамсула Файзуллаевич // Ильясов З. И жизнь, и смерть во имя Отечества. Дагестанцы: Герои Советского Союза, кавалеры всех трёх степеней ордена Славы. Герои Социалистического Труда. Герои России. 2-е изд., перераб</w:t>
      </w:r>
      <w:proofErr w:type="gramStart"/>
      <w:r w:rsidRPr="00B1684E">
        <w:rPr>
          <w:rFonts w:ascii="Times New Roman" w:hAnsi="Times New Roman"/>
          <w:b/>
          <w:i/>
          <w:sz w:val="28"/>
          <w:szCs w:val="28"/>
        </w:rPr>
        <w:t>.</w:t>
      </w:r>
      <w:proofErr w:type="gramEnd"/>
      <w:r w:rsidRPr="00B1684E">
        <w:rPr>
          <w:rFonts w:ascii="Times New Roman" w:hAnsi="Times New Roman"/>
          <w:b/>
          <w:i/>
          <w:sz w:val="28"/>
          <w:szCs w:val="28"/>
        </w:rPr>
        <w:t xml:space="preserve"> и доп. – Махачкала: Лотос, 2011. – С. 32—33.</w:t>
      </w:r>
    </w:p>
    <w:p w:rsidR="000B0F88" w:rsidRPr="00B1684E" w:rsidRDefault="000B0F88" w:rsidP="00207F09">
      <w:pPr>
        <w:ind w:left="-142" w:firstLine="709"/>
        <w:contextualSpacing/>
        <w:jc w:val="both"/>
        <w:rPr>
          <w:rFonts w:ascii="Times New Roman" w:hAnsi="Times New Roman"/>
          <w:b/>
          <w:i/>
          <w:sz w:val="28"/>
          <w:szCs w:val="28"/>
        </w:rPr>
      </w:pPr>
      <w:r w:rsidRPr="00B1684E">
        <w:rPr>
          <w:rFonts w:ascii="Times New Roman" w:hAnsi="Times New Roman"/>
          <w:b/>
          <w:i/>
          <w:sz w:val="28"/>
          <w:szCs w:val="28"/>
        </w:rPr>
        <w:t>Алиев Шамсула Файзуллаевич: [о подвиге] // Герои боёв за Крым / авт.-сост. А.</w:t>
      </w:r>
      <w:r w:rsidR="001F322B" w:rsidRPr="00B1684E">
        <w:rPr>
          <w:rFonts w:ascii="Times New Roman" w:hAnsi="Times New Roman"/>
          <w:b/>
          <w:i/>
          <w:sz w:val="28"/>
          <w:szCs w:val="28"/>
        </w:rPr>
        <w:t xml:space="preserve"> </w:t>
      </w:r>
      <w:r w:rsidRPr="00B1684E">
        <w:rPr>
          <w:rFonts w:ascii="Times New Roman" w:hAnsi="Times New Roman"/>
          <w:b/>
          <w:i/>
          <w:sz w:val="28"/>
          <w:szCs w:val="28"/>
        </w:rPr>
        <w:t>А. Казарян. – Симферополь: Таврия, 1972. – С. 24—25.</w:t>
      </w:r>
    </w:p>
    <w:p w:rsidR="000B0F88" w:rsidRPr="00B1684E" w:rsidRDefault="000B0F88" w:rsidP="00207F09">
      <w:pPr>
        <w:ind w:left="-142" w:firstLine="709"/>
        <w:contextualSpacing/>
        <w:jc w:val="both"/>
        <w:rPr>
          <w:rFonts w:ascii="Times New Roman" w:hAnsi="Times New Roman"/>
          <w:b/>
          <w:i/>
          <w:sz w:val="28"/>
          <w:szCs w:val="28"/>
        </w:rPr>
      </w:pPr>
      <w:r w:rsidRPr="00B1684E">
        <w:rPr>
          <w:rFonts w:ascii="Times New Roman" w:hAnsi="Times New Roman"/>
          <w:b/>
          <w:i/>
          <w:sz w:val="28"/>
          <w:szCs w:val="28"/>
        </w:rPr>
        <w:t>Везиров Х. Бесстрашный Шамсула: [Алиев] / Х. Везиров // Отважные сыны гор. Очерки о героях Советского Союза – дагестанцах. – Махачкала, 1965. – С. 101—105.</w:t>
      </w:r>
    </w:p>
    <w:p w:rsidR="000B0F88" w:rsidRPr="00B1684E" w:rsidRDefault="000B0F88" w:rsidP="00207F09">
      <w:pPr>
        <w:ind w:left="-142" w:firstLine="709"/>
        <w:contextualSpacing/>
        <w:jc w:val="both"/>
        <w:rPr>
          <w:rFonts w:ascii="Times New Roman" w:hAnsi="Times New Roman"/>
          <w:b/>
          <w:i/>
          <w:sz w:val="28"/>
          <w:szCs w:val="28"/>
        </w:rPr>
      </w:pPr>
      <w:r w:rsidRPr="00B1684E">
        <w:rPr>
          <w:rFonts w:ascii="Times New Roman" w:hAnsi="Times New Roman"/>
          <w:b/>
          <w:i/>
          <w:sz w:val="28"/>
          <w:szCs w:val="28"/>
        </w:rPr>
        <w:t>На родине Героя Советского Союза Шамсулы Алиева // Дагестанская правда. – 1944. – 4 июня.</w:t>
      </w:r>
    </w:p>
    <w:p w:rsidR="000B0F88" w:rsidRPr="00B1684E" w:rsidRDefault="000B0F88" w:rsidP="00207F09">
      <w:pPr>
        <w:ind w:left="-142" w:firstLine="709"/>
        <w:contextualSpacing/>
        <w:jc w:val="both"/>
        <w:rPr>
          <w:rFonts w:ascii="Times New Roman" w:hAnsi="Times New Roman"/>
          <w:b/>
          <w:i/>
          <w:sz w:val="28"/>
          <w:szCs w:val="28"/>
        </w:rPr>
      </w:pPr>
      <w:r w:rsidRPr="00B1684E">
        <w:rPr>
          <w:rFonts w:ascii="Times New Roman" w:hAnsi="Times New Roman"/>
          <w:b/>
          <w:i/>
          <w:sz w:val="28"/>
          <w:szCs w:val="28"/>
        </w:rPr>
        <w:t>Они не вернулись с войны: [19 нояб. 1943 г. в бою на подступах к Керчи погиб Шамсула Фейзуллаевич Алиев, род. 17 апр. 1915 г. в Дербенте] // «МК» в Дагестане. – 2014. – 7—14 мая (№ 19). – С. 13. – (Никто не забыт, ничто не забыто).</w:t>
      </w:r>
    </w:p>
    <w:p w:rsidR="000B0F88" w:rsidRPr="00B1684E" w:rsidRDefault="000B0F88" w:rsidP="00207F09">
      <w:pPr>
        <w:spacing w:after="0"/>
        <w:ind w:left="-142" w:firstLine="709"/>
        <w:contextualSpacing/>
        <w:jc w:val="both"/>
        <w:rPr>
          <w:rFonts w:ascii="Times New Roman" w:hAnsi="Times New Roman"/>
          <w:b/>
          <w:i/>
          <w:sz w:val="28"/>
          <w:szCs w:val="28"/>
        </w:rPr>
      </w:pPr>
      <w:r w:rsidRPr="00B1684E">
        <w:rPr>
          <w:rFonts w:ascii="Times New Roman" w:hAnsi="Times New Roman"/>
          <w:b/>
          <w:i/>
          <w:sz w:val="28"/>
          <w:szCs w:val="28"/>
        </w:rPr>
        <w:t>Трунов Д. Герой Советского Союза Шамсулла Алиев / Д. Трунов // Дагестанская правда. – 1944. – 28 мая.</w:t>
      </w:r>
    </w:p>
    <w:p w:rsidR="00331136" w:rsidRPr="00B1684E" w:rsidRDefault="00331136" w:rsidP="00207F09">
      <w:pPr>
        <w:spacing w:after="0"/>
        <w:ind w:left="-142" w:firstLine="709"/>
        <w:contextualSpacing/>
        <w:jc w:val="both"/>
        <w:rPr>
          <w:rFonts w:ascii="Times New Roman" w:hAnsi="Times New Roman"/>
          <w:b/>
          <w:i/>
          <w:sz w:val="28"/>
          <w:szCs w:val="28"/>
        </w:rPr>
      </w:pPr>
    </w:p>
    <w:p w:rsidR="000B0F88" w:rsidRPr="00B1684E" w:rsidRDefault="000B0F88" w:rsidP="00207F09">
      <w:pPr>
        <w:spacing w:after="0" w:line="240" w:lineRule="auto"/>
        <w:ind w:left="-142" w:firstLine="709"/>
        <w:jc w:val="both"/>
        <w:rPr>
          <w:rFonts w:ascii="Times New Roman" w:hAnsi="Times New Roman"/>
          <w:i/>
          <w:sz w:val="28"/>
          <w:szCs w:val="28"/>
        </w:rPr>
      </w:pP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11"/>
        <w:gridCol w:w="5870"/>
      </w:tblGrid>
      <w:tr w:rsidR="000B0F88" w:rsidRPr="00032EFD" w:rsidTr="00331136">
        <w:tc>
          <w:tcPr>
            <w:tcW w:w="3911" w:type="dxa"/>
          </w:tcPr>
          <w:p w:rsidR="000B0F88" w:rsidRPr="00032EFD" w:rsidRDefault="000B0F88" w:rsidP="00A128E4">
            <w:pPr>
              <w:spacing w:after="0"/>
              <w:ind w:left="-142" w:firstLine="709"/>
              <w:contextualSpacing/>
              <w:jc w:val="center"/>
              <w:rPr>
                <w:rFonts w:ascii="Times New Roman" w:hAnsi="Times New Roman"/>
                <w:b/>
                <w:bCs/>
                <w:sz w:val="28"/>
                <w:szCs w:val="28"/>
              </w:rPr>
            </w:pPr>
            <w:r w:rsidRPr="00032EFD">
              <w:rPr>
                <w:rFonts w:ascii="Times New Roman" w:hAnsi="Times New Roman"/>
                <w:b/>
                <w:bCs/>
                <w:sz w:val="28"/>
                <w:szCs w:val="28"/>
              </w:rPr>
              <w:t>18</w:t>
            </w:r>
          </w:p>
          <w:p w:rsidR="000B0F88" w:rsidRPr="00032EFD" w:rsidRDefault="000B0F88" w:rsidP="00A128E4">
            <w:pPr>
              <w:spacing w:after="0"/>
              <w:ind w:left="-142" w:firstLine="709"/>
              <w:contextualSpacing/>
              <w:jc w:val="center"/>
              <w:rPr>
                <w:rFonts w:ascii="Times New Roman" w:hAnsi="Times New Roman"/>
                <w:b/>
                <w:bCs/>
                <w:sz w:val="28"/>
                <w:szCs w:val="28"/>
              </w:rPr>
            </w:pPr>
            <w:r w:rsidRPr="00032EFD">
              <w:rPr>
                <w:rFonts w:ascii="Times New Roman" w:hAnsi="Times New Roman"/>
                <w:b/>
                <w:bCs/>
                <w:sz w:val="28"/>
                <w:szCs w:val="28"/>
              </w:rPr>
              <w:t>апреля</w:t>
            </w:r>
          </w:p>
        </w:tc>
        <w:tc>
          <w:tcPr>
            <w:tcW w:w="5870" w:type="dxa"/>
          </w:tcPr>
          <w:p w:rsidR="000B0F88" w:rsidRPr="00032EFD" w:rsidRDefault="00DC0A75" w:rsidP="00A128E4">
            <w:pPr>
              <w:spacing w:after="0"/>
              <w:ind w:left="-142" w:firstLine="709"/>
              <w:contextualSpacing/>
              <w:jc w:val="center"/>
              <w:rPr>
                <w:rFonts w:ascii="Times New Roman" w:hAnsi="Times New Roman"/>
                <w:b/>
                <w:bCs/>
                <w:sz w:val="28"/>
                <w:szCs w:val="28"/>
              </w:rPr>
            </w:pPr>
            <w:r w:rsidRPr="00032EFD">
              <w:rPr>
                <w:rFonts w:ascii="Times New Roman" w:hAnsi="Times New Roman"/>
                <w:b/>
                <w:bCs/>
                <w:sz w:val="28"/>
                <w:szCs w:val="28"/>
              </w:rPr>
              <w:t>95</w:t>
            </w:r>
            <w:r w:rsidR="000B0F88" w:rsidRPr="00032EFD">
              <w:rPr>
                <w:rFonts w:ascii="Times New Roman" w:hAnsi="Times New Roman"/>
                <w:b/>
                <w:bCs/>
                <w:sz w:val="28"/>
                <w:szCs w:val="28"/>
              </w:rPr>
              <w:t xml:space="preserve"> лет со дня рождения</w:t>
            </w:r>
          </w:p>
          <w:p w:rsidR="000B0F88" w:rsidRPr="00032EFD" w:rsidRDefault="00BB534A" w:rsidP="00A128E4">
            <w:pPr>
              <w:spacing w:after="0"/>
              <w:ind w:left="-142" w:firstLine="709"/>
              <w:contextualSpacing/>
              <w:jc w:val="center"/>
              <w:rPr>
                <w:rFonts w:ascii="Times New Roman" w:hAnsi="Times New Roman"/>
                <w:b/>
                <w:bCs/>
                <w:sz w:val="28"/>
                <w:szCs w:val="28"/>
              </w:rPr>
            </w:pPr>
            <w:r w:rsidRPr="00032EFD">
              <w:rPr>
                <w:rFonts w:ascii="Times New Roman" w:hAnsi="Times New Roman"/>
                <w:b/>
                <w:bCs/>
                <w:sz w:val="28"/>
                <w:szCs w:val="28"/>
              </w:rPr>
              <w:t>Абдуллаева Асефа Мехмановича</w:t>
            </w:r>
            <w:r w:rsidR="000B0F88" w:rsidRPr="00032EFD">
              <w:rPr>
                <w:rFonts w:ascii="Times New Roman" w:hAnsi="Times New Roman"/>
                <w:b/>
                <w:bCs/>
                <w:sz w:val="28"/>
                <w:szCs w:val="28"/>
              </w:rPr>
              <w:t>,</w:t>
            </w:r>
          </w:p>
          <w:p w:rsidR="000B0F88" w:rsidRPr="00032EFD" w:rsidRDefault="000B0F88" w:rsidP="00A128E4">
            <w:pPr>
              <w:spacing w:after="0"/>
              <w:ind w:left="-142" w:firstLine="709"/>
              <w:contextualSpacing/>
              <w:jc w:val="center"/>
              <w:rPr>
                <w:rFonts w:ascii="Times New Roman" w:hAnsi="Times New Roman"/>
                <w:b/>
                <w:bCs/>
                <w:sz w:val="28"/>
                <w:szCs w:val="28"/>
              </w:rPr>
            </w:pPr>
            <w:r w:rsidRPr="00032EFD">
              <w:rPr>
                <w:rFonts w:ascii="Times New Roman" w:hAnsi="Times New Roman"/>
                <w:b/>
                <w:bCs/>
                <w:sz w:val="28"/>
                <w:szCs w:val="28"/>
              </w:rPr>
              <w:t>народного артиста РД,</w:t>
            </w:r>
          </w:p>
          <w:p w:rsidR="000B0F88" w:rsidRPr="00032EFD" w:rsidRDefault="000B0F88" w:rsidP="00A128E4">
            <w:pPr>
              <w:spacing w:after="0"/>
              <w:ind w:left="-142" w:firstLine="709"/>
              <w:contextualSpacing/>
              <w:jc w:val="center"/>
              <w:rPr>
                <w:rFonts w:ascii="Times New Roman" w:hAnsi="Times New Roman"/>
                <w:b/>
                <w:bCs/>
                <w:sz w:val="28"/>
                <w:szCs w:val="28"/>
              </w:rPr>
            </w:pPr>
            <w:r w:rsidRPr="00032EFD">
              <w:rPr>
                <w:rFonts w:ascii="Times New Roman" w:hAnsi="Times New Roman"/>
                <w:b/>
                <w:bCs/>
                <w:sz w:val="28"/>
                <w:szCs w:val="28"/>
              </w:rPr>
              <w:t>заслуженного деятеля искусств РД,</w:t>
            </w:r>
          </w:p>
          <w:p w:rsidR="000B0F88" w:rsidRPr="00032EFD" w:rsidRDefault="000B0F88" w:rsidP="00A128E4">
            <w:pPr>
              <w:spacing w:after="0"/>
              <w:ind w:left="-142" w:firstLine="709"/>
              <w:contextualSpacing/>
              <w:jc w:val="center"/>
              <w:rPr>
                <w:rFonts w:ascii="Times New Roman" w:hAnsi="Times New Roman"/>
                <w:b/>
                <w:bCs/>
                <w:sz w:val="28"/>
                <w:szCs w:val="28"/>
              </w:rPr>
            </w:pPr>
            <w:r w:rsidRPr="00032EFD">
              <w:rPr>
                <w:rFonts w:ascii="Times New Roman" w:hAnsi="Times New Roman"/>
                <w:b/>
                <w:bCs/>
                <w:sz w:val="28"/>
                <w:szCs w:val="28"/>
              </w:rPr>
              <w:t>композитора, поэта и прозаика</w:t>
            </w:r>
          </w:p>
          <w:p w:rsidR="000B0F88" w:rsidRPr="00032EFD" w:rsidRDefault="000B0F88" w:rsidP="00A128E4">
            <w:pPr>
              <w:spacing w:after="0"/>
              <w:ind w:left="-142" w:firstLine="709"/>
              <w:contextualSpacing/>
              <w:jc w:val="center"/>
              <w:rPr>
                <w:rFonts w:ascii="Times New Roman" w:hAnsi="Times New Roman"/>
                <w:b/>
                <w:bCs/>
                <w:sz w:val="28"/>
                <w:szCs w:val="28"/>
              </w:rPr>
            </w:pPr>
            <w:r w:rsidRPr="00032EFD">
              <w:rPr>
                <w:rFonts w:ascii="Times New Roman" w:hAnsi="Times New Roman"/>
                <w:b/>
                <w:bCs/>
                <w:sz w:val="28"/>
                <w:szCs w:val="28"/>
              </w:rPr>
              <w:t>(1930—2015 гг.)</w:t>
            </w:r>
          </w:p>
        </w:tc>
      </w:tr>
    </w:tbl>
    <w:p w:rsidR="00331136" w:rsidRPr="00032EFD" w:rsidRDefault="00331136" w:rsidP="00207F09">
      <w:pPr>
        <w:ind w:left="-142" w:firstLine="709"/>
        <w:contextualSpacing/>
        <w:jc w:val="both"/>
        <w:rPr>
          <w:rFonts w:ascii="Times New Roman" w:hAnsi="Times New Roman"/>
          <w:sz w:val="28"/>
          <w:szCs w:val="28"/>
        </w:rPr>
      </w:pP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Асеф Мехманович Абдуллаев (Асеф Мехман) р</w:t>
      </w:r>
      <w:r w:rsidR="00D94C3D" w:rsidRPr="00032EFD">
        <w:rPr>
          <w:rFonts w:ascii="Times New Roman" w:hAnsi="Times New Roman"/>
          <w:sz w:val="28"/>
          <w:szCs w:val="28"/>
        </w:rPr>
        <w:t xml:space="preserve">одился </w:t>
      </w:r>
      <w:r w:rsidR="00AF6C0B" w:rsidRPr="00032EFD">
        <w:rPr>
          <w:rFonts w:ascii="Times New Roman" w:hAnsi="Times New Roman"/>
          <w:sz w:val="28"/>
          <w:szCs w:val="28"/>
        </w:rPr>
        <w:t>в с.</w:t>
      </w:r>
      <w:r w:rsidRPr="00032EFD">
        <w:rPr>
          <w:rFonts w:ascii="Times New Roman" w:hAnsi="Times New Roman"/>
          <w:sz w:val="28"/>
          <w:szCs w:val="28"/>
        </w:rPr>
        <w:t xml:space="preserve"> Эчехюр Кусарского района Азербайджана.</w:t>
      </w:r>
    </w:p>
    <w:p w:rsidR="000B0F88" w:rsidRPr="00032EFD" w:rsidRDefault="000B0F88" w:rsidP="00207F09">
      <w:pPr>
        <w:ind w:left="-142" w:firstLine="709"/>
        <w:contextualSpacing/>
        <w:jc w:val="both"/>
        <w:rPr>
          <w:rFonts w:ascii="Times New Roman" w:hAnsi="Times New Roman"/>
          <w:sz w:val="28"/>
          <w:szCs w:val="28"/>
          <w:shd w:val="clear" w:color="auto" w:fill="FFFFFF"/>
        </w:rPr>
      </w:pPr>
      <w:r w:rsidRPr="00032EFD">
        <w:rPr>
          <w:rFonts w:ascii="Times New Roman" w:hAnsi="Times New Roman"/>
          <w:sz w:val="28"/>
          <w:szCs w:val="28"/>
        </w:rPr>
        <w:t xml:space="preserve">Окончил Дербентское педагогическое училище, работал учителем. Затем в течение четырёх лет проходил службу в армии. </w:t>
      </w:r>
      <w:r w:rsidRPr="00032EFD">
        <w:rPr>
          <w:rFonts w:ascii="Times New Roman" w:hAnsi="Times New Roman"/>
          <w:sz w:val="28"/>
          <w:szCs w:val="28"/>
          <w:shd w:val="clear" w:color="auto" w:fill="FFFFFF"/>
        </w:rPr>
        <w:t xml:space="preserve">После возвращения из армии учился </w:t>
      </w:r>
      <w:r w:rsidRPr="00032EFD">
        <w:rPr>
          <w:rFonts w:ascii="Times New Roman" w:hAnsi="Times New Roman"/>
          <w:sz w:val="28"/>
          <w:szCs w:val="28"/>
          <w:shd w:val="clear" w:color="auto" w:fill="FFFFFF"/>
        </w:rPr>
        <w:lastRenderedPageBreak/>
        <w:t>в Дербентском педагогическом училище, после его окончания работал учителем в селении Генде Дивичинского района.</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В 1960 г. А. М. Абдуллаев становится редактором лезгинского вещания на Дагестанском радио. В течение 32 лет работал редактором музыкальных передач на лезгинском языке.</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 xml:space="preserve">Первой книгой Асефа Абдуллаева, написанной на лезгинском языке, стала «Сороковая весна», изданная в 1971 г. </w:t>
      </w:r>
      <w:r w:rsidRPr="00032EFD">
        <w:rPr>
          <w:rFonts w:ascii="Times New Roman" w:hAnsi="Times New Roman"/>
          <w:sz w:val="28"/>
          <w:szCs w:val="28"/>
          <w:shd w:val="clear" w:color="auto" w:fill="FFFFFF"/>
        </w:rPr>
        <w:t>С детских лет он увлекался музыкой и научился играть на таре, овладел нотной грамотой. Стал автором более 150 песен, двух оркестровых сюит и многих музыкальных комедий, поставленных на сцене Лезгинского музыкально-драматического театра имени С. Стальского.</w:t>
      </w:r>
      <w:r w:rsidRPr="00032EFD">
        <w:rPr>
          <w:rFonts w:ascii="Times New Roman" w:hAnsi="Times New Roman"/>
          <w:sz w:val="28"/>
          <w:szCs w:val="28"/>
        </w:rPr>
        <w:t>Музыкальные композиции Абдуллаева исполняли такие известные лезгинские артисты, как Дурия Рагимова, Рагимат Гаджиева, Сульгия Гаджиева, Айдунбек Камилов, Тарлан Мамедов, Роза Максумова и другие.</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 xml:space="preserve">В </w:t>
      </w:r>
      <w:r w:rsidR="003B4B7C" w:rsidRPr="00032EFD">
        <w:rPr>
          <w:rFonts w:ascii="Times New Roman" w:hAnsi="Times New Roman"/>
          <w:sz w:val="28"/>
          <w:szCs w:val="28"/>
        </w:rPr>
        <w:t xml:space="preserve">2010 году, </w:t>
      </w:r>
      <w:r w:rsidRPr="00032EFD">
        <w:rPr>
          <w:rFonts w:ascii="Times New Roman" w:hAnsi="Times New Roman"/>
          <w:sz w:val="28"/>
          <w:szCs w:val="28"/>
        </w:rPr>
        <w:t>к 80-летию поэта,</w:t>
      </w:r>
      <w:r w:rsidR="006874EF" w:rsidRPr="00032EFD">
        <w:rPr>
          <w:rFonts w:ascii="Times New Roman" w:hAnsi="Times New Roman"/>
          <w:sz w:val="28"/>
          <w:szCs w:val="28"/>
        </w:rPr>
        <w:t xml:space="preserve"> </w:t>
      </w:r>
      <w:r w:rsidRPr="00032EFD">
        <w:rPr>
          <w:rFonts w:ascii="Times New Roman" w:hAnsi="Times New Roman"/>
          <w:sz w:val="28"/>
          <w:szCs w:val="28"/>
        </w:rPr>
        <w:t>были изданы книги</w:t>
      </w:r>
      <w:r w:rsidR="003B4B7C" w:rsidRPr="00032EFD">
        <w:rPr>
          <w:rFonts w:ascii="Times New Roman" w:hAnsi="Times New Roman"/>
          <w:sz w:val="28"/>
          <w:szCs w:val="28"/>
        </w:rPr>
        <w:t xml:space="preserve"> </w:t>
      </w:r>
      <w:r w:rsidRPr="00032EFD">
        <w:rPr>
          <w:rFonts w:ascii="Times New Roman" w:hAnsi="Times New Roman"/>
          <w:sz w:val="28"/>
          <w:szCs w:val="28"/>
        </w:rPr>
        <w:t>«Разговор с душой», в которую вошли стихи, песни, поэмы и пьесы, написанные в разные годы жизни, и изданная в Азербайджане книга «Знакомый нам Асеф», вобравшая в себя статьи и рецензии, стихи-посвящения и некоторые произведения поэта.</w:t>
      </w:r>
    </w:p>
    <w:p w:rsidR="003B4B7C" w:rsidRPr="00032EFD" w:rsidRDefault="003B4B7C"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Заслуженный деятель искусств РД (1989).</w:t>
      </w: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 xml:space="preserve">Абдуллаев А. М. (Асеф Мехман): [род. 18 апреля 1930] // Гусейнов М. А. Дагестанские деятели музыкальной культуры </w:t>
      </w:r>
      <w:r w:rsidRPr="00032EFD">
        <w:rPr>
          <w:rFonts w:ascii="Times New Roman" w:hAnsi="Times New Roman"/>
          <w:b/>
          <w:i/>
          <w:sz w:val="28"/>
          <w:szCs w:val="28"/>
          <w:lang w:val="en-US"/>
        </w:rPr>
        <w:t>XX</w:t>
      </w:r>
      <w:r w:rsidR="00FF186A" w:rsidRPr="00032EFD">
        <w:rPr>
          <w:rFonts w:ascii="Times New Roman" w:hAnsi="Times New Roman"/>
          <w:b/>
          <w:i/>
          <w:sz w:val="28"/>
          <w:szCs w:val="28"/>
        </w:rPr>
        <w:t xml:space="preserve"> века: книга </w:t>
      </w:r>
      <w:r w:rsidRPr="00032EFD">
        <w:rPr>
          <w:rFonts w:ascii="Times New Roman" w:hAnsi="Times New Roman"/>
          <w:b/>
          <w:i/>
          <w:sz w:val="28"/>
          <w:szCs w:val="28"/>
        </w:rPr>
        <w:t>справочник. – Махачкала, 2005. – С. 189.</w:t>
      </w: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Абдуллаев Асеф Мехманович (Асеф Мехман) // Шабаева А. К. Деятели музыкальной культуры Дагестана: справочник. – Махачкала, 2006. – С. 21.</w:t>
      </w: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Акимов К. Музыка, полюбившаяся нам // Дагестанская правда. – 1979. – 2 нояб.</w:t>
      </w: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Гусейнов М. А. Лезгинская музыкальная культура // Возрождение. – 2000. – № 6. – С. 89.</w:t>
      </w: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Песни мои – тебе, мой народ // Дагестанская правда. – 1976. – 11 марта.</w:t>
      </w:r>
    </w:p>
    <w:p w:rsidR="006874EF" w:rsidRPr="00032EFD" w:rsidRDefault="006874EF" w:rsidP="00207F09">
      <w:pPr>
        <w:ind w:left="-142" w:firstLine="709"/>
        <w:contextualSpacing/>
        <w:jc w:val="both"/>
        <w:rPr>
          <w:rFonts w:ascii="Times New Roman" w:hAnsi="Times New Roman"/>
          <w:b/>
          <w:i/>
          <w:sz w:val="28"/>
          <w:szCs w:val="28"/>
        </w:rPr>
      </w:pPr>
    </w:p>
    <w:p w:rsidR="006874EF" w:rsidRPr="00032EFD" w:rsidRDefault="006874EF" w:rsidP="00207F09">
      <w:pPr>
        <w:ind w:left="-142" w:firstLine="709"/>
        <w:contextualSpacing/>
        <w:jc w:val="both"/>
        <w:rPr>
          <w:rFonts w:ascii="Times New Roman" w:hAnsi="Times New Roman"/>
          <w:b/>
          <w:i/>
          <w:sz w:val="28"/>
          <w:szCs w:val="28"/>
        </w:rPr>
      </w:pP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11"/>
        <w:gridCol w:w="5870"/>
      </w:tblGrid>
      <w:tr w:rsidR="000B0F88" w:rsidRPr="00032EFD" w:rsidTr="00331136">
        <w:tc>
          <w:tcPr>
            <w:tcW w:w="3911" w:type="dxa"/>
          </w:tcPr>
          <w:p w:rsidR="000B0F88" w:rsidRPr="00032EFD" w:rsidRDefault="000B0F88" w:rsidP="00A128E4">
            <w:pPr>
              <w:spacing w:after="0"/>
              <w:ind w:left="-142" w:firstLine="709"/>
              <w:jc w:val="center"/>
              <w:rPr>
                <w:rFonts w:ascii="Times New Roman" w:hAnsi="Times New Roman"/>
                <w:b/>
                <w:sz w:val="28"/>
                <w:szCs w:val="28"/>
              </w:rPr>
            </w:pPr>
            <w:r w:rsidRPr="00032EFD">
              <w:rPr>
                <w:rFonts w:ascii="Times New Roman" w:hAnsi="Times New Roman"/>
                <w:b/>
                <w:sz w:val="28"/>
                <w:szCs w:val="28"/>
              </w:rPr>
              <w:t>19</w:t>
            </w:r>
          </w:p>
          <w:p w:rsidR="000B0F88" w:rsidRPr="00032EFD" w:rsidRDefault="000B0F88" w:rsidP="00A128E4">
            <w:pPr>
              <w:spacing w:after="0"/>
              <w:ind w:left="-142" w:firstLine="709"/>
              <w:jc w:val="center"/>
              <w:rPr>
                <w:rFonts w:ascii="Times New Roman" w:hAnsi="Times New Roman"/>
                <w:b/>
                <w:sz w:val="28"/>
                <w:szCs w:val="28"/>
              </w:rPr>
            </w:pPr>
            <w:r w:rsidRPr="00032EFD">
              <w:rPr>
                <w:rFonts w:ascii="Times New Roman" w:hAnsi="Times New Roman"/>
                <w:b/>
                <w:sz w:val="28"/>
                <w:szCs w:val="28"/>
              </w:rPr>
              <w:t>апреля</w:t>
            </w:r>
          </w:p>
        </w:tc>
        <w:tc>
          <w:tcPr>
            <w:tcW w:w="5870" w:type="dxa"/>
          </w:tcPr>
          <w:p w:rsidR="000B0F88" w:rsidRPr="00032EFD" w:rsidRDefault="00DC0A75" w:rsidP="00A128E4">
            <w:pPr>
              <w:spacing w:after="0"/>
              <w:ind w:left="-142" w:firstLine="709"/>
              <w:jc w:val="center"/>
              <w:rPr>
                <w:rFonts w:ascii="Times New Roman" w:hAnsi="Times New Roman"/>
                <w:b/>
                <w:sz w:val="28"/>
                <w:szCs w:val="28"/>
              </w:rPr>
            </w:pPr>
            <w:r w:rsidRPr="00032EFD">
              <w:rPr>
                <w:rFonts w:ascii="Times New Roman" w:hAnsi="Times New Roman"/>
                <w:b/>
                <w:sz w:val="28"/>
                <w:szCs w:val="28"/>
              </w:rPr>
              <w:t>65</w:t>
            </w:r>
            <w:r w:rsidR="000B0F88" w:rsidRPr="00032EFD">
              <w:rPr>
                <w:rFonts w:ascii="Times New Roman" w:hAnsi="Times New Roman"/>
                <w:b/>
                <w:sz w:val="28"/>
                <w:szCs w:val="28"/>
              </w:rPr>
              <w:t xml:space="preserve"> лет со дня завершения</w:t>
            </w:r>
          </w:p>
          <w:p w:rsidR="000B0F88" w:rsidRPr="00032EFD" w:rsidRDefault="000B0F88" w:rsidP="00A128E4">
            <w:pPr>
              <w:spacing w:after="0"/>
              <w:ind w:left="-142" w:firstLine="709"/>
              <w:jc w:val="center"/>
              <w:rPr>
                <w:rFonts w:ascii="Times New Roman" w:hAnsi="Times New Roman"/>
                <w:b/>
                <w:sz w:val="28"/>
                <w:szCs w:val="28"/>
              </w:rPr>
            </w:pPr>
            <w:r w:rsidRPr="00032EFD">
              <w:rPr>
                <w:rFonts w:ascii="Times New Roman" w:hAnsi="Times New Roman"/>
                <w:b/>
                <w:sz w:val="28"/>
                <w:szCs w:val="28"/>
              </w:rPr>
              <w:t>Декады литературы и искусства народов Дагестана в Москве</w:t>
            </w:r>
          </w:p>
        </w:tc>
      </w:tr>
    </w:tbl>
    <w:p w:rsidR="00AF6C0B" w:rsidRPr="00032EFD" w:rsidRDefault="00AF6C0B" w:rsidP="00207F09">
      <w:pPr>
        <w:ind w:left="-142" w:firstLine="709"/>
        <w:contextualSpacing/>
        <w:jc w:val="both"/>
        <w:rPr>
          <w:rFonts w:ascii="Times New Roman" w:hAnsi="Times New Roman"/>
          <w:sz w:val="28"/>
          <w:szCs w:val="28"/>
        </w:rPr>
      </w:pP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 xml:space="preserve">В 1960 г. </w:t>
      </w:r>
      <w:r w:rsidRPr="00032EFD">
        <w:rPr>
          <w:rFonts w:ascii="Times New Roman" w:hAnsi="Times New Roman"/>
          <w:bCs/>
          <w:sz w:val="28"/>
          <w:szCs w:val="28"/>
        </w:rPr>
        <w:t>в</w:t>
      </w:r>
      <w:r w:rsidRPr="00032EFD">
        <w:rPr>
          <w:rFonts w:ascii="Times New Roman" w:hAnsi="Times New Roman"/>
          <w:sz w:val="28"/>
          <w:szCs w:val="28"/>
        </w:rPr>
        <w:t>Москве завершилась Декада литературы и искусства народов Дагестана. Она проходила под девизом «Дорога длиной в одиннадцать дней».</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 xml:space="preserve">Мероприятия Декады проводились в Колонном зале Дома союзов, в Московском цирке, Выставочном зале на Кузнецком мосту, Библиотеке им. В. И. Ленина, Малом театре. В двухдневном обсуждении дагестанской литературы в Союзе </w:t>
      </w:r>
      <w:r w:rsidRPr="00032EFD">
        <w:rPr>
          <w:rFonts w:ascii="Times New Roman" w:hAnsi="Times New Roman"/>
          <w:sz w:val="28"/>
          <w:szCs w:val="28"/>
        </w:rPr>
        <w:lastRenderedPageBreak/>
        <w:t xml:space="preserve">писателей РСФСР приняли участие около 80 литераторов, в том числе Н. Тихонов. Л. Соболев, С. Баруздин, А. Прокофьев, А. Кешоков, А. Марков, И. Снегова и др. Активное участие в Декаде приняли дагестанские поэты и писатели: </w:t>
      </w:r>
      <w:hyperlink r:id="rId22" w:tooltip="Расул Гамзатов" w:history="1">
        <w:r w:rsidRPr="00032EFD">
          <w:rPr>
            <w:rFonts w:ascii="Times New Roman" w:hAnsi="Times New Roman"/>
            <w:sz w:val="28"/>
            <w:szCs w:val="28"/>
          </w:rPr>
          <w:t>Расул Гамзатов</w:t>
        </w:r>
      </w:hyperlink>
      <w:r w:rsidRPr="00032EFD">
        <w:rPr>
          <w:rFonts w:ascii="Times New Roman" w:hAnsi="Times New Roman"/>
          <w:sz w:val="28"/>
          <w:szCs w:val="28"/>
        </w:rPr>
        <w:t xml:space="preserve">, </w:t>
      </w:r>
      <w:hyperlink r:id="rId23" w:tooltip="Абуталиб Гафуров" w:history="1">
        <w:r w:rsidRPr="00032EFD">
          <w:rPr>
            <w:rFonts w:ascii="Times New Roman" w:hAnsi="Times New Roman"/>
            <w:sz w:val="28"/>
            <w:szCs w:val="28"/>
          </w:rPr>
          <w:t>Абуталиб Гафуров</w:t>
        </w:r>
      </w:hyperlink>
      <w:r w:rsidRPr="00032EFD">
        <w:rPr>
          <w:rFonts w:ascii="Times New Roman" w:hAnsi="Times New Roman"/>
          <w:sz w:val="28"/>
          <w:szCs w:val="28"/>
        </w:rPr>
        <w:t xml:space="preserve">, </w:t>
      </w:r>
      <w:hyperlink r:id="rId24" w:tooltip="Аткай Аджаматов (страница отсутствует)" w:history="1">
        <w:r w:rsidRPr="00032EFD">
          <w:rPr>
            <w:rFonts w:ascii="Times New Roman" w:hAnsi="Times New Roman"/>
            <w:sz w:val="28"/>
            <w:szCs w:val="28"/>
          </w:rPr>
          <w:t>Аткай Аджаматов</w:t>
        </w:r>
      </w:hyperlink>
      <w:r w:rsidRPr="00032EFD">
        <w:rPr>
          <w:rFonts w:ascii="Times New Roman" w:hAnsi="Times New Roman"/>
          <w:sz w:val="28"/>
          <w:szCs w:val="28"/>
        </w:rPr>
        <w:t xml:space="preserve">, </w:t>
      </w:r>
      <w:hyperlink r:id="rId25" w:tooltip="Юсуп Хаппалаев (страница отсутствует)" w:history="1">
        <w:r w:rsidRPr="00032EFD">
          <w:rPr>
            <w:rFonts w:ascii="Times New Roman" w:hAnsi="Times New Roman"/>
            <w:sz w:val="28"/>
            <w:szCs w:val="28"/>
          </w:rPr>
          <w:t>Юсуп Хаппалаев</w:t>
        </w:r>
      </w:hyperlink>
      <w:r w:rsidRPr="00032EFD">
        <w:rPr>
          <w:rFonts w:ascii="Times New Roman" w:hAnsi="Times New Roman"/>
          <w:sz w:val="28"/>
          <w:szCs w:val="28"/>
        </w:rPr>
        <w:t xml:space="preserve">, </w:t>
      </w:r>
      <w:hyperlink r:id="rId26" w:tooltip="Рашид Рашидов (страница отсутствует)" w:history="1">
        <w:r w:rsidRPr="00032EFD">
          <w:rPr>
            <w:rFonts w:ascii="Times New Roman" w:hAnsi="Times New Roman"/>
            <w:sz w:val="28"/>
            <w:szCs w:val="28"/>
          </w:rPr>
          <w:t>Рашид Рашидов</w:t>
        </w:r>
      </w:hyperlink>
      <w:r w:rsidRPr="00032EFD">
        <w:rPr>
          <w:rFonts w:ascii="Times New Roman" w:hAnsi="Times New Roman"/>
          <w:sz w:val="28"/>
          <w:szCs w:val="28"/>
        </w:rPr>
        <w:t xml:space="preserve">, </w:t>
      </w:r>
      <w:hyperlink r:id="rId27" w:tooltip="Анвар Аджиев" w:history="1">
        <w:r w:rsidRPr="00032EFD">
          <w:rPr>
            <w:rFonts w:ascii="Times New Roman" w:hAnsi="Times New Roman"/>
            <w:sz w:val="28"/>
            <w:szCs w:val="28"/>
          </w:rPr>
          <w:t>Анвар Аджиев</w:t>
        </w:r>
      </w:hyperlink>
      <w:r w:rsidRPr="00032EFD">
        <w:rPr>
          <w:rFonts w:ascii="Times New Roman" w:hAnsi="Times New Roman"/>
          <w:sz w:val="28"/>
          <w:szCs w:val="28"/>
        </w:rPr>
        <w:t xml:space="preserve">, </w:t>
      </w:r>
      <w:hyperlink r:id="rId28" w:tooltip="Абдул-Вагаб Сулейманов (страница отсутствует)" w:history="1">
        <w:r w:rsidRPr="00032EFD">
          <w:rPr>
            <w:rFonts w:ascii="Times New Roman" w:hAnsi="Times New Roman"/>
            <w:sz w:val="28"/>
            <w:szCs w:val="28"/>
          </w:rPr>
          <w:t>Абдул-Вагаб Сулейманов</w:t>
        </w:r>
      </w:hyperlink>
      <w:r w:rsidRPr="00032EFD">
        <w:rPr>
          <w:rFonts w:ascii="Times New Roman" w:hAnsi="Times New Roman"/>
          <w:sz w:val="28"/>
          <w:szCs w:val="28"/>
        </w:rPr>
        <w:t xml:space="preserve">, </w:t>
      </w:r>
      <w:hyperlink r:id="rId29" w:tooltip="Машидат Гаирбекова (страница отсутствует)" w:history="1">
        <w:r w:rsidRPr="00032EFD">
          <w:rPr>
            <w:rFonts w:ascii="Times New Roman" w:hAnsi="Times New Roman"/>
            <w:sz w:val="28"/>
            <w:szCs w:val="28"/>
          </w:rPr>
          <w:t>Машидат Гаирбекова</w:t>
        </w:r>
      </w:hyperlink>
      <w:r w:rsidRPr="00032EFD">
        <w:rPr>
          <w:rFonts w:ascii="Times New Roman" w:hAnsi="Times New Roman"/>
          <w:sz w:val="28"/>
          <w:szCs w:val="28"/>
        </w:rPr>
        <w:t xml:space="preserve">, </w:t>
      </w:r>
      <w:hyperlink r:id="rId30" w:tooltip="Фазу Алиева" w:history="1">
        <w:r w:rsidRPr="00032EFD">
          <w:rPr>
            <w:rFonts w:ascii="Times New Roman" w:hAnsi="Times New Roman"/>
            <w:sz w:val="28"/>
            <w:szCs w:val="28"/>
          </w:rPr>
          <w:t>Фазу Алиева</w:t>
        </w:r>
      </w:hyperlink>
      <w:r w:rsidRPr="00032EFD">
        <w:rPr>
          <w:rFonts w:ascii="Times New Roman" w:hAnsi="Times New Roman"/>
          <w:sz w:val="28"/>
          <w:szCs w:val="28"/>
        </w:rPr>
        <w:t>,</w:t>
      </w:r>
      <w:hyperlink r:id="rId31" w:tooltip="Алирза Саидов (страница отсутствует)" w:history="1">
        <w:r w:rsidRPr="00032EFD">
          <w:rPr>
            <w:rFonts w:ascii="Times New Roman" w:hAnsi="Times New Roman"/>
            <w:sz w:val="28"/>
            <w:szCs w:val="28"/>
          </w:rPr>
          <w:t>Алирза Саидов</w:t>
        </w:r>
      </w:hyperlink>
      <w:r w:rsidRPr="00032EFD">
        <w:rPr>
          <w:rFonts w:ascii="Times New Roman" w:hAnsi="Times New Roman"/>
          <w:sz w:val="28"/>
          <w:szCs w:val="28"/>
        </w:rPr>
        <w:t xml:space="preserve">, </w:t>
      </w:r>
      <w:hyperlink r:id="rId32" w:tooltip="Ахмедхан Абу-Бакар" w:history="1">
        <w:r w:rsidRPr="00032EFD">
          <w:rPr>
            <w:rFonts w:ascii="Times New Roman" w:hAnsi="Times New Roman"/>
            <w:sz w:val="28"/>
            <w:szCs w:val="28"/>
          </w:rPr>
          <w:t>Ахмедхан Абу-Бакар</w:t>
        </w:r>
      </w:hyperlink>
      <w:r w:rsidRPr="00032EFD">
        <w:rPr>
          <w:rFonts w:ascii="Times New Roman" w:hAnsi="Times New Roman"/>
          <w:sz w:val="28"/>
          <w:szCs w:val="28"/>
        </w:rPr>
        <w:t xml:space="preserve"> и многие другие. Москвичи и гости столицы смогли посмотреть спектакли театров: Кумыкского им. А.-П. Салаватова, </w:t>
      </w:r>
      <w:hyperlink r:id="rId33" w:tooltip="Аварский музыкально-драматический театр имени Гамзата Цадасы (страница отсутствует)" w:history="1">
        <w:r w:rsidRPr="00032EFD">
          <w:rPr>
            <w:rFonts w:ascii="Times New Roman" w:hAnsi="Times New Roman"/>
            <w:sz w:val="28"/>
            <w:szCs w:val="28"/>
          </w:rPr>
          <w:t>Аварского им. Г. Цадасы</w:t>
        </w:r>
      </w:hyperlink>
      <w:r w:rsidRPr="00032EFD">
        <w:rPr>
          <w:rFonts w:ascii="Times New Roman" w:hAnsi="Times New Roman"/>
          <w:sz w:val="28"/>
          <w:szCs w:val="28"/>
        </w:rPr>
        <w:t xml:space="preserve">, Лезгинского им. С. Стальского, </w:t>
      </w:r>
      <w:hyperlink r:id="rId34" w:tooltip="Лакский Государственный музыкально-драматический театр имени Э. Капиева" w:history="1">
        <w:r w:rsidRPr="00032EFD">
          <w:rPr>
            <w:rFonts w:ascii="Times New Roman" w:hAnsi="Times New Roman"/>
            <w:sz w:val="28"/>
            <w:szCs w:val="28"/>
          </w:rPr>
          <w:t>Лакского им. Э. Капиева</w:t>
        </w:r>
      </w:hyperlink>
      <w:r w:rsidRPr="00032EFD">
        <w:rPr>
          <w:rFonts w:ascii="Times New Roman" w:hAnsi="Times New Roman"/>
          <w:sz w:val="28"/>
          <w:szCs w:val="28"/>
        </w:rPr>
        <w:t>, Русского им. М. Горького. Огромным успехом пользовались блистательные выступления ансамблей и коллективов: «Лезгинка», «Цовкра» и Чародинский хор. В Кремлёвском дворце состоялся заключительный концерт участников Декады.</w:t>
      </w: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Даниялов А. Счастье пришло в горы: [к Декаде дагестанского искусства и литературы в Москве] // Правда. – 1960. – 8 апр.</w:t>
      </w: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Сератанова Л. Взгляд с вершины // Дагестанская правда. – 1960. – 18 мая. – (К итогам Декады дагестанского искусства и литературы в Москве).</w:t>
      </w: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Султан-Ахмедов А. Страна гор: [к Декаде дагестанского искусства и литературы в Москве] // Труд. – 1960. – 8 апр.</w:t>
      </w: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Эльдарова Р. Весна дагестанской культуры //</w:t>
      </w:r>
      <w:r w:rsidR="009939F0" w:rsidRPr="00032EFD">
        <w:rPr>
          <w:rFonts w:ascii="Times New Roman" w:hAnsi="Times New Roman"/>
          <w:b/>
          <w:i/>
          <w:sz w:val="28"/>
          <w:szCs w:val="28"/>
        </w:rPr>
        <w:t xml:space="preserve"> Коммунист. – 1960. – 8 апр. – л</w:t>
      </w:r>
      <w:r w:rsidRPr="00032EFD">
        <w:rPr>
          <w:rFonts w:ascii="Times New Roman" w:hAnsi="Times New Roman"/>
          <w:b/>
          <w:i/>
          <w:sz w:val="28"/>
          <w:szCs w:val="28"/>
        </w:rPr>
        <w:t>езг. яз.</w:t>
      </w:r>
    </w:p>
    <w:p w:rsidR="00331136" w:rsidRPr="00032EFD" w:rsidRDefault="00331136" w:rsidP="00207F09">
      <w:pPr>
        <w:ind w:left="-142" w:firstLine="709"/>
        <w:contextualSpacing/>
        <w:jc w:val="both"/>
        <w:rPr>
          <w:rFonts w:ascii="Times New Roman" w:hAnsi="Times New Roman"/>
          <w:b/>
          <w:i/>
          <w:sz w:val="28"/>
          <w:szCs w:val="28"/>
        </w:rPr>
      </w:pPr>
    </w:p>
    <w:p w:rsidR="00331136" w:rsidRPr="00032EFD" w:rsidRDefault="00331136" w:rsidP="00207F09">
      <w:pPr>
        <w:ind w:left="-142" w:firstLine="709"/>
        <w:contextualSpacing/>
        <w:jc w:val="both"/>
        <w:rPr>
          <w:rFonts w:ascii="Times New Roman" w:hAnsi="Times New Roman"/>
          <w:b/>
          <w:i/>
          <w:sz w:val="28"/>
          <w:szCs w:val="28"/>
        </w:rPr>
      </w:pPr>
    </w:p>
    <w:tbl>
      <w:tblPr>
        <w:tblStyle w:val="a9"/>
        <w:tblW w:w="9776" w:type="dxa"/>
        <w:tblInd w:w="-142" w:type="dxa"/>
        <w:tblLook w:val="04A0" w:firstRow="1" w:lastRow="0" w:firstColumn="1" w:lastColumn="0" w:noHBand="0" w:noVBand="1"/>
      </w:tblPr>
      <w:tblGrid>
        <w:gridCol w:w="3539"/>
        <w:gridCol w:w="6237"/>
      </w:tblGrid>
      <w:tr w:rsidR="00331136" w:rsidRPr="00032EFD" w:rsidTr="00331136">
        <w:tc>
          <w:tcPr>
            <w:tcW w:w="3539" w:type="dxa"/>
          </w:tcPr>
          <w:p w:rsidR="00331136" w:rsidRPr="00032EFD" w:rsidRDefault="00331136" w:rsidP="00A128E4">
            <w:pPr>
              <w:ind w:firstLine="709"/>
              <w:contextualSpacing/>
              <w:jc w:val="center"/>
              <w:rPr>
                <w:b/>
                <w:sz w:val="28"/>
                <w:szCs w:val="28"/>
              </w:rPr>
            </w:pPr>
            <w:r w:rsidRPr="00032EFD">
              <w:rPr>
                <w:b/>
                <w:sz w:val="28"/>
                <w:szCs w:val="28"/>
              </w:rPr>
              <w:t>22 апреля</w:t>
            </w:r>
          </w:p>
        </w:tc>
        <w:tc>
          <w:tcPr>
            <w:tcW w:w="6237" w:type="dxa"/>
          </w:tcPr>
          <w:p w:rsidR="00B11540" w:rsidRPr="00032EFD" w:rsidRDefault="00331136" w:rsidP="00B11540">
            <w:pPr>
              <w:contextualSpacing/>
              <w:jc w:val="center"/>
              <w:rPr>
                <w:b/>
                <w:sz w:val="28"/>
                <w:szCs w:val="28"/>
              </w:rPr>
            </w:pPr>
            <w:r w:rsidRPr="00032EFD">
              <w:rPr>
                <w:b/>
                <w:sz w:val="28"/>
                <w:szCs w:val="28"/>
              </w:rPr>
              <w:t xml:space="preserve">105 лет со дня рождения </w:t>
            </w:r>
          </w:p>
          <w:p w:rsidR="00B11540" w:rsidRPr="00032EFD" w:rsidRDefault="00331136" w:rsidP="00B11540">
            <w:pPr>
              <w:contextualSpacing/>
              <w:jc w:val="center"/>
              <w:rPr>
                <w:b/>
                <w:sz w:val="28"/>
                <w:szCs w:val="28"/>
              </w:rPr>
            </w:pPr>
            <w:r w:rsidRPr="00032EFD">
              <w:rPr>
                <w:b/>
                <w:sz w:val="28"/>
                <w:szCs w:val="28"/>
              </w:rPr>
              <w:t xml:space="preserve">Ибрагимова Измаила Ибрагимовича, скульптора, участника Великой Отечественной войны </w:t>
            </w:r>
          </w:p>
          <w:p w:rsidR="00331136" w:rsidRPr="00032EFD" w:rsidRDefault="00331136" w:rsidP="00B11540">
            <w:pPr>
              <w:contextualSpacing/>
              <w:jc w:val="center"/>
              <w:rPr>
                <w:b/>
                <w:sz w:val="28"/>
                <w:szCs w:val="28"/>
              </w:rPr>
            </w:pPr>
            <w:r w:rsidRPr="00032EFD">
              <w:rPr>
                <w:b/>
                <w:sz w:val="28"/>
                <w:szCs w:val="28"/>
              </w:rPr>
              <w:t>(1920-1999 гг.)</w:t>
            </w:r>
          </w:p>
        </w:tc>
      </w:tr>
    </w:tbl>
    <w:p w:rsidR="00D33806" w:rsidRPr="00032EFD" w:rsidRDefault="00D33806" w:rsidP="00207F09">
      <w:pPr>
        <w:ind w:firstLine="709"/>
        <w:contextualSpacing/>
        <w:jc w:val="both"/>
        <w:rPr>
          <w:rFonts w:ascii="Times New Roman" w:hAnsi="Times New Roman"/>
          <w:b/>
          <w:i/>
          <w:sz w:val="28"/>
          <w:szCs w:val="28"/>
        </w:rPr>
      </w:pPr>
    </w:p>
    <w:p w:rsidR="00DE4767" w:rsidRPr="00032EFD" w:rsidRDefault="00D33806" w:rsidP="00207F09">
      <w:pPr>
        <w:ind w:left="-142" w:firstLine="709"/>
        <w:contextualSpacing/>
        <w:jc w:val="both"/>
        <w:rPr>
          <w:rFonts w:ascii="Times New Roman" w:hAnsi="Times New Roman"/>
          <w:sz w:val="28"/>
          <w:szCs w:val="28"/>
        </w:rPr>
      </w:pPr>
      <w:r w:rsidRPr="00032EFD">
        <w:rPr>
          <w:rFonts w:ascii="Times New Roman" w:hAnsi="Times New Roman"/>
          <w:bCs/>
          <w:sz w:val="28"/>
          <w:szCs w:val="28"/>
        </w:rPr>
        <w:t>Измаил Ибрагимович Ибрагимов</w:t>
      </w:r>
      <w:r w:rsidR="00B25500" w:rsidRPr="00032EFD">
        <w:rPr>
          <w:rFonts w:ascii="Times New Roman" w:hAnsi="Times New Roman"/>
          <w:sz w:val="28"/>
          <w:szCs w:val="28"/>
        </w:rPr>
        <w:t xml:space="preserve"> </w:t>
      </w:r>
      <w:r w:rsidRPr="00032EFD">
        <w:rPr>
          <w:rFonts w:ascii="Times New Roman" w:hAnsi="Times New Roman"/>
          <w:sz w:val="28"/>
          <w:szCs w:val="28"/>
        </w:rPr>
        <w:t>родился в с. Штул Кюринского округа (ныне Курахский район)</w:t>
      </w:r>
      <w:r w:rsidR="00DE4767" w:rsidRPr="00032EFD">
        <w:rPr>
          <w:rFonts w:ascii="Times New Roman" w:hAnsi="Times New Roman"/>
          <w:sz w:val="28"/>
          <w:szCs w:val="28"/>
        </w:rPr>
        <w:t>.</w:t>
      </w:r>
    </w:p>
    <w:p w:rsidR="00DE4767" w:rsidRPr="00032EFD" w:rsidRDefault="00B25500" w:rsidP="00207F09">
      <w:pPr>
        <w:ind w:left="-142" w:firstLine="709"/>
        <w:contextualSpacing/>
        <w:jc w:val="both"/>
        <w:rPr>
          <w:rFonts w:ascii="Times New Roman" w:hAnsi="Times New Roman"/>
          <w:color w:val="000000" w:themeColor="text1"/>
          <w:sz w:val="28"/>
          <w:szCs w:val="28"/>
        </w:rPr>
      </w:pPr>
      <w:r w:rsidRPr="00032EFD">
        <w:rPr>
          <w:rFonts w:ascii="Times New Roman" w:hAnsi="Times New Roman"/>
          <w:sz w:val="28"/>
          <w:szCs w:val="28"/>
        </w:rPr>
        <w:t xml:space="preserve">В 1934-1935 </w:t>
      </w:r>
      <w:r w:rsidR="00DE4767" w:rsidRPr="00032EFD">
        <w:rPr>
          <w:rFonts w:ascii="Times New Roman" w:hAnsi="Times New Roman"/>
          <w:sz w:val="28"/>
          <w:szCs w:val="28"/>
        </w:rPr>
        <w:t>гг. учился в Азербайджанском художественном техн</w:t>
      </w:r>
      <w:r w:rsidRPr="00032EFD">
        <w:rPr>
          <w:rFonts w:ascii="Times New Roman" w:hAnsi="Times New Roman"/>
          <w:sz w:val="28"/>
          <w:szCs w:val="28"/>
        </w:rPr>
        <w:t xml:space="preserve">икуме им. Азимзаде. В 1935-1939 гг. продолжил обучение в г. </w:t>
      </w:r>
      <w:hyperlink r:id="rId35" w:tooltip="Санкт-Петербург" w:history="1">
        <w:r w:rsidR="00DE4767" w:rsidRPr="00032EFD">
          <w:rPr>
            <w:rStyle w:val="af4"/>
            <w:rFonts w:ascii="Times New Roman" w:hAnsi="Times New Roman"/>
            <w:color w:val="auto"/>
            <w:sz w:val="28"/>
            <w:szCs w:val="28"/>
            <w:u w:val="none"/>
          </w:rPr>
          <w:t>Ленинград</w:t>
        </w:r>
      </w:hyperlink>
      <w:r w:rsidRPr="00032EFD">
        <w:rPr>
          <w:rFonts w:ascii="Times New Roman" w:hAnsi="Times New Roman"/>
          <w:sz w:val="28"/>
          <w:szCs w:val="28"/>
        </w:rPr>
        <w:t xml:space="preserve"> в ЛСХИ у преподавателя В.И. Синайского. В 1939 году его призвали в армию,</w:t>
      </w:r>
      <w:r w:rsidR="00DE4767" w:rsidRPr="00032EFD">
        <w:rPr>
          <w:rFonts w:ascii="Times New Roman" w:hAnsi="Times New Roman"/>
          <w:sz w:val="28"/>
          <w:szCs w:val="28"/>
        </w:rPr>
        <w:t xml:space="preserve"> воевал в советско-финской войне, а Великую Отечественную войну встретил уже млад</w:t>
      </w:r>
      <w:r w:rsidRPr="00032EFD">
        <w:rPr>
          <w:rFonts w:ascii="Times New Roman" w:hAnsi="Times New Roman"/>
          <w:sz w:val="28"/>
          <w:szCs w:val="28"/>
        </w:rPr>
        <w:t xml:space="preserve">шим сержантом под </w:t>
      </w:r>
      <w:hyperlink r:id="rId36" w:tooltip="Санкт-Петербург" w:history="1">
        <w:r w:rsidR="00DE4767" w:rsidRPr="00032EFD">
          <w:rPr>
            <w:rStyle w:val="af4"/>
            <w:rFonts w:ascii="Times New Roman" w:hAnsi="Times New Roman"/>
            <w:color w:val="auto"/>
            <w:sz w:val="28"/>
            <w:szCs w:val="28"/>
            <w:u w:val="none"/>
          </w:rPr>
          <w:t>Ленинградом</w:t>
        </w:r>
      </w:hyperlink>
      <w:r w:rsidR="00DE4767" w:rsidRPr="00032EFD">
        <w:rPr>
          <w:rFonts w:ascii="Times New Roman" w:hAnsi="Times New Roman"/>
          <w:sz w:val="28"/>
          <w:szCs w:val="28"/>
        </w:rPr>
        <w:t>. На войне раненый</w:t>
      </w:r>
      <w:r w:rsidR="00DE4767" w:rsidRPr="00032EFD">
        <w:rPr>
          <w:rFonts w:ascii="Times New Roman" w:hAnsi="Times New Roman"/>
          <w:b/>
          <w:i/>
          <w:sz w:val="28"/>
          <w:szCs w:val="28"/>
        </w:rPr>
        <w:t xml:space="preserve"> </w:t>
      </w:r>
      <w:r w:rsidR="00DE4767" w:rsidRPr="00032EFD">
        <w:rPr>
          <w:rFonts w:ascii="Times New Roman" w:hAnsi="Times New Roman"/>
          <w:color w:val="000000" w:themeColor="text1"/>
          <w:sz w:val="28"/>
          <w:szCs w:val="28"/>
        </w:rPr>
        <w:t>Ибрагимов попал в плен и был освобожден американскими в</w:t>
      </w:r>
      <w:r w:rsidRPr="00032EFD">
        <w:rPr>
          <w:rFonts w:ascii="Times New Roman" w:hAnsi="Times New Roman"/>
          <w:color w:val="000000" w:themeColor="text1"/>
          <w:sz w:val="28"/>
          <w:szCs w:val="28"/>
        </w:rPr>
        <w:t xml:space="preserve">ойсками из концлагеря </w:t>
      </w:r>
      <w:hyperlink r:id="rId37" w:tooltip="Дахау (концентрационный лагерь)" w:history="1">
        <w:r w:rsidR="00DE4767" w:rsidRPr="00032EFD">
          <w:rPr>
            <w:rStyle w:val="af4"/>
            <w:rFonts w:ascii="Times New Roman" w:hAnsi="Times New Roman"/>
            <w:color w:val="000000" w:themeColor="text1"/>
            <w:sz w:val="28"/>
            <w:szCs w:val="28"/>
            <w:u w:val="none"/>
          </w:rPr>
          <w:t>Дахау</w:t>
        </w:r>
      </w:hyperlink>
      <w:r w:rsidR="00DE4767" w:rsidRPr="00032EFD">
        <w:rPr>
          <w:rFonts w:ascii="Times New Roman" w:hAnsi="Times New Roman"/>
          <w:color w:val="000000" w:themeColor="text1"/>
          <w:sz w:val="28"/>
          <w:szCs w:val="28"/>
        </w:rPr>
        <w:t>.</w:t>
      </w:r>
    </w:p>
    <w:p w:rsidR="00DE4767" w:rsidRPr="00032EFD" w:rsidRDefault="00233228" w:rsidP="00207F09">
      <w:pPr>
        <w:ind w:left="-142" w:firstLine="709"/>
        <w:contextualSpacing/>
        <w:jc w:val="both"/>
        <w:rPr>
          <w:rFonts w:ascii="Times New Roman" w:hAnsi="Times New Roman"/>
          <w:color w:val="000000" w:themeColor="text1"/>
          <w:sz w:val="28"/>
          <w:szCs w:val="28"/>
        </w:rPr>
      </w:pPr>
      <w:hyperlink r:id="rId38" w:tooltip="Лезгины в Дагестане" w:history="1">
        <w:r w:rsidR="00DE4767" w:rsidRPr="00032EFD">
          <w:rPr>
            <w:rStyle w:val="af4"/>
            <w:rFonts w:ascii="Times New Roman" w:hAnsi="Times New Roman"/>
            <w:color w:val="000000" w:themeColor="text1"/>
            <w:sz w:val="28"/>
            <w:szCs w:val="28"/>
            <w:u w:val="none"/>
          </w:rPr>
          <w:t>Л</w:t>
        </w:r>
        <w:r w:rsidR="00D33806" w:rsidRPr="00032EFD">
          <w:rPr>
            <w:rStyle w:val="af4"/>
            <w:rFonts w:ascii="Times New Roman" w:hAnsi="Times New Roman"/>
            <w:color w:val="000000" w:themeColor="text1"/>
            <w:sz w:val="28"/>
            <w:szCs w:val="28"/>
            <w:u w:val="none"/>
          </w:rPr>
          <w:t>езгинский</w:t>
        </w:r>
      </w:hyperlink>
      <w:r w:rsidR="00B25500" w:rsidRPr="00032EFD">
        <w:rPr>
          <w:rFonts w:ascii="Times New Roman" w:hAnsi="Times New Roman"/>
          <w:color w:val="000000" w:themeColor="text1"/>
          <w:sz w:val="28"/>
          <w:szCs w:val="28"/>
        </w:rPr>
        <w:t xml:space="preserve"> </w:t>
      </w:r>
      <w:hyperlink r:id="rId39" w:tooltip="Живопись" w:history="1">
        <w:r w:rsidR="00D33806" w:rsidRPr="00032EFD">
          <w:rPr>
            <w:rStyle w:val="af4"/>
            <w:rFonts w:ascii="Times New Roman" w:hAnsi="Times New Roman"/>
            <w:color w:val="000000" w:themeColor="text1"/>
            <w:sz w:val="28"/>
            <w:szCs w:val="28"/>
            <w:u w:val="none"/>
          </w:rPr>
          <w:t>живописец</w:t>
        </w:r>
      </w:hyperlink>
      <w:r w:rsidR="00B25500" w:rsidRPr="00032EFD">
        <w:rPr>
          <w:rFonts w:ascii="Times New Roman" w:hAnsi="Times New Roman"/>
          <w:color w:val="000000" w:themeColor="text1"/>
          <w:sz w:val="28"/>
          <w:szCs w:val="28"/>
        </w:rPr>
        <w:t xml:space="preserve"> и с</w:t>
      </w:r>
      <w:hyperlink r:id="rId40" w:tooltip="Скульптура" w:history="1">
        <w:r w:rsidR="00D33806" w:rsidRPr="00032EFD">
          <w:rPr>
            <w:rStyle w:val="af4"/>
            <w:rFonts w:ascii="Times New Roman" w:hAnsi="Times New Roman"/>
            <w:color w:val="000000" w:themeColor="text1"/>
            <w:sz w:val="28"/>
            <w:szCs w:val="28"/>
            <w:u w:val="none"/>
          </w:rPr>
          <w:t>кульптор</w:t>
        </w:r>
      </w:hyperlink>
      <w:r w:rsidR="00B25500" w:rsidRPr="00032EFD">
        <w:rPr>
          <w:rFonts w:ascii="Times New Roman" w:hAnsi="Times New Roman"/>
          <w:color w:val="000000" w:themeColor="text1"/>
          <w:sz w:val="28"/>
          <w:szCs w:val="28"/>
        </w:rPr>
        <w:t xml:space="preserve">, </w:t>
      </w:r>
      <w:hyperlink r:id="rId41" w:tooltip="Педагогика" w:history="1">
        <w:r w:rsidR="00D33806" w:rsidRPr="00032EFD">
          <w:rPr>
            <w:rStyle w:val="af4"/>
            <w:rFonts w:ascii="Times New Roman" w:hAnsi="Times New Roman"/>
            <w:color w:val="000000" w:themeColor="text1"/>
            <w:sz w:val="28"/>
            <w:szCs w:val="28"/>
            <w:u w:val="none"/>
          </w:rPr>
          <w:t>педагог</w:t>
        </w:r>
      </w:hyperlink>
      <w:r w:rsidR="00B25500" w:rsidRPr="00032EFD">
        <w:rPr>
          <w:rFonts w:ascii="Times New Roman" w:hAnsi="Times New Roman"/>
          <w:color w:val="000000" w:themeColor="text1"/>
          <w:sz w:val="28"/>
          <w:szCs w:val="28"/>
        </w:rPr>
        <w:t xml:space="preserve">, состоял в </w:t>
      </w:r>
      <w:hyperlink r:id="rId42" w:tooltip="Союз художников России" w:history="1">
        <w:r w:rsidR="00D33806" w:rsidRPr="00032EFD">
          <w:rPr>
            <w:rStyle w:val="af4"/>
            <w:rFonts w:ascii="Times New Roman" w:hAnsi="Times New Roman"/>
            <w:color w:val="000000" w:themeColor="text1"/>
            <w:sz w:val="28"/>
            <w:szCs w:val="28"/>
            <w:u w:val="none"/>
          </w:rPr>
          <w:t>Союзе художников России</w:t>
        </w:r>
      </w:hyperlink>
      <w:r w:rsidR="00D33806" w:rsidRPr="00032EFD">
        <w:rPr>
          <w:rFonts w:ascii="Times New Roman" w:hAnsi="Times New Roman"/>
          <w:color w:val="000000" w:themeColor="text1"/>
          <w:sz w:val="28"/>
          <w:szCs w:val="28"/>
        </w:rPr>
        <w:t>,</w:t>
      </w:r>
      <w:r w:rsidR="00B25500" w:rsidRPr="00032EFD">
        <w:rPr>
          <w:rFonts w:ascii="Times New Roman" w:hAnsi="Times New Roman"/>
          <w:color w:val="000000" w:themeColor="text1"/>
          <w:sz w:val="28"/>
          <w:szCs w:val="28"/>
        </w:rPr>
        <w:t xml:space="preserve"> лауреат Государственной премии </w:t>
      </w:r>
      <w:hyperlink r:id="rId43" w:tooltip="Дагестанская Автономная Советская Социалистическая Республика" w:history="1">
        <w:r w:rsidR="00D33806" w:rsidRPr="00032EFD">
          <w:rPr>
            <w:rStyle w:val="af4"/>
            <w:rFonts w:ascii="Times New Roman" w:hAnsi="Times New Roman"/>
            <w:color w:val="000000" w:themeColor="text1"/>
            <w:sz w:val="28"/>
            <w:szCs w:val="28"/>
            <w:u w:val="none"/>
          </w:rPr>
          <w:t>ДАССР</w:t>
        </w:r>
      </w:hyperlink>
      <w:r w:rsidR="00B25500" w:rsidRPr="00032EFD">
        <w:rPr>
          <w:rFonts w:ascii="Times New Roman" w:hAnsi="Times New Roman"/>
          <w:color w:val="000000" w:themeColor="text1"/>
          <w:sz w:val="28"/>
          <w:szCs w:val="28"/>
        </w:rPr>
        <w:t xml:space="preserve"> </w:t>
      </w:r>
      <w:r w:rsidR="00D33806" w:rsidRPr="00032EFD">
        <w:rPr>
          <w:rFonts w:ascii="Times New Roman" w:hAnsi="Times New Roman"/>
          <w:color w:val="000000" w:themeColor="text1"/>
          <w:sz w:val="28"/>
          <w:szCs w:val="28"/>
        </w:rPr>
        <w:t xml:space="preserve">(1958). Автор многочисленных памятников и монументов, </w:t>
      </w:r>
      <w:r w:rsidR="00B25500" w:rsidRPr="00032EFD">
        <w:rPr>
          <w:rFonts w:ascii="Times New Roman" w:hAnsi="Times New Roman"/>
          <w:color w:val="000000" w:themeColor="text1"/>
          <w:sz w:val="28"/>
          <w:szCs w:val="28"/>
        </w:rPr>
        <w:t xml:space="preserve">установленных в городах и селах </w:t>
      </w:r>
      <w:hyperlink r:id="rId44" w:tooltip="Дагестан" w:history="1">
        <w:r w:rsidR="00D33806" w:rsidRPr="00032EFD">
          <w:rPr>
            <w:rStyle w:val="af4"/>
            <w:rFonts w:ascii="Times New Roman" w:hAnsi="Times New Roman"/>
            <w:color w:val="000000" w:themeColor="text1"/>
            <w:sz w:val="28"/>
            <w:szCs w:val="28"/>
            <w:u w:val="none"/>
          </w:rPr>
          <w:t>Дагестана</w:t>
        </w:r>
      </w:hyperlink>
      <w:r w:rsidR="00D33806" w:rsidRPr="00032EFD">
        <w:rPr>
          <w:rFonts w:ascii="Times New Roman" w:hAnsi="Times New Roman"/>
          <w:color w:val="000000" w:themeColor="text1"/>
          <w:sz w:val="28"/>
          <w:szCs w:val="28"/>
        </w:rPr>
        <w:t>. Осн</w:t>
      </w:r>
      <w:r w:rsidR="00B25500" w:rsidRPr="00032EFD">
        <w:rPr>
          <w:rFonts w:ascii="Times New Roman" w:hAnsi="Times New Roman"/>
          <w:color w:val="000000" w:themeColor="text1"/>
          <w:sz w:val="28"/>
          <w:szCs w:val="28"/>
        </w:rPr>
        <w:t xml:space="preserve">ователь и первый директор </w:t>
      </w:r>
      <w:hyperlink r:id="rId45" w:tooltip="Каспийск" w:history="1">
        <w:r w:rsidR="00D33806" w:rsidRPr="00032EFD">
          <w:rPr>
            <w:rStyle w:val="af4"/>
            <w:rFonts w:ascii="Times New Roman" w:hAnsi="Times New Roman"/>
            <w:color w:val="000000" w:themeColor="text1"/>
            <w:sz w:val="28"/>
            <w:szCs w:val="28"/>
            <w:u w:val="none"/>
          </w:rPr>
          <w:t>Каспийской</w:t>
        </w:r>
      </w:hyperlink>
      <w:r w:rsidR="00B25500" w:rsidRPr="00032EFD">
        <w:rPr>
          <w:rFonts w:ascii="Times New Roman" w:hAnsi="Times New Roman"/>
          <w:color w:val="000000" w:themeColor="text1"/>
          <w:sz w:val="28"/>
          <w:szCs w:val="28"/>
        </w:rPr>
        <w:t xml:space="preserve"> </w:t>
      </w:r>
      <w:r w:rsidR="00D33806" w:rsidRPr="00032EFD">
        <w:rPr>
          <w:rFonts w:ascii="Times New Roman" w:hAnsi="Times New Roman"/>
          <w:color w:val="000000" w:themeColor="text1"/>
          <w:sz w:val="28"/>
          <w:szCs w:val="28"/>
        </w:rPr>
        <w:t xml:space="preserve">детской художественной школы. С первого дня </w:t>
      </w:r>
      <w:r w:rsidR="00D33806" w:rsidRPr="00032EFD">
        <w:rPr>
          <w:rFonts w:ascii="Times New Roman" w:hAnsi="Times New Roman"/>
          <w:color w:val="000000" w:themeColor="text1"/>
          <w:sz w:val="28"/>
          <w:szCs w:val="28"/>
        </w:rPr>
        <w:lastRenderedPageBreak/>
        <w:t>образования Дагестанского художественного училища им. Джемала он стал его преподавателем. Некоторые работы И</w:t>
      </w:r>
      <w:r w:rsidR="00B25500" w:rsidRPr="00032EFD">
        <w:rPr>
          <w:rFonts w:ascii="Times New Roman" w:hAnsi="Times New Roman"/>
          <w:color w:val="000000" w:themeColor="text1"/>
          <w:sz w:val="28"/>
          <w:szCs w:val="28"/>
        </w:rPr>
        <w:t>змаила Ибрагимова хранятся в г.</w:t>
      </w:r>
      <w:hyperlink r:id="rId46" w:tooltip="Махачкала" w:history="1">
        <w:r w:rsidR="00D33806" w:rsidRPr="00032EFD">
          <w:rPr>
            <w:rStyle w:val="af4"/>
            <w:rFonts w:ascii="Times New Roman" w:hAnsi="Times New Roman"/>
            <w:color w:val="000000" w:themeColor="text1"/>
            <w:sz w:val="28"/>
            <w:szCs w:val="28"/>
            <w:u w:val="none"/>
          </w:rPr>
          <w:t>Махачкала</w:t>
        </w:r>
      </w:hyperlink>
      <w:r w:rsidR="00B25500" w:rsidRPr="00032EFD">
        <w:rPr>
          <w:rFonts w:ascii="Times New Roman" w:hAnsi="Times New Roman"/>
          <w:color w:val="000000" w:themeColor="text1"/>
          <w:sz w:val="28"/>
          <w:szCs w:val="28"/>
        </w:rPr>
        <w:t xml:space="preserve"> </w:t>
      </w:r>
      <w:r w:rsidR="00D33806" w:rsidRPr="00032EFD">
        <w:rPr>
          <w:rFonts w:ascii="Times New Roman" w:hAnsi="Times New Roman"/>
          <w:color w:val="000000" w:themeColor="text1"/>
          <w:sz w:val="28"/>
          <w:szCs w:val="28"/>
        </w:rPr>
        <w:t>в Дагестанском музее изобразительных искусств имени П.С</w:t>
      </w:r>
      <w:r w:rsidR="00B25500" w:rsidRPr="00032EFD">
        <w:rPr>
          <w:rFonts w:ascii="Times New Roman" w:hAnsi="Times New Roman"/>
          <w:color w:val="000000" w:themeColor="text1"/>
          <w:sz w:val="28"/>
          <w:szCs w:val="28"/>
        </w:rPr>
        <w:t xml:space="preserve">. </w:t>
      </w:r>
      <w:r w:rsidR="00D33806" w:rsidRPr="00032EFD">
        <w:rPr>
          <w:rFonts w:ascii="Times New Roman" w:hAnsi="Times New Roman"/>
          <w:color w:val="000000" w:themeColor="text1"/>
          <w:sz w:val="28"/>
          <w:szCs w:val="28"/>
        </w:rPr>
        <w:t>Гамзатовой.</w:t>
      </w:r>
    </w:p>
    <w:p w:rsidR="00831615" w:rsidRPr="00032EFD" w:rsidRDefault="00D33806" w:rsidP="00207F09">
      <w:pPr>
        <w:ind w:left="-142" w:firstLine="709"/>
        <w:contextualSpacing/>
        <w:jc w:val="both"/>
        <w:rPr>
          <w:rFonts w:ascii="Times New Roman" w:hAnsi="Times New Roman"/>
          <w:color w:val="000000" w:themeColor="text1"/>
          <w:sz w:val="28"/>
          <w:szCs w:val="28"/>
        </w:rPr>
      </w:pPr>
      <w:r w:rsidRPr="00032EFD">
        <w:rPr>
          <w:rFonts w:ascii="Times New Roman" w:hAnsi="Times New Roman"/>
          <w:color w:val="000000" w:themeColor="text1"/>
          <w:sz w:val="28"/>
          <w:szCs w:val="28"/>
        </w:rPr>
        <w:t>Ск</w:t>
      </w:r>
      <w:r w:rsidR="00B25500" w:rsidRPr="00032EFD">
        <w:rPr>
          <w:rFonts w:ascii="Times New Roman" w:hAnsi="Times New Roman"/>
          <w:color w:val="000000" w:themeColor="text1"/>
          <w:sz w:val="28"/>
          <w:szCs w:val="28"/>
        </w:rPr>
        <w:t xml:space="preserve">ончался Измаил Ибрагимов в 1999 году в г. </w:t>
      </w:r>
      <w:hyperlink r:id="rId47" w:tooltip="Каспийск" w:history="1">
        <w:r w:rsidRPr="00032EFD">
          <w:rPr>
            <w:rStyle w:val="af4"/>
            <w:rFonts w:ascii="Times New Roman" w:hAnsi="Times New Roman"/>
            <w:color w:val="000000" w:themeColor="text1"/>
            <w:sz w:val="28"/>
            <w:szCs w:val="28"/>
            <w:u w:val="none"/>
          </w:rPr>
          <w:t>Каспийск</w:t>
        </w:r>
      </w:hyperlink>
      <w:r w:rsidR="00DE4767" w:rsidRPr="00032EFD">
        <w:rPr>
          <w:rFonts w:ascii="Times New Roman" w:hAnsi="Times New Roman"/>
          <w:color w:val="000000" w:themeColor="text1"/>
          <w:sz w:val="28"/>
          <w:szCs w:val="28"/>
        </w:rPr>
        <w:t>.</w:t>
      </w:r>
    </w:p>
    <w:p w:rsidR="00831615" w:rsidRPr="00032EFD" w:rsidRDefault="00831615" w:rsidP="00207F09">
      <w:pPr>
        <w:ind w:left="-142" w:firstLine="709"/>
        <w:contextualSpacing/>
        <w:jc w:val="both"/>
        <w:rPr>
          <w:rFonts w:ascii="Times New Roman" w:hAnsi="Times New Roman"/>
          <w:b/>
          <w:i/>
          <w:color w:val="000000" w:themeColor="text1"/>
          <w:sz w:val="28"/>
          <w:szCs w:val="28"/>
        </w:rPr>
      </w:pPr>
      <w:r w:rsidRPr="00032EFD">
        <w:rPr>
          <w:rFonts w:ascii="Times New Roman" w:hAnsi="Times New Roman"/>
          <w:b/>
          <w:i/>
          <w:color w:val="000000" w:themeColor="text1"/>
          <w:sz w:val="28"/>
          <w:szCs w:val="28"/>
        </w:rPr>
        <w:t>Ибрагимов Измаил Ибрагимович // Изобразительное искусство Дагестана ХХ – ХХ</w:t>
      </w:r>
      <w:r w:rsidRPr="00032EFD">
        <w:rPr>
          <w:rFonts w:ascii="Times New Roman" w:hAnsi="Times New Roman"/>
          <w:b/>
          <w:i/>
          <w:color w:val="000000" w:themeColor="text1"/>
          <w:sz w:val="28"/>
          <w:szCs w:val="28"/>
          <w:lang w:val="en-US"/>
        </w:rPr>
        <w:t>I</w:t>
      </w:r>
      <w:r w:rsidRPr="00032EFD">
        <w:rPr>
          <w:rFonts w:ascii="Times New Roman" w:hAnsi="Times New Roman"/>
          <w:b/>
          <w:i/>
          <w:color w:val="000000" w:themeColor="text1"/>
          <w:sz w:val="28"/>
          <w:szCs w:val="28"/>
        </w:rPr>
        <w:t xml:space="preserve"> вв.: энциклопедический словарь – указатель / авт.- сост. Д. А. Дагирова. – Махачкала, 2020. – С. 129.</w:t>
      </w:r>
    </w:p>
    <w:p w:rsidR="00831615" w:rsidRPr="00032EFD" w:rsidRDefault="00831615" w:rsidP="00207F09">
      <w:pPr>
        <w:ind w:left="-142" w:firstLine="709"/>
        <w:contextualSpacing/>
        <w:jc w:val="both"/>
        <w:rPr>
          <w:rFonts w:ascii="Times New Roman" w:hAnsi="Times New Roman"/>
          <w:b/>
          <w:i/>
          <w:color w:val="000000" w:themeColor="text1"/>
          <w:sz w:val="28"/>
          <w:szCs w:val="28"/>
        </w:rPr>
      </w:pPr>
      <w:r w:rsidRPr="00032EFD">
        <w:rPr>
          <w:rFonts w:ascii="Times New Roman" w:hAnsi="Times New Roman"/>
          <w:b/>
          <w:i/>
          <w:color w:val="000000" w:themeColor="text1"/>
          <w:sz w:val="28"/>
          <w:szCs w:val="28"/>
        </w:rPr>
        <w:t>Скульптор Ибрагимов // Дагестанская правда. – 1980. – 9 июня</w:t>
      </w:r>
      <w:r w:rsidR="00AF6C0B" w:rsidRPr="00032EFD">
        <w:rPr>
          <w:rFonts w:ascii="Times New Roman" w:hAnsi="Times New Roman"/>
          <w:b/>
          <w:i/>
          <w:color w:val="000000" w:themeColor="text1"/>
          <w:sz w:val="28"/>
          <w:szCs w:val="28"/>
        </w:rPr>
        <w:t>.</w:t>
      </w:r>
    </w:p>
    <w:p w:rsidR="001C5DCA" w:rsidRPr="00032EFD" w:rsidRDefault="001C5DCA" w:rsidP="00C42C24">
      <w:pPr>
        <w:spacing w:after="0" w:line="240" w:lineRule="auto"/>
        <w:jc w:val="both"/>
        <w:rPr>
          <w:rFonts w:ascii="Times New Roman" w:hAnsi="Times New Roman"/>
          <w:b/>
          <w:i/>
          <w:sz w:val="28"/>
          <w:szCs w:val="28"/>
        </w:rPr>
      </w:pPr>
    </w:p>
    <w:p w:rsidR="001C5DCA" w:rsidRPr="00032EFD" w:rsidRDefault="001C5DCA" w:rsidP="00207F09">
      <w:pPr>
        <w:spacing w:after="0" w:line="240" w:lineRule="auto"/>
        <w:ind w:left="-142" w:firstLine="709"/>
        <w:jc w:val="both"/>
        <w:rPr>
          <w:rFonts w:ascii="Times New Roman" w:hAnsi="Times New Roman"/>
          <w:b/>
          <w:i/>
          <w:sz w:val="28"/>
          <w:szCs w:val="28"/>
        </w:rPr>
      </w:pP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11"/>
        <w:gridCol w:w="5870"/>
      </w:tblGrid>
      <w:tr w:rsidR="000B0F88" w:rsidRPr="00032EFD" w:rsidTr="00331136">
        <w:tc>
          <w:tcPr>
            <w:tcW w:w="3911" w:type="dxa"/>
          </w:tcPr>
          <w:p w:rsidR="000B0F88" w:rsidRPr="00032EFD" w:rsidRDefault="000B0F88" w:rsidP="00A128E4">
            <w:pPr>
              <w:spacing w:after="0"/>
              <w:ind w:left="-142" w:firstLine="709"/>
              <w:jc w:val="center"/>
              <w:rPr>
                <w:rFonts w:ascii="Times New Roman" w:hAnsi="Times New Roman"/>
                <w:b/>
                <w:sz w:val="28"/>
                <w:szCs w:val="28"/>
              </w:rPr>
            </w:pPr>
            <w:r w:rsidRPr="00032EFD">
              <w:rPr>
                <w:rFonts w:ascii="Times New Roman" w:hAnsi="Times New Roman"/>
                <w:b/>
                <w:sz w:val="28"/>
                <w:szCs w:val="28"/>
              </w:rPr>
              <w:t>22</w:t>
            </w:r>
          </w:p>
          <w:p w:rsidR="000B0F88" w:rsidRPr="00032EFD" w:rsidRDefault="005D03C6" w:rsidP="00A128E4">
            <w:pPr>
              <w:spacing w:after="0"/>
              <w:ind w:left="-142" w:firstLine="709"/>
              <w:jc w:val="center"/>
              <w:rPr>
                <w:rFonts w:ascii="Times New Roman" w:hAnsi="Times New Roman"/>
                <w:b/>
                <w:sz w:val="28"/>
                <w:szCs w:val="28"/>
              </w:rPr>
            </w:pPr>
            <w:r w:rsidRPr="00032EFD">
              <w:rPr>
                <w:rFonts w:ascii="Times New Roman" w:hAnsi="Times New Roman"/>
                <w:b/>
                <w:sz w:val="28"/>
                <w:szCs w:val="28"/>
              </w:rPr>
              <w:t>а</w:t>
            </w:r>
            <w:r w:rsidR="000B0F88" w:rsidRPr="00032EFD">
              <w:rPr>
                <w:rFonts w:ascii="Times New Roman" w:hAnsi="Times New Roman"/>
                <w:b/>
                <w:sz w:val="28"/>
                <w:szCs w:val="28"/>
              </w:rPr>
              <w:t>преля</w:t>
            </w:r>
          </w:p>
        </w:tc>
        <w:tc>
          <w:tcPr>
            <w:tcW w:w="5870" w:type="dxa"/>
          </w:tcPr>
          <w:p w:rsidR="000B0F88" w:rsidRPr="00032EFD" w:rsidRDefault="00DC0A75" w:rsidP="00A128E4">
            <w:pPr>
              <w:spacing w:after="0"/>
              <w:ind w:left="-142" w:firstLine="709"/>
              <w:jc w:val="center"/>
              <w:rPr>
                <w:rFonts w:ascii="Times New Roman" w:hAnsi="Times New Roman"/>
                <w:b/>
                <w:sz w:val="28"/>
                <w:szCs w:val="28"/>
              </w:rPr>
            </w:pPr>
            <w:r w:rsidRPr="00032EFD">
              <w:rPr>
                <w:rFonts w:ascii="Times New Roman" w:hAnsi="Times New Roman"/>
                <w:b/>
                <w:sz w:val="28"/>
                <w:szCs w:val="28"/>
              </w:rPr>
              <w:t>60</w:t>
            </w:r>
            <w:r w:rsidR="000B0F88" w:rsidRPr="00032EFD">
              <w:rPr>
                <w:rFonts w:ascii="Times New Roman" w:hAnsi="Times New Roman"/>
                <w:b/>
                <w:sz w:val="28"/>
                <w:szCs w:val="28"/>
              </w:rPr>
              <w:t xml:space="preserve"> лет со дня рождения</w:t>
            </w:r>
          </w:p>
          <w:p w:rsidR="000B0F88" w:rsidRPr="00032EFD" w:rsidRDefault="00BB534A" w:rsidP="00A128E4">
            <w:pPr>
              <w:spacing w:after="0"/>
              <w:ind w:left="-142" w:firstLine="709"/>
              <w:jc w:val="center"/>
              <w:rPr>
                <w:rFonts w:ascii="Times New Roman" w:hAnsi="Times New Roman"/>
                <w:b/>
                <w:sz w:val="28"/>
                <w:szCs w:val="28"/>
              </w:rPr>
            </w:pPr>
            <w:r w:rsidRPr="00032EFD">
              <w:rPr>
                <w:rFonts w:ascii="Times New Roman" w:hAnsi="Times New Roman"/>
                <w:b/>
                <w:sz w:val="28"/>
                <w:szCs w:val="28"/>
              </w:rPr>
              <w:t>Юшаева Замира Тагировича</w:t>
            </w:r>
            <w:r w:rsidR="000B0F88" w:rsidRPr="00032EFD">
              <w:rPr>
                <w:rFonts w:ascii="Times New Roman" w:hAnsi="Times New Roman"/>
                <w:b/>
                <w:sz w:val="28"/>
                <w:szCs w:val="28"/>
              </w:rPr>
              <w:t>,</w:t>
            </w:r>
          </w:p>
          <w:p w:rsidR="000B0F88" w:rsidRPr="00032EFD" w:rsidRDefault="00DE2D54" w:rsidP="00DE2D54">
            <w:pPr>
              <w:spacing w:after="0"/>
              <w:ind w:left="-142" w:firstLine="709"/>
              <w:jc w:val="center"/>
              <w:rPr>
                <w:rFonts w:ascii="Times New Roman" w:hAnsi="Times New Roman"/>
                <w:b/>
                <w:sz w:val="28"/>
                <w:szCs w:val="28"/>
              </w:rPr>
            </w:pPr>
            <w:r w:rsidRPr="00032EFD">
              <w:rPr>
                <w:rFonts w:ascii="Times New Roman" w:hAnsi="Times New Roman"/>
                <w:b/>
                <w:sz w:val="28"/>
                <w:szCs w:val="28"/>
              </w:rPr>
              <w:t>х</w:t>
            </w:r>
            <w:r w:rsidR="00AF6C0B" w:rsidRPr="00032EFD">
              <w:rPr>
                <w:rFonts w:ascii="Times New Roman" w:hAnsi="Times New Roman"/>
                <w:b/>
                <w:sz w:val="28"/>
                <w:szCs w:val="28"/>
              </w:rPr>
              <w:t>удожника</w:t>
            </w:r>
            <w:r w:rsidRPr="00032EFD">
              <w:rPr>
                <w:rFonts w:ascii="Times New Roman" w:hAnsi="Times New Roman"/>
                <w:b/>
                <w:sz w:val="28"/>
                <w:szCs w:val="28"/>
              </w:rPr>
              <w:t xml:space="preserve"> </w:t>
            </w:r>
            <w:r w:rsidR="000B0F88" w:rsidRPr="00032EFD">
              <w:rPr>
                <w:rFonts w:ascii="Times New Roman" w:hAnsi="Times New Roman"/>
                <w:b/>
                <w:sz w:val="28"/>
                <w:szCs w:val="28"/>
              </w:rPr>
              <w:t>(род. в 1965 г.)</w:t>
            </w:r>
          </w:p>
        </w:tc>
      </w:tr>
    </w:tbl>
    <w:p w:rsidR="00AF6C0B" w:rsidRPr="00032EFD" w:rsidRDefault="00AF6C0B" w:rsidP="00207F09">
      <w:pPr>
        <w:ind w:left="-142" w:firstLine="709"/>
        <w:contextualSpacing/>
        <w:jc w:val="both"/>
        <w:rPr>
          <w:rFonts w:ascii="Times New Roman" w:hAnsi="Times New Roman"/>
          <w:bCs/>
          <w:sz w:val="28"/>
          <w:szCs w:val="28"/>
        </w:rPr>
      </w:pP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bCs/>
          <w:sz w:val="28"/>
          <w:szCs w:val="28"/>
        </w:rPr>
        <w:t xml:space="preserve">Замир Тагирович Юшаев родился в </w:t>
      </w:r>
      <w:r w:rsidRPr="00032EFD">
        <w:rPr>
          <w:rFonts w:ascii="Times New Roman" w:hAnsi="Times New Roman"/>
          <w:sz w:val="28"/>
          <w:szCs w:val="28"/>
        </w:rPr>
        <w:t>г. Хасавюрте.</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В 1984 году окончил художественное училище в Махачкале. В 1984—1986 гг. служил в армии. В 1987—1992 гг. со своим старшим братом Султаном (тоже известный художник, сейчас проживает в Бельгии) учился в Институте имени Репина в Санкт-Петербурге. В 1997 г. окончил Институт искусств в Лейпциге. В настоящее время живёт и работает в Германии. С 1999 г. имеет свою студию-галерею. Тогда же стал членом Союза художников Германии. С 1986 г. принимал участие более чем в 40 выставках в России и за границей. Работает в жанре сюрреализма. Картины Юшаева находятся в личных и государственных коллекциях в таких странах, как Австрия, Бразилия, Германия, Дания, Франция, Япония, Норвегия, Испания, Швеция, Турция, Чехия, США и другие. Сейчас работает в новом для себя жанре – перформанс-арт. Обладатель чёрного пояса по каратэ, победитель многих соревнований по восточным единоборствам.</w:t>
      </w:r>
    </w:p>
    <w:p w:rsidR="000B0F88" w:rsidRPr="00032EFD" w:rsidRDefault="000B0F88" w:rsidP="00207F09">
      <w:pPr>
        <w:ind w:left="-142" w:firstLine="709"/>
        <w:contextualSpacing/>
        <w:jc w:val="both"/>
        <w:rPr>
          <w:rFonts w:ascii="Times New Roman" w:hAnsi="Times New Roman"/>
          <w:b/>
          <w:i/>
          <w:color w:val="000000"/>
          <w:sz w:val="28"/>
          <w:szCs w:val="28"/>
        </w:rPr>
      </w:pPr>
      <w:r w:rsidRPr="00032EFD">
        <w:rPr>
          <w:rFonts w:ascii="Times New Roman" w:hAnsi="Times New Roman"/>
          <w:b/>
          <w:bCs/>
          <w:i/>
          <w:color w:val="000000"/>
          <w:sz w:val="28"/>
          <w:szCs w:val="28"/>
        </w:rPr>
        <w:t>Во власти времени</w:t>
      </w:r>
      <w:r w:rsidRPr="00032EFD">
        <w:rPr>
          <w:rFonts w:ascii="Times New Roman" w:hAnsi="Times New Roman"/>
          <w:b/>
          <w:i/>
          <w:color w:val="000000"/>
          <w:sz w:val="28"/>
          <w:szCs w:val="28"/>
        </w:rPr>
        <w:t xml:space="preserve">: [выставка художника Замира </w:t>
      </w:r>
      <w:r w:rsidRPr="00032EFD">
        <w:rPr>
          <w:rFonts w:ascii="Times New Roman" w:hAnsi="Times New Roman"/>
          <w:b/>
          <w:bCs/>
          <w:i/>
          <w:color w:val="000000"/>
          <w:sz w:val="28"/>
          <w:szCs w:val="28"/>
        </w:rPr>
        <w:t>Юшаева</w:t>
      </w:r>
      <w:r w:rsidRPr="00032EFD">
        <w:rPr>
          <w:rFonts w:ascii="Times New Roman" w:hAnsi="Times New Roman"/>
          <w:b/>
          <w:i/>
          <w:color w:val="000000"/>
          <w:sz w:val="28"/>
          <w:szCs w:val="28"/>
        </w:rPr>
        <w:t xml:space="preserve"> в центральной городской библиотеке Хасавюрта им. Р. Гамзатова] // Дагестанская правда. </w:t>
      </w:r>
      <w:r w:rsidRPr="00032EFD">
        <w:rPr>
          <w:rFonts w:ascii="Times New Roman" w:hAnsi="Times New Roman"/>
          <w:b/>
          <w:i/>
          <w:sz w:val="28"/>
          <w:szCs w:val="28"/>
        </w:rPr>
        <w:t>–</w:t>
      </w:r>
      <w:r w:rsidRPr="00032EFD">
        <w:rPr>
          <w:rFonts w:ascii="Times New Roman" w:hAnsi="Times New Roman"/>
          <w:b/>
          <w:i/>
          <w:color w:val="000000"/>
          <w:sz w:val="28"/>
          <w:szCs w:val="28"/>
        </w:rPr>
        <w:t xml:space="preserve"> 2012. </w:t>
      </w:r>
      <w:r w:rsidRPr="00032EFD">
        <w:rPr>
          <w:rFonts w:ascii="Times New Roman" w:hAnsi="Times New Roman"/>
          <w:b/>
          <w:i/>
          <w:sz w:val="28"/>
          <w:szCs w:val="28"/>
        </w:rPr>
        <w:t>–</w:t>
      </w:r>
      <w:r w:rsidRPr="00032EFD">
        <w:rPr>
          <w:rFonts w:ascii="Times New Roman" w:hAnsi="Times New Roman"/>
          <w:b/>
          <w:i/>
          <w:color w:val="000000"/>
          <w:sz w:val="28"/>
          <w:szCs w:val="28"/>
        </w:rPr>
        <w:t xml:space="preserve"> 14 нояб. (№№</w:t>
      </w:r>
      <w:r w:rsidR="00517B93" w:rsidRPr="00032EFD">
        <w:rPr>
          <w:rFonts w:ascii="Times New Roman" w:hAnsi="Times New Roman"/>
          <w:b/>
          <w:i/>
          <w:color w:val="000000"/>
          <w:sz w:val="28"/>
          <w:szCs w:val="28"/>
        </w:rPr>
        <w:t xml:space="preserve"> </w:t>
      </w:r>
      <w:r w:rsidRPr="00032EFD">
        <w:rPr>
          <w:rFonts w:ascii="Times New Roman" w:hAnsi="Times New Roman"/>
          <w:b/>
          <w:i/>
          <w:color w:val="000000"/>
          <w:sz w:val="28"/>
          <w:szCs w:val="28"/>
        </w:rPr>
        <w:t xml:space="preserve">347—348) </w:t>
      </w:r>
      <w:r w:rsidRPr="00032EFD">
        <w:rPr>
          <w:rFonts w:ascii="Times New Roman" w:hAnsi="Times New Roman"/>
          <w:b/>
          <w:i/>
          <w:sz w:val="28"/>
          <w:szCs w:val="28"/>
        </w:rPr>
        <w:t>–</w:t>
      </w:r>
      <w:r w:rsidRPr="00032EFD">
        <w:rPr>
          <w:rFonts w:ascii="Times New Roman" w:hAnsi="Times New Roman"/>
          <w:b/>
          <w:i/>
          <w:color w:val="000000"/>
          <w:sz w:val="28"/>
          <w:szCs w:val="28"/>
        </w:rPr>
        <w:t xml:space="preserve"> С. 4. </w:t>
      </w:r>
      <w:r w:rsidRPr="00032EFD">
        <w:rPr>
          <w:rFonts w:ascii="Times New Roman" w:hAnsi="Times New Roman"/>
          <w:b/>
          <w:i/>
          <w:sz w:val="28"/>
          <w:szCs w:val="28"/>
        </w:rPr>
        <w:t>–</w:t>
      </w:r>
      <w:r w:rsidRPr="00032EFD">
        <w:rPr>
          <w:rFonts w:ascii="Times New Roman" w:hAnsi="Times New Roman"/>
          <w:b/>
          <w:i/>
          <w:color w:val="000000"/>
          <w:sz w:val="28"/>
          <w:szCs w:val="28"/>
        </w:rPr>
        <w:t>(Выставка).</w:t>
      </w:r>
    </w:p>
    <w:p w:rsidR="00DE2D54" w:rsidRPr="00032EFD" w:rsidRDefault="00DE2D54" w:rsidP="00C42C24">
      <w:pPr>
        <w:spacing w:after="0" w:line="240" w:lineRule="auto"/>
        <w:jc w:val="both"/>
        <w:rPr>
          <w:rFonts w:ascii="Times New Roman" w:hAnsi="Times New Roman"/>
          <w:b/>
          <w:i/>
          <w:color w:val="000000"/>
          <w:sz w:val="28"/>
          <w:szCs w:val="28"/>
        </w:rPr>
      </w:pPr>
    </w:p>
    <w:p w:rsidR="00DE2D54" w:rsidRPr="00032EFD" w:rsidRDefault="00DE2D54" w:rsidP="00207F09">
      <w:pPr>
        <w:spacing w:after="0" w:line="240" w:lineRule="auto"/>
        <w:ind w:left="-142" w:firstLine="709"/>
        <w:jc w:val="both"/>
        <w:rPr>
          <w:rFonts w:ascii="Times New Roman" w:hAnsi="Times New Roman"/>
          <w:b/>
          <w:i/>
          <w:color w:val="000000"/>
          <w:sz w:val="28"/>
          <w:szCs w:val="28"/>
        </w:rPr>
      </w:pP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11"/>
        <w:gridCol w:w="5870"/>
      </w:tblGrid>
      <w:tr w:rsidR="000B0F88" w:rsidRPr="00032EFD" w:rsidTr="00331136">
        <w:tc>
          <w:tcPr>
            <w:tcW w:w="3911" w:type="dxa"/>
          </w:tcPr>
          <w:p w:rsidR="000B0F88" w:rsidRPr="00032EFD" w:rsidRDefault="000B0F88" w:rsidP="00A128E4">
            <w:pPr>
              <w:spacing w:after="0"/>
              <w:ind w:left="-142" w:firstLine="709"/>
              <w:contextualSpacing/>
              <w:jc w:val="center"/>
              <w:rPr>
                <w:rFonts w:ascii="Times New Roman" w:hAnsi="Times New Roman"/>
                <w:b/>
                <w:sz w:val="28"/>
                <w:szCs w:val="28"/>
              </w:rPr>
            </w:pPr>
            <w:r w:rsidRPr="00032EFD">
              <w:rPr>
                <w:rFonts w:ascii="Times New Roman" w:hAnsi="Times New Roman"/>
                <w:b/>
                <w:i/>
                <w:color w:val="000000"/>
                <w:sz w:val="28"/>
                <w:szCs w:val="28"/>
              </w:rPr>
              <w:br w:type="page"/>
            </w:r>
            <w:r w:rsidRPr="00032EFD">
              <w:rPr>
                <w:rFonts w:ascii="Times New Roman" w:hAnsi="Times New Roman"/>
                <w:b/>
                <w:sz w:val="28"/>
                <w:szCs w:val="28"/>
              </w:rPr>
              <w:t>26</w:t>
            </w:r>
          </w:p>
          <w:p w:rsidR="000B0F88" w:rsidRPr="00032EFD" w:rsidRDefault="003E69ED" w:rsidP="00A128E4">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а</w:t>
            </w:r>
            <w:r w:rsidR="000B0F88" w:rsidRPr="00032EFD">
              <w:rPr>
                <w:rFonts w:ascii="Times New Roman" w:hAnsi="Times New Roman"/>
                <w:b/>
                <w:sz w:val="28"/>
                <w:szCs w:val="28"/>
              </w:rPr>
              <w:t>преля</w:t>
            </w:r>
          </w:p>
        </w:tc>
        <w:tc>
          <w:tcPr>
            <w:tcW w:w="5870" w:type="dxa"/>
          </w:tcPr>
          <w:p w:rsidR="000B0F88" w:rsidRPr="00032EFD" w:rsidRDefault="00624EC3" w:rsidP="00A128E4">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85</w:t>
            </w:r>
            <w:r w:rsidR="000B0F88" w:rsidRPr="00032EFD">
              <w:rPr>
                <w:rFonts w:ascii="Times New Roman" w:hAnsi="Times New Roman"/>
                <w:b/>
                <w:sz w:val="28"/>
                <w:szCs w:val="28"/>
              </w:rPr>
              <w:t xml:space="preserve"> лет со дня рождения</w:t>
            </w:r>
          </w:p>
          <w:p w:rsidR="000B0F88" w:rsidRPr="00032EFD" w:rsidRDefault="00BB534A" w:rsidP="00A128E4">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Матаева Иосифа Самуиловича</w:t>
            </w:r>
            <w:r w:rsidR="000B0F88" w:rsidRPr="00032EFD">
              <w:rPr>
                <w:rFonts w:ascii="Times New Roman" w:hAnsi="Times New Roman"/>
                <w:b/>
                <w:sz w:val="28"/>
                <w:szCs w:val="28"/>
              </w:rPr>
              <w:t>,</w:t>
            </w:r>
          </w:p>
          <w:p w:rsidR="000B0F88" w:rsidRPr="00032EFD" w:rsidRDefault="000B0F88" w:rsidP="00A128E4">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народного артиста России,</w:t>
            </w:r>
          </w:p>
          <w:p w:rsidR="000B0F88" w:rsidRPr="00032EFD" w:rsidRDefault="000B0F88" w:rsidP="00A128E4">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руководителя ансамбля «Лезгинка»</w:t>
            </w:r>
          </w:p>
          <w:p w:rsidR="000B0F88" w:rsidRPr="00032EFD" w:rsidRDefault="000B0F88" w:rsidP="00A128E4">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(1940—2018 гг.)</w:t>
            </w:r>
          </w:p>
        </w:tc>
      </w:tr>
    </w:tbl>
    <w:p w:rsidR="00331136" w:rsidRPr="00032EFD" w:rsidRDefault="00331136" w:rsidP="00207F09">
      <w:pPr>
        <w:ind w:left="-142" w:firstLine="709"/>
        <w:contextualSpacing/>
        <w:jc w:val="both"/>
        <w:rPr>
          <w:rFonts w:ascii="Times New Roman" w:hAnsi="Times New Roman"/>
          <w:sz w:val="28"/>
          <w:szCs w:val="28"/>
        </w:rPr>
      </w:pP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 xml:space="preserve">Иосиф Самуилович Матаев родился в </w:t>
      </w:r>
      <w:r w:rsidR="00331136" w:rsidRPr="00032EFD">
        <w:rPr>
          <w:rFonts w:ascii="Times New Roman" w:hAnsi="Times New Roman"/>
          <w:sz w:val="28"/>
          <w:szCs w:val="28"/>
        </w:rPr>
        <w:t xml:space="preserve">г. </w:t>
      </w:r>
      <w:r w:rsidRPr="00032EFD">
        <w:rPr>
          <w:rFonts w:ascii="Times New Roman" w:hAnsi="Times New Roman"/>
          <w:sz w:val="28"/>
          <w:szCs w:val="28"/>
        </w:rPr>
        <w:t>Махачкале.</w:t>
      </w:r>
    </w:p>
    <w:p w:rsidR="000B0F88" w:rsidRPr="00032EFD" w:rsidRDefault="000B0F88" w:rsidP="00207F09">
      <w:pPr>
        <w:ind w:left="-142" w:firstLine="709"/>
        <w:contextualSpacing/>
        <w:jc w:val="both"/>
        <w:rPr>
          <w:rFonts w:ascii="Times New Roman" w:hAnsi="Times New Roman"/>
          <w:color w:val="272727"/>
          <w:sz w:val="28"/>
          <w:szCs w:val="28"/>
        </w:rPr>
      </w:pPr>
      <w:r w:rsidRPr="00032EFD">
        <w:rPr>
          <w:rFonts w:ascii="Times New Roman" w:hAnsi="Times New Roman"/>
          <w:sz w:val="28"/>
          <w:szCs w:val="28"/>
        </w:rPr>
        <w:lastRenderedPageBreak/>
        <w:t>С детских лет Иосиф Матаев участвовал в ансамблях народного танца. С 1955 г. – на профессиональной сцене. Солист балета Государственного ансамбля песни и танцы Дагестана. Затем – солист балета и Государственного ансамбля танца Дагестана «Лезгинка». С 1982 года – художественный руководитель и главный балетмейстер ансамбля «Лезгинка». В качестве хореографа поставил десятки танцев, автор балетной сюиты «Думы матери», автор либретто балета «Парту-Патима».</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color w:val="272727"/>
          <w:sz w:val="28"/>
          <w:szCs w:val="28"/>
        </w:rPr>
        <w:t>Сейчас государственный академический ансамбль танца Дагестана «Лезгинка» – один из самых прославленных коллективов в России, лауреат престижных премий и фестивалей. Ансамбль побывал с гастролями в 46 странах мира и одержал победу в 35 всемирно известных фестивалях фольклорного танца.</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Иосиф Матаев – выпускник ГИТИС им. А. В. Луначарского, почётный профессор Российского университета культуры и искусства. Является автором книги «Лезгинка. Годы, прожитые вместе».</w:t>
      </w:r>
    </w:p>
    <w:p w:rsidR="000B0F88" w:rsidRPr="00032EFD" w:rsidRDefault="000B0F88" w:rsidP="00207F09">
      <w:pPr>
        <w:ind w:left="-142" w:firstLine="709"/>
        <w:contextualSpacing/>
        <w:jc w:val="both"/>
        <w:rPr>
          <w:rFonts w:ascii="Times New Roman" w:hAnsi="Times New Roman"/>
          <w:b/>
          <w:i/>
          <w:color w:val="000000"/>
          <w:sz w:val="28"/>
          <w:szCs w:val="28"/>
        </w:rPr>
      </w:pPr>
      <w:r w:rsidRPr="00032EFD">
        <w:rPr>
          <w:rFonts w:ascii="Times New Roman" w:hAnsi="Times New Roman"/>
          <w:b/>
          <w:bCs/>
          <w:i/>
          <w:color w:val="000000"/>
          <w:sz w:val="28"/>
          <w:szCs w:val="28"/>
        </w:rPr>
        <w:t>И. С.Матаев</w:t>
      </w:r>
      <w:r w:rsidRPr="00032EFD">
        <w:rPr>
          <w:rFonts w:ascii="Times New Roman" w:hAnsi="Times New Roman"/>
          <w:b/>
          <w:i/>
          <w:color w:val="000000"/>
          <w:sz w:val="28"/>
          <w:szCs w:val="28"/>
        </w:rPr>
        <w:t xml:space="preserve">: [о видном деятеле культуры, танцовщике, балетмейстере ансамбле «Лезгинка», народном артисте РФ. Некролог] // Дагестанская правда. </w:t>
      </w:r>
      <w:r w:rsidRPr="00032EFD">
        <w:rPr>
          <w:rFonts w:ascii="Times New Roman" w:hAnsi="Times New Roman"/>
          <w:b/>
          <w:i/>
          <w:sz w:val="28"/>
          <w:szCs w:val="28"/>
        </w:rPr>
        <w:t>–</w:t>
      </w:r>
      <w:r w:rsidRPr="00032EFD">
        <w:rPr>
          <w:rFonts w:ascii="Times New Roman" w:hAnsi="Times New Roman"/>
          <w:b/>
          <w:i/>
          <w:color w:val="000000"/>
          <w:sz w:val="28"/>
          <w:szCs w:val="28"/>
        </w:rPr>
        <w:t xml:space="preserve"> 2018. </w:t>
      </w:r>
      <w:r w:rsidRPr="00032EFD">
        <w:rPr>
          <w:rFonts w:ascii="Times New Roman" w:hAnsi="Times New Roman"/>
          <w:b/>
          <w:i/>
          <w:sz w:val="28"/>
          <w:szCs w:val="28"/>
        </w:rPr>
        <w:t xml:space="preserve">– </w:t>
      </w:r>
      <w:r w:rsidRPr="00032EFD">
        <w:rPr>
          <w:rFonts w:ascii="Times New Roman" w:hAnsi="Times New Roman"/>
          <w:b/>
          <w:bCs/>
          <w:i/>
          <w:color w:val="000000"/>
          <w:sz w:val="28"/>
          <w:szCs w:val="28"/>
        </w:rPr>
        <w:t>23 янв. (№ 13)</w:t>
      </w:r>
      <w:r w:rsidRPr="00032EFD">
        <w:rPr>
          <w:rFonts w:ascii="Times New Roman" w:hAnsi="Times New Roman"/>
          <w:b/>
          <w:i/>
          <w:color w:val="000000"/>
          <w:sz w:val="28"/>
          <w:szCs w:val="28"/>
        </w:rPr>
        <w:t xml:space="preserve">. </w:t>
      </w:r>
      <w:r w:rsidRPr="00032EFD">
        <w:rPr>
          <w:rFonts w:ascii="Times New Roman" w:hAnsi="Times New Roman"/>
          <w:b/>
          <w:i/>
          <w:sz w:val="28"/>
          <w:szCs w:val="28"/>
        </w:rPr>
        <w:t>–</w:t>
      </w:r>
      <w:r w:rsidRPr="00032EFD">
        <w:rPr>
          <w:rFonts w:ascii="Times New Roman" w:hAnsi="Times New Roman"/>
          <w:b/>
          <w:i/>
          <w:color w:val="000000"/>
          <w:sz w:val="28"/>
          <w:szCs w:val="28"/>
        </w:rPr>
        <w:t xml:space="preserve"> С. 6.</w:t>
      </w:r>
    </w:p>
    <w:p w:rsidR="000B0F88" w:rsidRPr="00032EFD" w:rsidRDefault="000B0F88" w:rsidP="00207F09">
      <w:pPr>
        <w:spacing w:after="0"/>
        <w:ind w:left="-142" w:firstLine="709"/>
        <w:jc w:val="both"/>
        <w:rPr>
          <w:rFonts w:ascii="Times New Roman" w:hAnsi="Times New Roman"/>
          <w:b/>
          <w:i/>
          <w:color w:val="000000"/>
          <w:sz w:val="28"/>
          <w:szCs w:val="28"/>
        </w:rPr>
      </w:pPr>
      <w:r w:rsidRPr="00032EFD">
        <w:rPr>
          <w:rFonts w:ascii="Times New Roman" w:hAnsi="Times New Roman"/>
          <w:b/>
          <w:i/>
          <w:color w:val="000000"/>
          <w:sz w:val="28"/>
          <w:szCs w:val="28"/>
        </w:rPr>
        <w:t>Матаев</w:t>
      </w:r>
      <w:r w:rsidRPr="00032EFD">
        <w:rPr>
          <w:rFonts w:ascii="Times New Roman" w:hAnsi="Times New Roman"/>
          <w:b/>
          <w:bCs/>
          <w:i/>
          <w:color w:val="000000"/>
          <w:sz w:val="28"/>
          <w:szCs w:val="28"/>
        </w:rPr>
        <w:t>И.</w:t>
      </w:r>
      <w:r w:rsidRPr="00032EFD">
        <w:rPr>
          <w:rFonts w:ascii="Times New Roman" w:hAnsi="Times New Roman"/>
          <w:b/>
          <w:i/>
          <w:color w:val="000000"/>
          <w:sz w:val="28"/>
          <w:szCs w:val="28"/>
        </w:rPr>
        <w:t xml:space="preserve">Когда вырастают крылья...: беседа с народным артистом Иосифом </w:t>
      </w:r>
      <w:r w:rsidRPr="00032EFD">
        <w:rPr>
          <w:rFonts w:ascii="Times New Roman" w:hAnsi="Times New Roman"/>
          <w:b/>
          <w:bCs/>
          <w:i/>
          <w:color w:val="000000"/>
          <w:sz w:val="28"/>
          <w:szCs w:val="28"/>
        </w:rPr>
        <w:t>Матаев</w:t>
      </w:r>
      <w:r w:rsidRPr="00032EFD">
        <w:rPr>
          <w:rFonts w:ascii="Times New Roman" w:hAnsi="Times New Roman"/>
          <w:b/>
          <w:i/>
          <w:color w:val="000000"/>
          <w:sz w:val="28"/>
          <w:szCs w:val="28"/>
        </w:rPr>
        <w:t xml:space="preserve">ым] / записала Л. Дибирова// Дагестан. </w:t>
      </w:r>
      <w:r w:rsidRPr="00032EFD">
        <w:rPr>
          <w:rFonts w:ascii="Times New Roman" w:hAnsi="Times New Roman"/>
          <w:b/>
          <w:i/>
          <w:sz w:val="28"/>
          <w:szCs w:val="28"/>
        </w:rPr>
        <w:t>–</w:t>
      </w:r>
      <w:r w:rsidRPr="00032EFD">
        <w:rPr>
          <w:rFonts w:ascii="Times New Roman" w:hAnsi="Times New Roman"/>
          <w:b/>
          <w:i/>
          <w:color w:val="000000"/>
          <w:sz w:val="28"/>
          <w:szCs w:val="28"/>
        </w:rPr>
        <w:t xml:space="preserve"> 2014. </w:t>
      </w:r>
      <w:r w:rsidRPr="00032EFD">
        <w:rPr>
          <w:rFonts w:ascii="Times New Roman" w:hAnsi="Times New Roman"/>
          <w:b/>
          <w:i/>
          <w:sz w:val="28"/>
          <w:szCs w:val="28"/>
        </w:rPr>
        <w:t>–</w:t>
      </w:r>
      <w:r w:rsidRPr="00032EFD">
        <w:rPr>
          <w:rFonts w:ascii="Times New Roman" w:hAnsi="Times New Roman"/>
          <w:b/>
          <w:bCs/>
          <w:i/>
          <w:color w:val="000000"/>
          <w:sz w:val="28"/>
          <w:szCs w:val="28"/>
        </w:rPr>
        <w:t>№2</w:t>
      </w:r>
      <w:r w:rsidRPr="00032EFD">
        <w:rPr>
          <w:rFonts w:ascii="Times New Roman" w:hAnsi="Times New Roman"/>
          <w:b/>
          <w:i/>
          <w:color w:val="000000"/>
          <w:sz w:val="28"/>
          <w:szCs w:val="28"/>
        </w:rPr>
        <w:t xml:space="preserve">. </w:t>
      </w:r>
      <w:r w:rsidRPr="00032EFD">
        <w:rPr>
          <w:rFonts w:ascii="Times New Roman" w:hAnsi="Times New Roman"/>
          <w:b/>
          <w:i/>
          <w:sz w:val="28"/>
          <w:szCs w:val="28"/>
        </w:rPr>
        <w:t>–</w:t>
      </w:r>
      <w:r w:rsidRPr="00032EFD">
        <w:rPr>
          <w:rFonts w:ascii="Times New Roman" w:hAnsi="Times New Roman"/>
          <w:b/>
          <w:i/>
          <w:color w:val="000000"/>
          <w:sz w:val="28"/>
          <w:szCs w:val="28"/>
        </w:rPr>
        <w:t xml:space="preserve"> С. 34—39.</w:t>
      </w:r>
    </w:p>
    <w:p w:rsidR="000B0F88" w:rsidRPr="00032EFD" w:rsidRDefault="000B0F88" w:rsidP="00207F09">
      <w:pPr>
        <w:spacing w:after="0"/>
        <w:ind w:left="-142" w:firstLine="709"/>
        <w:jc w:val="both"/>
        <w:rPr>
          <w:rFonts w:ascii="Times New Roman" w:hAnsi="Times New Roman"/>
          <w:b/>
          <w:i/>
          <w:color w:val="000000"/>
          <w:sz w:val="28"/>
          <w:szCs w:val="28"/>
        </w:rPr>
      </w:pPr>
      <w:r w:rsidRPr="00032EFD">
        <w:rPr>
          <w:rFonts w:ascii="Times New Roman" w:hAnsi="Times New Roman"/>
          <w:b/>
          <w:i/>
          <w:color w:val="000000"/>
          <w:sz w:val="28"/>
          <w:szCs w:val="28"/>
        </w:rPr>
        <w:t>Матаев</w:t>
      </w:r>
      <w:r w:rsidRPr="00032EFD">
        <w:rPr>
          <w:rFonts w:ascii="Times New Roman" w:hAnsi="Times New Roman"/>
          <w:b/>
          <w:bCs/>
          <w:i/>
          <w:color w:val="000000"/>
          <w:sz w:val="28"/>
          <w:szCs w:val="28"/>
        </w:rPr>
        <w:t>И.</w:t>
      </w:r>
      <w:r w:rsidRPr="00032EFD">
        <w:rPr>
          <w:rFonts w:ascii="Times New Roman" w:hAnsi="Times New Roman"/>
          <w:b/>
          <w:i/>
          <w:color w:val="000000"/>
          <w:sz w:val="28"/>
          <w:szCs w:val="28"/>
        </w:rPr>
        <w:t xml:space="preserve">Его судьба – это вдохновенье: [об основателе ансамбля «Лезгинка» Т. Израилове] / И. </w:t>
      </w:r>
      <w:r w:rsidRPr="00032EFD">
        <w:rPr>
          <w:rFonts w:ascii="Times New Roman" w:hAnsi="Times New Roman"/>
          <w:b/>
          <w:bCs/>
          <w:i/>
          <w:color w:val="000000"/>
          <w:sz w:val="28"/>
          <w:szCs w:val="28"/>
        </w:rPr>
        <w:t>Матаев</w:t>
      </w:r>
      <w:r w:rsidRPr="00032EFD">
        <w:rPr>
          <w:rFonts w:ascii="Times New Roman" w:hAnsi="Times New Roman"/>
          <w:b/>
          <w:i/>
          <w:color w:val="000000"/>
          <w:sz w:val="28"/>
          <w:szCs w:val="28"/>
        </w:rPr>
        <w:t xml:space="preserve"> // Дагестанская правда. </w:t>
      </w:r>
      <w:r w:rsidRPr="00032EFD">
        <w:rPr>
          <w:rFonts w:ascii="Times New Roman" w:hAnsi="Times New Roman"/>
          <w:b/>
          <w:i/>
          <w:sz w:val="28"/>
          <w:szCs w:val="28"/>
        </w:rPr>
        <w:t>–</w:t>
      </w:r>
      <w:r w:rsidRPr="00032EFD">
        <w:rPr>
          <w:rFonts w:ascii="Times New Roman" w:hAnsi="Times New Roman"/>
          <w:b/>
          <w:i/>
          <w:color w:val="000000"/>
          <w:sz w:val="28"/>
          <w:szCs w:val="28"/>
        </w:rPr>
        <w:t xml:space="preserve"> 2017. </w:t>
      </w:r>
      <w:r w:rsidRPr="00032EFD">
        <w:rPr>
          <w:rFonts w:ascii="Times New Roman" w:hAnsi="Times New Roman"/>
          <w:b/>
          <w:i/>
          <w:sz w:val="28"/>
          <w:szCs w:val="28"/>
        </w:rPr>
        <w:t>–</w:t>
      </w:r>
      <w:r w:rsidRPr="00032EFD">
        <w:rPr>
          <w:rFonts w:ascii="Times New Roman" w:hAnsi="Times New Roman"/>
          <w:b/>
          <w:bCs/>
          <w:i/>
          <w:color w:val="000000"/>
          <w:sz w:val="28"/>
          <w:szCs w:val="28"/>
        </w:rPr>
        <w:t>10 нояб. (№№</w:t>
      </w:r>
      <w:r w:rsidR="00003738" w:rsidRPr="00032EFD">
        <w:rPr>
          <w:rFonts w:ascii="Times New Roman" w:hAnsi="Times New Roman"/>
          <w:b/>
          <w:bCs/>
          <w:i/>
          <w:color w:val="000000"/>
          <w:sz w:val="28"/>
          <w:szCs w:val="28"/>
        </w:rPr>
        <w:t xml:space="preserve"> </w:t>
      </w:r>
      <w:r w:rsidRPr="00032EFD">
        <w:rPr>
          <w:rFonts w:ascii="Times New Roman" w:hAnsi="Times New Roman"/>
          <w:b/>
          <w:bCs/>
          <w:i/>
          <w:color w:val="000000"/>
          <w:sz w:val="28"/>
          <w:szCs w:val="28"/>
        </w:rPr>
        <w:t>322—323)</w:t>
      </w:r>
      <w:r w:rsidRPr="00032EFD">
        <w:rPr>
          <w:rFonts w:ascii="Times New Roman" w:hAnsi="Times New Roman"/>
          <w:b/>
          <w:i/>
          <w:color w:val="000000"/>
          <w:sz w:val="28"/>
          <w:szCs w:val="28"/>
        </w:rPr>
        <w:t xml:space="preserve">. </w:t>
      </w:r>
      <w:r w:rsidRPr="00032EFD">
        <w:rPr>
          <w:rFonts w:ascii="Times New Roman" w:hAnsi="Times New Roman"/>
          <w:b/>
          <w:i/>
          <w:sz w:val="28"/>
          <w:szCs w:val="28"/>
        </w:rPr>
        <w:t>–</w:t>
      </w:r>
      <w:r w:rsidRPr="00032EFD">
        <w:rPr>
          <w:rFonts w:ascii="Times New Roman" w:hAnsi="Times New Roman"/>
          <w:b/>
          <w:i/>
          <w:color w:val="000000"/>
          <w:sz w:val="28"/>
          <w:szCs w:val="28"/>
        </w:rPr>
        <w:t xml:space="preserve"> С. 9.</w:t>
      </w:r>
    </w:p>
    <w:p w:rsidR="00DE2D54" w:rsidRPr="00032EFD" w:rsidRDefault="000B0F88" w:rsidP="00C42C24">
      <w:pPr>
        <w:spacing w:after="0"/>
        <w:ind w:left="-142" w:firstLine="709"/>
        <w:jc w:val="both"/>
        <w:rPr>
          <w:rFonts w:ascii="Times New Roman" w:hAnsi="Times New Roman"/>
          <w:b/>
          <w:i/>
          <w:color w:val="000000"/>
          <w:sz w:val="28"/>
          <w:szCs w:val="28"/>
        </w:rPr>
      </w:pPr>
      <w:r w:rsidRPr="00032EFD">
        <w:rPr>
          <w:rFonts w:ascii="Times New Roman" w:hAnsi="Times New Roman"/>
          <w:b/>
          <w:bCs/>
          <w:i/>
          <w:color w:val="000000"/>
          <w:sz w:val="28"/>
          <w:szCs w:val="28"/>
        </w:rPr>
        <w:t xml:space="preserve">Дибирова Л. </w:t>
      </w:r>
      <w:r w:rsidRPr="00032EFD">
        <w:rPr>
          <w:rFonts w:ascii="Times New Roman" w:hAnsi="Times New Roman"/>
          <w:b/>
          <w:i/>
          <w:color w:val="000000"/>
          <w:sz w:val="28"/>
          <w:szCs w:val="28"/>
        </w:rPr>
        <w:t xml:space="preserve">Он возродил «Лезгинку» из руин. Памяти великого маэстро Иосифа Матаева: [Иосиф Самуилович Матаев. Некролог] // Махачкалинские известия. </w:t>
      </w:r>
      <w:r w:rsidRPr="00032EFD">
        <w:rPr>
          <w:rFonts w:ascii="Times New Roman" w:hAnsi="Times New Roman"/>
          <w:b/>
          <w:i/>
          <w:sz w:val="28"/>
          <w:szCs w:val="28"/>
        </w:rPr>
        <w:t>–</w:t>
      </w:r>
      <w:r w:rsidRPr="00032EFD">
        <w:rPr>
          <w:rFonts w:ascii="Times New Roman" w:hAnsi="Times New Roman"/>
          <w:b/>
          <w:i/>
          <w:color w:val="000000"/>
          <w:sz w:val="28"/>
          <w:szCs w:val="28"/>
        </w:rPr>
        <w:t xml:space="preserve"> 2018. </w:t>
      </w:r>
      <w:r w:rsidRPr="00032EFD">
        <w:rPr>
          <w:rFonts w:ascii="Times New Roman" w:hAnsi="Times New Roman"/>
          <w:b/>
          <w:i/>
          <w:sz w:val="28"/>
          <w:szCs w:val="28"/>
        </w:rPr>
        <w:t>–</w:t>
      </w:r>
      <w:r w:rsidR="00C605C6" w:rsidRPr="00032EFD">
        <w:rPr>
          <w:rFonts w:ascii="Times New Roman" w:hAnsi="Times New Roman"/>
          <w:b/>
          <w:bCs/>
          <w:i/>
          <w:color w:val="000000"/>
          <w:sz w:val="28"/>
          <w:szCs w:val="28"/>
        </w:rPr>
        <w:t>26 янв. (№ 4</w:t>
      </w:r>
      <w:r w:rsidRPr="00032EFD">
        <w:rPr>
          <w:rFonts w:ascii="Times New Roman" w:hAnsi="Times New Roman"/>
          <w:b/>
          <w:i/>
          <w:color w:val="000000"/>
          <w:sz w:val="28"/>
          <w:szCs w:val="28"/>
        </w:rPr>
        <w:t>.</w:t>
      </w:r>
      <w:r w:rsidR="00C605C6" w:rsidRPr="00032EFD">
        <w:rPr>
          <w:rFonts w:ascii="Times New Roman" w:hAnsi="Times New Roman"/>
          <w:b/>
          <w:i/>
          <w:color w:val="000000"/>
          <w:sz w:val="28"/>
          <w:szCs w:val="28"/>
        </w:rPr>
        <w:t xml:space="preserve"> </w:t>
      </w:r>
      <w:r w:rsidRPr="00032EFD">
        <w:rPr>
          <w:rFonts w:ascii="Times New Roman" w:hAnsi="Times New Roman"/>
          <w:b/>
          <w:i/>
          <w:sz w:val="28"/>
          <w:szCs w:val="28"/>
        </w:rPr>
        <w:t>–</w:t>
      </w:r>
      <w:r w:rsidR="00C42C24">
        <w:rPr>
          <w:rFonts w:ascii="Times New Roman" w:hAnsi="Times New Roman"/>
          <w:b/>
          <w:i/>
          <w:color w:val="000000"/>
          <w:sz w:val="28"/>
          <w:szCs w:val="28"/>
        </w:rPr>
        <w:t xml:space="preserve"> С. 8.</w:t>
      </w:r>
    </w:p>
    <w:p w:rsidR="00DE2D54" w:rsidRPr="00032EFD" w:rsidRDefault="00DE2D54" w:rsidP="00207F09">
      <w:pPr>
        <w:spacing w:after="0"/>
        <w:ind w:left="-142" w:firstLine="709"/>
        <w:jc w:val="both"/>
        <w:rPr>
          <w:rFonts w:ascii="Times New Roman" w:hAnsi="Times New Roman"/>
          <w:b/>
          <w:i/>
          <w:color w:val="000000"/>
          <w:sz w:val="28"/>
          <w:szCs w:val="28"/>
        </w:rPr>
      </w:pPr>
    </w:p>
    <w:p w:rsidR="00B11540" w:rsidRPr="00032EFD" w:rsidRDefault="00B11540" w:rsidP="00207F09">
      <w:pPr>
        <w:spacing w:after="0" w:line="240" w:lineRule="auto"/>
        <w:ind w:left="-142" w:firstLine="709"/>
        <w:jc w:val="both"/>
        <w:rPr>
          <w:rFonts w:ascii="Times New Roman" w:hAnsi="Times New Roman"/>
          <w:i/>
          <w:color w:val="000000"/>
          <w:sz w:val="28"/>
          <w:szCs w:val="28"/>
        </w:rPr>
      </w:pP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11"/>
        <w:gridCol w:w="5870"/>
      </w:tblGrid>
      <w:tr w:rsidR="000B0F88" w:rsidRPr="00032EFD" w:rsidTr="00E9767F">
        <w:tc>
          <w:tcPr>
            <w:tcW w:w="3911" w:type="dxa"/>
          </w:tcPr>
          <w:p w:rsidR="000B0F88" w:rsidRPr="00032EFD" w:rsidRDefault="000B0F88" w:rsidP="00A128E4">
            <w:pPr>
              <w:spacing w:after="0"/>
              <w:ind w:left="-142" w:firstLine="709"/>
              <w:jc w:val="center"/>
              <w:rPr>
                <w:rFonts w:ascii="Times New Roman" w:hAnsi="Times New Roman"/>
                <w:b/>
                <w:sz w:val="28"/>
                <w:szCs w:val="28"/>
              </w:rPr>
            </w:pPr>
            <w:r w:rsidRPr="00032EFD">
              <w:rPr>
                <w:rFonts w:ascii="Times New Roman" w:hAnsi="Times New Roman"/>
                <w:b/>
                <w:sz w:val="28"/>
                <w:szCs w:val="28"/>
              </w:rPr>
              <w:t>26</w:t>
            </w:r>
          </w:p>
          <w:p w:rsidR="000B0F88" w:rsidRPr="00032EFD" w:rsidRDefault="000B0F88" w:rsidP="00A128E4">
            <w:pPr>
              <w:spacing w:after="0"/>
              <w:ind w:left="-142" w:firstLine="709"/>
              <w:jc w:val="center"/>
              <w:rPr>
                <w:rFonts w:ascii="Times New Roman" w:hAnsi="Times New Roman"/>
                <w:b/>
                <w:sz w:val="28"/>
                <w:szCs w:val="28"/>
              </w:rPr>
            </w:pPr>
            <w:r w:rsidRPr="00032EFD">
              <w:rPr>
                <w:rFonts w:ascii="Times New Roman" w:hAnsi="Times New Roman"/>
                <w:b/>
                <w:sz w:val="28"/>
                <w:szCs w:val="28"/>
              </w:rPr>
              <w:t>апреля</w:t>
            </w:r>
          </w:p>
        </w:tc>
        <w:tc>
          <w:tcPr>
            <w:tcW w:w="5870" w:type="dxa"/>
          </w:tcPr>
          <w:p w:rsidR="000B0F88" w:rsidRPr="00032EFD" w:rsidRDefault="00624EC3" w:rsidP="00A128E4">
            <w:pPr>
              <w:spacing w:after="0"/>
              <w:ind w:left="-142" w:firstLine="709"/>
              <w:jc w:val="center"/>
              <w:rPr>
                <w:rFonts w:ascii="Times New Roman" w:hAnsi="Times New Roman"/>
                <w:b/>
                <w:sz w:val="28"/>
                <w:szCs w:val="28"/>
              </w:rPr>
            </w:pPr>
            <w:r w:rsidRPr="00032EFD">
              <w:rPr>
                <w:rFonts w:ascii="Times New Roman" w:hAnsi="Times New Roman"/>
                <w:b/>
                <w:sz w:val="28"/>
                <w:szCs w:val="28"/>
              </w:rPr>
              <w:t>105</w:t>
            </w:r>
            <w:r w:rsidR="000B0F88" w:rsidRPr="00032EFD">
              <w:rPr>
                <w:rFonts w:ascii="Times New Roman" w:hAnsi="Times New Roman"/>
                <w:b/>
                <w:sz w:val="28"/>
                <w:szCs w:val="28"/>
              </w:rPr>
              <w:t xml:space="preserve"> лет со дня рождения</w:t>
            </w:r>
          </w:p>
          <w:p w:rsidR="000B0F88" w:rsidRPr="00032EFD" w:rsidRDefault="00BB534A" w:rsidP="00A128E4">
            <w:pPr>
              <w:spacing w:after="0"/>
              <w:ind w:left="-142" w:firstLine="709"/>
              <w:jc w:val="center"/>
              <w:rPr>
                <w:rFonts w:ascii="Times New Roman" w:hAnsi="Times New Roman"/>
                <w:b/>
                <w:sz w:val="28"/>
                <w:szCs w:val="28"/>
              </w:rPr>
            </w:pPr>
            <w:r w:rsidRPr="00032EFD">
              <w:rPr>
                <w:rFonts w:ascii="Times New Roman" w:hAnsi="Times New Roman"/>
                <w:b/>
                <w:sz w:val="28"/>
                <w:szCs w:val="28"/>
              </w:rPr>
              <w:t xml:space="preserve">Камалова </w:t>
            </w:r>
            <w:r w:rsidR="000B0F88" w:rsidRPr="00032EFD">
              <w:rPr>
                <w:rFonts w:ascii="Times New Roman" w:hAnsi="Times New Roman"/>
                <w:b/>
                <w:sz w:val="28"/>
                <w:szCs w:val="28"/>
              </w:rPr>
              <w:t>Гасан-Гусейн</w:t>
            </w:r>
            <w:r w:rsidRPr="00032EFD">
              <w:rPr>
                <w:rFonts w:ascii="Times New Roman" w:hAnsi="Times New Roman"/>
                <w:b/>
                <w:sz w:val="28"/>
                <w:szCs w:val="28"/>
              </w:rPr>
              <w:t>а</w:t>
            </w:r>
            <w:r w:rsidR="000B0F88" w:rsidRPr="00032EFD">
              <w:rPr>
                <w:rFonts w:ascii="Times New Roman" w:hAnsi="Times New Roman"/>
                <w:b/>
                <w:sz w:val="28"/>
                <w:szCs w:val="28"/>
              </w:rPr>
              <w:t>,</w:t>
            </w:r>
          </w:p>
          <w:p w:rsidR="000B0F88" w:rsidRPr="00032EFD" w:rsidRDefault="000B0F88" w:rsidP="00A128E4">
            <w:pPr>
              <w:spacing w:after="0"/>
              <w:ind w:left="-142" w:firstLine="709"/>
              <w:jc w:val="center"/>
              <w:rPr>
                <w:rFonts w:ascii="Times New Roman" w:hAnsi="Times New Roman"/>
                <w:b/>
                <w:sz w:val="28"/>
                <w:szCs w:val="28"/>
              </w:rPr>
            </w:pPr>
            <w:r w:rsidRPr="00032EFD">
              <w:rPr>
                <w:rFonts w:ascii="Times New Roman" w:hAnsi="Times New Roman"/>
                <w:b/>
                <w:sz w:val="28"/>
                <w:szCs w:val="28"/>
              </w:rPr>
              <w:t>национального героя Италии</w:t>
            </w:r>
          </w:p>
          <w:p w:rsidR="000B0F88" w:rsidRPr="00032EFD" w:rsidRDefault="000B0F88" w:rsidP="00A128E4">
            <w:pPr>
              <w:spacing w:after="0"/>
              <w:ind w:left="-142" w:firstLine="709"/>
              <w:jc w:val="center"/>
              <w:rPr>
                <w:rFonts w:ascii="Times New Roman" w:hAnsi="Times New Roman"/>
                <w:b/>
                <w:sz w:val="28"/>
                <w:szCs w:val="28"/>
              </w:rPr>
            </w:pPr>
            <w:r w:rsidRPr="00032EFD">
              <w:rPr>
                <w:rFonts w:ascii="Times New Roman" w:hAnsi="Times New Roman"/>
                <w:b/>
                <w:sz w:val="28"/>
                <w:szCs w:val="28"/>
              </w:rPr>
              <w:t>(1920—1944 гг.)</w:t>
            </w:r>
          </w:p>
        </w:tc>
      </w:tr>
    </w:tbl>
    <w:p w:rsidR="00E9767F" w:rsidRPr="00032EFD" w:rsidRDefault="00E9767F" w:rsidP="00207F09">
      <w:pPr>
        <w:ind w:left="-142" w:firstLine="709"/>
        <w:contextualSpacing/>
        <w:jc w:val="both"/>
        <w:rPr>
          <w:rFonts w:ascii="Times New Roman" w:hAnsi="Times New Roman"/>
          <w:sz w:val="28"/>
          <w:szCs w:val="28"/>
        </w:rPr>
      </w:pP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Гас</w:t>
      </w:r>
      <w:r w:rsidR="00DE2D54" w:rsidRPr="00032EFD">
        <w:rPr>
          <w:rFonts w:ascii="Times New Roman" w:hAnsi="Times New Roman"/>
          <w:sz w:val="28"/>
          <w:szCs w:val="28"/>
        </w:rPr>
        <w:t>ан-Гусейн Камалов родился в с.</w:t>
      </w:r>
      <w:r w:rsidRPr="00032EFD">
        <w:rPr>
          <w:rFonts w:ascii="Times New Roman" w:hAnsi="Times New Roman"/>
          <w:sz w:val="28"/>
          <w:szCs w:val="28"/>
        </w:rPr>
        <w:t xml:space="preserve"> Читур Казикумухского округа (ныне Лакского района).</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После окончания школы продолжил учёбу в Кумухском педагогическом техникуме и некоторое время учительствовал. В 1939 г. был призван в Красную Армию, в 1941 г. окончил артиллерийское училище. И через несколько дней получил боевое крещение, командуя артиллерийской батареей.</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 xml:space="preserve">16 июля 1944 г., получив ранение, Г.-Г. Камалов попадает в плен. Его отправляют в один из концлагерей, расположенных на территории Италии. Он с </w:t>
      </w:r>
      <w:r w:rsidRPr="00032EFD">
        <w:rPr>
          <w:rFonts w:ascii="Times New Roman" w:hAnsi="Times New Roman"/>
          <w:sz w:val="28"/>
          <w:szCs w:val="28"/>
        </w:rPr>
        <w:lastRenderedPageBreak/>
        <w:t>группой военнопленных совершает побег и вступает в бригаду «Тарзан» дивизии «Зелёное знамя», в которой воюет почти шесть месяцев. По сведениям Министерства обороны РФ, Г.-Г. Камалов 25 апреля в составе группы из 35 человек принял бой против почти 2000 немецких солдат. В ходе боя вся группа партизан погибла, и все они были награждены высшей воинской наградой Италии – золотой медалью «За военную доблесть». Итальянцы увековечили память героев, воздвигнув памятник на том месте, где они погибли: у крепости Гремельо.</w:t>
      </w:r>
    </w:p>
    <w:p w:rsidR="000B0F88" w:rsidRPr="00032EFD" w:rsidRDefault="000B0F88" w:rsidP="00207F09">
      <w:pPr>
        <w:spacing w:after="0"/>
        <w:ind w:left="-142" w:firstLine="709"/>
        <w:jc w:val="both"/>
        <w:rPr>
          <w:rFonts w:ascii="Times New Roman" w:hAnsi="Times New Roman"/>
          <w:b/>
          <w:i/>
          <w:color w:val="000000"/>
          <w:sz w:val="28"/>
          <w:szCs w:val="28"/>
        </w:rPr>
      </w:pPr>
      <w:r w:rsidRPr="00032EFD">
        <w:rPr>
          <w:rFonts w:ascii="Times New Roman" w:hAnsi="Times New Roman"/>
          <w:b/>
          <w:bCs/>
          <w:i/>
          <w:color w:val="000000"/>
          <w:sz w:val="28"/>
          <w:szCs w:val="28"/>
        </w:rPr>
        <w:t xml:space="preserve">Абдуллаева А. </w:t>
      </w:r>
      <w:r w:rsidRPr="00032EFD">
        <w:rPr>
          <w:rFonts w:ascii="Times New Roman" w:hAnsi="Times New Roman"/>
          <w:b/>
          <w:i/>
          <w:color w:val="000000"/>
          <w:sz w:val="28"/>
          <w:szCs w:val="28"/>
        </w:rPr>
        <w:t>Герой Италии: [об участнике</w:t>
      </w:r>
      <w:r w:rsidR="006874EF" w:rsidRPr="00032EFD">
        <w:rPr>
          <w:rFonts w:ascii="Times New Roman" w:hAnsi="Times New Roman"/>
          <w:b/>
          <w:i/>
          <w:color w:val="000000"/>
          <w:sz w:val="28"/>
          <w:szCs w:val="28"/>
        </w:rPr>
        <w:t xml:space="preserve"> войны, Герое Италии]// Вестник</w:t>
      </w:r>
      <w:r w:rsidRPr="00032EFD">
        <w:rPr>
          <w:rFonts w:ascii="Times New Roman" w:hAnsi="Times New Roman"/>
          <w:b/>
          <w:i/>
          <w:color w:val="000000"/>
          <w:sz w:val="28"/>
          <w:szCs w:val="28"/>
        </w:rPr>
        <w:t xml:space="preserve">. </w:t>
      </w:r>
      <w:r w:rsidRPr="00032EFD">
        <w:rPr>
          <w:rFonts w:ascii="Times New Roman" w:hAnsi="Times New Roman"/>
          <w:b/>
          <w:i/>
          <w:sz w:val="28"/>
          <w:szCs w:val="28"/>
        </w:rPr>
        <w:t>–</w:t>
      </w:r>
      <w:r w:rsidRPr="00032EFD">
        <w:rPr>
          <w:rFonts w:ascii="Times New Roman" w:hAnsi="Times New Roman"/>
          <w:b/>
          <w:i/>
          <w:color w:val="000000"/>
          <w:sz w:val="28"/>
          <w:szCs w:val="28"/>
        </w:rPr>
        <w:t xml:space="preserve"> 2017. </w:t>
      </w:r>
      <w:r w:rsidRPr="00032EFD">
        <w:rPr>
          <w:rFonts w:ascii="Times New Roman" w:hAnsi="Times New Roman"/>
          <w:b/>
          <w:i/>
          <w:sz w:val="28"/>
          <w:szCs w:val="28"/>
        </w:rPr>
        <w:t xml:space="preserve">– </w:t>
      </w:r>
      <w:r w:rsidRPr="00032EFD">
        <w:rPr>
          <w:rFonts w:ascii="Times New Roman" w:hAnsi="Times New Roman"/>
          <w:b/>
          <w:i/>
          <w:color w:val="000000"/>
          <w:sz w:val="28"/>
          <w:szCs w:val="28"/>
        </w:rPr>
        <w:t>28 апр. (№</w:t>
      </w:r>
      <w:r w:rsidR="00FD4828" w:rsidRPr="00032EFD">
        <w:rPr>
          <w:rFonts w:ascii="Times New Roman" w:hAnsi="Times New Roman"/>
          <w:b/>
          <w:i/>
          <w:color w:val="000000"/>
          <w:sz w:val="28"/>
          <w:szCs w:val="28"/>
        </w:rPr>
        <w:t xml:space="preserve"> </w:t>
      </w:r>
      <w:r w:rsidRPr="00032EFD">
        <w:rPr>
          <w:rFonts w:ascii="Times New Roman" w:hAnsi="Times New Roman"/>
          <w:b/>
          <w:i/>
          <w:color w:val="000000"/>
          <w:sz w:val="28"/>
          <w:szCs w:val="28"/>
        </w:rPr>
        <w:t xml:space="preserve">16). </w:t>
      </w:r>
      <w:r w:rsidRPr="00032EFD">
        <w:rPr>
          <w:rFonts w:ascii="Times New Roman" w:hAnsi="Times New Roman"/>
          <w:b/>
          <w:i/>
          <w:sz w:val="28"/>
          <w:szCs w:val="28"/>
        </w:rPr>
        <w:t>–</w:t>
      </w:r>
      <w:r w:rsidRPr="00032EFD">
        <w:rPr>
          <w:rFonts w:ascii="Times New Roman" w:hAnsi="Times New Roman"/>
          <w:b/>
          <w:i/>
          <w:color w:val="000000"/>
          <w:sz w:val="28"/>
          <w:szCs w:val="28"/>
        </w:rPr>
        <w:t xml:space="preserve"> С. 12.</w:t>
      </w:r>
      <w:r w:rsidR="006874EF" w:rsidRPr="00032EFD">
        <w:rPr>
          <w:rFonts w:ascii="Times New Roman" w:hAnsi="Times New Roman"/>
          <w:b/>
          <w:i/>
          <w:color w:val="000000"/>
          <w:sz w:val="28"/>
          <w:szCs w:val="28"/>
        </w:rPr>
        <w:t xml:space="preserve"> </w:t>
      </w:r>
      <w:r w:rsidRPr="00032EFD">
        <w:rPr>
          <w:rFonts w:ascii="Times New Roman" w:hAnsi="Times New Roman"/>
          <w:b/>
          <w:i/>
          <w:sz w:val="28"/>
          <w:szCs w:val="28"/>
        </w:rPr>
        <w:t>–</w:t>
      </w:r>
      <w:r w:rsidR="006874EF" w:rsidRPr="00032EFD">
        <w:rPr>
          <w:rFonts w:ascii="Times New Roman" w:hAnsi="Times New Roman"/>
          <w:b/>
          <w:i/>
          <w:sz w:val="28"/>
          <w:szCs w:val="28"/>
        </w:rPr>
        <w:t xml:space="preserve"> </w:t>
      </w:r>
      <w:r w:rsidR="009939F0" w:rsidRPr="00032EFD">
        <w:rPr>
          <w:rFonts w:ascii="Times New Roman" w:hAnsi="Times New Roman"/>
          <w:b/>
          <w:i/>
          <w:color w:val="000000"/>
          <w:sz w:val="28"/>
          <w:szCs w:val="28"/>
        </w:rPr>
        <w:t>л</w:t>
      </w:r>
      <w:r w:rsidRPr="00032EFD">
        <w:rPr>
          <w:rFonts w:ascii="Times New Roman" w:hAnsi="Times New Roman"/>
          <w:b/>
          <w:i/>
          <w:color w:val="000000"/>
          <w:sz w:val="28"/>
          <w:szCs w:val="28"/>
        </w:rPr>
        <w:t>ак.яз.</w:t>
      </w:r>
    </w:p>
    <w:p w:rsidR="000B0F88" w:rsidRPr="00032EFD" w:rsidRDefault="000B0F88" w:rsidP="00207F09">
      <w:pPr>
        <w:spacing w:after="0"/>
        <w:ind w:left="-142" w:firstLine="709"/>
        <w:jc w:val="both"/>
        <w:rPr>
          <w:rFonts w:ascii="Times New Roman" w:hAnsi="Times New Roman"/>
          <w:b/>
          <w:i/>
          <w:color w:val="000000"/>
          <w:sz w:val="28"/>
          <w:szCs w:val="28"/>
        </w:rPr>
      </w:pPr>
      <w:r w:rsidRPr="00032EFD">
        <w:rPr>
          <w:rFonts w:ascii="Times New Roman" w:hAnsi="Times New Roman"/>
          <w:b/>
          <w:bCs/>
          <w:i/>
          <w:color w:val="000000"/>
          <w:sz w:val="28"/>
          <w:szCs w:val="28"/>
        </w:rPr>
        <w:t xml:space="preserve">Рамазанова П. </w:t>
      </w:r>
      <w:r w:rsidRPr="00032EFD">
        <w:rPr>
          <w:rFonts w:ascii="Times New Roman" w:hAnsi="Times New Roman"/>
          <w:b/>
          <w:i/>
          <w:color w:val="000000"/>
          <w:sz w:val="28"/>
          <w:szCs w:val="28"/>
        </w:rPr>
        <w:t>Мужество бессмертно: [на могиле Героя Италии] / П.</w:t>
      </w:r>
      <w:r w:rsidR="00C605C6" w:rsidRPr="00032EFD">
        <w:rPr>
          <w:rFonts w:ascii="Times New Roman" w:hAnsi="Times New Roman"/>
          <w:b/>
          <w:i/>
          <w:color w:val="000000"/>
          <w:sz w:val="28"/>
          <w:szCs w:val="28"/>
        </w:rPr>
        <w:t xml:space="preserve"> </w:t>
      </w:r>
      <w:r w:rsidR="006874EF" w:rsidRPr="00032EFD">
        <w:rPr>
          <w:rFonts w:ascii="Times New Roman" w:hAnsi="Times New Roman"/>
          <w:b/>
          <w:i/>
          <w:color w:val="000000"/>
          <w:sz w:val="28"/>
          <w:szCs w:val="28"/>
        </w:rPr>
        <w:t>Рамазанова // Вестник.</w:t>
      </w:r>
      <w:r w:rsidRPr="00032EFD">
        <w:rPr>
          <w:rFonts w:ascii="Times New Roman" w:hAnsi="Times New Roman"/>
          <w:b/>
          <w:i/>
          <w:color w:val="000000"/>
          <w:sz w:val="28"/>
          <w:szCs w:val="28"/>
        </w:rPr>
        <w:t xml:space="preserve"> </w:t>
      </w:r>
      <w:r w:rsidRPr="00032EFD">
        <w:rPr>
          <w:rFonts w:ascii="Times New Roman" w:hAnsi="Times New Roman"/>
          <w:b/>
          <w:i/>
          <w:sz w:val="28"/>
          <w:szCs w:val="28"/>
        </w:rPr>
        <w:t>–</w:t>
      </w:r>
      <w:r w:rsidRPr="00032EFD">
        <w:rPr>
          <w:rFonts w:ascii="Times New Roman" w:hAnsi="Times New Roman"/>
          <w:b/>
          <w:i/>
          <w:color w:val="000000"/>
          <w:sz w:val="28"/>
          <w:szCs w:val="28"/>
        </w:rPr>
        <w:t xml:space="preserve"> 2014. </w:t>
      </w:r>
      <w:r w:rsidRPr="00032EFD">
        <w:rPr>
          <w:rFonts w:ascii="Times New Roman" w:hAnsi="Times New Roman"/>
          <w:b/>
          <w:i/>
          <w:sz w:val="28"/>
          <w:szCs w:val="28"/>
        </w:rPr>
        <w:t>–</w:t>
      </w:r>
      <w:r w:rsidRPr="00032EFD">
        <w:rPr>
          <w:rFonts w:ascii="Times New Roman" w:hAnsi="Times New Roman"/>
          <w:b/>
          <w:bCs/>
          <w:i/>
          <w:color w:val="000000"/>
          <w:sz w:val="28"/>
          <w:szCs w:val="28"/>
        </w:rPr>
        <w:t>15 авг. (№ 33)</w:t>
      </w:r>
      <w:r w:rsidRPr="00032EFD">
        <w:rPr>
          <w:rFonts w:ascii="Times New Roman" w:hAnsi="Times New Roman"/>
          <w:b/>
          <w:i/>
          <w:color w:val="000000"/>
          <w:sz w:val="28"/>
          <w:szCs w:val="28"/>
        </w:rPr>
        <w:t xml:space="preserve">. </w:t>
      </w:r>
      <w:r w:rsidRPr="00032EFD">
        <w:rPr>
          <w:rFonts w:ascii="Times New Roman" w:hAnsi="Times New Roman"/>
          <w:b/>
          <w:i/>
          <w:sz w:val="28"/>
          <w:szCs w:val="28"/>
        </w:rPr>
        <w:t>–</w:t>
      </w:r>
      <w:r w:rsidRPr="00032EFD">
        <w:rPr>
          <w:rFonts w:ascii="Times New Roman" w:hAnsi="Times New Roman"/>
          <w:b/>
          <w:i/>
          <w:color w:val="000000"/>
          <w:sz w:val="28"/>
          <w:szCs w:val="28"/>
        </w:rPr>
        <w:t xml:space="preserve"> С. 4,5.:</w:t>
      </w:r>
      <w:r w:rsidR="006874EF" w:rsidRPr="00032EFD">
        <w:rPr>
          <w:rFonts w:ascii="Times New Roman" w:hAnsi="Times New Roman"/>
          <w:b/>
          <w:i/>
          <w:color w:val="000000"/>
          <w:sz w:val="28"/>
          <w:szCs w:val="28"/>
        </w:rPr>
        <w:t xml:space="preserve"> </w:t>
      </w:r>
      <w:r w:rsidRPr="00032EFD">
        <w:rPr>
          <w:rFonts w:ascii="Times New Roman" w:hAnsi="Times New Roman"/>
          <w:b/>
          <w:i/>
          <w:color w:val="000000"/>
          <w:sz w:val="28"/>
          <w:szCs w:val="28"/>
        </w:rPr>
        <w:t>фот. –</w:t>
      </w:r>
      <w:r w:rsidR="009939F0" w:rsidRPr="00032EFD">
        <w:rPr>
          <w:rFonts w:ascii="Times New Roman" w:hAnsi="Times New Roman"/>
          <w:b/>
          <w:i/>
          <w:color w:val="000000"/>
          <w:sz w:val="28"/>
          <w:szCs w:val="28"/>
        </w:rPr>
        <w:t xml:space="preserve"> л</w:t>
      </w:r>
      <w:r w:rsidRPr="00032EFD">
        <w:rPr>
          <w:rFonts w:ascii="Times New Roman" w:hAnsi="Times New Roman"/>
          <w:b/>
          <w:i/>
          <w:color w:val="000000"/>
          <w:sz w:val="28"/>
          <w:szCs w:val="28"/>
        </w:rPr>
        <w:t>ак.яз.</w:t>
      </w:r>
    </w:p>
    <w:p w:rsidR="009828A3" w:rsidRPr="00032EFD" w:rsidRDefault="009828A3" w:rsidP="00DE2D54">
      <w:pPr>
        <w:spacing w:after="0" w:line="240" w:lineRule="auto"/>
        <w:jc w:val="both"/>
        <w:rPr>
          <w:rFonts w:ascii="Times New Roman" w:hAnsi="Times New Roman"/>
          <w:b/>
          <w:i/>
          <w:color w:val="000000"/>
          <w:sz w:val="28"/>
          <w:szCs w:val="28"/>
        </w:rPr>
      </w:pPr>
    </w:p>
    <w:p w:rsidR="009828A3" w:rsidRPr="00032EFD" w:rsidRDefault="009828A3" w:rsidP="00207F09">
      <w:pPr>
        <w:spacing w:after="0" w:line="240" w:lineRule="auto"/>
        <w:ind w:left="-142" w:firstLine="709"/>
        <w:jc w:val="both"/>
        <w:rPr>
          <w:rFonts w:ascii="Times New Roman" w:hAnsi="Times New Roman"/>
          <w:b/>
          <w:i/>
          <w:color w:val="000000"/>
          <w:sz w:val="28"/>
          <w:szCs w:val="28"/>
        </w:rPr>
      </w:pPr>
    </w:p>
    <w:p w:rsidR="009828A3" w:rsidRPr="00032EFD" w:rsidRDefault="009828A3" w:rsidP="00207F09">
      <w:pPr>
        <w:spacing w:after="0" w:line="240" w:lineRule="auto"/>
        <w:ind w:left="-142" w:firstLine="709"/>
        <w:jc w:val="both"/>
        <w:rPr>
          <w:rFonts w:ascii="Times New Roman" w:hAnsi="Times New Roman"/>
          <w:b/>
          <w:i/>
          <w:color w:val="000000"/>
          <w:sz w:val="28"/>
          <w:szCs w:val="28"/>
        </w:rPr>
      </w:pP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11"/>
        <w:gridCol w:w="5870"/>
      </w:tblGrid>
      <w:tr w:rsidR="000B0F88" w:rsidRPr="00032EFD" w:rsidTr="00E9767F">
        <w:tc>
          <w:tcPr>
            <w:tcW w:w="3911" w:type="dxa"/>
          </w:tcPr>
          <w:p w:rsidR="000B0F88" w:rsidRPr="00032EFD" w:rsidRDefault="000B0F88" w:rsidP="00A128E4">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27</w:t>
            </w:r>
          </w:p>
          <w:p w:rsidR="000B0F88" w:rsidRPr="00032EFD" w:rsidRDefault="000B0F88" w:rsidP="00A128E4">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апреля</w:t>
            </w:r>
          </w:p>
        </w:tc>
        <w:tc>
          <w:tcPr>
            <w:tcW w:w="5870" w:type="dxa"/>
          </w:tcPr>
          <w:p w:rsidR="000B0F88" w:rsidRPr="00032EFD" w:rsidRDefault="00624EC3" w:rsidP="00A128E4">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75</w:t>
            </w:r>
            <w:r w:rsidR="000B0F88" w:rsidRPr="00032EFD">
              <w:rPr>
                <w:rFonts w:ascii="Times New Roman" w:hAnsi="Times New Roman"/>
                <w:b/>
                <w:sz w:val="28"/>
                <w:szCs w:val="28"/>
              </w:rPr>
              <w:t xml:space="preserve"> лет со дня рождения</w:t>
            </w:r>
          </w:p>
          <w:p w:rsidR="000B0F88" w:rsidRPr="00032EFD" w:rsidRDefault="008726DB" w:rsidP="00A128E4">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 xml:space="preserve">Амирбекова </w:t>
            </w:r>
            <w:r w:rsidR="000B0F88" w:rsidRPr="00032EFD">
              <w:rPr>
                <w:rFonts w:ascii="Times New Roman" w:hAnsi="Times New Roman"/>
                <w:b/>
                <w:sz w:val="28"/>
                <w:szCs w:val="28"/>
              </w:rPr>
              <w:t>А</w:t>
            </w:r>
            <w:r w:rsidRPr="00032EFD">
              <w:rPr>
                <w:rFonts w:ascii="Times New Roman" w:hAnsi="Times New Roman"/>
                <w:b/>
                <w:sz w:val="28"/>
                <w:szCs w:val="28"/>
              </w:rPr>
              <w:t>мирбека Сайдабековича</w:t>
            </w:r>
            <w:r w:rsidR="000B0F88" w:rsidRPr="00032EFD">
              <w:rPr>
                <w:rFonts w:ascii="Times New Roman" w:hAnsi="Times New Roman"/>
                <w:b/>
                <w:sz w:val="28"/>
                <w:szCs w:val="28"/>
              </w:rPr>
              <w:t>,</w:t>
            </w:r>
          </w:p>
          <w:p w:rsidR="000B0F88" w:rsidRPr="00032EFD" w:rsidRDefault="000B0F88" w:rsidP="00A128E4">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заслуженного деятеля искусств РД</w:t>
            </w:r>
          </w:p>
          <w:p w:rsidR="000B0F88" w:rsidRPr="00032EFD" w:rsidRDefault="000B0F88" w:rsidP="00A128E4">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(род. в 1950 г.)</w:t>
            </w:r>
          </w:p>
        </w:tc>
      </w:tr>
    </w:tbl>
    <w:p w:rsidR="00E9767F" w:rsidRPr="00032EFD" w:rsidRDefault="00E9767F" w:rsidP="00207F09">
      <w:pPr>
        <w:ind w:left="-142" w:firstLine="709"/>
        <w:contextualSpacing/>
        <w:jc w:val="both"/>
        <w:rPr>
          <w:rFonts w:ascii="Times New Roman" w:hAnsi="Times New Roman"/>
          <w:sz w:val="28"/>
          <w:szCs w:val="28"/>
        </w:rPr>
      </w:pPr>
    </w:p>
    <w:p w:rsidR="000955AA"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 xml:space="preserve">Амирбек Сайдабекович Амирбеков родился в </w:t>
      </w:r>
      <w:r w:rsidR="000955AA" w:rsidRPr="00032EFD">
        <w:rPr>
          <w:rFonts w:ascii="Times New Roman" w:hAnsi="Times New Roman"/>
          <w:sz w:val="28"/>
          <w:szCs w:val="28"/>
        </w:rPr>
        <w:t xml:space="preserve">г. </w:t>
      </w:r>
      <w:r w:rsidRPr="00032EFD">
        <w:rPr>
          <w:rFonts w:ascii="Times New Roman" w:hAnsi="Times New Roman"/>
          <w:sz w:val="28"/>
          <w:szCs w:val="28"/>
        </w:rPr>
        <w:t>Махачкале.</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В 1978 году окончил художественно-графический факультет ДГПУ (г. Махачкала).</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Член Союза художников РФ. Заслуженный деятель искусств РД, кандидат искусствоведения, профессор кафедры изобразительных искусств художественно-графического факультета ДГПУ в г. Махачкале.</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Произведения хранятся в ДМИИ, ДГОМ (Махачкала), в частных коллекциях.</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Выставки:</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1986 – Выставка молодых художников. Манеж, Москва.</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1987 – Выставка художников-педагогов. Москва.</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1996 – «Золотой штрих». Выставочный зал Союза художников РД, г. Махачкала.</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1997 – «Золотой штрих». ВЗ СХ РД, Махачкала.</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1998 – «Юг России». Краснодар.</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2004 – Выставка произведений преподавателей ХГФ ДГПУ. ВЗ СХ РД, Махачкала.</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2005 – Выставка художников Дагестана. Музей народов Востока, филиал, Майкоп.</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2005 – «Времена года», республиканская выставка. ВЗ СХ РД, Махачкала.</w:t>
      </w: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lastRenderedPageBreak/>
        <w:t>Краски родного края. Работа А. Амирбекова – в салоне Академии художеств // Дагестанская правда. – 1961. – 8 апр.</w:t>
      </w: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Саидов А. Первый экзамен, первый успех: [о художнике А. Амирбекове] // Коммунист. – 1966. – 13 марта. –</w:t>
      </w:r>
      <w:r w:rsidR="009939F0" w:rsidRPr="00032EFD">
        <w:rPr>
          <w:rFonts w:ascii="Times New Roman" w:hAnsi="Times New Roman"/>
          <w:b/>
          <w:i/>
          <w:sz w:val="28"/>
          <w:szCs w:val="28"/>
        </w:rPr>
        <w:t xml:space="preserve"> л</w:t>
      </w:r>
      <w:r w:rsidRPr="00032EFD">
        <w:rPr>
          <w:rFonts w:ascii="Times New Roman" w:hAnsi="Times New Roman"/>
          <w:b/>
          <w:i/>
          <w:sz w:val="28"/>
          <w:szCs w:val="28"/>
        </w:rPr>
        <w:t>езг. яз.</w:t>
      </w: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Художники Дагестана. Изобразительное искусство (1917—2007): илл. энцикл. (библиограф.</w:t>
      </w:r>
      <w:r w:rsidR="00C605C6" w:rsidRPr="00032EFD">
        <w:rPr>
          <w:rFonts w:ascii="Times New Roman" w:hAnsi="Times New Roman"/>
          <w:b/>
          <w:i/>
          <w:sz w:val="28"/>
          <w:szCs w:val="28"/>
        </w:rPr>
        <w:t xml:space="preserve"> </w:t>
      </w:r>
      <w:r w:rsidRPr="00032EFD">
        <w:rPr>
          <w:rFonts w:ascii="Times New Roman" w:hAnsi="Times New Roman"/>
          <w:b/>
          <w:i/>
          <w:sz w:val="28"/>
          <w:szCs w:val="28"/>
        </w:rPr>
        <w:t>справочник) / сост. Д. А. Дагирова. – Махачкала: Лотос, 2007. – С. 40.</w:t>
      </w: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 xml:space="preserve">Юнисилау М. </w:t>
      </w:r>
      <w:proofErr w:type="gramStart"/>
      <w:r w:rsidRPr="00032EFD">
        <w:rPr>
          <w:rFonts w:ascii="Times New Roman" w:hAnsi="Times New Roman"/>
          <w:b/>
          <w:i/>
          <w:sz w:val="28"/>
          <w:szCs w:val="28"/>
        </w:rPr>
        <w:t>В мастерской художника</w:t>
      </w:r>
      <w:proofErr w:type="gramEnd"/>
      <w:r w:rsidRPr="00032EFD">
        <w:rPr>
          <w:rFonts w:ascii="Times New Roman" w:hAnsi="Times New Roman"/>
          <w:b/>
          <w:i/>
          <w:sz w:val="28"/>
          <w:szCs w:val="28"/>
        </w:rPr>
        <w:t>: [о творчестве А. Амирбекова] // Коммунист. – 1970. – 12 июня. –</w:t>
      </w:r>
      <w:r w:rsidR="009939F0" w:rsidRPr="00032EFD">
        <w:rPr>
          <w:rFonts w:ascii="Times New Roman" w:hAnsi="Times New Roman"/>
          <w:b/>
          <w:i/>
          <w:sz w:val="28"/>
          <w:szCs w:val="28"/>
        </w:rPr>
        <w:t xml:space="preserve"> л</w:t>
      </w:r>
      <w:r w:rsidRPr="00032EFD">
        <w:rPr>
          <w:rFonts w:ascii="Times New Roman" w:hAnsi="Times New Roman"/>
          <w:b/>
          <w:i/>
          <w:sz w:val="28"/>
          <w:szCs w:val="28"/>
        </w:rPr>
        <w:t>езг. яз.</w:t>
      </w:r>
      <w:r w:rsidR="00E9767F" w:rsidRPr="00032EFD">
        <w:rPr>
          <w:rFonts w:ascii="Times New Roman" w:hAnsi="Times New Roman"/>
          <w:b/>
          <w:i/>
          <w:sz w:val="28"/>
          <w:szCs w:val="28"/>
        </w:rPr>
        <w:t xml:space="preserve"> </w:t>
      </w:r>
      <w:r w:rsidRPr="00032EFD">
        <w:rPr>
          <w:rFonts w:ascii="Times New Roman" w:hAnsi="Times New Roman"/>
          <w:b/>
          <w:i/>
          <w:sz w:val="28"/>
          <w:szCs w:val="28"/>
        </w:rPr>
        <w:t>Юнисилау М. Его герой – дагестанец: [о творчестве художника А. Амирбекова] / М. Юнисилау, А. Саидов // Дагестанская правда. – 1970. – 18 июля.</w:t>
      </w:r>
    </w:p>
    <w:p w:rsidR="00AF6C0B" w:rsidRPr="00032EFD" w:rsidRDefault="00AF6C0B" w:rsidP="00207F09">
      <w:pPr>
        <w:ind w:left="-142" w:firstLine="709"/>
        <w:contextualSpacing/>
        <w:jc w:val="both"/>
        <w:rPr>
          <w:rFonts w:ascii="Times New Roman" w:hAnsi="Times New Roman"/>
          <w:b/>
          <w:i/>
          <w:sz w:val="28"/>
          <w:szCs w:val="28"/>
        </w:rPr>
      </w:pPr>
    </w:p>
    <w:p w:rsidR="000B0F88" w:rsidRPr="00032EFD" w:rsidRDefault="000B0F88" w:rsidP="00207F09">
      <w:pPr>
        <w:spacing w:after="0" w:line="240" w:lineRule="auto"/>
        <w:ind w:left="-142" w:firstLine="709"/>
        <w:jc w:val="both"/>
        <w:rPr>
          <w:rFonts w:ascii="Times New Roman" w:hAnsi="Times New Roman"/>
          <w:b/>
          <w:i/>
          <w:sz w:val="28"/>
          <w:szCs w:val="28"/>
        </w:rPr>
      </w:pP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11"/>
        <w:gridCol w:w="5870"/>
      </w:tblGrid>
      <w:tr w:rsidR="000B0F88" w:rsidRPr="00032EFD" w:rsidTr="00E9767F">
        <w:tc>
          <w:tcPr>
            <w:tcW w:w="3911" w:type="dxa"/>
          </w:tcPr>
          <w:p w:rsidR="000B0F88" w:rsidRPr="00032EFD" w:rsidRDefault="000B0F88" w:rsidP="00A128E4">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29</w:t>
            </w:r>
          </w:p>
          <w:p w:rsidR="000B0F88" w:rsidRPr="00032EFD" w:rsidRDefault="00C605C6" w:rsidP="00A128E4">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а</w:t>
            </w:r>
            <w:r w:rsidR="000B0F88" w:rsidRPr="00032EFD">
              <w:rPr>
                <w:rFonts w:ascii="Times New Roman" w:hAnsi="Times New Roman"/>
                <w:b/>
                <w:sz w:val="28"/>
                <w:szCs w:val="28"/>
              </w:rPr>
              <w:t>преля</w:t>
            </w:r>
          </w:p>
        </w:tc>
        <w:tc>
          <w:tcPr>
            <w:tcW w:w="5870" w:type="dxa"/>
          </w:tcPr>
          <w:p w:rsidR="000B0F88" w:rsidRPr="00032EFD" w:rsidRDefault="00624EC3" w:rsidP="00A128E4">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70</w:t>
            </w:r>
            <w:r w:rsidR="000B0F88" w:rsidRPr="00032EFD">
              <w:rPr>
                <w:rFonts w:ascii="Times New Roman" w:hAnsi="Times New Roman"/>
                <w:b/>
                <w:sz w:val="28"/>
                <w:szCs w:val="28"/>
              </w:rPr>
              <w:t xml:space="preserve"> лет со дня создания</w:t>
            </w:r>
          </w:p>
          <w:p w:rsidR="000B0F88" w:rsidRPr="00032EFD" w:rsidRDefault="000B0F88" w:rsidP="00A128E4">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Союза композиторов Дагестана</w:t>
            </w:r>
          </w:p>
          <w:p w:rsidR="000B0F88" w:rsidRPr="00032EFD" w:rsidRDefault="000B0F88" w:rsidP="00A128E4">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(1955 г.)</w:t>
            </w:r>
          </w:p>
        </w:tc>
      </w:tr>
    </w:tbl>
    <w:p w:rsidR="00E9767F" w:rsidRPr="00032EFD" w:rsidRDefault="00E9767F" w:rsidP="00207F09">
      <w:pPr>
        <w:ind w:left="-142" w:firstLine="709"/>
        <w:contextualSpacing/>
        <w:jc w:val="both"/>
        <w:rPr>
          <w:rFonts w:ascii="Times New Roman" w:hAnsi="Times New Roman"/>
          <w:sz w:val="28"/>
          <w:szCs w:val="28"/>
        </w:rPr>
      </w:pPr>
    </w:p>
    <w:p w:rsidR="000B0F88" w:rsidRPr="00032EFD" w:rsidRDefault="000B0F88" w:rsidP="00207F09">
      <w:pPr>
        <w:ind w:left="-142" w:firstLine="709"/>
        <w:contextualSpacing/>
        <w:jc w:val="both"/>
        <w:rPr>
          <w:rFonts w:ascii="Times New Roman" w:hAnsi="Times New Roman"/>
          <w:sz w:val="28"/>
          <w:szCs w:val="28"/>
          <w:shd w:val="clear" w:color="auto" w:fill="FFFFFF"/>
        </w:rPr>
      </w:pPr>
      <w:r w:rsidRPr="00032EFD">
        <w:rPr>
          <w:rFonts w:ascii="Times New Roman" w:hAnsi="Times New Roman"/>
          <w:sz w:val="28"/>
          <w:szCs w:val="28"/>
        </w:rPr>
        <w:t xml:space="preserve">В 1955 г. был создан Союз композиторов Дагестана, и у его истоков стояли Готфрид Гасанов, Сергей Агабабов, Наби Дагиров и Мурад Кажлаев. Главным организатором и инициатором создания был Готфрид Гасанов. </w:t>
      </w:r>
      <w:r w:rsidRPr="00032EFD">
        <w:rPr>
          <w:rFonts w:ascii="Times New Roman" w:hAnsi="Times New Roman"/>
          <w:sz w:val="28"/>
          <w:szCs w:val="28"/>
          <w:shd w:val="clear" w:color="auto" w:fill="FFFFFF"/>
        </w:rPr>
        <w:t>Он возглавил первую музыкально-художественную экспедицию в отдалённые районы Дагестана по сбору истинно народной музыки. Готфрид Алиевич создал Союз композиторов, хотя это противоречило правилам, разрешающим подобную организацию, в составе которой должно было состоять не менее пяти композиторов, в Союз набиралось лишь четыре: Г. Гасанов, М. Кажлаев, С. Агабабов, Н. Дагиров. Но, учитывая авторитет Г. Гасанова, в Москве решили: «Союзу композиторов в Дагестане быть!»</w:t>
      </w:r>
    </w:p>
    <w:p w:rsidR="000B0F88" w:rsidRPr="00032EFD" w:rsidRDefault="000B0F88" w:rsidP="00207F09">
      <w:pPr>
        <w:spacing w:after="0"/>
        <w:ind w:left="-142" w:firstLine="709"/>
        <w:jc w:val="both"/>
        <w:rPr>
          <w:rFonts w:ascii="Times New Roman" w:hAnsi="Times New Roman"/>
          <w:b/>
          <w:i/>
          <w:color w:val="000000"/>
          <w:sz w:val="28"/>
          <w:szCs w:val="28"/>
        </w:rPr>
      </w:pPr>
      <w:r w:rsidRPr="00032EFD">
        <w:rPr>
          <w:rFonts w:ascii="Times New Roman" w:hAnsi="Times New Roman"/>
          <w:b/>
          <w:bCs/>
          <w:i/>
          <w:color w:val="000000"/>
          <w:sz w:val="28"/>
          <w:szCs w:val="28"/>
        </w:rPr>
        <w:t xml:space="preserve">Таркинская Л. </w:t>
      </w:r>
      <w:r w:rsidRPr="00032EFD">
        <w:rPr>
          <w:rFonts w:ascii="Times New Roman" w:hAnsi="Times New Roman"/>
          <w:b/>
          <w:i/>
          <w:color w:val="000000"/>
          <w:sz w:val="28"/>
          <w:szCs w:val="28"/>
        </w:rPr>
        <w:t xml:space="preserve">60 лет – период зрелости. Юбилей Союза композиторов Дагестана / Лейла Таркинская // Дагестанская правда. </w:t>
      </w:r>
      <w:r w:rsidRPr="00032EFD">
        <w:rPr>
          <w:rFonts w:ascii="Times New Roman" w:hAnsi="Times New Roman"/>
          <w:b/>
          <w:i/>
          <w:sz w:val="28"/>
          <w:szCs w:val="28"/>
        </w:rPr>
        <w:t>–</w:t>
      </w:r>
      <w:r w:rsidRPr="00032EFD">
        <w:rPr>
          <w:rFonts w:ascii="Times New Roman" w:hAnsi="Times New Roman"/>
          <w:b/>
          <w:i/>
          <w:color w:val="000000"/>
          <w:sz w:val="28"/>
          <w:szCs w:val="28"/>
        </w:rPr>
        <w:t xml:space="preserve"> 2015. </w:t>
      </w:r>
      <w:r w:rsidRPr="00032EFD">
        <w:rPr>
          <w:rFonts w:ascii="Times New Roman" w:hAnsi="Times New Roman"/>
          <w:b/>
          <w:i/>
          <w:sz w:val="28"/>
          <w:szCs w:val="28"/>
        </w:rPr>
        <w:t>–</w:t>
      </w:r>
      <w:r w:rsidRPr="00032EFD">
        <w:rPr>
          <w:rFonts w:ascii="Times New Roman" w:hAnsi="Times New Roman"/>
          <w:b/>
          <w:bCs/>
          <w:i/>
          <w:color w:val="000000"/>
          <w:sz w:val="28"/>
          <w:szCs w:val="28"/>
        </w:rPr>
        <w:t>25 апр. (№№</w:t>
      </w:r>
      <w:r w:rsidR="006874EF" w:rsidRPr="00032EFD">
        <w:rPr>
          <w:rFonts w:ascii="Times New Roman" w:hAnsi="Times New Roman"/>
          <w:b/>
          <w:bCs/>
          <w:i/>
          <w:color w:val="000000"/>
          <w:sz w:val="28"/>
          <w:szCs w:val="28"/>
        </w:rPr>
        <w:t xml:space="preserve"> </w:t>
      </w:r>
      <w:r w:rsidRPr="00032EFD">
        <w:rPr>
          <w:rFonts w:ascii="Times New Roman" w:hAnsi="Times New Roman"/>
          <w:b/>
          <w:bCs/>
          <w:i/>
          <w:color w:val="000000"/>
          <w:sz w:val="28"/>
          <w:szCs w:val="28"/>
        </w:rPr>
        <w:t>198</w:t>
      </w:r>
      <w:r w:rsidR="006874EF" w:rsidRPr="00032EFD">
        <w:rPr>
          <w:rFonts w:ascii="Times New Roman" w:hAnsi="Times New Roman"/>
          <w:b/>
          <w:bCs/>
          <w:i/>
          <w:color w:val="000000"/>
          <w:sz w:val="28"/>
          <w:szCs w:val="28"/>
        </w:rPr>
        <w:t>-</w:t>
      </w:r>
      <w:r w:rsidRPr="00032EFD">
        <w:rPr>
          <w:rFonts w:ascii="Times New Roman" w:hAnsi="Times New Roman"/>
          <w:b/>
          <w:bCs/>
          <w:i/>
          <w:color w:val="000000"/>
          <w:sz w:val="28"/>
          <w:szCs w:val="28"/>
        </w:rPr>
        <w:t>199)</w:t>
      </w:r>
      <w:r w:rsidRPr="00032EFD">
        <w:rPr>
          <w:rFonts w:ascii="Times New Roman" w:hAnsi="Times New Roman"/>
          <w:b/>
          <w:i/>
          <w:color w:val="000000"/>
          <w:sz w:val="28"/>
          <w:szCs w:val="28"/>
        </w:rPr>
        <w:t xml:space="preserve">. </w:t>
      </w:r>
      <w:r w:rsidRPr="00032EFD">
        <w:rPr>
          <w:rFonts w:ascii="Times New Roman" w:hAnsi="Times New Roman"/>
          <w:b/>
          <w:i/>
          <w:sz w:val="28"/>
          <w:szCs w:val="28"/>
        </w:rPr>
        <w:t xml:space="preserve">– </w:t>
      </w:r>
      <w:r w:rsidRPr="00032EFD">
        <w:rPr>
          <w:rFonts w:ascii="Times New Roman" w:hAnsi="Times New Roman"/>
          <w:b/>
          <w:i/>
          <w:color w:val="000000"/>
          <w:sz w:val="28"/>
          <w:szCs w:val="28"/>
        </w:rPr>
        <w:t>С. 8.</w:t>
      </w:r>
    </w:p>
    <w:p w:rsidR="00E9767F" w:rsidRPr="00032EFD" w:rsidRDefault="00E9767F" w:rsidP="00207F09">
      <w:pPr>
        <w:spacing w:after="0"/>
        <w:ind w:left="-142" w:firstLine="709"/>
        <w:jc w:val="both"/>
        <w:rPr>
          <w:rFonts w:ascii="Times New Roman" w:hAnsi="Times New Roman"/>
          <w:b/>
          <w:i/>
          <w:color w:val="000000"/>
          <w:sz w:val="28"/>
          <w:szCs w:val="28"/>
        </w:rPr>
      </w:pPr>
    </w:p>
    <w:p w:rsidR="000B0F88" w:rsidRPr="00032EFD" w:rsidRDefault="000B0F88" w:rsidP="00207F09">
      <w:pPr>
        <w:spacing w:after="0" w:line="240" w:lineRule="auto"/>
        <w:ind w:left="-142" w:firstLine="709"/>
        <w:jc w:val="both"/>
        <w:rPr>
          <w:rFonts w:ascii="Times New Roman" w:hAnsi="Times New Roman"/>
          <w:b/>
          <w:sz w:val="28"/>
          <w:szCs w:val="28"/>
        </w:rPr>
      </w:pP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11"/>
        <w:gridCol w:w="5870"/>
      </w:tblGrid>
      <w:tr w:rsidR="000B0F88" w:rsidRPr="00032EFD" w:rsidTr="00E9767F">
        <w:tc>
          <w:tcPr>
            <w:tcW w:w="3911" w:type="dxa"/>
          </w:tcPr>
          <w:p w:rsidR="000B0F88" w:rsidRPr="00032EFD" w:rsidRDefault="000B0F88" w:rsidP="00A128E4">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1</w:t>
            </w:r>
          </w:p>
          <w:p w:rsidR="000B0F88" w:rsidRPr="00032EFD" w:rsidRDefault="000B0F88" w:rsidP="00A128E4">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мая</w:t>
            </w:r>
          </w:p>
        </w:tc>
        <w:tc>
          <w:tcPr>
            <w:tcW w:w="5870" w:type="dxa"/>
          </w:tcPr>
          <w:p w:rsidR="000B0F88" w:rsidRPr="00032EFD" w:rsidRDefault="00624EC3" w:rsidP="00B11540">
            <w:pPr>
              <w:spacing w:after="0"/>
              <w:contextualSpacing/>
              <w:jc w:val="center"/>
              <w:rPr>
                <w:rFonts w:ascii="Times New Roman" w:hAnsi="Times New Roman"/>
                <w:b/>
                <w:sz w:val="28"/>
                <w:szCs w:val="28"/>
              </w:rPr>
            </w:pPr>
            <w:r w:rsidRPr="00032EFD">
              <w:rPr>
                <w:rFonts w:ascii="Times New Roman" w:hAnsi="Times New Roman"/>
                <w:b/>
                <w:sz w:val="28"/>
                <w:szCs w:val="28"/>
              </w:rPr>
              <w:t>125</w:t>
            </w:r>
            <w:r w:rsidR="000B0F88" w:rsidRPr="00032EFD">
              <w:rPr>
                <w:rFonts w:ascii="Times New Roman" w:hAnsi="Times New Roman"/>
                <w:b/>
                <w:sz w:val="28"/>
                <w:szCs w:val="28"/>
              </w:rPr>
              <w:t xml:space="preserve"> лет со дня рождения</w:t>
            </w:r>
          </w:p>
          <w:p w:rsidR="000B0F88" w:rsidRPr="00032EFD" w:rsidRDefault="008726DB" w:rsidP="00B11540">
            <w:pPr>
              <w:spacing w:after="0"/>
              <w:contextualSpacing/>
              <w:jc w:val="center"/>
              <w:rPr>
                <w:rFonts w:ascii="Times New Roman" w:hAnsi="Times New Roman"/>
                <w:b/>
                <w:sz w:val="28"/>
                <w:szCs w:val="28"/>
              </w:rPr>
            </w:pPr>
            <w:r w:rsidRPr="00032EFD">
              <w:rPr>
                <w:rFonts w:ascii="Times New Roman" w:hAnsi="Times New Roman"/>
                <w:b/>
                <w:sz w:val="28"/>
                <w:szCs w:val="28"/>
              </w:rPr>
              <w:t xml:space="preserve">Гасанова </w:t>
            </w:r>
            <w:r w:rsidR="00D17C43" w:rsidRPr="00032EFD">
              <w:rPr>
                <w:rFonts w:ascii="Times New Roman" w:hAnsi="Times New Roman"/>
                <w:b/>
                <w:sz w:val="28"/>
                <w:szCs w:val="28"/>
              </w:rPr>
              <w:t>Готфрида Алиевича</w:t>
            </w:r>
            <w:r w:rsidR="000B0F88" w:rsidRPr="00032EFD">
              <w:rPr>
                <w:rFonts w:ascii="Times New Roman" w:hAnsi="Times New Roman"/>
                <w:b/>
                <w:sz w:val="28"/>
                <w:szCs w:val="28"/>
              </w:rPr>
              <w:t>,</w:t>
            </w:r>
          </w:p>
          <w:p w:rsidR="000B0F88" w:rsidRPr="00032EFD" w:rsidRDefault="000B0F88" w:rsidP="00B11540">
            <w:pPr>
              <w:spacing w:after="0"/>
              <w:contextualSpacing/>
              <w:jc w:val="center"/>
              <w:rPr>
                <w:rFonts w:ascii="Times New Roman" w:hAnsi="Times New Roman"/>
                <w:b/>
                <w:sz w:val="28"/>
                <w:szCs w:val="28"/>
              </w:rPr>
            </w:pPr>
            <w:r w:rsidRPr="00032EFD">
              <w:rPr>
                <w:rFonts w:ascii="Times New Roman" w:hAnsi="Times New Roman"/>
                <w:b/>
                <w:sz w:val="28"/>
                <w:szCs w:val="28"/>
              </w:rPr>
              <w:t>заслуженного деятеля искусств РД и РФ,</w:t>
            </w:r>
          </w:p>
          <w:p w:rsidR="000B0F88" w:rsidRPr="00032EFD" w:rsidRDefault="00E9767F" w:rsidP="00DE2D54">
            <w:pPr>
              <w:spacing w:after="0"/>
              <w:contextualSpacing/>
              <w:jc w:val="center"/>
              <w:rPr>
                <w:rFonts w:ascii="Times New Roman" w:hAnsi="Times New Roman"/>
                <w:b/>
                <w:sz w:val="28"/>
                <w:szCs w:val="28"/>
              </w:rPr>
            </w:pPr>
            <w:r w:rsidRPr="00032EFD">
              <w:rPr>
                <w:rFonts w:ascii="Times New Roman" w:hAnsi="Times New Roman"/>
                <w:b/>
                <w:sz w:val="28"/>
                <w:szCs w:val="28"/>
              </w:rPr>
              <w:t>композитора</w:t>
            </w:r>
            <w:r w:rsidR="00DE2D54" w:rsidRPr="00032EFD">
              <w:rPr>
                <w:rFonts w:ascii="Times New Roman" w:hAnsi="Times New Roman"/>
                <w:b/>
                <w:sz w:val="28"/>
                <w:szCs w:val="28"/>
              </w:rPr>
              <w:t xml:space="preserve"> </w:t>
            </w:r>
            <w:r w:rsidR="000B0F88" w:rsidRPr="00032EFD">
              <w:rPr>
                <w:rFonts w:ascii="Times New Roman" w:hAnsi="Times New Roman"/>
                <w:b/>
                <w:sz w:val="28"/>
                <w:szCs w:val="28"/>
              </w:rPr>
              <w:t>(1900—1965 гг.)</w:t>
            </w:r>
          </w:p>
        </w:tc>
      </w:tr>
    </w:tbl>
    <w:p w:rsidR="00E9767F" w:rsidRPr="00032EFD" w:rsidRDefault="00E9767F" w:rsidP="00207F09">
      <w:pPr>
        <w:ind w:left="-142" w:firstLine="709"/>
        <w:contextualSpacing/>
        <w:jc w:val="both"/>
        <w:rPr>
          <w:rFonts w:ascii="Times New Roman" w:hAnsi="Times New Roman"/>
          <w:sz w:val="28"/>
          <w:szCs w:val="28"/>
        </w:rPr>
      </w:pP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Готфрид Алиевич Гасанов родился в г. Дербенте.</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lastRenderedPageBreak/>
        <w:t>В 1926 г</w:t>
      </w:r>
      <w:r w:rsidR="0013367A" w:rsidRPr="00032EFD">
        <w:rPr>
          <w:rFonts w:ascii="Times New Roman" w:hAnsi="Times New Roman"/>
          <w:sz w:val="28"/>
          <w:szCs w:val="28"/>
        </w:rPr>
        <w:t>оду</w:t>
      </w:r>
      <w:r w:rsidRPr="00032EFD">
        <w:rPr>
          <w:rFonts w:ascii="Times New Roman" w:hAnsi="Times New Roman"/>
          <w:sz w:val="28"/>
          <w:szCs w:val="28"/>
        </w:rPr>
        <w:t xml:space="preserve"> после окончания Ленинградской государственной консерватории им. Н. А.Римского-Корсакова Гасанов вернулся в Дагестан и организовал в Буйнакске первый в республике музыкальный техникум.</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 xml:space="preserve">С 1937 по 1953 </w:t>
      </w:r>
      <w:r w:rsidR="0013367A" w:rsidRPr="00032EFD">
        <w:rPr>
          <w:rFonts w:ascii="Times New Roman" w:hAnsi="Times New Roman"/>
          <w:sz w:val="28"/>
          <w:szCs w:val="28"/>
        </w:rPr>
        <w:t>г</w:t>
      </w:r>
      <w:r w:rsidRPr="00032EFD">
        <w:rPr>
          <w:rFonts w:ascii="Times New Roman" w:hAnsi="Times New Roman"/>
          <w:sz w:val="28"/>
          <w:szCs w:val="28"/>
        </w:rPr>
        <w:t>г. он работал художественным руководителем Государственного ансамбля песни и танца Дагестана. Готфрид Гасанов был инициатором создания и первым председателем Союза композиторов Дагестана (1955—1962 гг.).</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Творчество Гасанова многогранно. Им написаны два концерта для фортепиано с оркестром, оратория «Джигиты Дагестана», кантата, музыкальная драма «Хочбар», детский балет «Карачач», музыкальные комедии «Юрек сюйсе», «Терек тюпде», музыка к театральным спектаклям, кинофильмам, романсы и песни, произведения для хора, симфонического оркестра и оркестра народных инструментов, камерные инструментальные пьесы.</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Широкое развитие и обогащение народно-музыкальных образов и самобытное претворение традиций русской классики помогли Гасанову создать яркие национальные произведения.</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 xml:space="preserve">В Махачкале на его могиле установлен памятник. Именем Готфрида Гасанова названо </w:t>
      </w:r>
      <w:hyperlink r:id="rId48" w:tooltip="Махачкалинское музыкальное училище" w:history="1">
        <w:r w:rsidRPr="00032EFD">
          <w:rPr>
            <w:rFonts w:ascii="Times New Roman" w:hAnsi="Times New Roman"/>
            <w:sz w:val="28"/>
            <w:szCs w:val="28"/>
          </w:rPr>
          <w:t>Махачкалинское музыкальное училище</w:t>
        </w:r>
      </w:hyperlink>
      <w:r w:rsidRPr="00032EFD">
        <w:rPr>
          <w:rFonts w:ascii="Times New Roman" w:hAnsi="Times New Roman"/>
          <w:sz w:val="28"/>
          <w:szCs w:val="28"/>
        </w:rPr>
        <w:t xml:space="preserve">. За свои успехи в области развития музыкального искусства Дагестана он дважды, в </w:t>
      </w:r>
      <w:hyperlink r:id="rId49" w:tooltip="1949" w:history="1">
        <w:r w:rsidRPr="00032EFD">
          <w:rPr>
            <w:rFonts w:ascii="Times New Roman" w:hAnsi="Times New Roman"/>
            <w:sz w:val="28"/>
            <w:szCs w:val="28"/>
          </w:rPr>
          <w:t>1949</w:t>
        </w:r>
      </w:hyperlink>
      <w:r w:rsidRPr="00032EFD">
        <w:rPr>
          <w:rFonts w:ascii="Times New Roman" w:hAnsi="Times New Roman"/>
          <w:sz w:val="28"/>
          <w:szCs w:val="28"/>
        </w:rPr>
        <w:t xml:space="preserve"> и в </w:t>
      </w:r>
      <w:hyperlink r:id="rId50" w:tooltip="1951" w:history="1">
        <w:r w:rsidRPr="00032EFD">
          <w:rPr>
            <w:rFonts w:ascii="Times New Roman" w:hAnsi="Times New Roman"/>
            <w:sz w:val="28"/>
            <w:szCs w:val="28"/>
          </w:rPr>
          <w:t>1951</w:t>
        </w:r>
      </w:hyperlink>
      <w:r w:rsidRPr="00032EFD">
        <w:rPr>
          <w:rFonts w:ascii="Times New Roman" w:hAnsi="Times New Roman"/>
          <w:sz w:val="28"/>
          <w:szCs w:val="28"/>
        </w:rPr>
        <w:t xml:space="preserve"> гг., становился лауреатом Государственной премии.</w:t>
      </w:r>
    </w:p>
    <w:p w:rsidR="000B0F88" w:rsidRPr="00032EFD" w:rsidRDefault="000B0F88" w:rsidP="00207F09">
      <w:pPr>
        <w:ind w:left="-142" w:firstLine="709"/>
        <w:contextualSpacing/>
        <w:jc w:val="both"/>
        <w:rPr>
          <w:rFonts w:ascii="Times New Roman" w:hAnsi="Times New Roman"/>
          <w:b/>
          <w:sz w:val="28"/>
          <w:szCs w:val="28"/>
        </w:rPr>
      </w:pPr>
      <w:r w:rsidRPr="00032EFD">
        <w:rPr>
          <w:rFonts w:ascii="Times New Roman" w:hAnsi="Times New Roman"/>
          <w:b/>
          <w:bCs/>
          <w:i/>
          <w:color w:val="000000"/>
          <w:sz w:val="28"/>
          <w:szCs w:val="28"/>
        </w:rPr>
        <w:t>Дагестанские народные песни</w:t>
      </w:r>
      <w:r w:rsidRPr="00032EFD">
        <w:rPr>
          <w:rFonts w:ascii="Times New Roman" w:hAnsi="Times New Roman"/>
          <w:b/>
          <w:i/>
          <w:color w:val="000000"/>
          <w:sz w:val="28"/>
          <w:szCs w:val="28"/>
        </w:rPr>
        <w:t xml:space="preserve"> / Г. Гасанов. </w:t>
      </w:r>
      <w:r w:rsidRPr="00032EFD">
        <w:rPr>
          <w:rFonts w:ascii="Times New Roman" w:hAnsi="Times New Roman"/>
          <w:b/>
          <w:i/>
          <w:sz w:val="28"/>
          <w:szCs w:val="28"/>
        </w:rPr>
        <w:t>–</w:t>
      </w:r>
      <w:r w:rsidRPr="00032EFD">
        <w:rPr>
          <w:rFonts w:ascii="Times New Roman" w:hAnsi="Times New Roman"/>
          <w:b/>
          <w:i/>
          <w:color w:val="000000"/>
          <w:sz w:val="28"/>
          <w:szCs w:val="28"/>
        </w:rPr>
        <w:t xml:space="preserve"> М.: Государственное музыкальное издательство, 1959. </w:t>
      </w:r>
      <w:r w:rsidRPr="00032EFD">
        <w:rPr>
          <w:rFonts w:ascii="Times New Roman" w:hAnsi="Times New Roman"/>
          <w:b/>
          <w:i/>
          <w:sz w:val="28"/>
          <w:szCs w:val="28"/>
        </w:rPr>
        <w:t>–</w:t>
      </w:r>
      <w:r w:rsidRPr="00032EFD">
        <w:rPr>
          <w:rFonts w:ascii="Times New Roman" w:hAnsi="Times New Roman"/>
          <w:b/>
          <w:i/>
          <w:color w:val="000000"/>
          <w:sz w:val="28"/>
          <w:szCs w:val="28"/>
        </w:rPr>
        <w:t xml:space="preserve"> 176 с.</w:t>
      </w:r>
    </w:p>
    <w:p w:rsidR="000B0F88" w:rsidRPr="00032EFD" w:rsidRDefault="000B0F88" w:rsidP="00207F09">
      <w:pPr>
        <w:spacing w:after="0"/>
        <w:ind w:left="-142" w:firstLine="709"/>
        <w:jc w:val="both"/>
        <w:rPr>
          <w:rFonts w:ascii="Times New Roman" w:hAnsi="Times New Roman"/>
          <w:b/>
          <w:i/>
          <w:color w:val="000000"/>
          <w:sz w:val="28"/>
          <w:szCs w:val="28"/>
        </w:rPr>
      </w:pPr>
      <w:r w:rsidRPr="00032EFD">
        <w:rPr>
          <w:rFonts w:ascii="Times New Roman" w:hAnsi="Times New Roman"/>
          <w:b/>
          <w:bCs/>
          <w:i/>
          <w:color w:val="000000"/>
          <w:sz w:val="28"/>
          <w:szCs w:val="28"/>
        </w:rPr>
        <w:t>ЯкубовМ.</w:t>
      </w:r>
      <w:r w:rsidRPr="00032EFD">
        <w:rPr>
          <w:rFonts w:ascii="Times New Roman" w:hAnsi="Times New Roman"/>
          <w:b/>
          <w:i/>
          <w:color w:val="000000"/>
          <w:sz w:val="28"/>
          <w:szCs w:val="28"/>
        </w:rPr>
        <w:t xml:space="preserve">Отец дагестанской музыки: Очерк жизни и творчества Гасанова Г. А.: дис. ... / М. Якубов. </w:t>
      </w:r>
      <w:r w:rsidRPr="00032EFD">
        <w:rPr>
          <w:rFonts w:ascii="Times New Roman" w:hAnsi="Times New Roman"/>
          <w:b/>
          <w:i/>
          <w:sz w:val="28"/>
          <w:szCs w:val="28"/>
        </w:rPr>
        <w:t>–</w:t>
      </w:r>
      <w:r w:rsidRPr="00032EFD">
        <w:rPr>
          <w:rFonts w:ascii="Times New Roman" w:hAnsi="Times New Roman"/>
          <w:b/>
          <w:i/>
          <w:color w:val="000000"/>
          <w:sz w:val="28"/>
          <w:szCs w:val="28"/>
        </w:rPr>
        <w:t xml:space="preserve"> Махачкала, 1980. </w:t>
      </w:r>
      <w:r w:rsidRPr="00032EFD">
        <w:rPr>
          <w:rFonts w:ascii="Times New Roman" w:hAnsi="Times New Roman"/>
          <w:b/>
          <w:i/>
          <w:sz w:val="28"/>
          <w:szCs w:val="28"/>
        </w:rPr>
        <w:t>–</w:t>
      </w:r>
      <w:r w:rsidRPr="00032EFD">
        <w:rPr>
          <w:rFonts w:ascii="Times New Roman" w:hAnsi="Times New Roman"/>
          <w:b/>
          <w:i/>
          <w:color w:val="000000"/>
          <w:sz w:val="28"/>
          <w:szCs w:val="28"/>
        </w:rPr>
        <w:t xml:space="preserve"> 166 с.</w:t>
      </w:r>
    </w:p>
    <w:p w:rsidR="000B0F88" w:rsidRPr="00032EFD" w:rsidRDefault="000B0F88" w:rsidP="00207F09">
      <w:pPr>
        <w:spacing w:after="0"/>
        <w:ind w:left="-142" w:firstLine="709"/>
        <w:jc w:val="both"/>
        <w:rPr>
          <w:rFonts w:ascii="Times New Roman" w:hAnsi="Times New Roman"/>
          <w:b/>
          <w:i/>
          <w:color w:val="000000"/>
          <w:sz w:val="28"/>
          <w:szCs w:val="28"/>
        </w:rPr>
      </w:pPr>
      <w:r w:rsidRPr="00032EFD">
        <w:rPr>
          <w:rFonts w:ascii="Times New Roman" w:hAnsi="Times New Roman"/>
          <w:b/>
          <w:i/>
          <w:color w:val="000000"/>
          <w:sz w:val="28"/>
          <w:szCs w:val="28"/>
        </w:rPr>
        <w:t xml:space="preserve">Гасанов Г.Двадцать четыре прелюдии для фортепиано [Ноты]: музыкальное произведение, вокально-инструментальное / Г. Гасанов. </w:t>
      </w:r>
      <w:r w:rsidRPr="00032EFD">
        <w:rPr>
          <w:rFonts w:ascii="Times New Roman" w:hAnsi="Times New Roman"/>
          <w:b/>
          <w:i/>
          <w:sz w:val="28"/>
          <w:szCs w:val="28"/>
        </w:rPr>
        <w:t>–</w:t>
      </w:r>
      <w:r w:rsidRPr="00032EFD">
        <w:rPr>
          <w:rFonts w:ascii="Times New Roman" w:hAnsi="Times New Roman"/>
          <w:b/>
          <w:i/>
          <w:color w:val="000000"/>
          <w:sz w:val="28"/>
          <w:szCs w:val="28"/>
        </w:rPr>
        <w:t xml:space="preserve"> Махачкала: Республиканская книжно-журнальная типография им. С. М. Кирова, 2000. </w:t>
      </w:r>
      <w:r w:rsidRPr="00032EFD">
        <w:rPr>
          <w:rFonts w:ascii="Times New Roman" w:hAnsi="Times New Roman"/>
          <w:b/>
          <w:i/>
          <w:sz w:val="28"/>
          <w:szCs w:val="28"/>
        </w:rPr>
        <w:t>–</w:t>
      </w:r>
      <w:r w:rsidRPr="00032EFD">
        <w:rPr>
          <w:rFonts w:ascii="Times New Roman" w:hAnsi="Times New Roman"/>
          <w:b/>
          <w:i/>
          <w:color w:val="000000"/>
          <w:sz w:val="28"/>
          <w:szCs w:val="28"/>
        </w:rPr>
        <w:t xml:space="preserve"> 60 с.</w:t>
      </w:r>
    </w:p>
    <w:p w:rsidR="00D17C43" w:rsidRPr="00032EFD" w:rsidRDefault="000B0F88" w:rsidP="00207F09">
      <w:pPr>
        <w:ind w:left="-142" w:firstLine="709"/>
        <w:contextualSpacing/>
        <w:jc w:val="both"/>
        <w:rPr>
          <w:rFonts w:ascii="Times New Roman" w:hAnsi="Times New Roman"/>
          <w:b/>
          <w:i/>
          <w:color w:val="000000"/>
          <w:sz w:val="28"/>
          <w:szCs w:val="28"/>
        </w:rPr>
      </w:pPr>
      <w:r w:rsidRPr="00032EFD">
        <w:rPr>
          <w:rFonts w:ascii="Times New Roman" w:hAnsi="Times New Roman"/>
          <w:b/>
          <w:bCs/>
          <w:i/>
          <w:color w:val="000000"/>
          <w:sz w:val="28"/>
          <w:szCs w:val="28"/>
        </w:rPr>
        <w:t>Готфрид Алиевич Гасанов:</w:t>
      </w:r>
      <w:r w:rsidRPr="00032EFD">
        <w:rPr>
          <w:rFonts w:ascii="Times New Roman" w:hAnsi="Times New Roman"/>
          <w:b/>
          <w:i/>
          <w:color w:val="000000"/>
          <w:sz w:val="28"/>
          <w:szCs w:val="28"/>
        </w:rPr>
        <w:t xml:space="preserve"> К 100-летию со дня рождения: Библиографический указатель / Министерство культуры РД, Дагестанская республиканская библиотека, отдел национальной и краеведческой библиографии; сост. М. О. Дандамаева. </w:t>
      </w:r>
      <w:r w:rsidRPr="00032EFD">
        <w:rPr>
          <w:rFonts w:ascii="Times New Roman" w:hAnsi="Times New Roman"/>
          <w:b/>
          <w:i/>
          <w:sz w:val="28"/>
          <w:szCs w:val="28"/>
        </w:rPr>
        <w:t>–</w:t>
      </w:r>
      <w:r w:rsidRPr="00032EFD">
        <w:rPr>
          <w:rFonts w:ascii="Times New Roman" w:hAnsi="Times New Roman"/>
          <w:b/>
          <w:i/>
          <w:color w:val="000000"/>
          <w:sz w:val="28"/>
          <w:szCs w:val="28"/>
        </w:rPr>
        <w:t xml:space="preserve"> Махачкала: Юпитер, 2001. </w:t>
      </w:r>
      <w:r w:rsidRPr="00032EFD">
        <w:rPr>
          <w:rFonts w:ascii="Times New Roman" w:hAnsi="Times New Roman"/>
          <w:b/>
          <w:i/>
          <w:sz w:val="28"/>
          <w:szCs w:val="28"/>
        </w:rPr>
        <w:t>–</w:t>
      </w:r>
      <w:r w:rsidRPr="00032EFD">
        <w:rPr>
          <w:rFonts w:ascii="Times New Roman" w:hAnsi="Times New Roman"/>
          <w:b/>
          <w:i/>
          <w:color w:val="000000"/>
          <w:sz w:val="28"/>
          <w:szCs w:val="28"/>
        </w:rPr>
        <w:t xml:space="preserve"> 56 с.</w:t>
      </w:r>
    </w:p>
    <w:p w:rsidR="00DE2D54" w:rsidRPr="00032EFD" w:rsidRDefault="00DE2D54" w:rsidP="00207F09">
      <w:pPr>
        <w:ind w:left="-142" w:firstLine="709"/>
        <w:contextualSpacing/>
        <w:jc w:val="both"/>
        <w:rPr>
          <w:rFonts w:ascii="Times New Roman" w:hAnsi="Times New Roman"/>
          <w:b/>
          <w:i/>
          <w:color w:val="000000"/>
          <w:sz w:val="28"/>
          <w:szCs w:val="28"/>
        </w:rPr>
      </w:pPr>
    </w:p>
    <w:p w:rsidR="00DE2D54" w:rsidRPr="00032EFD" w:rsidRDefault="00DE2D54" w:rsidP="00207F09">
      <w:pPr>
        <w:ind w:left="-142" w:firstLine="709"/>
        <w:contextualSpacing/>
        <w:jc w:val="both"/>
        <w:rPr>
          <w:rFonts w:ascii="Times New Roman" w:hAnsi="Times New Roman"/>
          <w:b/>
          <w:i/>
          <w:color w:val="000000"/>
          <w:sz w:val="28"/>
          <w:szCs w:val="28"/>
        </w:rPr>
      </w:pPr>
    </w:p>
    <w:tbl>
      <w:tblPr>
        <w:tblStyle w:val="a9"/>
        <w:tblW w:w="9776" w:type="dxa"/>
        <w:tblInd w:w="-142" w:type="dxa"/>
        <w:tblLook w:val="04A0" w:firstRow="1" w:lastRow="0" w:firstColumn="1" w:lastColumn="0" w:noHBand="0" w:noVBand="1"/>
      </w:tblPr>
      <w:tblGrid>
        <w:gridCol w:w="3539"/>
        <w:gridCol w:w="6237"/>
      </w:tblGrid>
      <w:tr w:rsidR="00E9767F" w:rsidRPr="00032EFD" w:rsidTr="00F90059">
        <w:tc>
          <w:tcPr>
            <w:tcW w:w="3539" w:type="dxa"/>
          </w:tcPr>
          <w:p w:rsidR="008A29C7" w:rsidRPr="00032EFD" w:rsidRDefault="00E9767F" w:rsidP="00A128E4">
            <w:pPr>
              <w:ind w:firstLine="709"/>
              <w:contextualSpacing/>
              <w:jc w:val="center"/>
              <w:rPr>
                <w:b/>
                <w:color w:val="000000"/>
                <w:sz w:val="28"/>
                <w:szCs w:val="28"/>
              </w:rPr>
            </w:pPr>
            <w:r w:rsidRPr="00032EFD">
              <w:rPr>
                <w:b/>
                <w:color w:val="000000"/>
                <w:sz w:val="28"/>
                <w:szCs w:val="28"/>
              </w:rPr>
              <w:t xml:space="preserve">1 </w:t>
            </w:r>
          </w:p>
          <w:p w:rsidR="00E9767F" w:rsidRPr="00032EFD" w:rsidRDefault="00E9767F" w:rsidP="00A128E4">
            <w:pPr>
              <w:ind w:firstLine="709"/>
              <w:contextualSpacing/>
              <w:jc w:val="center"/>
              <w:rPr>
                <w:b/>
                <w:color w:val="000000"/>
                <w:sz w:val="28"/>
                <w:szCs w:val="28"/>
              </w:rPr>
            </w:pPr>
            <w:r w:rsidRPr="00032EFD">
              <w:rPr>
                <w:b/>
                <w:color w:val="000000"/>
                <w:sz w:val="28"/>
                <w:szCs w:val="28"/>
              </w:rPr>
              <w:t>мая</w:t>
            </w:r>
          </w:p>
        </w:tc>
        <w:tc>
          <w:tcPr>
            <w:tcW w:w="6237" w:type="dxa"/>
          </w:tcPr>
          <w:p w:rsidR="008471A0" w:rsidRPr="00032EFD" w:rsidRDefault="00E9767F" w:rsidP="00A128E4">
            <w:pPr>
              <w:ind w:firstLine="709"/>
              <w:contextualSpacing/>
              <w:jc w:val="center"/>
              <w:rPr>
                <w:b/>
                <w:color w:val="000000"/>
                <w:sz w:val="28"/>
                <w:szCs w:val="28"/>
              </w:rPr>
            </w:pPr>
            <w:r w:rsidRPr="00032EFD">
              <w:rPr>
                <w:b/>
                <w:color w:val="000000"/>
                <w:sz w:val="28"/>
                <w:szCs w:val="28"/>
              </w:rPr>
              <w:t xml:space="preserve">100 лет со дня рождения </w:t>
            </w:r>
          </w:p>
          <w:p w:rsidR="00E9767F" w:rsidRPr="00032EFD" w:rsidRDefault="00E9767F" w:rsidP="00A128E4">
            <w:pPr>
              <w:ind w:firstLine="709"/>
              <w:contextualSpacing/>
              <w:jc w:val="center"/>
              <w:rPr>
                <w:b/>
                <w:color w:val="000000"/>
                <w:sz w:val="28"/>
                <w:szCs w:val="28"/>
              </w:rPr>
            </w:pPr>
            <w:r w:rsidRPr="00032EFD">
              <w:rPr>
                <w:b/>
                <w:color w:val="000000"/>
                <w:sz w:val="28"/>
                <w:szCs w:val="28"/>
              </w:rPr>
              <w:t>Евсеева Бориса Петровича, художника (1925-1975 гг.)</w:t>
            </w:r>
          </w:p>
        </w:tc>
      </w:tr>
    </w:tbl>
    <w:p w:rsidR="00E9767F" w:rsidRPr="00032EFD" w:rsidRDefault="00E9767F" w:rsidP="00207F09">
      <w:pPr>
        <w:ind w:left="-142" w:firstLine="709"/>
        <w:contextualSpacing/>
        <w:jc w:val="both"/>
        <w:rPr>
          <w:rFonts w:ascii="Times New Roman" w:hAnsi="Times New Roman"/>
          <w:b/>
          <w:i/>
          <w:color w:val="000000"/>
          <w:sz w:val="28"/>
          <w:szCs w:val="28"/>
        </w:rPr>
      </w:pPr>
    </w:p>
    <w:p w:rsidR="00123C96" w:rsidRPr="00032EFD" w:rsidRDefault="00F90059" w:rsidP="00207F09">
      <w:pPr>
        <w:ind w:firstLine="709"/>
        <w:contextualSpacing/>
        <w:jc w:val="both"/>
        <w:rPr>
          <w:rFonts w:ascii="Times New Roman" w:hAnsi="Times New Roman"/>
          <w:color w:val="000000"/>
          <w:sz w:val="28"/>
          <w:szCs w:val="28"/>
        </w:rPr>
      </w:pPr>
      <w:r w:rsidRPr="00032EFD">
        <w:rPr>
          <w:rFonts w:ascii="Times New Roman" w:hAnsi="Times New Roman"/>
          <w:color w:val="000000"/>
          <w:sz w:val="28"/>
          <w:szCs w:val="28"/>
        </w:rPr>
        <w:t xml:space="preserve">  </w:t>
      </w:r>
      <w:r w:rsidR="00123C96" w:rsidRPr="00032EFD">
        <w:rPr>
          <w:rFonts w:ascii="Times New Roman" w:hAnsi="Times New Roman"/>
          <w:color w:val="000000"/>
          <w:sz w:val="28"/>
          <w:szCs w:val="28"/>
        </w:rPr>
        <w:t>Борис Петрович Евсеев родился в г. Махачкале.</w:t>
      </w:r>
    </w:p>
    <w:p w:rsidR="00123C96" w:rsidRPr="00032EFD" w:rsidRDefault="00123C96" w:rsidP="00207F09">
      <w:pPr>
        <w:ind w:left="-142" w:firstLine="709"/>
        <w:contextualSpacing/>
        <w:jc w:val="both"/>
        <w:rPr>
          <w:rFonts w:ascii="Times New Roman" w:hAnsi="Times New Roman"/>
          <w:color w:val="000000"/>
          <w:sz w:val="28"/>
          <w:szCs w:val="28"/>
        </w:rPr>
      </w:pPr>
      <w:r w:rsidRPr="00032EFD">
        <w:rPr>
          <w:rFonts w:ascii="Times New Roman" w:hAnsi="Times New Roman"/>
          <w:color w:val="000000"/>
          <w:sz w:val="28"/>
          <w:szCs w:val="28"/>
        </w:rPr>
        <w:lastRenderedPageBreak/>
        <w:t>Окончил ИЗО</w:t>
      </w:r>
      <w:r w:rsidR="00E164E4" w:rsidRPr="00032EFD">
        <w:rPr>
          <w:rFonts w:ascii="Times New Roman" w:hAnsi="Times New Roman"/>
          <w:color w:val="000000"/>
          <w:sz w:val="28"/>
          <w:szCs w:val="28"/>
        </w:rPr>
        <w:t xml:space="preserve"> </w:t>
      </w:r>
      <w:r w:rsidRPr="00032EFD">
        <w:rPr>
          <w:rFonts w:ascii="Times New Roman" w:hAnsi="Times New Roman"/>
          <w:color w:val="000000"/>
          <w:sz w:val="28"/>
          <w:szCs w:val="28"/>
        </w:rPr>
        <w:t>- студию, учителя М. – Джемал, Д. А Капаницын, Махачкала.</w:t>
      </w:r>
    </w:p>
    <w:p w:rsidR="00123C96" w:rsidRPr="00032EFD" w:rsidRDefault="00123C96" w:rsidP="00207F09">
      <w:pPr>
        <w:ind w:left="-142" w:firstLine="709"/>
        <w:contextualSpacing/>
        <w:jc w:val="both"/>
        <w:rPr>
          <w:rFonts w:ascii="Times New Roman" w:hAnsi="Times New Roman"/>
          <w:color w:val="000000"/>
          <w:sz w:val="28"/>
          <w:szCs w:val="28"/>
        </w:rPr>
      </w:pPr>
      <w:r w:rsidRPr="00032EFD">
        <w:rPr>
          <w:rFonts w:ascii="Times New Roman" w:hAnsi="Times New Roman"/>
          <w:color w:val="000000"/>
          <w:sz w:val="28"/>
          <w:szCs w:val="28"/>
        </w:rPr>
        <w:t>Член СХ СССР (1967)</w:t>
      </w:r>
    </w:p>
    <w:p w:rsidR="00123C96" w:rsidRPr="00032EFD" w:rsidRDefault="00123C96" w:rsidP="00207F09">
      <w:pPr>
        <w:ind w:left="-142" w:firstLine="709"/>
        <w:contextualSpacing/>
        <w:jc w:val="both"/>
        <w:rPr>
          <w:rFonts w:ascii="Times New Roman" w:hAnsi="Times New Roman"/>
          <w:color w:val="000000"/>
          <w:sz w:val="28"/>
          <w:szCs w:val="28"/>
        </w:rPr>
      </w:pPr>
      <w:r w:rsidRPr="00032EFD">
        <w:rPr>
          <w:rFonts w:ascii="Times New Roman" w:hAnsi="Times New Roman"/>
          <w:color w:val="000000"/>
          <w:sz w:val="28"/>
          <w:szCs w:val="28"/>
        </w:rPr>
        <w:t>Произведения храня</w:t>
      </w:r>
      <w:r w:rsidR="00E164E4" w:rsidRPr="00032EFD">
        <w:rPr>
          <w:rFonts w:ascii="Times New Roman" w:hAnsi="Times New Roman"/>
          <w:color w:val="000000"/>
          <w:sz w:val="28"/>
          <w:szCs w:val="28"/>
        </w:rPr>
        <w:t xml:space="preserve">тся в ДМИИ, НМ РД (Махачкала), </w:t>
      </w:r>
      <w:r w:rsidRPr="00032EFD">
        <w:rPr>
          <w:rFonts w:ascii="Times New Roman" w:hAnsi="Times New Roman"/>
          <w:color w:val="000000"/>
          <w:sz w:val="28"/>
          <w:szCs w:val="28"/>
        </w:rPr>
        <w:t>частных собраниях.</w:t>
      </w:r>
    </w:p>
    <w:p w:rsidR="009F78EA" w:rsidRPr="00032EFD" w:rsidRDefault="009F78EA" w:rsidP="00207F09">
      <w:pPr>
        <w:ind w:left="-142" w:firstLine="709"/>
        <w:contextualSpacing/>
        <w:jc w:val="both"/>
        <w:rPr>
          <w:rFonts w:ascii="Times New Roman" w:hAnsi="Times New Roman"/>
          <w:color w:val="000000"/>
          <w:sz w:val="28"/>
          <w:szCs w:val="28"/>
        </w:rPr>
      </w:pPr>
    </w:p>
    <w:p w:rsidR="00D17C43" w:rsidRPr="00032EFD" w:rsidRDefault="009F78EA" w:rsidP="00207F09">
      <w:pPr>
        <w:ind w:left="-142" w:firstLine="709"/>
        <w:contextualSpacing/>
        <w:jc w:val="both"/>
        <w:rPr>
          <w:rFonts w:ascii="Times New Roman" w:hAnsi="Times New Roman"/>
          <w:b/>
          <w:i/>
          <w:color w:val="000000"/>
          <w:sz w:val="28"/>
          <w:szCs w:val="28"/>
        </w:rPr>
      </w:pPr>
      <w:r w:rsidRPr="00032EFD">
        <w:rPr>
          <w:rFonts w:ascii="Times New Roman" w:hAnsi="Times New Roman"/>
          <w:b/>
          <w:i/>
          <w:color w:val="000000"/>
          <w:sz w:val="28"/>
          <w:szCs w:val="28"/>
        </w:rPr>
        <w:t>Евсеев Борис Петрович // Изобразительное искусство Дагестана ХХ – ХХ</w:t>
      </w:r>
      <w:r w:rsidRPr="00032EFD">
        <w:rPr>
          <w:rFonts w:ascii="Times New Roman" w:hAnsi="Times New Roman"/>
          <w:b/>
          <w:i/>
          <w:color w:val="000000"/>
          <w:sz w:val="28"/>
          <w:szCs w:val="28"/>
          <w:lang w:val="en-US"/>
        </w:rPr>
        <w:t>I</w:t>
      </w:r>
      <w:r w:rsidRPr="00032EFD">
        <w:rPr>
          <w:rFonts w:ascii="Times New Roman" w:hAnsi="Times New Roman"/>
          <w:b/>
          <w:i/>
          <w:color w:val="000000"/>
          <w:sz w:val="28"/>
          <w:szCs w:val="28"/>
        </w:rPr>
        <w:t xml:space="preserve"> вв.: энциклопедический словарь – указатель / авт.- сост. Д. А. Дагиров</w:t>
      </w:r>
      <w:r w:rsidR="0075584D" w:rsidRPr="00032EFD">
        <w:rPr>
          <w:rFonts w:ascii="Times New Roman" w:hAnsi="Times New Roman"/>
          <w:b/>
          <w:i/>
          <w:color w:val="000000"/>
          <w:sz w:val="28"/>
          <w:szCs w:val="28"/>
        </w:rPr>
        <w:t>а. – Махачкала, 2020. – С. 129.</w:t>
      </w:r>
    </w:p>
    <w:p w:rsidR="00D17C43" w:rsidRPr="00032EFD" w:rsidRDefault="00D17C43" w:rsidP="00207F09">
      <w:pPr>
        <w:ind w:left="-142" w:firstLine="709"/>
        <w:contextualSpacing/>
        <w:jc w:val="both"/>
        <w:rPr>
          <w:rFonts w:ascii="Times New Roman" w:hAnsi="Times New Roman"/>
          <w:b/>
          <w:i/>
          <w:color w:val="000000"/>
          <w:sz w:val="28"/>
          <w:szCs w:val="28"/>
        </w:rPr>
      </w:pPr>
    </w:p>
    <w:p w:rsidR="00F90059" w:rsidRPr="00032EFD" w:rsidRDefault="00F90059" w:rsidP="00207F09">
      <w:pPr>
        <w:ind w:left="-142" w:firstLine="709"/>
        <w:contextualSpacing/>
        <w:jc w:val="both"/>
        <w:rPr>
          <w:rFonts w:ascii="Times New Roman" w:hAnsi="Times New Roman"/>
          <w:b/>
          <w:i/>
          <w:color w:val="000000"/>
          <w:sz w:val="28"/>
          <w:szCs w:val="28"/>
        </w:rPr>
      </w:pP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11"/>
        <w:gridCol w:w="5870"/>
      </w:tblGrid>
      <w:tr w:rsidR="000B0F88" w:rsidRPr="00032EFD" w:rsidTr="00E9767F">
        <w:tc>
          <w:tcPr>
            <w:tcW w:w="3911" w:type="dxa"/>
          </w:tcPr>
          <w:p w:rsidR="000B0F88" w:rsidRPr="00032EFD" w:rsidRDefault="000B0F88" w:rsidP="00A128E4">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5</w:t>
            </w:r>
          </w:p>
          <w:p w:rsidR="000B0F88" w:rsidRPr="00032EFD" w:rsidRDefault="000B0F88" w:rsidP="00A128E4">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мая</w:t>
            </w:r>
          </w:p>
        </w:tc>
        <w:tc>
          <w:tcPr>
            <w:tcW w:w="5870" w:type="dxa"/>
          </w:tcPr>
          <w:p w:rsidR="000B0F88" w:rsidRPr="00032EFD" w:rsidRDefault="00624EC3" w:rsidP="00A128E4">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115</w:t>
            </w:r>
            <w:r w:rsidR="000B0F88" w:rsidRPr="00032EFD">
              <w:rPr>
                <w:rFonts w:ascii="Times New Roman" w:hAnsi="Times New Roman"/>
                <w:b/>
                <w:sz w:val="28"/>
                <w:szCs w:val="28"/>
              </w:rPr>
              <w:t xml:space="preserve"> лет со дня рождения</w:t>
            </w:r>
          </w:p>
          <w:p w:rsidR="000B0F88" w:rsidRPr="00032EFD" w:rsidRDefault="008726DB" w:rsidP="00A128E4">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 xml:space="preserve">Гамзатова </w:t>
            </w:r>
            <w:r w:rsidR="007726B2" w:rsidRPr="00032EFD">
              <w:rPr>
                <w:rFonts w:ascii="Times New Roman" w:hAnsi="Times New Roman"/>
                <w:b/>
                <w:sz w:val="28"/>
                <w:szCs w:val="28"/>
              </w:rPr>
              <w:t>Магомеда Юсуповича</w:t>
            </w:r>
            <w:r w:rsidR="000B0F88" w:rsidRPr="00032EFD">
              <w:rPr>
                <w:rFonts w:ascii="Times New Roman" w:hAnsi="Times New Roman"/>
                <w:b/>
                <w:sz w:val="28"/>
                <w:szCs w:val="28"/>
              </w:rPr>
              <w:t>,</w:t>
            </w:r>
          </w:p>
          <w:p w:rsidR="000B0F88" w:rsidRPr="00032EFD" w:rsidRDefault="000B0F88" w:rsidP="00A128E4">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Героя Советского Союза</w:t>
            </w:r>
          </w:p>
          <w:p w:rsidR="000B0F88" w:rsidRPr="00032EFD" w:rsidRDefault="000B0F88" w:rsidP="00A128E4">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(1910—1976 гг.)</w:t>
            </w:r>
          </w:p>
        </w:tc>
      </w:tr>
    </w:tbl>
    <w:p w:rsidR="00E9767F" w:rsidRPr="00032EFD" w:rsidRDefault="00E9767F" w:rsidP="00207F09">
      <w:pPr>
        <w:ind w:left="-142" w:firstLine="709"/>
        <w:contextualSpacing/>
        <w:jc w:val="both"/>
        <w:rPr>
          <w:rFonts w:ascii="Times New Roman" w:hAnsi="Times New Roman"/>
          <w:sz w:val="28"/>
          <w:szCs w:val="28"/>
        </w:rPr>
      </w:pP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Магомед Юсупович Гамзатов родился в селе Мегеб Гунибского района.</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В 1932 году призван в ряды Красной Армии. В 1935 году окончил Орджоникидзевское пехотное училище, в 1936году – Закавказскую объединённую военную школу. В боях Великой Отечественной войны участвовал с октября 1941 года. Воевал на Северо</w:t>
      </w:r>
      <w:r w:rsidR="00BD6D29" w:rsidRPr="00032EFD">
        <w:rPr>
          <w:rFonts w:ascii="Times New Roman" w:hAnsi="Times New Roman"/>
          <w:sz w:val="28"/>
          <w:szCs w:val="28"/>
        </w:rPr>
        <w:t xml:space="preserve"> </w:t>
      </w:r>
      <w:r w:rsidRPr="00032EFD">
        <w:rPr>
          <w:rFonts w:ascii="Times New Roman" w:hAnsi="Times New Roman"/>
          <w:sz w:val="28"/>
          <w:szCs w:val="28"/>
        </w:rPr>
        <w:t>-</w:t>
      </w:r>
      <w:r w:rsidR="00BD6D29" w:rsidRPr="00032EFD">
        <w:rPr>
          <w:rFonts w:ascii="Times New Roman" w:hAnsi="Times New Roman"/>
          <w:sz w:val="28"/>
          <w:szCs w:val="28"/>
        </w:rPr>
        <w:t xml:space="preserve"> </w:t>
      </w:r>
      <w:r w:rsidRPr="00032EFD">
        <w:rPr>
          <w:rFonts w:ascii="Times New Roman" w:hAnsi="Times New Roman"/>
          <w:sz w:val="28"/>
          <w:szCs w:val="28"/>
        </w:rPr>
        <w:t>Кавказском фронте.</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В 1942 году сражался на крымской земле. Командир батальона 6-го гвардейского стрелкового полка гвардии майор М. Ю. Гамзатов отличился в Керченско-Эльтигенской операции.</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Указом Президиума Верховного Совета СССР от 17 ноября 1943 года за образцовое выполнение боевых заданий командования в Керченско-Эльтигенской операции и проявленные при этом мужество и героизм гвардии майору Магомеду Юсуповичу Гамзатову присвоено звание Героя Советского Союза с вручением ордена Ленина и медали «Золотая Звезда» (№ 2166).</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Награждён орденом Ленина, четырьмя орденами Красного Знамени, двумя орденами Красной Звезды, медалями.</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Герою на родине установлен бюст, местная школа носит его имя.</w:t>
      </w: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Гаджиев С. М. Дорога в бессмертие. – Махачкала: Дагучпедгиз, 1983. – 53с.</w:t>
      </w: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Гамзатов Магомед Юсупович // Герои боёв за Крым / авт.-сост. А. А. Казарян. – Симферополь: Таврия, 1972. – С. 71.</w:t>
      </w: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Капиев Э. Наш Магомед: [очерк] // Капиев Э. Избранное. – М., 1955. – С. 285—287.</w:t>
      </w: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Омарова Р. Герой керченской переправы // Комсомолец Дагестана. – 1965. – 21 мая.</w:t>
      </w: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Путерброт А. Т. На огненной земле // Советский Дагестан. – 1983. – № 5. – С. 58—62.</w:t>
      </w: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lastRenderedPageBreak/>
        <w:t>Трунов Д. Батальон Магомеда Гамзатова // Дагестанская правда. – 1944. – 3 апр., 30 мая.</w:t>
      </w: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Трунов Д. Герой Советского Союза Магомед Гамзатов // Дагестанская правда. – 1943. – 30 нояб.</w:t>
      </w: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Хасаншин Г. Прославленный комбат // Дагестанская правда. – 1965. – 17 апр.</w:t>
      </w:r>
    </w:p>
    <w:p w:rsidR="00E9767F" w:rsidRPr="00032EFD" w:rsidRDefault="00E9767F" w:rsidP="00207F09">
      <w:pPr>
        <w:ind w:left="-142" w:firstLine="709"/>
        <w:contextualSpacing/>
        <w:jc w:val="both"/>
        <w:rPr>
          <w:rFonts w:ascii="Times New Roman" w:hAnsi="Times New Roman"/>
          <w:b/>
          <w:i/>
          <w:sz w:val="28"/>
          <w:szCs w:val="28"/>
        </w:rPr>
      </w:pPr>
    </w:p>
    <w:p w:rsidR="001D5B82" w:rsidRPr="00032EFD" w:rsidRDefault="001D5B82" w:rsidP="00207F09">
      <w:pPr>
        <w:ind w:left="-142" w:firstLine="709"/>
        <w:contextualSpacing/>
        <w:jc w:val="both"/>
        <w:rPr>
          <w:rFonts w:ascii="Times New Roman" w:hAnsi="Times New Roman"/>
          <w:b/>
          <w:i/>
          <w:sz w:val="28"/>
          <w:szCs w:val="28"/>
        </w:rPr>
      </w:pPr>
    </w:p>
    <w:tbl>
      <w:tblPr>
        <w:tblStyle w:val="a9"/>
        <w:tblW w:w="9776" w:type="dxa"/>
        <w:tblInd w:w="-142" w:type="dxa"/>
        <w:tblLook w:val="04A0" w:firstRow="1" w:lastRow="0" w:firstColumn="1" w:lastColumn="0" w:noHBand="0" w:noVBand="1"/>
      </w:tblPr>
      <w:tblGrid>
        <w:gridCol w:w="3539"/>
        <w:gridCol w:w="6237"/>
      </w:tblGrid>
      <w:tr w:rsidR="00E9767F" w:rsidRPr="00032EFD" w:rsidTr="00F90059">
        <w:tc>
          <w:tcPr>
            <w:tcW w:w="3539" w:type="dxa"/>
          </w:tcPr>
          <w:p w:rsidR="008A29C7" w:rsidRPr="00032EFD" w:rsidRDefault="00E9767F" w:rsidP="00A128E4">
            <w:pPr>
              <w:ind w:firstLine="709"/>
              <w:contextualSpacing/>
              <w:jc w:val="center"/>
              <w:rPr>
                <w:b/>
                <w:sz w:val="28"/>
                <w:szCs w:val="28"/>
              </w:rPr>
            </w:pPr>
            <w:r w:rsidRPr="00032EFD">
              <w:rPr>
                <w:b/>
                <w:sz w:val="28"/>
                <w:szCs w:val="28"/>
              </w:rPr>
              <w:t xml:space="preserve">5 </w:t>
            </w:r>
          </w:p>
          <w:p w:rsidR="00E9767F" w:rsidRPr="00032EFD" w:rsidRDefault="00E9767F" w:rsidP="00A128E4">
            <w:pPr>
              <w:ind w:firstLine="709"/>
              <w:contextualSpacing/>
              <w:jc w:val="center"/>
              <w:rPr>
                <w:b/>
                <w:sz w:val="28"/>
                <w:szCs w:val="28"/>
              </w:rPr>
            </w:pPr>
            <w:r w:rsidRPr="00032EFD">
              <w:rPr>
                <w:b/>
                <w:sz w:val="28"/>
                <w:szCs w:val="28"/>
              </w:rPr>
              <w:t>мая</w:t>
            </w:r>
          </w:p>
        </w:tc>
        <w:tc>
          <w:tcPr>
            <w:tcW w:w="6237" w:type="dxa"/>
          </w:tcPr>
          <w:p w:rsidR="008471A0" w:rsidRPr="00032EFD" w:rsidRDefault="00E9767F" w:rsidP="00A128E4">
            <w:pPr>
              <w:ind w:firstLine="709"/>
              <w:contextualSpacing/>
              <w:jc w:val="center"/>
              <w:rPr>
                <w:b/>
                <w:sz w:val="28"/>
                <w:szCs w:val="28"/>
              </w:rPr>
            </w:pPr>
            <w:r w:rsidRPr="00032EFD">
              <w:rPr>
                <w:b/>
                <w:sz w:val="28"/>
                <w:szCs w:val="28"/>
              </w:rPr>
              <w:t xml:space="preserve">60 лет со дня рождения </w:t>
            </w:r>
          </w:p>
          <w:p w:rsidR="00E9767F" w:rsidRPr="00032EFD" w:rsidRDefault="00E9767F" w:rsidP="00DE2D54">
            <w:pPr>
              <w:ind w:firstLine="709"/>
              <w:contextualSpacing/>
              <w:jc w:val="center"/>
              <w:rPr>
                <w:b/>
                <w:sz w:val="28"/>
                <w:szCs w:val="28"/>
              </w:rPr>
            </w:pPr>
            <w:r w:rsidRPr="00032EFD">
              <w:rPr>
                <w:b/>
                <w:sz w:val="28"/>
                <w:szCs w:val="28"/>
              </w:rPr>
              <w:t>Отевалиевой Мухминат Нурадиловны, художника-педагога (род. в 1965 г.)</w:t>
            </w:r>
          </w:p>
        </w:tc>
      </w:tr>
    </w:tbl>
    <w:p w:rsidR="00743297" w:rsidRPr="00032EFD" w:rsidRDefault="00743297" w:rsidP="00207F09">
      <w:pPr>
        <w:ind w:left="-142" w:firstLine="709"/>
        <w:contextualSpacing/>
        <w:jc w:val="both"/>
        <w:rPr>
          <w:rFonts w:ascii="Times New Roman" w:hAnsi="Times New Roman"/>
          <w:b/>
          <w:i/>
          <w:sz w:val="28"/>
          <w:szCs w:val="28"/>
        </w:rPr>
      </w:pPr>
    </w:p>
    <w:p w:rsidR="001D5B82" w:rsidRPr="00032EFD" w:rsidRDefault="00F90059" w:rsidP="00207F09">
      <w:pPr>
        <w:ind w:firstLine="709"/>
        <w:contextualSpacing/>
        <w:jc w:val="both"/>
        <w:rPr>
          <w:rFonts w:ascii="Times New Roman" w:hAnsi="Times New Roman"/>
          <w:sz w:val="28"/>
          <w:szCs w:val="28"/>
        </w:rPr>
      </w:pPr>
      <w:r w:rsidRPr="00032EFD">
        <w:rPr>
          <w:rFonts w:ascii="Times New Roman" w:hAnsi="Times New Roman"/>
          <w:sz w:val="28"/>
          <w:szCs w:val="28"/>
        </w:rPr>
        <w:t xml:space="preserve">  </w:t>
      </w:r>
      <w:r w:rsidR="001D5B82" w:rsidRPr="00032EFD">
        <w:rPr>
          <w:rFonts w:ascii="Times New Roman" w:hAnsi="Times New Roman"/>
          <w:sz w:val="28"/>
          <w:szCs w:val="28"/>
        </w:rPr>
        <w:t>Мухминат Нурадиловна Отевалиева родилась в с. Кумли Ногайского района ДАССР</w:t>
      </w:r>
      <w:r w:rsidR="00743297" w:rsidRPr="00032EFD">
        <w:rPr>
          <w:rFonts w:ascii="Times New Roman" w:hAnsi="Times New Roman"/>
          <w:sz w:val="28"/>
          <w:szCs w:val="28"/>
        </w:rPr>
        <w:t>.</w:t>
      </w:r>
    </w:p>
    <w:p w:rsidR="00743297" w:rsidRPr="00032EFD" w:rsidRDefault="00743297"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В 1986 г. окончила Дагестанское художественное училище им. Джемала.</w:t>
      </w:r>
    </w:p>
    <w:p w:rsidR="00743297" w:rsidRPr="00032EFD" w:rsidRDefault="00743297"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 xml:space="preserve">С 1986 г. преподаватель живописи </w:t>
      </w:r>
      <w:r w:rsidR="00E43694" w:rsidRPr="00032EFD">
        <w:rPr>
          <w:rFonts w:ascii="Times New Roman" w:hAnsi="Times New Roman"/>
          <w:sz w:val="28"/>
          <w:szCs w:val="28"/>
        </w:rPr>
        <w:t>в ДШИ им. С. Батырова, с. Терекли-Мектеб</w:t>
      </w:r>
    </w:p>
    <w:p w:rsidR="00743297" w:rsidRPr="00032EFD" w:rsidRDefault="00E43694"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Член Союза журналистов РД.</w:t>
      </w:r>
    </w:p>
    <w:p w:rsidR="00E43694" w:rsidRPr="00032EFD" w:rsidRDefault="00E43694"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 xml:space="preserve">Участник районных и республиканских выставок </w:t>
      </w:r>
    </w:p>
    <w:p w:rsidR="00E43694" w:rsidRPr="00032EFD" w:rsidRDefault="00E43694"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Произведения хранятся в Национальном музее РД (Ногайский филиал), в частных собраниях.</w:t>
      </w:r>
    </w:p>
    <w:p w:rsidR="00E43694" w:rsidRPr="00032EFD" w:rsidRDefault="00E43694"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Живёт и работает в с. Терекли-Мектеб.</w:t>
      </w:r>
    </w:p>
    <w:p w:rsidR="0075584D" w:rsidRPr="00032EFD" w:rsidRDefault="0075584D" w:rsidP="00207F09">
      <w:pPr>
        <w:ind w:left="-142" w:firstLine="709"/>
        <w:contextualSpacing/>
        <w:jc w:val="both"/>
        <w:rPr>
          <w:rFonts w:ascii="Times New Roman" w:hAnsi="Times New Roman"/>
          <w:b/>
          <w:i/>
          <w:sz w:val="28"/>
          <w:szCs w:val="28"/>
        </w:rPr>
      </w:pPr>
      <w:r w:rsidRPr="00032EFD">
        <w:rPr>
          <w:rFonts w:ascii="Times New Roman" w:hAnsi="Times New Roman"/>
          <w:b/>
          <w:bCs/>
          <w:i/>
          <w:sz w:val="28"/>
          <w:szCs w:val="28"/>
        </w:rPr>
        <w:t xml:space="preserve">Бамматов, Н. </w:t>
      </w:r>
      <w:r w:rsidRPr="00032EFD">
        <w:rPr>
          <w:rFonts w:ascii="Times New Roman" w:hAnsi="Times New Roman"/>
          <w:b/>
          <w:i/>
          <w:sz w:val="28"/>
          <w:szCs w:val="28"/>
        </w:rPr>
        <w:t xml:space="preserve">Мир её глазами: [о выставке художницы М. Н. Отевалиевой] / Н. Бамматов // Дагестанская жизнь. - 2018. - </w:t>
      </w:r>
      <w:r w:rsidRPr="00032EFD">
        <w:rPr>
          <w:rFonts w:ascii="Times New Roman" w:hAnsi="Times New Roman"/>
          <w:b/>
          <w:bCs/>
          <w:i/>
          <w:sz w:val="28"/>
          <w:szCs w:val="28"/>
        </w:rPr>
        <w:t>1 фев. (№4)</w:t>
      </w:r>
      <w:r w:rsidRPr="00032EFD">
        <w:rPr>
          <w:rFonts w:ascii="Times New Roman" w:hAnsi="Times New Roman"/>
          <w:b/>
          <w:i/>
          <w:sz w:val="28"/>
          <w:szCs w:val="28"/>
        </w:rPr>
        <w:t>. - С. 7.</w:t>
      </w:r>
    </w:p>
    <w:p w:rsidR="00E43694" w:rsidRPr="00032EFD" w:rsidRDefault="00E43694"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Отевалиева Мухминат Нурадиловна // Изобразительное искусство Дагестана ХХ-ХХ</w:t>
      </w:r>
      <w:r w:rsidRPr="00032EFD">
        <w:rPr>
          <w:rFonts w:ascii="Times New Roman" w:hAnsi="Times New Roman"/>
          <w:b/>
          <w:i/>
          <w:sz w:val="28"/>
          <w:szCs w:val="28"/>
          <w:lang w:val="en-US"/>
        </w:rPr>
        <w:t>I</w:t>
      </w:r>
      <w:r w:rsidRPr="00032EFD">
        <w:rPr>
          <w:rFonts w:ascii="Times New Roman" w:hAnsi="Times New Roman"/>
          <w:b/>
          <w:i/>
          <w:sz w:val="28"/>
          <w:szCs w:val="28"/>
        </w:rPr>
        <w:t xml:space="preserve"> вв.: энциклопедический словарь-указатель / автор-сост. Д. А. Дагирова. – Махачкала, 2020. –</w:t>
      </w:r>
      <w:r w:rsidR="00D64762" w:rsidRPr="00032EFD">
        <w:rPr>
          <w:rFonts w:ascii="Times New Roman" w:hAnsi="Times New Roman"/>
          <w:b/>
          <w:i/>
          <w:sz w:val="28"/>
          <w:szCs w:val="28"/>
        </w:rPr>
        <w:t xml:space="preserve"> С. 249</w:t>
      </w:r>
      <w:r w:rsidRPr="00032EFD">
        <w:rPr>
          <w:rFonts w:ascii="Times New Roman" w:hAnsi="Times New Roman"/>
          <w:b/>
          <w:i/>
          <w:sz w:val="28"/>
          <w:szCs w:val="28"/>
        </w:rPr>
        <w:t>.</w:t>
      </w:r>
    </w:p>
    <w:p w:rsidR="001D5B82" w:rsidRPr="00032EFD" w:rsidRDefault="001D5B82" w:rsidP="00207F09">
      <w:pPr>
        <w:ind w:left="-142" w:firstLine="709"/>
        <w:contextualSpacing/>
        <w:jc w:val="both"/>
        <w:rPr>
          <w:rFonts w:ascii="Times New Roman" w:hAnsi="Times New Roman"/>
          <w:b/>
          <w:i/>
          <w:sz w:val="28"/>
          <w:szCs w:val="28"/>
        </w:rPr>
      </w:pPr>
    </w:p>
    <w:p w:rsidR="001C5DCA" w:rsidRPr="00032EFD" w:rsidRDefault="001C5DCA" w:rsidP="00207F09">
      <w:pPr>
        <w:ind w:left="-142" w:firstLine="709"/>
        <w:contextualSpacing/>
        <w:jc w:val="both"/>
        <w:rPr>
          <w:rFonts w:ascii="Times New Roman" w:hAnsi="Times New Roman"/>
          <w:b/>
          <w:i/>
          <w:sz w:val="28"/>
          <w:szCs w:val="28"/>
        </w:rPr>
      </w:pP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11"/>
        <w:gridCol w:w="5870"/>
      </w:tblGrid>
      <w:tr w:rsidR="000B0F88" w:rsidRPr="00032EFD" w:rsidTr="00E9767F">
        <w:tc>
          <w:tcPr>
            <w:tcW w:w="3911" w:type="dxa"/>
          </w:tcPr>
          <w:p w:rsidR="000B0F88" w:rsidRPr="00032EFD" w:rsidRDefault="000B0F88" w:rsidP="00A128E4">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6</w:t>
            </w:r>
          </w:p>
          <w:p w:rsidR="000B0F88" w:rsidRPr="00032EFD" w:rsidRDefault="008E6A4C" w:rsidP="00A128E4">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м</w:t>
            </w:r>
            <w:r w:rsidR="000B0F88" w:rsidRPr="00032EFD">
              <w:rPr>
                <w:rFonts w:ascii="Times New Roman" w:hAnsi="Times New Roman"/>
                <w:b/>
                <w:sz w:val="28"/>
                <w:szCs w:val="28"/>
              </w:rPr>
              <w:t>ая</w:t>
            </w:r>
          </w:p>
        </w:tc>
        <w:tc>
          <w:tcPr>
            <w:tcW w:w="5870" w:type="dxa"/>
          </w:tcPr>
          <w:p w:rsidR="000B0F88" w:rsidRPr="00032EFD" w:rsidRDefault="00624EC3" w:rsidP="00A128E4">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110</w:t>
            </w:r>
            <w:r w:rsidR="000B0F88" w:rsidRPr="00032EFD">
              <w:rPr>
                <w:rFonts w:ascii="Times New Roman" w:hAnsi="Times New Roman"/>
                <w:b/>
                <w:sz w:val="28"/>
                <w:szCs w:val="28"/>
              </w:rPr>
              <w:t xml:space="preserve"> лет со дня рождения</w:t>
            </w:r>
          </w:p>
          <w:p w:rsidR="000B0F88" w:rsidRPr="00032EFD" w:rsidRDefault="008726DB" w:rsidP="00A128E4">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Баташева Николая Ивановича</w:t>
            </w:r>
            <w:r w:rsidR="000B0F88" w:rsidRPr="00032EFD">
              <w:rPr>
                <w:rFonts w:ascii="Times New Roman" w:hAnsi="Times New Roman"/>
                <w:b/>
                <w:sz w:val="28"/>
                <w:szCs w:val="28"/>
              </w:rPr>
              <w:t>,</w:t>
            </w:r>
          </w:p>
          <w:p w:rsidR="000B0F88" w:rsidRPr="00032EFD" w:rsidRDefault="000B0F88" w:rsidP="00A128E4">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Героя Советского Союза</w:t>
            </w:r>
          </w:p>
          <w:p w:rsidR="000B0F88" w:rsidRPr="00032EFD" w:rsidRDefault="000B0F88" w:rsidP="00A128E4">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(1915—1997 гг.)</w:t>
            </w:r>
          </w:p>
        </w:tc>
      </w:tr>
    </w:tbl>
    <w:p w:rsidR="00E9767F" w:rsidRPr="00032EFD" w:rsidRDefault="00E9767F" w:rsidP="00207F09">
      <w:pPr>
        <w:pStyle w:val="ac"/>
        <w:spacing w:after="0" w:line="276" w:lineRule="auto"/>
        <w:ind w:left="-142" w:firstLine="709"/>
        <w:contextualSpacing/>
        <w:jc w:val="both"/>
        <w:rPr>
          <w:sz w:val="28"/>
          <w:szCs w:val="28"/>
        </w:rPr>
      </w:pPr>
    </w:p>
    <w:p w:rsidR="000B0F88" w:rsidRPr="00032EFD" w:rsidRDefault="000B0F88" w:rsidP="00207F09">
      <w:pPr>
        <w:pStyle w:val="ac"/>
        <w:spacing w:after="0" w:line="276" w:lineRule="auto"/>
        <w:ind w:left="-142" w:firstLine="709"/>
        <w:contextualSpacing/>
        <w:jc w:val="both"/>
        <w:rPr>
          <w:sz w:val="28"/>
          <w:szCs w:val="28"/>
        </w:rPr>
      </w:pPr>
      <w:r w:rsidRPr="00032EFD">
        <w:rPr>
          <w:sz w:val="28"/>
          <w:szCs w:val="28"/>
        </w:rPr>
        <w:t>Николай Иванович Баташев родился в г. Астрахани.</w:t>
      </w:r>
    </w:p>
    <w:p w:rsidR="000B0F88" w:rsidRPr="00032EFD" w:rsidRDefault="000B0F88" w:rsidP="00207F09">
      <w:pPr>
        <w:pStyle w:val="ac"/>
        <w:spacing w:after="0" w:line="276" w:lineRule="auto"/>
        <w:ind w:left="-142" w:firstLine="709"/>
        <w:contextualSpacing/>
        <w:jc w:val="both"/>
        <w:rPr>
          <w:sz w:val="28"/>
          <w:szCs w:val="28"/>
        </w:rPr>
      </w:pPr>
      <w:r w:rsidRPr="00032EFD">
        <w:rPr>
          <w:sz w:val="28"/>
          <w:szCs w:val="28"/>
        </w:rPr>
        <w:t>В 1930 году семья переселилась в с. Лагань, Калмыкию, на побережье Каспийского моря. В 30-е годы там строился рыбоконсервный комбинат. Николай Баташев участвовал в этом строительстве. Работал каменщиком. В 1938 году переехал в г. Вольск Саратовской области, где работал на военных объектах по своей строительной специальности.</w:t>
      </w:r>
    </w:p>
    <w:p w:rsidR="000B0F88" w:rsidRPr="00032EFD" w:rsidRDefault="000B0F88" w:rsidP="00207F09">
      <w:pPr>
        <w:pStyle w:val="ac"/>
        <w:spacing w:after="0" w:line="276" w:lineRule="auto"/>
        <w:ind w:left="-142" w:firstLine="709"/>
        <w:contextualSpacing/>
        <w:jc w:val="both"/>
        <w:rPr>
          <w:sz w:val="28"/>
          <w:szCs w:val="28"/>
        </w:rPr>
      </w:pPr>
      <w:r w:rsidRPr="00032EFD">
        <w:rPr>
          <w:sz w:val="28"/>
          <w:szCs w:val="28"/>
        </w:rPr>
        <w:lastRenderedPageBreak/>
        <w:t>В Красной Армии с 1940 года. В боевых действиях Великой Отечественной войны участвовал с августа 1942 года. Отличился в боях под Воронежем, был награждён медалью «За отвагу» и назначен командиром миномётного расчёта 128-го миномётного полка (60-я армия, Воронежский фронт).</w:t>
      </w:r>
    </w:p>
    <w:p w:rsidR="000B0F88" w:rsidRPr="00032EFD" w:rsidRDefault="000B0F88" w:rsidP="00207F09">
      <w:pPr>
        <w:pStyle w:val="ac"/>
        <w:spacing w:after="0" w:line="276" w:lineRule="auto"/>
        <w:ind w:left="-142" w:firstLine="709"/>
        <w:contextualSpacing/>
        <w:jc w:val="both"/>
        <w:rPr>
          <w:sz w:val="28"/>
          <w:szCs w:val="28"/>
        </w:rPr>
      </w:pPr>
      <w:r w:rsidRPr="00032EFD">
        <w:rPr>
          <w:sz w:val="28"/>
          <w:szCs w:val="28"/>
        </w:rPr>
        <w:t>10 января 1944 годаНиколаю Ивановичу Баташеву было присвоеноЗвание Героя Советского Союза с вручением ордена Ленина и медали «Золотая Звезда». Н. И. Баташев принимал участие в боях за освобождение Симферополя, Севастополя. Затем его боевой путь прошёл через Прибалтику, он принимал участие в разгроме курдлянской группировки врага.</w:t>
      </w:r>
    </w:p>
    <w:p w:rsidR="000B0F88" w:rsidRPr="00032EFD" w:rsidRDefault="000B0F88" w:rsidP="00207F09">
      <w:pPr>
        <w:pStyle w:val="ac"/>
        <w:spacing w:after="0" w:line="276" w:lineRule="auto"/>
        <w:ind w:left="-142" w:firstLine="709"/>
        <w:contextualSpacing/>
        <w:jc w:val="both"/>
        <w:rPr>
          <w:sz w:val="28"/>
          <w:szCs w:val="28"/>
        </w:rPr>
      </w:pPr>
      <w:r w:rsidRPr="00032EFD">
        <w:rPr>
          <w:sz w:val="28"/>
          <w:szCs w:val="28"/>
        </w:rPr>
        <w:t>В 1945 году демобилизовался, возвратился к своим родителям, которые жили в Кизляре. Николай Иванович проработал здесь несколько лет. А в 60-е годы уехал в Киев, где продолжал работать в авиационном отряде.</w:t>
      </w:r>
    </w:p>
    <w:p w:rsidR="000B0F88" w:rsidRPr="00032EFD" w:rsidRDefault="000B0F88" w:rsidP="00207F09">
      <w:pPr>
        <w:pStyle w:val="21"/>
        <w:tabs>
          <w:tab w:val="clear" w:pos="643"/>
        </w:tabs>
        <w:spacing w:line="276" w:lineRule="auto"/>
        <w:ind w:left="-142" w:firstLine="709"/>
        <w:contextualSpacing/>
        <w:jc w:val="both"/>
        <w:rPr>
          <w:b/>
          <w:i/>
          <w:sz w:val="28"/>
          <w:szCs w:val="28"/>
        </w:rPr>
      </w:pPr>
      <w:r w:rsidRPr="00032EFD">
        <w:rPr>
          <w:b/>
          <w:i/>
          <w:sz w:val="28"/>
          <w:szCs w:val="28"/>
        </w:rPr>
        <w:t>Баташев Николай Иванович // Золотая слава Дагестана. Биографический словарь / авт. А.</w:t>
      </w:r>
      <w:r w:rsidR="00DE4B75" w:rsidRPr="00032EFD">
        <w:rPr>
          <w:b/>
          <w:i/>
          <w:sz w:val="28"/>
          <w:szCs w:val="28"/>
        </w:rPr>
        <w:t xml:space="preserve"> </w:t>
      </w:r>
      <w:r w:rsidRPr="00032EFD">
        <w:rPr>
          <w:b/>
          <w:i/>
          <w:sz w:val="28"/>
          <w:szCs w:val="28"/>
        </w:rPr>
        <w:t>Г. Дейнега; сост. И.</w:t>
      </w:r>
      <w:r w:rsidR="009939F0" w:rsidRPr="00032EFD">
        <w:rPr>
          <w:b/>
          <w:i/>
          <w:sz w:val="28"/>
          <w:szCs w:val="28"/>
        </w:rPr>
        <w:t xml:space="preserve"> </w:t>
      </w:r>
      <w:r w:rsidRPr="00032EFD">
        <w:rPr>
          <w:b/>
          <w:i/>
          <w:sz w:val="28"/>
          <w:szCs w:val="28"/>
        </w:rPr>
        <w:t>А. Кузьмина. – Махачкала, 2014. – С. 20—21.</w:t>
      </w:r>
    </w:p>
    <w:p w:rsidR="000B0F88" w:rsidRPr="00032EFD" w:rsidRDefault="000B0F88" w:rsidP="00207F09">
      <w:pPr>
        <w:pStyle w:val="21"/>
        <w:tabs>
          <w:tab w:val="clear" w:pos="643"/>
        </w:tabs>
        <w:spacing w:line="276" w:lineRule="auto"/>
        <w:ind w:left="-142" w:firstLine="709"/>
        <w:contextualSpacing/>
        <w:jc w:val="both"/>
        <w:rPr>
          <w:b/>
          <w:i/>
          <w:sz w:val="28"/>
          <w:szCs w:val="28"/>
        </w:rPr>
      </w:pPr>
      <w:r w:rsidRPr="00032EFD">
        <w:rPr>
          <w:b/>
          <w:i/>
          <w:sz w:val="28"/>
          <w:szCs w:val="28"/>
        </w:rPr>
        <w:t>Баташев Николай Иванович // Ильясов З. И жизнь, и смерть во имя Отечества. Дагестанцы: Герои Советского Союза, кавалеры всех трёх степеней ордена Славы. Герои Социалистического Труда. Герои России. 2-е изд., перераб</w:t>
      </w:r>
      <w:proofErr w:type="gramStart"/>
      <w:r w:rsidRPr="00032EFD">
        <w:rPr>
          <w:b/>
          <w:i/>
          <w:sz w:val="28"/>
          <w:szCs w:val="28"/>
        </w:rPr>
        <w:t>.</w:t>
      </w:r>
      <w:proofErr w:type="gramEnd"/>
      <w:r w:rsidRPr="00032EFD">
        <w:rPr>
          <w:b/>
          <w:i/>
          <w:sz w:val="28"/>
          <w:szCs w:val="28"/>
        </w:rPr>
        <w:t xml:space="preserve"> и доп. – Махачкала: Лотос, 2011. – С. 47—48.</w:t>
      </w:r>
    </w:p>
    <w:p w:rsidR="000B0F88" w:rsidRPr="00032EFD" w:rsidRDefault="000B0F88" w:rsidP="00207F09">
      <w:pPr>
        <w:pStyle w:val="21"/>
        <w:tabs>
          <w:tab w:val="clear" w:pos="643"/>
        </w:tabs>
        <w:spacing w:line="276" w:lineRule="auto"/>
        <w:ind w:left="-142" w:firstLine="709"/>
        <w:contextualSpacing/>
        <w:jc w:val="both"/>
        <w:rPr>
          <w:b/>
          <w:i/>
          <w:sz w:val="28"/>
          <w:szCs w:val="28"/>
        </w:rPr>
      </w:pPr>
      <w:r w:rsidRPr="00032EFD">
        <w:rPr>
          <w:b/>
          <w:i/>
          <w:sz w:val="28"/>
          <w:szCs w:val="28"/>
        </w:rPr>
        <w:t>Путерброт А. Командир миномётного расчёта / А. Путерброт // Кизлярская правда. – 1969. – 30 авг.</w:t>
      </w:r>
    </w:p>
    <w:p w:rsidR="000B0F88" w:rsidRPr="00032EFD" w:rsidRDefault="000B0F88" w:rsidP="00207F09">
      <w:pPr>
        <w:pStyle w:val="21"/>
        <w:tabs>
          <w:tab w:val="clear" w:pos="643"/>
        </w:tabs>
        <w:spacing w:line="276" w:lineRule="auto"/>
        <w:ind w:left="-142" w:firstLine="709"/>
        <w:contextualSpacing/>
        <w:jc w:val="both"/>
        <w:rPr>
          <w:b/>
          <w:i/>
          <w:sz w:val="28"/>
          <w:szCs w:val="28"/>
        </w:rPr>
      </w:pPr>
      <w:r w:rsidRPr="00032EFD">
        <w:rPr>
          <w:b/>
          <w:i/>
          <w:sz w:val="28"/>
          <w:szCs w:val="28"/>
        </w:rPr>
        <w:t>Путерброт А. Подвиг Николая Баташева: [герои Советского Союза] / А. Путерброт // Дагестанская правда. – 1969. – 19 авг.</w:t>
      </w:r>
    </w:p>
    <w:p w:rsidR="00E9767F" w:rsidRPr="00032EFD" w:rsidRDefault="00E9767F" w:rsidP="00207F09">
      <w:pPr>
        <w:pStyle w:val="21"/>
        <w:tabs>
          <w:tab w:val="clear" w:pos="643"/>
        </w:tabs>
        <w:spacing w:line="276" w:lineRule="auto"/>
        <w:ind w:left="-142" w:firstLine="709"/>
        <w:contextualSpacing/>
        <w:jc w:val="both"/>
        <w:rPr>
          <w:b/>
          <w:i/>
          <w:sz w:val="28"/>
          <w:szCs w:val="28"/>
        </w:rPr>
      </w:pPr>
    </w:p>
    <w:p w:rsidR="00DE2D54" w:rsidRPr="00032EFD" w:rsidRDefault="00DE2D54" w:rsidP="00C42C24">
      <w:pPr>
        <w:spacing w:after="0" w:line="240" w:lineRule="auto"/>
        <w:jc w:val="both"/>
        <w:rPr>
          <w:rFonts w:ascii="Times New Roman" w:hAnsi="Times New Roman"/>
          <w:b/>
          <w:sz w:val="28"/>
          <w:szCs w:val="28"/>
        </w:rPr>
      </w:pPr>
    </w:p>
    <w:p w:rsidR="00DE2D54" w:rsidRPr="00032EFD" w:rsidRDefault="00DE2D54" w:rsidP="00207F09">
      <w:pPr>
        <w:spacing w:after="0" w:line="240" w:lineRule="auto"/>
        <w:ind w:left="-142" w:firstLine="709"/>
        <w:jc w:val="both"/>
        <w:rPr>
          <w:rFonts w:ascii="Times New Roman" w:hAnsi="Times New Roman"/>
          <w:b/>
          <w:sz w:val="28"/>
          <w:szCs w:val="28"/>
        </w:rPr>
      </w:pP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11"/>
        <w:gridCol w:w="5870"/>
      </w:tblGrid>
      <w:tr w:rsidR="000B0F88" w:rsidRPr="00032EFD" w:rsidTr="00E9767F">
        <w:tc>
          <w:tcPr>
            <w:tcW w:w="3911" w:type="dxa"/>
          </w:tcPr>
          <w:p w:rsidR="000B0F88" w:rsidRPr="00032EFD" w:rsidRDefault="000B0F88" w:rsidP="00A128E4">
            <w:pPr>
              <w:pStyle w:val="ae"/>
              <w:spacing w:before="0" w:beforeAutospacing="0" w:after="0" w:afterAutospacing="0" w:line="276" w:lineRule="auto"/>
              <w:ind w:left="-142" w:firstLine="709"/>
              <w:contextualSpacing/>
              <w:jc w:val="center"/>
              <w:rPr>
                <w:b/>
                <w:sz w:val="28"/>
                <w:szCs w:val="28"/>
              </w:rPr>
            </w:pPr>
            <w:r w:rsidRPr="00032EFD">
              <w:rPr>
                <w:b/>
                <w:sz w:val="28"/>
                <w:szCs w:val="28"/>
              </w:rPr>
              <w:t>9</w:t>
            </w:r>
          </w:p>
          <w:p w:rsidR="000B0F88" w:rsidRPr="00032EFD" w:rsidRDefault="000B0F88" w:rsidP="00A128E4">
            <w:pPr>
              <w:pStyle w:val="ae"/>
              <w:spacing w:before="0" w:beforeAutospacing="0" w:after="0" w:afterAutospacing="0" w:line="276" w:lineRule="auto"/>
              <w:ind w:left="-142" w:firstLine="709"/>
              <w:contextualSpacing/>
              <w:jc w:val="center"/>
              <w:rPr>
                <w:b/>
                <w:sz w:val="28"/>
                <w:szCs w:val="28"/>
              </w:rPr>
            </w:pPr>
            <w:r w:rsidRPr="00032EFD">
              <w:rPr>
                <w:b/>
                <w:sz w:val="28"/>
                <w:szCs w:val="28"/>
              </w:rPr>
              <w:t>мая</w:t>
            </w:r>
          </w:p>
        </w:tc>
        <w:tc>
          <w:tcPr>
            <w:tcW w:w="5870" w:type="dxa"/>
          </w:tcPr>
          <w:p w:rsidR="000B0F88" w:rsidRPr="00032EFD" w:rsidRDefault="00624EC3" w:rsidP="00A128E4">
            <w:pPr>
              <w:pStyle w:val="ae"/>
              <w:spacing w:before="0" w:beforeAutospacing="0" w:after="0" w:afterAutospacing="0" w:line="276" w:lineRule="auto"/>
              <w:ind w:left="-142" w:firstLine="709"/>
              <w:contextualSpacing/>
              <w:jc w:val="center"/>
              <w:rPr>
                <w:b/>
                <w:sz w:val="28"/>
                <w:szCs w:val="28"/>
              </w:rPr>
            </w:pPr>
            <w:r w:rsidRPr="00032EFD">
              <w:rPr>
                <w:b/>
                <w:sz w:val="28"/>
                <w:szCs w:val="28"/>
              </w:rPr>
              <w:t>125</w:t>
            </w:r>
            <w:r w:rsidR="000B0F88" w:rsidRPr="00032EFD">
              <w:rPr>
                <w:b/>
                <w:sz w:val="28"/>
                <w:szCs w:val="28"/>
              </w:rPr>
              <w:t xml:space="preserve"> лет со дня открытия</w:t>
            </w:r>
          </w:p>
          <w:p w:rsidR="000B0F88" w:rsidRPr="00032EFD" w:rsidRDefault="009A3C38" w:rsidP="00A128E4">
            <w:pPr>
              <w:pStyle w:val="ae"/>
              <w:spacing w:before="0" w:beforeAutospacing="0" w:after="0" w:afterAutospacing="0" w:line="276" w:lineRule="auto"/>
              <w:ind w:left="-142" w:firstLine="709"/>
              <w:contextualSpacing/>
              <w:jc w:val="center"/>
              <w:rPr>
                <w:b/>
                <w:sz w:val="28"/>
                <w:szCs w:val="28"/>
              </w:rPr>
            </w:pPr>
            <w:r w:rsidRPr="00032EFD">
              <w:rPr>
                <w:b/>
                <w:sz w:val="28"/>
                <w:szCs w:val="28"/>
              </w:rPr>
              <w:t>Национальной библиотеки</w:t>
            </w:r>
            <w:r w:rsidR="002B6150" w:rsidRPr="00032EFD">
              <w:rPr>
                <w:b/>
                <w:sz w:val="28"/>
                <w:szCs w:val="28"/>
              </w:rPr>
              <w:t xml:space="preserve"> Респу</w:t>
            </w:r>
            <w:r w:rsidRPr="00032EFD">
              <w:rPr>
                <w:b/>
                <w:sz w:val="28"/>
                <w:szCs w:val="28"/>
              </w:rPr>
              <w:t>блики Дагест</w:t>
            </w:r>
            <w:r w:rsidR="004F47D7" w:rsidRPr="00032EFD">
              <w:rPr>
                <w:b/>
                <w:sz w:val="28"/>
                <w:szCs w:val="28"/>
              </w:rPr>
              <w:t xml:space="preserve">ан им. Р. Гамзатова (Петровкая </w:t>
            </w:r>
            <w:r w:rsidRPr="00032EFD">
              <w:rPr>
                <w:b/>
                <w:sz w:val="28"/>
                <w:szCs w:val="28"/>
              </w:rPr>
              <w:t>городская публичная библиотека)</w:t>
            </w:r>
          </w:p>
        </w:tc>
      </w:tr>
    </w:tbl>
    <w:p w:rsidR="00E9767F" w:rsidRPr="00032EFD" w:rsidRDefault="00E9767F" w:rsidP="00207F09">
      <w:pPr>
        <w:pStyle w:val="ae"/>
        <w:spacing w:before="0" w:beforeAutospacing="0" w:after="0" w:afterAutospacing="0" w:line="276" w:lineRule="auto"/>
        <w:ind w:left="-142" w:firstLine="709"/>
        <w:contextualSpacing/>
        <w:jc w:val="both"/>
        <w:rPr>
          <w:sz w:val="28"/>
          <w:szCs w:val="28"/>
        </w:rPr>
      </w:pPr>
    </w:p>
    <w:p w:rsidR="000B0F88" w:rsidRPr="00032EFD" w:rsidRDefault="000B0F88" w:rsidP="00207F09">
      <w:pPr>
        <w:pStyle w:val="ae"/>
        <w:spacing w:before="0" w:beforeAutospacing="0" w:after="0" w:afterAutospacing="0" w:line="276" w:lineRule="auto"/>
        <w:ind w:left="-142" w:firstLine="709"/>
        <w:contextualSpacing/>
        <w:jc w:val="both"/>
        <w:rPr>
          <w:sz w:val="28"/>
          <w:szCs w:val="28"/>
        </w:rPr>
      </w:pPr>
      <w:r w:rsidRPr="00032EFD">
        <w:rPr>
          <w:sz w:val="28"/>
          <w:szCs w:val="28"/>
        </w:rPr>
        <w:t>В 1900 г. по инициативе и на средства интеллигенции Порт-Петровска была открыта Петровская городская публичная библиотека. Первым директором библиотеки с книжным фондом 868 экземпляров 265-ти названий стал инициатор о</w:t>
      </w:r>
      <w:r w:rsidR="00D17D3C" w:rsidRPr="00032EFD">
        <w:rPr>
          <w:sz w:val="28"/>
          <w:szCs w:val="28"/>
        </w:rPr>
        <w:t>ткрытия – учитель и активный подвижник просвещения в Дагестане</w:t>
      </w:r>
      <w:r w:rsidRPr="00032EFD">
        <w:rPr>
          <w:sz w:val="28"/>
          <w:szCs w:val="28"/>
        </w:rPr>
        <w:t xml:space="preserve"> Георгий Васильевич</w:t>
      </w:r>
      <w:r w:rsidR="00A364C8" w:rsidRPr="00032EFD">
        <w:rPr>
          <w:sz w:val="28"/>
          <w:szCs w:val="28"/>
        </w:rPr>
        <w:t xml:space="preserve"> </w:t>
      </w:r>
      <w:r w:rsidRPr="00032EFD">
        <w:rPr>
          <w:sz w:val="28"/>
          <w:szCs w:val="28"/>
        </w:rPr>
        <w:t>Мустанов.</w:t>
      </w:r>
    </w:p>
    <w:p w:rsidR="000C7E81" w:rsidRPr="00032EFD" w:rsidRDefault="00455769" w:rsidP="00207F09">
      <w:pPr>
        <w:pStyle w:val="ae"/>
        <w:spacing w:before="0" w:beforeAutospacing="0" w:after="0" w:afterAutospacing="0" w:line="276" w:lineRule="auto"/>
        <w:ind w:left="-142" w:firstLine="709"/>
        <w:contextualSpacing/>
        <w:jc w:val="both"/>
        <w:rPr>
          <w:sz w:val="28"/>
          <w:szCs w:val="28"/>
        </w:rPr>
      </w:pPr>
      <w:r w:rsidRPr="00032EFD">
        <w:rPr>
          <w:sz w:val="28"/>
          <w:szCs w:val="28"/>
        </w:rPr>
        <w:t>Лопухина Ольга Николаевна (1900-1906) – первый библиотекарь. За организацию первомайского митинга 1905 г. была сослана в Сибирь, откуда не вернулась. Её заслугой явилось открытие в библиотеке бесплатной читальни.</w:t>
      </w:r>
    </w:p>
    <w:p w:rsidR="000C7E81" w:rsidRPr="00032EFD" w:rsidRDefault="000C7E81" w:rsidP="00207F09">
      <w:pPr>
        <w:pStyle w:val="ae"/>
        <w:spacing w:before="0" w:beforeAutospacing="0" w:after="0" w:afterAutospacing="0" w:line="276" w:lineRule="auto"/>
        <w:ind w:left="-142" w:firstLine="709"/>
        <w:contextualSpacing/>
        <w:jc w:val="both"/>
        <w:rPr>
          <w:sz w:val="28"/>
          <w:szCs w:val="28"/>
        </w:rPr>
      </w:pPr>
      <w:r w:rsidRPr="00032EFD">
        <w:rPr>
          <w:sz w:val="28"/>
          <w:szCs w:val="28"/>
        </w:rPr>
        <w:lastRenderedPageBreak/>
        <w:t>В 1921 году библиотека становится центральной, ей официально присваивается имя великого русского поэта – А. С. Пушкина. Создаются специальные от</w:t>
      </w:r>
      <w:r w:rsidR="000955AA" w:rsidRPr="00032EFD">
        <w:rPr>
          <w:sz w:val="28"/>
          <w:szCs w:val="28"/>
        </w:rPr>
        <w:t xml:space="preserve">делы. В 1930 году фонд </w:t>
      </w:r>
      <w:r w:rsidRPr="00032EFD">
        <w:rPr>
          <w:sz w:val="28"/>
          <w:szCs w:val="28"/>
        </w:rPr>
        <w:t>биб</w:t>
      </w:r>
      <w:r w:rsidR="000955AA" w:rsidRPr="00032EFD">
        <w:rPr>
          <w:sz w:val="28"/>
          <w:szCs w:val="28"/>
        </w:rPr>
        <w:t>лиотеки имел 6 тысяч книг.</w:t>
      </w:r>
    </w:p>
    <w:p w:rsidR="000C7E81" w:rsidRPr="00032EFD" w:rsidRDefault="00455769" w:rsidP="00207F09">
      <w:pPr>
        <w:pStyle w:val="ae"/>
        <w:spacing w:before="0" w:beforeAutospacing="0" w:after="0" w:afterAutospacing="0" w:line="276" w:lineRule="auto"/>
        <w:ind w:left="-142" w:firstLine="709"/>
        <w:contextualSpacing/>
        <w:jc w:val="both"/>
        <w:rPr>
          <w:sz w:val="28"/>
          <w:szCs w:val="28"/>
        </w:rPr>
      </w:pPr>
      <w:r w:rsidRPr="00032EFD">
        <w:rPr>
          <w:sz w:val="28"/>
          <w:szCs w:val="28"/>
        </w:rPr>
        <w:t>Буттаев Абдул-Кагир Буттаевич (1939-1941; 1961</w:t>
      </w:r>
      <w:r w:rsidR="00D17D3C" w:rsidRPr="00032EFD">
        <w:rPr>
          <w:sz w:val="28"/>
          <w:szCs w:val="28"/>
        </w:rPr>
        <w:t>-1974</w:t>
      </w:r>
      <w:r w:rsidR="000955AA" w:rsidRPr="00032EFD">
        <w:rPr>
          <w:sz w:val="28"/>
          <w:szCs w:val="28"/>
        </w:rPr>
        <w:t xml:space="preserve"> гг.) работал директором библиотеки.</w:t>
      </w:r>
      <w:r w:rsidR="00D17D3C" w:rsidRPr="00032EFD">
        <w:rPr>
          <w:sz w:val="28"/>
          <w:szCs w:val="28"/>
        </w:rPr>
        <w:t xml:space="preserve"> Родился в с. Унчукатль Лакского района в 1913 г. В 1939 г. закончил Коммунистический политико-просветительский институт имени Н. Крупской в Ленинграде. В августе 1941 г. ушёл на фронт. Награждён орденами Красной Звезды, Отечественной войны 1 степени, медалями «За отвагу», «За боевые заслуги», «За победу над Германией». Под его руководством Махачкалинская центральная городская библиотека была преобразована в 1939 г. в республиканскую. </w:t>
      </w:r>
    </w:p>
    <w:p w:rsidR="000C7E81" w:rsidRPr="00032EFD" w:rsidRDefault="000C7E81" w:rsidP="00207F09">
      <w:pPr>
        <w:pStyle w:val="ae"/>
        <w:spacing w:before="0" w:beforeAutospacing="0" w:after="0" w:afterAutospacing="0" w:line="276" w:lineRule="auto"/>
        <w:ind w:left="-142" w:firstLine="709"/>
        <w:contextualSpacing/>
        <w:jc w:val="both"/>
        <w:rPr>
          <w:sz w:val="28"/>
          <w:szCs w:val="28"/>
        </w:rPr>
      </w:pPr>
      <w:r w:rsidRPr="00032EFD">
        <w:rPr>
          <w:sz w:val="28"/>
          <w:szCs w:val="28"/>
        </w:rPr>
        <w:t>Постановлением Совнаркома ДАССР от 29 декабря 1939 года за № 1299 с 1940 года Махачкалинская (бывшая Порт-Петровская) центральная городская библиотека переименовывается в республиканскую.</w:t>
      </w:r>
    </w:p>
    <w:p w:rsidR="000B0F88" w:rsidRPr="00032EFD" w:rsidRDefault="000B0F88" w:rsidP="00207F09">
      <w:pPr>
        <w:pStyle w:val="ae"/>
        <w:spacing w:before="0" w:beforeAutospacing="0" w:after="0" w:afterAutospacing="0" w:line="276" w:lineRule="auto"/>
        <w:ind w:left="-142" w:firstLine="709"/>
        <w:contextualSpacing/>
        <w:jc w:val="both"/>
        <w:rPr>
          <w:color w:val="000000"/>
          <w:spacing w:val="2"/>
          <w:sz w:val="28"/>
          <w:szCs w:val="28"/>
          <w:shd w:val="clear" w:color="auto" w:fill="FFFFFF"/>
        </w:rPr>
      </w:pPr>
      <w:r w:rsidRPr="00032EFD">
        <w:rPr>
          <w:color w:val="000000"/>
          <w:spacing w:val="2"/>
          <w:sz w:val="28"/>
          <w:szCs w:val="28"/>
          <w:shd w:val="clear" w:color="auto" w:fill="FFFFFF"/>
        </w:rPr>
        <w:t xml:space="preserve">В 1997 году было сдано </w:t>
      </w:r>
      <w:r w:rsidR="000C7E81" w:rsidRPr="00032EFD">
        <w:rPr>
          <w:color w:val="000000"/>
          <w:spacing w:val="2"/>
          <w:sz w:val="28"/>
          <w:szCs w:val="28"/>
          <w:shd w:val="clear" w:color="auto" w:fill="FFFFFF"/>
        </w:rPr>
        <w:t>в эксплуатацию новое</w:t>
      </w:r>
      <w:r w:rsidRPr="00032EFD">
        <w:rPr>
          <w:color w:val="000000"/>
          <w:spacing w:val="2"/>
          <w:sz w:val="28"/>
          <w:szCs w:val="28"/>
          <w:shd w:val="clear" w:color="auto" w:fill="FFFFFF"/>
        </w:rPr>
        <w:t xml:space="preserve"> здание республиканской библиотеки общей площадью 9407 кв. м по проекту известного архитектора Абдулы Рамазановича Ахмедова.</w:t>
      </w:r>
    </w:p>
    <w:p w:rsidR="000B0F88" w:rsidRPr="00032EFD" w:rsidRDefault="000B0F88" w:rsidP="00207F09">
      <w:pPr>
        <w:pStyle w:val="ae"/>
        <w:spacing w:before="0" w:beforeAutospacing="0" w:after="0" w:afterAutospacing="0" w:line="276" w:lineRule="auto"/>
        <w:ind w:left="-142" w:firstLine="709"/>
        <w:contextualSpacing/>
        <w:jc w:val="both"/>
        <w:rPr>
          <w:color w:val="000000" w:themeColor="text1"/>
          <w:spacing w:val="2"/>
          <w:sz w:val="28"/>
          <w:szCs w:val="28"/>
          <w:shd w:val="clear" w:color="auto" w:fill="FFFFFF"/>
        </w:rPr>
      </w:pPr>
      <w:r w:rsidRPr="00032EFD">
        <w:rPr>
          <w:color w:val="000000"/>
          <w:spacing w:val="2"/>
          <w:sz w:val="28"/>
          <w:szCs w:val="28"/>
          <w:shd w:val="clear" w:color="auto" w:fill="FFFFFF"/>
        </w:rPr>
        <w:t>В настоящее время Национальная библиотека РД им. Р. Гамзатова является координационным и методическим центром для библиотек всех систем и ведомств республики. Фонд Национальной библиотеки РД составляет более 700 тысяч экземпляров печатной и аудиовизуальной продукции.</w:t>
      </w:r>
      <w:r w:rsidR="00D64762" w:rsidRPr="00032EFD">
        <w:rPr>
          <w:color w:val="000000"/>
          <w:spacing w:val="2"/>
          <w:sz w:val="28"/>
          <w:szCs w:val="28"/>
          <w:shd w:val="clear" w:color="auto" w:fill="FFFFFF"/>
        </w:rPr>
        <w:t xml:space="preserve"> </w:t>
      </w:r>
      <w:r w:rsidRPr="00032EFD">
        <w:rPr>
          <w:color w:val="000000"/>
          <w:spacing w:val="2"/>
          <w:sz w:val="28"/>
          <w:szCs w:val="28"/>
        </w:rPr>
        <w:t>В коллект</w:t>
      </w:r>
      <w:r w:rsidR="00455769" w:rsidRPr="00032EFD">
        <w:rPr>
          <w:color w:val="000000"/>
          <w:spacing w:val="2"/>
          <w:sz w:val="28"/>
          <w:szCs w:val="28"/>
        </w:rPr>
        <w:t>иве под руководством</w:t>
      </w:r>
      <w:r w:rsidRPr="00032EFD">
        <w:rPr>
          <w:color w:val="000000"/>
          <w:spacing w:val="2"/>
          <w:sz w:val="28"/>
          <w:szCs w:val="28"/>
        </w:rPr>
        <w:t xml:space="preserve"> директора</w:t>
      </w:r>
      <w:r w:rsidR="004F47D7" w:rsidRPr="00032EFD">
        <w:rPr>
          <w:color w:val="000000"/>
          <w:spacing w:val="2"/>
          <w:sz w:val="28"/>
          <w:szCs w:val="28"/>
        </w:rPr>
        <w:t xml:space="preserve"> Али Джаватовича </w:t>
      </w:r>
      <w:r w:rsidR="004F47D7" w:rsidRPr="00032EFD">
        <w:rPr>
          <w:color w:val="000000" w:themeColor="text1"/>
          <w:spacing w:val="2"/>
          <w:sz w:val="28"/>
          <w:szCs w:val="28"/>
        </w:rPr>
        <w:t>Алиева трудят</w:t>
      </w:r>
      <w:r w:rsidRPr="00032EFD">
        <w:rPr>
          <w:color w:val="000000" w:themeColor="text1"/>
          <w:spacing w:val="2"/>
          <w:sz w:val="28"/>
          <w:szCs w:val="28"/>
        </w:rPr>
        <w:t xml:space="preserve">ся </w:t>
      </w:r>
      <w:r w:rsidR="00F90059" w:rsidRPr="00032EFD">
        <w:rPr>
          <w:color w:val="000000" w:themeColor="text1"/>
          <w:spacing w:val="2"/>
          <w:sz w:val="28"/>
          <w:szCs w:val="28"/>
        </w:rPr>
        <w:t xml:space="preserve">около </w:t>
      </w:r>
      <w:proofErr w:type="gramStart"/>
      <w:r w:rsidR="00F90059" w:rsidRPr="00032EFD">
        <w:rPr>
          <w:color w:val="000000" w:themeColor="text1"/>
          <w:spacing w:val="2"/>
          <w:sz w:val="28"/>
          <w:szCs w:val="28"/>
        </w:rPr>
        <w:t>двухсот  сотрудников</w:t>
      </w:r>
      <w:proofErr w:type="gramEnd"/>
      <w:r w:rsidRPr="00032EFD">
        <w:rPr>
          <w:color w:val="000000" w:themeColor="text1"/>
          <w:spacing w:val="2"/>
          <w:sz w:val="28"/>
          <w:szCs w:val="28"/>
        </w:rPr>
        <w:t xml:space="preserve"> и обслуживающего персонала.</w:t>
      </w:r>
    </w:p>
    <w:p w:rsidR="000B0F88" w:rsidRPr="00032EFD" w:rsidRDefault="000B0F88" w:rsidP="00207F09">
      <w:pPr>
        <w:shd w:val="clear" w:color="auto" w:fill="FFFFFF"/>
        <w:spacing w:after="0"/>
        <w:ind w:left="-142" w:firstLine="709"/>
        <w:jc w:val="both"/>
        <w:rPr>
          <w:rFonts w:ascii="Times New Roman" w:hAnsi="Times New Roman"/>
          <w:color w:val="000000"/>
          <w:spacing w:val="2"/>
          <w:sz w:val="28"/>
          <w:szCs w:val="28"/>
        </w:rPr>
      </w:pPr>
      <w:r w:rsidRPr="00032EFD">
        <w:rPr>
          <w:rFonts w:ascii="Times New Roman" w:hAnsi="Times New Roman"/>
          <w:color w:val="000000" w:themeColor="text1"/>
          <w:spacing w:val="2"/>
          <w:sz w:val="28"/>
          <w:szCs w:val="28"/>
        </w:rPr>
        <w:t>В феврале 2004 года на основании Указа Государственного Совета РД</w:t>
      </w:r>
      <w:r w:rsidR="001E2521" w:rsidRPr="00032EFD">
        <w:rPr>
          <w:rFonts w:ascii="Times New Roman" w:hAnsi="Times New Roman"/>
          <w:color w:val="000000" w:themeColor="text1"/>
          <w:spacing w:val="2"/>
          <w:sz w:val="28"/>
          <w:szCs w:val="28"/>
        </w:rPr>
        <w:t xml:space="preserve"> от 18 </w:t>
      </w:r>
      <w:r w:rsidR="001E2521" w:rsidRPr="00032EFD">
        <w:rPr>
          <w:rFonts w:ascii="Times New Roman" w:hAnsi="Times New Roman"/>
          <w:color w:val="000000"/>
          <w:spacing w:val="2"/>
          <w:sz w:val="28"/>
          <w:szCs w:val="28"/>
        </w:rPr>
        <w:t xml:space="preserve">февраля 2004 года за № </w:t>
      </w:r>
      <w:r w:rsidRPr="00032EFD">
        <w:rPr>
          <w:rFonts w:ascii="Times New Roman" w:hAnsi="Times New Roman"/>
          <w:color w:val="000000"/>
          <w:spacing w:val="2"/>
          <w:sz w:val="28"/>
          <w:szCs w:val="28"/>
        </w:rPr>
        <w:t xml:space="preserve">35 </w:t>
      </w:r>
      <w:r w:rsidRPr="00032EFD">
        <w:rPr>
          <w:rFonts w:ascii="Times New Roman" w:hAnsi="Times New Roman"/>
          <w:bCs/>
          <w:color w:val="000000"/>
          <w:spacing w:val="2"/>
          <w:sz w:val="28"/>
          <w:szCs w:val="28"/>
        </w:rPr>
        <w:t>«Об увековечивании памяти Расула Гамзатова»</w:t>
      </w:r>
      <w:r w:rsidR="00D64762" w:rsidRPr="00032EFD">
        <w:rPr>
          <w:rFonts w:ascii="Times New Roman" w:hAnsi="Times New Roman"/>
          <w:bCs/>
          <w:color w:val="000000"/>
          <w:spacing w:val="2"/>
          <w:sz w:val="28"/>
          <w:szCs w:val="28"/>
        </w:rPr>
        <w:t xml:space="preserve"> </w:t>
      </w:r>
      <w:r w:rsidRPr="00032EFD">
        <w:rPr>
          <w:rFonts w:ascii="Times New Roman" w:hAnsi="Times New Roman"/>
          <w:color w:val="000000"/>
          <w:spacing w:val="2"/>
          <w:sz w:val="28"/>
          <w:szCs w:val="28"/>
        </w:rPr>
        <w:t>библиотеке было присвоено имя народного поэта Дагестана, а Постановлением Правительства Республики Дагестан от 19 сентября 2006 г. №</w:t>
      </w:r>
      <w:r w:rsidR="004F47D7" w:rsidRPr="00032EFD">
        <w:rPr>
          <w:rFonts w:ascii="Times New Roman" w:hAnsi="Times New Roman"/>
          <w:color w:val="000000"/>
          <w:spacing w:val="2"/>
          <w:sz w:val="28"/>
          <w:szCs w:val="28"/>
        </w:rPr>
        <w:t xml:space="preserve"> </w:t>
      </w:r>
      <w:r w:rsidRPr="00032EFD">
        <w:rPr>
          <w:rFonts w:ascii="Times New Roman" w:hAnsi="Times New Roman"/>
          <w:color w:val="000000"/>
          <w:spacing w:val="2"/>
          <w:sz w:val="28"/>
          <w:szCs w:val="28"/>
        </w:rPr>
        <w:t xml:space="preserve">198 библиотека была переименована в </w:t>
      </w:r>
      <w:r w:rsidRPr="00032EFD">
        <w:rPr>
          <w:rFonts w:ascii="Times New Roman" w:hAnsi="Times New Roman"/>
          <w:bCs/>
          <w:color w:val="000000"/>
          <w:spacing w:val="2"/>
          <w:sz w:val="28"/>
          <w:szCs w:val="28"/>
        </w:rPr>
        <w:t>Национальную библиотеку РД им. Р. Гамзатова</w:t>
      </w:r>
      <w:r w:rsidRPr="00032EFD">
        <w:rPr>
          <w:rFonts w:ascii="Times New Roman" w:hAnsi="Times New Roman"/>
          <w:color w:val="000000"/>
          <w:spacing w:val="2"/>
          <w:sz w:val="28"/>
          <w:szCs w:val="28"/>
        </w:rPr>
        <w:t>.</w:t>
      </w:r>
    </w:p>
    <w:p w:rsidR="00095271" w:rsidRPr="00032EFD" w:rsidRDefault="00095271" w:rsidP="00207F09">
      <w:pPr>
        <w:shd w:val="clear" w:color="auto" w:fill="FFFFFF"/>
        <w:spacing w:after="0"/>
        <w:ind w:left="-142" w:firstLine="709"/>
        <w:jc w:val="both"/>
        <w:rPr>
          <w:rFonts w:ascii="Times New Roman" w:hAnsi="Times New Roman"/>
          <w:b/>
          <w:i/>
          <w:color w:val="000000"/>
          <w:spacing w:val="2"/>
          <w:sz w:val="28"/>
          <w:szCs w:val="28"/>
        </w:rPr>
      </w:pPr>
      <w:r w:rsidRPr="00032EFD">
        <w:rPr>
          <w:rFonts w:ascii="Times New Roman" w:hAnsi="Times New Roman"/>
          <w:b/>
          <w:i/>
          <w:color w:val="000000"/>
          <w:spacing w:val="2"/>
          <w:sz w:val="28"/>
          <w:szCs w:val="28"/>
        </w:rPr>
        <w:t>Агаев Т. Наша роль в обеспечении спокойствия в регионе: [директор Республиканской библиотеки Дагестана] // Библиотека. – 2000. - № 11. – С. 10-12. – (Слово руководителя).</w:t>
      </w:r>
    </w:p>
    <w:p w:rsidR="00095271" w:rsidRPr="00032EFD" w:rsidRDefault="00095271" w:rsidP="00207F09">
      <w:pPr>
        <w:shd w:val="clear" w:color="auto" w:fill="FFFFFF"/>
        <w:spacing w:after="0"/>
        <w:ind w:left="-142" w:firstLine="709"/>
        <w:jc w:val="both"/>
        <w:rPr>
          <w:rFonts w:ascii="Times New Roman" w:hAnsi="Times New Roman"/>
          <w:b/>
          <w:i/>
          <w:color w:val="000000"/>
          <w:spacing w:val="2"/>
          <w:sz w:val="28"/>
          <w:szCs w:val="28"/>
        </w:rPr>
      </w:pPr>
      <w:r w:rsidRPr="00032EFD">
        <w:rPr>
          <w:rFonts w:ascii="Times New Roman" w:hAnsi="Times New Roman"/>
          <w:b/>
          <w:i/>
          <w:color w:val="000000"/>
          <w:spacing w:val="2"/>
          <w:sz w:val="28"/>
          <w:szCs w:val="28"/>
        </w:rPr>
        <w:t xml:space="preserve">Культурно-просветительные учреждения: [о Республиканской библиотеке] // Гаджиев А.-Г. С. Прогресс культуры и духовной жизни народов Дагестана в конце </w:t>
      </w:r>
      <w:r w:rsidRPr="00032EFD">
        <w:rPr>
          <w:rFonts w:ascii="Times New Roman" w:hAnsi="Times New Roman"/>
          <w:b/>
          <w:i/>
          <w:color w:val="000000"/>
          <w:spacing w:val="2"/>
          <w:sz w:val="28"/>
          <w:szCs w:val="28"/>
          <w:lang w:val="en-US"/>
        </w:rPr>
        <w:t>XIX</w:t>
      </w:r>
      <w:r w:rsidRPr="00032EFD">
        <w:rPr>
          <w:rFonts w:ascii="Times New Roman" w:hAnsi="Times New Roman"/>
          <w:b/>
          <w:i/>
          <w:color w:val="000000"/>
          <w:spacing w:val="2"/>
          <w:sz w:val="28"/>
          <w:szCs w:val="28"/>
        </w:rPr>
        <w:t xml:space="preserve"> – нач. </w:t>
      </w:r>
      <w:r w:rsidRPr="00032EFD">
        <w:rPr>
          <w:rFonts w:ascii="Times New Roman" w:hAnsi="Times New Roman"/>
          <w:b/>
          <w:i/>
          <w:color w:val="000000"/>
          <w:spacing w:val="2"/>
          <w:sz w:val="28"/>
          <w:szCs w:val="28"/>
          <w:lang w:val="en-US"/>
        </w:rPr>
        <w:t>XX</w:t>
      </w:r>
      <w:r w:rsidRPr="00032EFD">
        <w:rPr>
          <w:rFonts w:ascii="Times New Roman" w:hAnsi="Times New Roman"/>
          <w:b/>
          <w:i/>
          <w:color w:val="000000"/>
          <w:spacing w:val="2"/>
          <w:sz w:val="28"/>
          <w:szCs w:val="28"/>
        </w:rPr>
        <w:t xml:space="preserve"> в. – Махачкала: Юпитер, 1996. – С. 78.</w:t>
      </w:r>
    </w:p>
    <w:p w:rsidR="000B0F88" w:rsidRPr="00032EFD" w:rsidRDefault="000B0F88" w:rsidP="00207F09">
      <w:pPr>
        <w:shd w:val="clear" w:color="auto" w:fill="FFFFFF"/>
        <w:spacing w:after="0"/>
        <w:ind w:left="-142" w:firstLine="709"/>
        <w:jc w:val="both"/>
        <w:rPr>
          <w:rFonts w:ascii="Times New Roman" w:hAnsi="Times New Roman"/>
          <w:b/>
          <w:i/>
          <w:sz w:val="28"/>
          <w:szCs w:val="28"/>
        </w:rPr>
      </w:pPr>
      <w:r w:rsidRPr="00032EFD">
        <w:rPr>
          <w:rFonts w:ascii="Times New Roman" w:hAnsi="Times New Roman"/>
          <w:b/>
          <w:i/>
          <w:sz w:val="28"/>
          <w:szCs w:val="28"/>
        </w:rPr>
        <w:t>Очаг мудрости: прошлое и настоящее Дагестанской республиканской библиотеки / авт.-сост. И. А. Кузьмина. – Махачкала, 2002. – 96 с.: 56 л. фото.</w:t>
      </w:r>
    </w:p>
    <w:p w:rsidR="00E9767F" w:rsidRDefault="00E9767F" w:rsidP="00207F09">
      <w:pPr>
        <w:shd w:val="clear" w:color="auto" w:fill="FFFFFF"/>
        <w:spacing w:after="0"/>
        <w:ind w:left="-142" w:firstLine="709"/>
        <w:jc w:val="both"/>
        <w:rPr>
          <w:rFonts w:ascii="Times New Roman" w:hAnsi="Times New Roman"/>
          <w:b/>
          <w:i/>
          <w:sz w:val="28"/>
          <w:szCs w:val="28"/>
        </w:rPr>
      </w:pPr>
    </w:p>
    <w:p w:rsidR="00C42C24" w:rsidRDefault="00C42C24" w:rsidP="00207F09">
      <w:pPr>
        <w:shd w:val="clear" w:color="auto" w:fill="FFFFFF"/>
        <w:spacing w:after="0"/>
        <w:ind w:left="-142" w:firstLine="709"/>
        <w:jc w:val="both"/>
        <w:rPr>
          <w:rFonts w:ascii="Times New Roman" w:hAnsi="Times New Roman"/>
          <w:b/>
          <w:i/>
          <w:sz w:val="28"/>
          <w:szCs w:val="28"/>
        </w:rPr>
      </w:pPr>
    </w:p>
    <w:p w:rsidR="00C42C24" w:rsidRPr="00032EFD" w:rsidRDefault="00C42C24" w:rsidP="00207F09">
      <w:pPr>
        <w:shd w:val="clear" w:color="auto" w:fill="FFFFFF"/>
        <w:spacing w:after="0"/>
        <w:ind w:left="-142" w:firstLine="709"/>
        <w:jc w:val="both"/>
        <w:rPr>
          <w:rFonts w:ascii="Times New Roman" w:hAnsi="Times New Roman"/>
          <w:b/>
          <w:i/>
          <w:sz w:val="28"/>
          <w:szCs w:val="28"/>
        </w:rPr>
      </w:pPr>
    </w:p>
    <w:p w:rsidR="000B0F88" w:rsidRPr="00032EFD" w:rsidRDefault="000B0F88" w:rsidP="00207F09">
      <w:pPr>
        <w:spacing w:after="0" w:line="240" w:lineRule="auto"/>
        <w:ind w:left="-142" w:firstLine="709"/>
        <w:jc w:val="both"/>
        <w:rPr>
          <w:rFonts w:ascii="Times New Roman" w:hAnsi="Times New Roman"/>
          <w:sz w:val="28"/>
          <w:szCs w:val="28"/>
        </w:rPr>
      </w:pP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11"/>
        <w:gridCol w:w="5870"/>
      </w:tblGrid>
      <w:tr w:rsidR="000B0F88" w:rsidRPr="00032EFD" w:rsidTr="00E9767F">
        <w:tc>
          <w:tcPr>
            <w:tcW w:w="3911" w:type="dxa"/>
          </w:tcPr>
          <w:p w:rsidR="000B0F88" w:rsidRPr="00032EFD" w:rsidRDefault="000B0F88" w:rsidP="00A128E4">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lastRenderedPageBreak/>
              <w:t>14</w:t>
            </w:r>
          </w:p>
          <w:p w:rsidR="000B0F88" w:rsidRPr="00032EFD" w:rsidRDefault="000B0F88" w:rsidP="00A128E4">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мая</w:t>
            </w:r>
          </w:p>
        </w:tc>
        <w:tc>
          <w:tcPr>
            <w:tcW w:w="5870" w:type="dxa"/>
          </w:tcPr>
          <w:p w:rsidR="000B0F88" w:rsidRPr="00032EFD" w:rsidRDefault="00624EC3" w:rsidP="00A128E4">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85</w:t>
            </w:r>
            <w:r w:rsidR="000B0F88" w:rsidRPr="00032EFD">
              <w:rPr>
                <w:rFonts w:ascii="Times New Roman" w:hAnsi="Times New Roman"/>
                <w:b/>
                <w:sz w:val="28"/>
                <w:szCs w:val="28"/>
              </w:rPr>
              <w:t xml:space="preserve"> лет со дня рождения</w:t>
            </w:r>
          </w:p>
          <w:p w:rsidR="000B0F88" w:rsidRPr="00032EFD" w:rsidRDefault="008726DB" w:rsidP="00A128E4">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Агабабова Аркадия Артемьевича</w:t>
            </w:r>
            <w:r w:rsidR="000B0F88" w:rsidRPr="00032EFD">
              <w:rPr>
                <w:rFonts w:ascii="Times New Roman" w:hAnsi="Times New Roman"/>
                <w:b/>
                <w:sz w:val="28"/>
                <w:szCs w:val="28"/>
              </w:rPr>
              <w:t>,</w:t>
            </w:r>
          </w:p>
          <w:p w:rsidR="000B0F88" w:rsidRPr="00032EFD" w:rsidRDefault="00DE2D54" w:rsidP="00DE2D54">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к</w:t>
            </w:r>
            <w:r w:rsidR="00E9767F" w:rsidRPr="00032EFD">
              <w:rPr>
                <w:rFonts w:ascii="Times New Roman" w:hAnsi="Times New Roman"/>
                <w:b/>
                <w:sz w:val="28"/>
                <w:szCs w:val="28"/>
              </w:rPr>
              <w:t>омпозитора</w:t>
            </w:r>
            <w:r w:rsidRPr="00032EFD">
              <w:rPr>
                <w:rFonts w:ascii="Times New Roman" w:hAnsi="Times New Roman"/>
                <w:b/>
                <w:sz w:val="28"/>
                <w:szCs w:val="28"/>
              </w:rPr>
              <w:t xml:space="preserve"> </w:t>
            </w:r>
            <w:r w:rsidR="000B0F88" w:rsidRPr="00032EFD">
              <w:rPr>
                <w:rFonts w:ascii="Times New Roman" w:hAnsi="Times New Roman"/>
                <w:b/>
                <w:sz w:val="28"/>
                <w:szCs w:val="28"/>
              </w:rPr>
              <w:t>(1940—2013 гг.)</w:t>
            </w:r>
          </w:p>
        </w:tc>
      </w:tr>
    </w:tbl>
    <w:p w:rsidR="004C3496" w:rsidRPr="00032EFD" w:rsidRDefault="004C3496" w:rsidP="00207F09">
      <w:pPr>
        <w:ind w:left="-142" w:firstLine="709"/>
        <w:contextualSpacing/>
        <w:jc w:val="both"/>
        <w:rPr>
          <w:rFonts w:ascii="Times New Roman" w:hAnsi="Times New Roman"/>
          <w:sz w:val="28"/>
          <w:szCs w:val="28"/>
        </w:rPr>
      </w:pP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Аркадий Артемьевич Агабабов родился в г. Махачкале. В 1967 г. окончил Ленинградскую консерваторию им. Н. А. Римского-Корсакова по классу композиции Б. А. Арапова, в 1969 г. под его же руководством –аспирантуру. Профессор Санкт-Петербургской консерватории.</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Сочинения: балет – «Буревестник» (1968); оратории – «Надписи на стенах Освенцима» (1965), «Думы о России», слова Д. Кедрина</w:t>
      </w:r>
      <w:r w:rsidR="00A07724" w:rsidRPr="00032EFD">
        <w:rPr>
          <w:rFonts w:ascii="Times New Roman" w:hAnsi="Times New Roman"/>
          <w:sz w:val="28"/>
          <w:szCs w:val="28"/>
        </w:rPr>
        <w:t xml:space="preserve"> </w:t>
      </w:r>
      <w:r w:rsidRPr="00032EFD">
        <w:rPr>
          <w:rFonts w:ascii="Times New Roman" w:hAnsi="Times New Roman"/>
          <w:sz w:val="28"/>
          <w:szCs w:val="28"/>
        </w:rPr>
        <w:t>(1969—1972 гг.); для оркестра – симфония (1967), концерт с оркестром – для органа (со струнным оркестром, 1958 г.); струнный квартет (1964); для квартета деревянных духовых инструментов – 2 пьесы (1962); для фортепиано – 2 прелюдии (1962); метаморфозы – 10 прелюдий</w:t>
      </w:r>
      <w:r w:rsidR="00517B93" w:rsidRPr="00032EFD">
        <w:rPr>
          <w:rFonts w:ascii="Times New Roman" w:hAnsi="Times New Roman"/>
          <w:sz w:val="28"/>
          <w:szCs w:val="28"/>
        </w:rPr>
        <w:t xml:space="preserve"> </w:t>
      </w:r>
      <w:r w:rsidRPr="00032EFD">
        <w:rPr>
          <w:rFonts w:ascii="Times New Roman" w:hAnsi="Times New Roman"/>
          <w:sz w:val="28"/>
          <w:szCs w:val="28"/>
        </w:rPr>
        <w:t>(1963); 12 прелюдий (1971); романсы, пьесы для оркестра народных инструментов.</w:t>
      </w: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 xml:space="preserve">Агабабов А. А. // Гусейнов М. А. Дагестанские деятели музыкальной культуры </w:t>
      </w:r>
      <w:r w:rsidRPr="00032EFD">
        <w:rPr>
          <w:rFonts w:ascii="Times New Roman" w:hAnsi="Times New Roman"/>
          <w:b/>
          <w:i/>
          <w:sz w:val="28"/>
          <w:szCs w:val="28"/>
          <w:lang w:val="en-US"/>
        </w:rPr>
        <w:t>XX</w:t>
      </w:r>
      <w:r w:rsidRPr="00032EFD">
        <w:rPr>
          <w:rFonts w:ascii="Times New Roman" w:hAnsi="Times New Roman"/>
          <w:b/>
          <w:i/>
          <w:sz w:val="28"/>
          <w:szCs w:val="28"/>
        </w:rPr>
        <w:t xml:space="preserve"> века: книга-справочник. – Махачкала, 2005. – С. 24.</w:t>
      </w: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Агабабов Аркадий Артемьевич // Шабаева А. К. Деятели музыкальной культуры Дагестана: Справочник. – Махачкала, 2006. – С. 27—28.</w:t>
      </w: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Сафаралиева Т. Младший брат // Молодёжь Дагестана. – 2001. – 30 марта (№ 13). – С. 4. – (Штрихи к портрету).</w:t>
      </w: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Сныткин В. Успехи молодого композитора // Комсомолец Дагестана. – 1965. – 11 июля.</w:t>
      </w:r>
    </w:p>
    <w:p w:rsidR="001C5DCA" w:rsidRPr="00032EFD" w:rsidRDefault="001C5DCA" w:rsidP="00207F09">
      <w:pPr>
        <w:ind w:left="-142" w:firstLine="709"/>
        <w:contextualSpacing/>
        <w:jc w:val="both"/>
        <w:rPr>
          <w:rFonts w:ascii="Times New Roman" w:hAnsi="Times New Roman"/>
          <w:b/>
          <w:i/>
          <w:sz w:val="28"/>
          <w:szCs w:val="28"/>
        </w:rPr>
      </w:pPr>
    </w:p>
    <w:p w:rsidR="001C5DCA" w:rsidRPr="00032EFD" w:rsidRDefault="001C5DCA" w:rsidP="00207F09">
      <w:pPr>
        <w:ind w:left="-142" w:firstLine="709"/>
        <w:contextualSpacing/>
        <w:jc w:val="both"/>
        <w:rPr>
          <w:rFonts w:ascii="Times New Roman" w:hAnsi="Times New Roman"/>
          <w:b/>
          <w:i/>
          <w:sz w:val="28"/>
          <w:szCs w:val="28"/>
        </w:rPr>
      </w:pP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11"/>
        <w:gridCol w:w="5870"/>
      </w:tblGrid>
      <w:tr w:rsidR="000B0F88" w:rsidRPr="00032EFD" w:rsidTr="00E9767F">
        <w:tc>
          <w:tcPr>
            <w:tcW w:w="3911" w:type="dxa"/>
          </w:tcPr>
          <w:p w:rsidR="000B0F88" w:rsidRPr="00032EFD" w:rsidRDefault="000B0F88" w:rsidP="00A128E4">
            <w:pPr>
              <w:ind w:left="-142" w:firstLine="709"/>
              <w:contextualSpacing/>
              <w:jc w:val="center"/>
              <w:rPr>
                <w:rFonts w:ascii="Times New Roman" w:hAnsi="Times New Roman"/>
                <w:b/>
                <w:sz w:val="28"/>
                <w:szCs w:val="28"/>
              </w:rPr>
            </w:pPr>
            <w:r w:rsidRPr="00032EFD">
              <w:rPr>
                <w:rFonts w:ascii="Times New Roman" w:hAnsi="Times New Roman"/>
                <w:b/>
                <w:i/>
                <w:sz w:val="28"/>
                <w:szCs w:val="28"/>
              </w:rPr>
              <w:br w:type="page"/>
            </w:r>
            <w:r w:rsidRPr="00032EFD">
              <w:rPr>
                <w:rFonts w:ascii="Times New Roman" w:hAnsi="Times New Roman"/>
                <w:b/>
                <w:sz w:val="28"/>
                <w:szCs w:val="28"/>
              </w:rPr>
              <w:t>14</w:t>
            </w:r>
          </w:p>
          <w:p w:rsidR="000B0F88" w:rsidRPr="00032EFD" w:rsidRDefault="00200B2E" w:rsidP="00A128E4">
            <w:pPr>
              <w:ind w:left="-142" w:firstLine="709"/>
              <w:contextualSpacing/>
              <w:jc w:val="center"/>
              <w:rPr>
                <w:rFonts w:ascii="Times New Roman" w:hAnsi="Times New Roman"/>
                <w:b/>
                <w:sz w:val="28"/>
                <w:szCs w:val="28"/>
              </w:rPr>
            </w:pPr>
            <w:r w:rsidRPr="00032EFD">
              <w:rPr>
                <w:rFonts w:ascii="Times New Roman" w:hAnsi="Times New Roman"/>
                <w:b/>
                <w:sz w:val="28"/>
                <w:szCs w:val="28"/>
              </w:rPr>
              <w:t>м</w:t>
            </w:r>
            <w:r w:rsidR="000B0F88" w:rsidRPr="00032EFD">
              <w:rPr>
                <w:rFonts w:ascii="Times New Roman" w:hAnsi="Times New Roman"/>
                <w:b/>
                <w:sz w:val="28"/>
                <w:szCs w:val="28"/>
              </w:rPr>
              <w:t>ая</w:t>
            </w:r>
          </w:p>
        </w:tc>
        <w:tc>
          <w:tcPr>
            <w:tcW w:w="5870" w:type="dxa"/>
          </w:tcPr>
          <w:p w:rsidR="000B0F88" w:rsidRPr="00032EFD" w:rsidRDefault="00624EC3" w:rsidP="00A128E4">
            <w:pPr>
              <w:ind w:left="-142" w:firstLine="709"/>
              <w:contextualSpacing/>
              <w:jc w:val="center"/>
              <w:rPr>
                <w:rFonts w:ascii="Times New Roman" w:hAnsi="Times New Roman"/>
                <w:b/>
                <w:sz w:val="28"/>
                <w:szCs w:val="28"/>
              </w:rPr>
            </w:pPr>
            <w:r w:rsidRPr="00032EFD">
              <w:rPr>
                <w:rFonts w:ascii="Times New Roman" w:hAnsi="Times New Roman"/>
                <w:b/>
                <w:sz w:val="28"/>
                <w:szCs w:val="28"/>
              </w:rPr>
              <w:t>55</w:t>
            </w:r>
            <w:r w:rsidR="000B0F88" w:rsidRPr="00032EFD">
              <w:rPr>
                <w:rFonts w:ascii="Times New Roman" w:hAnsi="Times New Roman"/>
                <w:b/>
                <w:sz w:val="28"/>
                <w:szCs w:val="28"/>
              </w:rPr>
              <w:t xml:space="preserve"> лет со дня трагедии в Дагестане</w:t>
            </w:r>
          </w:p>
          <w:p w:rsidR="000B0F88" w:rsidRPr="00032EFD" w:rsidRDefault="000B0F88" w:rsidP="00A128E4">
            <w:pPr>
              <w:ind w:left="-142" w:firstLine="709"/>
              <w:contextualSpacing/>
              <w:jc w:val="center"/>
              <w:rPr>
                <w:rFonts w:ascii="Times New Roman" w:hAnsi="Times New Roman"/>
                <w:b/>
                <w:sz w:val="28"/>
                <w:szCs w:val="28"/>
              </w:rPr>
            </w:pPr>
            <w:r w:rsidRPr="00032EFD">
              <w:rPr>
                <w:rFonts w:ascii="Times New Roman" w:hAnsi="Times New Roman"/>
                <w:b/>
                <w:sz w:val="28"/>
                <w:szCs w:val="28"/>
              </w:rPr>
              <w:t>(землетрясение)</w:t>
            </w:r>
          </w:p>
        </w:tc>
      </w:tr>
    </w:tbl>
    <w:p w:rsidR="00E9767F" w:rsidRPr="00032EFD" w:rsidRDefault="00E9767F" w:rsidP="00207F09">
      <w:pPr>
        <w:ind w:left="-142" w:firstLine="709"/>
        <w:contextualSpacing/>
        <w:jc w:val="both"/>
        <w:rPr>
          <w:rFonts w:ascii="Times New Roman" w:hAnsi="Times New Roman"/>
          <w:sz w:val="28"/>
          <w:szCs w:val="28"/>
        </w:rPr>
      </w:pP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14 мая 1970 года в Дагестане произошло сильное землетрясение. Неожиданно нагрянувшая беда тяжело отразилась на делах и заботах горцев.</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Специалисты считают, что в очаге землетрясения 14 мая 1970 года в течение нескольких секунд выделилась энергия, равная суммарной электроэнергии, вырабатываемой всеми электростанциями Дагестана в течение почти четырёх лет.</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Заведующий лабораторией сильных землетрясений Института физики Земли Академии наук СССР Н. В. Шебалин утверждает, что энергия, выделившаяся в очаге землетрясения в Дагестане 14 мая 1970 года, более чем в 100 раз превосходит энергию очага Ташкентского землетрясения 1966 года.</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 xml:space="preserve">Землетрясение нанесло тяжёлые раны 16 сельским районам и четырём городам Дагестана. Особенно сильно пострадали Буйнакский, Казбековский, </w:t>
      </w:r>
      <w:r w:rsidRPr="00032EFD">
        <w:rPr>
          <w:rFonts w:ascii="Times New Roman" w:hAnsi="Times New Roman"/>
          <w:sz w:val="28"/>
          <w:szCs w:val="28"/>
        </w:rPr>
        <w:lastRenderedPageBreak/>
        <w:t>Кизилюртовский, Гумбетовский, Унцукульский, Гергебильский, Новолакский, Хасавюртовский, Гунибский районы и города Буйнакск, Хасавюрт, Кизилюрт, Махачкала.</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Стихийное бедствие, обрушившееся на население Дагестана, явилось испытанием мужества, стойкости и воли горских народов.</w:t>
      </w: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Абигасанов М. У пульса земли // Дагестанская правда. – 1970. – 2 июня.</w:t>
      </w: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Магомедов А., Шебалин Н. Землетрясение 14 мая и задачи сейсмологии в Дагестане // Дагестанская правда. – 1970. – 21 июля.</w:t>
      </w:r>
    </w:p>
    <w:p w:rsidR="00E9767F" w:rsidRPr="00032EFD" w:rsidRDefault="000B0F88" w:rsidP="00207F09">
      <w:pPr>
        <w:spacing w:after="0"/>
        <w:ind w:left="-142" w:firstLine="709"/>
        <w:jc w:val="both"/>
        <w:rPr>
          <w:rFonts w:ascii="Times New Roman" w:hAnsi="Times New Roman"/>
          <w:b/>
          <w:i/>
          <w:color w:val="000000"/>
          <w:sz w:val="28"/>
          <w:szCs w:val="28"/>
        </w:rPr>
      </w:pPr>
      <w:r w:rsidRPr="00032EFD">
        <w:rPr>
          <w:rFonts w:ascii="Times New Roman" w:hAnsi="Times New Roman"/>
          <w:b/>
          <w:bCs/>
          <w:i/>
          <w:color w:val="000000"/>
          <w:sz w:val="28"/>
          <w:szCs w:val="28"/>
        </w:rPr>
        <w:t>Ахмедов Д.Дагестан 14 мая 1970 года</w:t>
      </w:r>
      <w:r w:rsidRPr="00032EFD">
        <w:rPr>
          <w:rFonts w:ascii="Times New Roman" w:hAnsi="Times New Roman"/>
          <w:b/>
          <w:i/>
          <w:color w:val="000000"/>
          <w:sz w:val="28"/>
          <w:szCs w:val="28"/>
        </w:rPr>
        <w:t xml:space="preserve"> / Д.</w:t>
      </w:r>
      <w:r w:rsidR="00B96787" w:rsidRPr="00032EFD">
        <w:rPr>
          <w:rFonts w:ascii="Times New Roman" w:hAnsi="Times New Roman"/>
          <w:b/>
          <w:i/>
          <w:color w:val="000000"/>
          <w:sz w:val="28"/>
          <w:szCs w:val="28"/>
        </w:rPr>
        <w:t xml:space="preserve"> </w:t>
      </w:r>
      <w:r w:rsidRPr="00032EFD">
        <w:rPr>
          <w:rFonts w:ascii="Times New Roman" w:hAnsi="Times New Roman"/>
          <w:b/>
          <w:i/>
          <w:color w:val="000000"/>
          <w:sz w:val="28"/>
          <w:szCs w:val="28"/>
        </w:rPr>
        <w:t>Н. Ахмедов, М.</w:t>
      </w:r>
      <w:r w:rsidR="00B96787" w:rsidRPr="00032EFD">
        <w:rPr>
          <w:rFonts w:ascii="Times New Roman" w:hAnsi="Times New Roman"/>
          <w:b/>
          <w:i/>
          <w:color w:val="000000"/>
          <w:sz w:val="28"/>
          <w:szCs w:val="28"/>
        </w:rPr>
        <w:t xml:space="preserve"> </w:t>
      </w:r>
      <w:r w:rsidRPr="00032EFD">
        <w:rPr>
          <w:rFonts w:ascii="Times New Roman" w:hAnsi="Times New Roman"/>
          <w:b/>
          <w:i/>
          <w:color w:val="000000"/>
          <w:sz w:val="28"/>
          <w:szCs w:val="28"/>
        </w:rPr>
        <w:t xml:space="preserve">В. Вагабов, М. М. Магомедов. </w:t>
      </w:r>
      <w:r w:rsidRPr="00032EFD">
        <w:rPr>
          <w:rFonts w:ascii="Times New Roman" w:hAnsi="Times New Roman"/>
          <w:b/>
          <w:i/>
          <w:sz w:val="28"/>
          <w:szCs w:val="28"/>
        </w:rPr>
        <w:t>–</w:t>
      </w:r>
      <w:r w:rsidRPr="00032EFD">
        <w:rPr>
          <w:rFonts w:ascii="Times New Roman" w:hAnsi="Times New Roman"/>
          <w:b/>
          <w:i/>
          <w:color w:val="000000"/>
          <w:sz w:val="28"/>
          <w:szCs w:val="28"/>
        </w:rPr>
        <w:t xml:space="preserve"> Махачкала: Дагестанское книжное издательство, 1970. </w:t>
      </w:r>
      <w:r w:rsidRPr="00032EFD">
        <w:rPr>
          <w:rFonts w:ascii="Times New Roman" w:hAnsi="Times New Roman"/>
          <w:b/>
          <w:i/>
          <w:sz w:val="28"/>
          <w:szCs w:val="28"/>
        </w:rPr>
        <w:t>–</w:t>
      </w:r>
      <w:r w:rsidRPr="00032EFD">
        <w:rPr>
          <w:rFonts w:ascii="Times New Roman" w:hAnsi="Times New Roman"/>
          <w:b/>
          <w:i/>
          <w:color w:val="000000"/>
          <w:sz w:val="28"/>
          <w:szCs w:val="28"/>
        </w:rPr>
        <w:t xml:space="preserve"> 147 с</w:t>
      </w:r>
      <w:r w:rsidR="00E9767F" w:rsidRPr="00032EFD">
        <w:rPr>
          <w:rFonts w:ascii="Times New Roman" w:hAnsi="Times New Roman"/>
          <w:b/>
          <w:i/>
          <w:color w:val="000000"/>
          <w:sz w:val="28"/>
          <w:szCs w:val="28"/>
        </w:rPr>
        <w:t>.</w:t>
      </w:r>
    </w:p>
    <w:p w:rsidR="00DE2D54" w:rsidRPr="00032EFD" w:rsidRDefault="00DE2D54" w:rsidP="00207F09">
      <w:pPr>
        <w:spacing w:after="0"/>
        <w:ind w:left="-142" w:firstLine="709"/>
        <w:jc w:val="both"/>
        <w:rPr>
          <w:rFonts w:ascii="Times New Roman" w:hAnsi="Times New Roman"/>
          <w:b/>
          <w:i/>
          <w:color w:val="000000"/>
          <w:sz w:val="28"/>
          <w:szCs w:val="28"/>
        </w:rPr>
      </w:pPr>
    </w:p>
    <w:p w:rsidR="00A72FB9" w:rsidRPr="00032EFD" w:rsidRDefault="00A72FB9" w:rsidP="00207F09">
      <w:pPr>
        <w:spacing w:after="0"/>
        <w:ind w:left="-142" w:firstLine="709"/>
        <w:jc w:val="both"/>
        <w:rPr>
          <w:rFonts w:ascii="Times New Roman" w:hAnsi="Times New Roman"/>
          <w:b/>
          <w:i/>
          <w:color w:val="000000"/>
          <w:sz w:val="28"/>
          <w:szCs w:val="28"/>
        </w:rPr>
      </w:pPr>
    </w:p>
    <w:tbl>
      <w:tblPr>
        <w:tblStyle w:val="a9"/>
        <w:tblW w:w="9776" w:type="dxa"/>
        <w:tblInd w:w="-142" w:type="dxa"/>
        <w:tblLook w:val="04A0" w:firstRow="1" w:lastRow="0" w:firstColumn="1" w:lastColumn="0" w:noHBand="0" w:noVBand="1"/>
      </w:tblPr>
      <w:tblGrid>
        <w:gridCol w:w="3539"/>
        <w:gridCol w:w="6237"/>
      </w:tblGrid>
      <w:tr w:rsidR="00E9767F" w:rsidRPr="00032EFD" w:rsidTr="004C3496">
        <w:tc>
          <w:tcPr>
            <w:tcW w:w="3539" w:type="dxa"/>
          </w:tcPr>
          <w:p w:rsidR="008A29C7" w:rsidRPr="00032EFD" w:rsidRDefault="00E9767F" w:rsidP="00A128E4">
            <w:pPr>
              <w:spacing w:after="0"/>
              <w:ind w:firstLine="709"/>
              <w:jc w:val="center"/>
              <w:rPr>
                <w:b/>
                <w:color w:val="000000"/>
                <w:sz w:val="28"/>
                <w:szCs w:val="28"/>
              </w:rPr>
            </w:pPr>
            <w:r w:rsidRPr="00032EFD">
              <w:rPr>
                <w:b/>
                <w:color w:val="000000"/>
                <w:sz w:val="28"/>
                <w:szCs w:val="28"/>
              </w:rPr>
              <w:t xml:space="preserve">14 </w:t>
            </w:r>
          </w:p>
          <w:p w:rsidR="00E9767F" w:rsidRPr="00032EFD" w:rsidRDefault="00E9767F" w:rsidP="00A128E4">
            <w:pPr>
              <w:spacing w:after="0"/>
              <w:ind w:firstLine="709"/>
              <w:jc w:val="center"/>
              <w:rPr>
                <w:b/>
                <w:color w:val="000000"/>
                <w:sz w:val="28"/>
                <w:szCs w:val="28"/>
              </w:rPr>
            </w:pPr>
            <w:r w:rsidRPr="00032EFD">
              <w:rPr>
                <w:b/>
                <w:color w:val="000000"/>
                <w:sz w:val="28"/>
                <w:szCs w:val="28"/>
              </w:rPr>
              <w:t>мая</w:t>
            </w:r>
          </w:p>
        </w:tc>
        <w:tc>
          <w:tcPr>
            <w:tcW w:w="6237" w:type="dxa"/>
          </w:tcPr>
          <w:p w:rsidR="008A29C7" w:rsidRPr="00032EFD" w:rsidRDefault="00E9767F" w:rsidP="00A128E4">
            <w:pPr>
              <w:spacing w:after="0"/>
              <w:ind w:firstLine="709"/>
              <w:jc w:val="center"/>
              <w:rPr>
                <w:b/>
                <w:color w:val="000000"/>
                <w:sz w:val="28"/>
                <w:szCs w:val="28"/>
              </w:rPr>
            </w:pPr>
            <w:r w:rsidRPr="00032EFD">
              <w:rPr>
                <w:b/>
                <w:color w:val="000000"/>
                <w:sz w:val="28"/>
                <w:szCs w:val="28"/>
              </w:rPr>
              <w:t xml:space="preserve">85 лет со дня рождения </w:t>
            </w:r>
          </w:p>
          <w:p w:rsidR="00B11540" w:rsidRPr="00032EFD" w:rsidRDefault="00E9767F" w:rsidP="00A128E4">
            <w:pPr>
              <w:spacing w:after="0"/>
              <w:ind w:firstLine="709"/>
              <w:jc w:val="center"/>
              <w:rPr>
                <w:b/>
                <w:color w:val="000000"/>
                <w:sz w:val="28"/>
                <w:szCs w:val="28"/>
              </w:rPr>
            </w:pPr>
            <w:r w:rsidRPr="00032EFD">
              <w:rPr>
                <w:b/>
                <w:color w:val="000000"/>
                <w:sz w:val="28"/>
                <w:szCs w:val="28"/>
              </w:rPr>
              <w:t>Хадулаева Мутая Хадулаевича, заслуженного артиста РФ, народного артиста Дагестана, мастера</w:t>
            </w:r>
            <w:r w:rsidR="00A72FB9" w:rsidRPr="00032EFD">
              <w:rPr>
                <w:b/>
                <w:color w:val="000000"/>
                <w:sz w:val="28"/>
                <w:szCs w:val="28"/>
              </w:rPr>
              <w:t xml:space="preserve"> народных мелодий </w:t>
            </w:r>
          </w:p>
          <w:p w:rsidR="00E9767F" w:rsidRPr="00032EFD" w:rsidRDefault="00A72FB9" w:rsidP="00A128E4">
            <w:pPr>
              <w:spacing w:after="0"/>
              <w:ind w:firstLine="709"/>
              <w:jc w:val="center"/>
              <w:rPr>
                <w:b/>
                <w:color w:val="000000"/>
                <w:sz w:val="28"/>
                <w:szCs w:val="28"/>
              </w:rPr>
            </w:pPr>
            <w:r w:rsidRPr="00032EFD">
              <w:rPr>
                <w:b/>
                <w:color w:val="000000"/>
                <w:sz w:val="28"/>
                <w:szCs w:val="28"/>
              </w:rPr>
              <w:t>(1940-2021 гг.)</w:t>
            </w:r>
          </w:p>
        </w:tc>
      </w:tr>
    </w:tbl>
    <w:p w:rsidR="00E9767F" w:rsidRPr="00032EFD" w:rsidRDefault="00E9767F" w:rsidP="00207F09">
      <w:pPr>
        <w:spacing w:after="0"/>
        <w:ind w:left="-142" w:firstLine="709"/>
        <w:jc w:val="both"/>
        <w:rPr>
          <w:rFonts w:ascii="Times New Roman" w:hAnsi="Times New Roman"/>
          <w:b/>
          <w:i/>
          <w:color w:val="000000"/>
          <w:sz w:val="28"/>
          <w:szCs w:val="28"/>
        </w:rPr>
      </w:pPr>
    </w:p>
    <w:p w:rsidR="00E22CF6" w:rsidRPr="00032EFD" w:rsidRDefault="00A72BB9" w:rsidP="00207F09">
      <w:pPr>
        <w:spacing w:after="0"/>
        <w:ind w:left="-142" w:firstLine="709"/>
        <w:jc w:val="both"/>
        <w:rPr>
          <w:rFonts w:ascii="Times New Roman" w:hAnsi="Times New Roman"/>
          <w:color w:val="000000"/>
          <w:sz w:val="28"/>
          <w:szCs w:val="28"/>
        </w:rPr>
      </w:pPr>
      <w:r w:rsidRPr="00032EFD">
        <w:rPr>
          <w:rFonts w:ascii="Times New Roman" w:hAnsi="Times New Roman"/>
          <w:color w:val="000000"/>
          <w:sz w:val="28"/>
          <w:szCs w:val="28"/>
        </w:rPr>
        <w:t>Мутай Хадулаевич Хадулаев родился в с. Хахита Левашинского района</w:t>
      </w:r>
      <w:r w:rsidR="00025AB2" w:rsidRPr="00032EFD">
        <w:rPr>
          <w:rFonts w:ascii="Times New Roman" w:hAnsi="Times New Roman"/>
          <w:color w:val="000000"/>
          <w:sz w:val="28"/>
          <w:szCs w:val="28"/>
        </w:rPr>
        <w:t>.</w:t>
      </w:r>
    </w:p>
    <w:p w:rsidR="00E22CF6" w:rsidRPr="00032EFD" w:rsidRDefault="00E22CF6" w:rsidP="00207F09">
      <w:pPr>
        <w:spacing w:after="0"/>
        <w:ind w:left="-142" w:firstLine="709"/>
        <w:jc w:val="both"/>
        <w:rPr>
          <w:rFonts w:ascii="Times New Roman" w:hAnsi="Times New Roman"/>
          <w:bCs/>
          <w:color w:val="000000"/>
          <w:sz w:val="28"/>
          <w:szCs w:val="28"/>
        </w:rPr>
      </w:pPr>
      <w:r w:rsidRPr="00032EFD">
        <w:rPr>
          <w:rFonts w:ascii="Times New Roman" w:hAnsi="Times New Roman"/>
          <w:bCs/>
          <w:color w:val="000000"/>
          <w:sz w:val="28"/>
          <w:szCs w:val="28"/>
        </w:rPr>
        <w:t>Мутай еще в детстве научился играть на чагане и кумузе. Он решил пойти по стопам брата, заслуженного артиста республики, профессионально игравшего на кеманче в ансамбле национальных инструментов.</w:t>
      </w:r>
    </w:p>
    <w:p w:rsidR="00E22CF6" w:rsidRPr="00032EFD" w:rsidRDefault="00E22CF6" w:rsidP="00207F09">
      <w:pPr>
        <w:spacing w:after="0"/>
        <w:ind w:left="-142" w:firstLine="709"/>
        <w:jc w:val="both"/>
        <w:rPr>
          <w:rFonts w:ascii="Times New Roman" w:hAnsi="Times New Roman"/>
          <w:color w:val="000000"/>
          <w:sz w:val="28"/>
          <w:szCs w:val="28"/>
        </w:rPr>
      </w:pPr>
      <w:r w:rsidRPr="00032EFD">
        <w:rPr>
          <w:rFonts w:ascii="Times New Roman" w:hAnsi="Times New Roman"/>
          <w:color w:val="000000"/>
          <w:sz w:val="28"/>
          <w:szCs w:val="28"/>
        </w:rPr>
        <w:t>В 1956 г. Мутай Хадулаев поступил в музыкальное училище в класс преподавателя Х.Ханукаева. Через два года он уже играл в составе оркестра национальных инструментов Дагестана под управлением С.Керимова.</w:t>
      </w:r>
    </w:p>
    <w:p w:rsidR="00E22CF6" w:rsidRPr="00032EFD" w:rsidRDefault="00E22CF6" w:rsidP="00207F09">
      <w:pPr>
        <w:spacing w:after="0"/>
        <w:ind w:left="-142" w:firstLine="709"/>
        <w:jc w:val="both"/>
        <w:rPr>
          <w:rFonts w:ascii="Times New Roman" w:hAnsi="Times New Roman"/>
          <w:color w:val="000000"/>
          <w:sz w:val="28"/>
          <w:szCs w:val="28"/>
        </w:rPr>
      </w:pPr>
      <w:r w:rsidRPr="00032EFD">
        <w:rPr>
          <w:rFonts w:ascii="Times New Roman" w:hAnsi="Times New Roman"/>
          <w:color w:val="000000"/>
          <w:sz w:val="28"/>
          <w:szCs w:val="28"/>
        </w:rPr>
        <w:t>В годы армейской службы, которая проходила в Германии, Мутай играл в военном оркестре на трехструнной домре и смычковом контрабасе.</w:t>
      </w:r>
    </w:p>
    <w:p w:rsidR="00E22CF6" w:rsidRPr="00032EFD" w:rsidRDefault="00E22CF6" w:rsidP="00207F09">
      <w:pPr>
        <w:spacing w:after="0"/>
        <w:ind w:left="-142" w:firstLine="709"/>
        <w:jc w:val="both"/>
        <w:rPr>
          <w:rFonts w:ascii="Times New Roman" w:hAnsi="Times New Roman"/>
          <w:color w:val="000000"/>
          <w:sz w:val="28"/>
          <w:szCs w:val="28"/>
        </w:rPr>
      </w:pPr>
      <w:r w:rsidRPr="00032EFD">
        <w:rPr>
          <w:rFonts w:ascii="Times New Roman" w:hAnsi="Times New Roman"/>
          <w:color w:val="000000"/>
          <w:sz w:val="28"/>
          <w:szCs w:val="28"/>
        </w:rPr>
        <w:t>Оркестр национальных инструментов работал на очень высоком профессиональном уровне, когда руководил им талантливый музыкант и дирижёр</w:t>
      </w:r>
      <w:r w:rsidR="00A72BB9" w:rsidRPr="00032EFD">
        <w:rPr>
          <w:rFonts w:ascii="Times New Roman" w:hAnsi="Times New Roman"/>
          <w:color w:val="000000"/>
          <w:sz w:val="28"/>
          <w:szCs w:val="28"/>
        </w:rPr>
        <w:t xml:space="preserve"> Г. Папаян, благодаря которому был освоен очень большой репертуар из классических произведений. В его составе было около 40 исполнителей, из них по восемь кеманчистов, таристов, кумузистов.</w:t>
      </w:r>
    </w:p>
    <w:p w:rsidR="00A72BB9" w:rsidRPr="00032EFD" w:rsidRDefault="00A72BB9" w:rsidP="00207F09">
      <w:pPr>
        <w:spacing w:after="0"/>
        <w:ind w:left="-142" w:firstLine="709"/>
        <w:jc w:val="both"/>
        <w:rPr>
          <w:rFonts w:ascii="Times New Roman" w:hAnsi="Times New Roman"/>
          <w:color w:val="000000"/>
          <w:sz w:val="28"/>
          <w:szCs w:val="28"/>
        </w:rPr>
      </w:pPr>
      <w:r w:rsidRPr="00032EFD">
        <w:rPr>
          <w:rFonts w:ascii="Times New Roman" w:hAnsi="Times New Roman"/>
          <w:color w:val="000000"/>
          <w:sz w:val="28"/>
          <w:szCs w:val="28"/>
        </w:rPr>
        <w:t>Его творческая жизнь наполнена яркими впечатлениями. Яркое воспоминание осталось от поездки на Декаду дагестанского искусства в г.Москву в 1960 г. Тогда оркестр выступал в различных залах столицы, а в заключении — в Кремлевском дворце, где присутствовали члены Политбюро. Музыкантов встречал и сопровождал известный актер Михаил Жаров. А когда пришел Маршал Г.К.Жуков, зал взорвался длительными бурными аплодисментами, ничего подобного Мутай нигде и никогда больше не слышал.</w:t>
      </w:r>
    </w:p>
    <w:p w:rsidR="00A72BB9" w:rsidRPr="00032EFD" w:rsidRDefault="00A72BB9" w:rsidP="00207F09">
      <w:pPr>
        <w:spacing w:after="0"/>
        <w:ind w:left="-142" w:firstLine="709"/>
        <w:jc w:val="both"/>
        <w:rPr>
          <w:rFonts w:ascii="Times New Roman" w:hAnsi="Times New Roman"/>
          <w:color w:val="000000"/>
          <w:sz w:val="28"/>
          <w:szCs w:val="28"/>
        </w:rPr>
      </w:pPr>
      <w:r w:rsidRPr="00032EFD">
        <w:rPr>
          <w:rFonts w:ascii="Times New Roman" w:hAnsi="Times New Roman"/>
          <w:color w:val="000000"/>
          <w:sz w:val="28"/>
          <w:szCs w:val="28"/>
        </w:rPr>
        <w:lastRenderedPageBreak/>
        <w:t>Через год М.Хадулаев отправился на гастроли по всей стране в составе Ансамбля песни и танца Дагестана. В последующем было много выступлений в различных городах страны. Еще богаче география гастролей была с ансамблем «Лезгинка», которым руководил Т.Израилов.</w:t>
      </w:r>
    </w:p>
    <w:p w:rsidR="00A72BB9" w:rsidRPr="00032EFD" w:rsidRDefault="00A72BB9" w:rsidP="00207F09">
      <w:pPr>
        <w:spacing w:after="0"/>
        <w:ind w:left="-142" w:firstLine="709"/>
        <w:jc w:val="both"/>
        <w:rPr>
          <w:rFonts w:ascii="Times New Roman" w:hAnsi="Times New Roman"/>
          <w:color w:val="000000"/>
          <w:sz w:val="28"/>
          <w:szCs w:val="28"/>
        </w:rPr>
      </w:pPr>
      <w:r w:rsidRPr="00032EFD">
        <w:rPr>
          <w:rFonts w:ascii="Times New Roman" w:hAnsi="Times New Roman"/>
          <w:color w:val="000000"/>
          <w:sz w:val="28"/>
          <w:szCs w:val="28"/>
        </w:rPr>
        <w:t>В составе концертных бригад Даггосфилармонии Мутай побывал почти во всех селах республики, на кутанах и фермах.</w:t>
      </w:r>
    </w:p>
    <w:p w:rsidR="00A72BB9" w:rsidRPr="00032EFD" w:rsidRDefault="00A72BB9" w:rsidP="00207F09">
      <w:pPr>
        <w:spacing w:after="0"/>
        <w:ind w:left="-142" w:firstLine="709"/>
        <w:jc w:val="both"/>
        <w:rPr>
          <w:rFonts w:ascii="Times New Roman" w:hAnsi="Times New Roman"/>
          <w:color w:val="000000"/>
          <w:sz w:val="28"/>
          <w:szCs w:val="28"/>
        </w:rPr>
      </w:pPr>
      <w:r w:rsidRPr="00032EFD">
        <w:rPr>
          <w:rFonts w:ascii="Times New Roman" w:hAnsi="Times New Roman"/>
          <w:color w:val="000000"/>
          <w:sz w:val="28"/>
          <w:szCs w:val="28"/>
        </w:rPr>
        <w:t>М.Хадулаев создал небольшой ансамбль из пяти исполнителей «Ай лаззат». В 1992 г. ансамбль гастролировал в Голландии. Неделю музыканты выступали в различных городах страны. Последний концерт был записан на компакт-диск, о котором тогда в Дагестане еще никто не знал. Затем были гастроли в других странах Европы.</w:t>
      </w:r>
    </w:p>
    <w:p w:rsidR="00A72BB9" w:rsidRPr="00032EFD" w:rsidRDefault="00A72BB9" w:rsidP="00207F09">
      <w:pPr>
        <w:spacing w:after="0"/>
        <w:ind w:left="-142" w:firstLine="709"/>
        <w:jc w:val="both"/>
        <w:rPr>
          <w:rFonts w:ascii="Times New Roman" w:hAnsi="Times New Roman"/>
          <w:color w:val="000000"/>
          <w:sz w:val="28"/>
          <w:szCs w:val="28"/>
        </w:rPr>
      </w:pPr>
      <w:r w:rsidRPr="00032EFD">
        <w:rPr>
          <w:rFonts w:ascii="Times New Roman" w:hAnsi="Times New Roman"/>
          <w:color w:val="000000"/>
          <w:sz w:val="28"/>
          <w:szCs w:val="28"/>
        </w:rPr>
        <w:t>Поездки во Францию и Италию были очень успешными. Восторженные слушатели оказывали очень теплый прием. В Италии ансамбль «Ай лаззат» был приглашен на обед в ресторан, расположенный на живописной высокой горе в старинном замке. Присутствовали ветераны Второй мировой войны. Были накрыты щедрые столы. В конце мероприятия обслуживающий персонал собрался в хор и стал петь для дагестанцев. Это было удивительное пение.</w:t>
      </w:r>
    </w:p>
    <w:p w:rsidR="00A72BB9" w:rsidRPr="00032EFD" w:rsidRDefault="00A72BB9" w:rsidP="00207F09">
      <w:pPr>
        <w:spacing w:after="0"/>
        <w:ind w:left="-142" w:firstLine="709"/>
        <w:jc w:val="both"/>
        <w:rPr>
          <w:rFonts w:ascii="Times New Roman" w:hAnsi="Times New Roman"/>
          <w:color w:val="000000"/>
          <w:sz w:val="28"/>
          <w:szCs w:val="28"/>
        </w:rPr>
      </w:pPr>
      <w:r w:rsidRPr="00032EFD">
        <w:rPr>
          <w:rFonts w:ascii="Times New Roman" w:hAnsi="Times New Roman"/>
          <w:color w:val="000000"/>
          <w:sz w:val="28"/>
          <w:szCs w:val="28"/>
        </w:rPr>
        <w:t>Во время гастролей по Германии Мутаю пришлось не только играть, но и танцевать в национальном костюме. Немцы проявляли очень большой интерес к дагестанской музыке. Поездок было очень много. Ездили в Испанию, Португалию, Турцию и в другие страны.</w:t>
      </w:r>
    </w:p>
    <w:p w:rsidR="00A72BB9" w:rsidRPr="00032EFD" w:rsidRDefault="00A72BB9" w:rsidP="00207F09">
      <w:pPr>
        <w:spacing w:after="0"/>
        <w:ind w:left="-142" w:firstLine="709"/>
        <w:jc w:val="both"/>
        <w:rPr>
          <w:rFonts w:ascii="Times New Roman" w:hAnsi="Times New Roman"/>
          <w:color w:val="000000"/>
          <w:sz w:val="28"/>
          <w:szCs w:val="28"/>
        </w:rPr>
      </w:pPr>
      <w:r w:rsidRPr="00032EFD">
        <w:rPr>
          <w:rFonts w:ascii="Times New Roman" w:hAnsi="Times New Roman"/>
          <w:color w:val="000000"/>
          <w:sz w:val="28"/>
          <w:szCs w:val="28"/>
        </w:rPr>
        <w:t>В новом тысячелетии самым интересным событием было выступление на встрече «Большой восьмерки» в Петергофе. М.Хадулаев в одном ряду с такими исполнителями, как С.Хворостовский, Ю.Башмет, Н.Бабкина, академический ансамбль «Березка», выступала наша «Лезгинка», причем с огромным успехом. Этот коллектив очень дорог Мутаю Хадулаеву.</w:t>
      </w:r>
    </w:p>
    <w:p w:rsidR="00A72BB9" w:rsidRPr="00032EFD" w:rsidRDefault="00A72BB9" w:rsidP="00207F09">
      <w:pPr>
        <w:spacing w:after="0"/>
        <w:ind w:left="-142" w:firstLine="709"/>
        <w:jc w:val="both"/>
        <w:rPr>
          <w:rFonts w:ascii="Times New Roman" w:hAnsi="Times New Roman"/>
          <w:color w:val="000000"/>
          <w:sz w:val="28"/>
          <w:szCs w:val="28"/>
        </w:rPr>
      </w:pPr>
      <w:r w:rsidRPr="00032EFD">
        <w:rPr>
          <w:rFonts w:ascii="Times New Roman" w:hAnsi="Times New Roman"/>
          <w:color w:val="000000"/>
          <w:sz w:val="28"/>
          <w:szCs w:val="28"/>
        </w:rPr>
        <w:t>Мутай Хадулаевич беспокоится, что падает интерес молодежи к дагестанскому фольклору. Народ теряет свой колорит, а ведь так важно сохранить свою самобытность и остаться самим собой. В этом есть и вина взрослых, которые не приобщают своих детей к народному искусству, а поощряют культивирование чуждых нам видов творчества.</w:t>
      </w:r>
    </w:p>
    <w:p w:rsidR="00A72BB9" w:rsidRPr="00032EFD" w:rsidRDefault="00A72BB9" w:rsidP="00207F09">
      <w:pPr>
        <w:spacing w:after="0"/>
        <w:ind w:left="-142" w:firstLine="709"/>
        <w:jc w:val="both"/>
        <w:rPr>
          <w:rFonts w:ascii="Times New Roman" w:hAnsi="Times New Roman"/>
          <w:color w:val="000000"/>
          <w:sz w:val="28"/>
          <w:szCs w:val="28"/>
        </w:rPr>
      </w:pPr>
      <w:r w:rsidRPr="00032EFD">
        <w:rPr>
          <w:rFonts w:ascii="Times New Roman" w:hAnsi="Times New Roman"/>
          <w:color w:val="000000"/>
          <w:sz w:val="28"/>
          <w:szCs w:val="28"/>
        </w:rPr>
        <w:t>Всю свою жизнь Мутай Хадулаевич посвятил исполнению дагестанской музыки. Самыми счастливыми были те минуты, когда на бис он играл снова и снова дагестанскую музыку немцам, французам, испанцам. Кеманча в его руках рассказывала всему миру об удивительной Стране гор и ее жизнерадостном народе.</w:t>
      </w:r>
    </w:p>
    <w:p w:rsidR="00A72BB9" w:rsidRPr="00032EFD" w:rsidRDefault="00A72BB9" w:rsidP="00207F09">
      <w:pPr>
        <w:spacing w:after="0"/>
        <w:ind w:left="-142" w:firstLine="709"/>
        <w:jc w:val="both"/>
        <w:rPr>
          <w:rFonts w:ascii="Times New Roman" w:hAnsi="Times New Roman"/>
          <w:color w:val="000000"/>
          <w:sz w:val="28"/>
          <w:szCs w:val="28"/>
        </w:rPr>
      </w:pPr>
      <w:r w:rsidRPr="00032EFD">
        <w:rPr>
          <w:rFonts w:ascii="Times New Roman" w:hAnsi="Times New Roman"/>
          <w:color w:val="000000"/>
          <w:sz w:val="28"/>
          <w:szCs w:val="28"/>
        </w:rPr>
        <w:t>Мы рады, что в год своего 70-летнего юбилея М.Х.Хадулаев сохраняет высокий исполнительский уровень и продолжает активную концертную деятельность в составе ведущих коллективов Дагестана. </w:t>
      </w:r>
    </w:p>
    <w:p w:rsidR="00025AB2" w:rsidRPr="00032EFD" w:rsidRDefault="00025AB2" w:rsidP="00207F09">
      <w:pPr>
        <w:spacing w:after="0"/>
        <w:ind w:left="-142" w:firstLine="709"/>
        <w:jc w:val="both"/>
        <w:rPr>
          <w:rFonts w:ascii="Times New Roman" w:hAnsi="Times New Roman"/>
          <w:b/>
          <w:i/>
          <w:color w:val="000000"/>
          <w:sz w:val="28"/>
          <w:szCs w:val="28"/>
        </w:rPr>
      </w:pPr>
      <w:r w:rsidRPr="00032EFD">
        <w:rPr>
          <w:rFonts w:ascii="Times New Roman" w:hAnsi="Times New Roman"/>
          <w:b/>
          <w:bCs/>
          <w:i/>
          <w:color w:val="000000"/>
          <w:sz w:val="28"/>
          <w:szCs w:val="28"/>
        </w:rPr>
        <w:lastRenderedPageBreak/>
        <w:t>Гаджиев, Марат</w:t>
      </w:r>
      <w:r w:rsidRPr="00032EFD">
        <w:rPr>
          <w:rFonts w:ascii="Times New Roman" w:hAnsi="Times New Roman"/>
          <w:b/>
          <w:i/>
          <w:color w:val="000000"/>
          <w:sz w:val="28"/>
          <w:szCs w:val="28"/>
        </w:rPr>
        <w:t xml:space="preserve">. "Я хочу, чтобы ты сыграл эту мелодию на моей могиле": [встреча с музыкантом, заслуженным работником РФ Х. Хадулаевым] / Марат Гаджиев // Молодежь Дагестана. - 2017. - </w:t>
      </w:r>
      <w:r w:rsidRPr="00032EFD">
        <w:rPr>
          <w:rFonts w:ascii="Times New Roman" w:hAnsi="Times New Roman"/>
          <w:b/>
          <w:bCs/>
          <w:i/>
          <w:color w:val="000000"/>
          <w:sz w:val="28"/>
          <w:szCs w:val="28"/>
        </w:rPr>
        <w:t>31 марта (№ 12)</w:t>
      </w:r>
      <w:r w:rsidRPr="00032EFD">
        <w:rPr>
          <w:rFonts w:ascii="Times New Roman" w:hAnsi="Times New Roman"/>
          <w:b/>
          <w:i/>
          <w:color w:val="000000"/>
          <w:sz w:val="28"/>
          <w:szCs w:val="28"/>
        </w:rPr>
        <w:t>. - С. 3.</w:t>
      </w:r>
    </w:p>
    <w:p w:rsidR="00025AB2" w:rsidRPr="00032EFD" w:rsidRDefault="00025AB2" w:rsidP="00207F09">
      <w:pPr>
        <w:spacing w:after="0"/>
        <w:ind w:left="-142" w:firstLine="709"/>
        <w:jc w:val="both"/>
        <w:rPr>
          <w:rFonts w:ascii="Times New Roman" w:hAnsi="Times New Roman"/>
          <w:b/>
          <w:i/>
          <w:color w:val="000000"/>
          <w:sz w:val="28"/>
          <w:szCs w:val="28"/>
        </w:rPr>
      </w:pPr>
      <w:r w:rsidRPr="00032EFD">
        <w:rPr>
          <w:rFonts w:ascii="Times New Roman" w:hAnsi="Times New Roman"/>
          <w:b/>
          <w:bCs/>
          <w:i/>
          <w:color w:val="000000"/>
          <w:sz w:val="28"/>
          <w:szCs w:val="28"/>
        </w:rPr>
        <w:t>Мутайил чагъанаялъул бакънал</w:t>
      </w:r>
      <w:r w:rsidRPr="00032EFD">
        <w:rPr>
          <w:rFonts w:ascii="Times New Roman" w:hAnsi="Times New Roman"/>
          <w:b/>
          <w:i/>
          <w:color w:val="000000"/>
          <w:sz w:val="28"/>
          <w:szCs w:val="28"/>
        </w:rPr>
        <w:t>: [игра на кеманче] / стр. подготовила Ш. Казанбиева</w:t>
      </w:r>
      <w:r w:rsidR="00E139A5" w:rsidRPr="00032EFD">
        <w:rPr>
          <w:rFonts w:ascii="Times New Roman" w:hAnsi="Times New Roman"/>
          <w:b/>
          <w:i/>
          <w:color w:val="000000"/>
          <w:sz w:val="28"/>
          <w:szCs w:val="28"/>
        </w:rPr>
        <w:t xml:space="preserve"> //</w:t>
      </w:r>
      <w:r w:rsidRPr="00032EFD">
        <w:rPr>
          <w:rFonts w:ascii="Times New Roman" w:hAnsi="Times New Roman"/>
          <w:b/>
          <w:i/>
          <w:color w:val="000000"/>
          <w:sz w:val="28"/>
          <w:szCs w:val="28"/>
        </w:rPr>
        <w:t xml:space="preserve"> ХIакъикъат / Истина. - 2017. - </w:t>
      </w:r>
      <w:r w:rsidRPr="00032EFD">
        <w:rPr>
          <w:rFonts w:ascii="Times New Roman" w:hAnsi="Times New Roman"/>
          <w:b/>
          <w:bCs/>
          <w:i/>
          <w:color w:val="000000"/>
          <w:sz w:val="28"/>
          <w:szCs w:val="28"/>
        </w:rPr>
        <w:t>7 апр. (№13)</w:t>
      </w:r>
      <w:r w:rsidRPr="00032EFD">
        <w:rPr>
          <w:rFonts w:ascii="Times New Roman" w:hAnsi="Times New Roman"/>
          <w:b/>
          <w:i/>
          <w:color w:val="000000"/>
          <w:sz w:val="28"/>
          <w:szCs w:val="28"/>
        </w:rPr>
        <w:t>. - С. 19.</w:t>
      </w:r>
      <w:r w:rsidR="00E139A5" w:rsidRPr="00032EFD">
        <w:rPr>
          <w:rFonts w:ascii="Times New Roman" w:hAnsi="Times New Roman"/>
          <w:b/>
          <w:i/>
          <w:color w:val="000000"/>
          <w:sz w:val="28"/>
          <w:szCs w:val="28"/>
        </w:rPr>
        <w:t xml:space="preserve"> - </w:t>
      </w:r>
      <w:r w:rsidRPr="00032EFD">
        <w:rPr>
          <w:rFonts w:ascii="Times New Roman" w:hAnsi="Times New Roman"/>
          <w:b/>
          <w:bCs/>
          <w:i/>
          <w:color w:val="000000"/>
          <w:sz w:val="28"/>
          <w:szCs w:val="28"/>
        </w:rPr>
        <w:t xml:space="preserve">Перевод заглавия: </w:t>
      </w:r>
      <w:r w:rsidRPr="00032EFD">
        <w:rPr>
          <w:rFonts w:ascii="Times New Roman" w:hAnsi="Times New Roman"/>
          <w:b/>
          <w:i/>
          <w:color w:val="000000"/>
          <w:sz w:val="28"/>
          <w:szCs w:val="28"/>
        </w:rPr>
        <w:t>Мелодии кеманчи Мутая</w:t>
      </w:r>
      <w:r w:rsidR="00E139A5" w:rsidRPr="00032EFD">
        <w:rPr>
          <w:rFonts w:ascii="Times New Roman" w:hAnsi="Times New Roman"/>
          <w:b/>
          <w:i/>
          <w:color w:val="000000"/>
          <w:sz w:val="28"/>
          <w:szCs w:val="28"/>
        </w:rPr>
        <w:t>. – авар. яз.</w:t>
      </w:r>
    </w:p>
    <w:p w:rsidR="004C3496" w:rsidRPr="00032EFD" w:rsidRDefault="00025AB2" w:rsidP="00207F09">
      <w:pPr>
        <w:spacing w:after="0"/>
        <w:ind w:left="-142" w:firstLine="709"/>
        <w:jc w:val="both"/>
        <w:rPr>
          <w:rFonts w:ascii="Times New Roman" w:hAnsi="Times New Roman"/>
          <w:b/>
          <w:i/>
          <w:color w:val="000000"/>
          <w:sz w:val="28"/>
          <w:szCs w:val="28"/>
        </w:rPr>
      </w:pPr>
      <w:r w:rsidRPr="00032EFD">
        <w:rPr>
          <w:rFonts w:ascii="Times New Roman" w:hAnsi="Times New Roman"/>
          <w:b/>
          <w:bCs/>
          <w:i/>
          <w:color w:val="000000"/>
          <w:sz w:val="28"/>
          <w:szCs w:val="28"/>
        </w:rPr>
        <w:t>Мелодии предков из</w:t>
      </w:r>
      <w:r w:rsidRPr="00032EFD">
        <w:rPr>
          <w:rFonts w:ascii="Times New Roman" w:hAnsi="Times New Roman"/>
          <w:b/>
          <w:i/>
          <w:color w:val="000000"/>
          <w:sz w:val="28"/>
          <w:szCs w:val="28"/>
        </w:rPr>
        <w:t xml:space="preserve"> струн кеманчи // Дагестанская правда. - 2016. - </w:t>
      </w:r>
      <w:r w:rsidRPr="00032EFD">
        <w:rPr>
          <w:rFonts w:ascii="Times New Roman" w:hAnsi="Times New Roman"/>
          <w:b/>
          <w:bCs/>
          <w:i/>
          <w:color w:val="000000"/>
          <w:sz w:val="28"/>
          <w:szCs w:val="28"/>
        </w:rPr>
        <w:t>23 авг. (№№225-227)</w:t>
      </w:r>
      <w:r w:rsidRPr="00032EFD">
        <w:rPr>
          <w:rFonts w:ascii="Times New Roman" w:hAnsi="Times New Roman"/>
          <w:b/>
          <w:i/>
          <w:color w:val="000000"/>
          <w:sz w:val="28"/>
          <w:szCs w:val="28"/>
        </w:rPr>
        <w:t>. - С. 12.</w:t>
      </w:r>
      <w:r w:rsidR="004C3496" w:rsidRPr="00032EFD">
        <w:rPr>
          <w:rFonts w:ascii="Times New Roman" w:hAnsi="Times New Roman"/>
          <w:b/>
          <w:i/>
          <w:color w:val="000000"/>
          <w:sz w:val="28"/>
          <w:szCs w:val="28"/>
        </w:rPr>
        <w:t xml:space="preserve"> </w:t>
      </w:r>
    </w:p>
    <w:p w:rsidR="006F2B14" w:rsidRPr="00032EFD" w:rsidRDefault="00E007F6" w:rsidP="00207F09">
      <w:pPr>
        <w:spacing w:after="0"/>
        <w:ind w:left="-142" w:firstLine="709"/>
        <w:jc w:val="both"/>
        <w:rPr>
          <w:rFonts w:ascii="Times New Roman" w:hAnsi="Times New Roman"/>
          <w:b/>
          <w:i/>
          <w:color w:val="000000"/>
          <w:sz w:val="28"/>
          <w:szCs w:val="28"/>
        </w:rPr>
      </w:pPr>
      <w:r w:rsidRPr="00032EFD">
        <w:rPr>
          <w:rFonts w:ascii="Times New Roman" w:hAnsi="Times New Roman"/>
          <w:b/>
          <w:bCs/>
          <w:i/>
          <w:color w:val="000000"/>
          <w:sz w:val="28"/>
          <w:szCs w:val="28"/>
        </w:rPr>
        <w:t>Хъазанбиева</w:t>
      </w:r>
      <w:r w:rsidR="00025AB2" w:rsidRPr="00032EFD">
        <w:rPr>
          <w:rFonts w:ascii="Times New Roman" w:hAnsi="Times New Roman"/>
          <w:b/>
          <w:bCs/>
          <w:i/>
          <w:color w:val="000000"/>
          <w:sz w:val="28"/>
          <w:szCs w:val="28"/>
        </w:rPr>
        <w:t xml:space="preserve">, Ш. </w:t>
      </w:r>
      <w:r w:rsidR="00025AB2" w:rsidRPr="00032EFD">
        <w:rPr>
          <w:rFonts w:ascii="Times New Roman" w:hAnsi="Times New Roman"/>
          <w:b/>
          <w:i/>
          <w:color w:val="000000"/>
          <w:sz w:val="28"/>
          <w:szCs w:val="28"/>
        </w:rPr>
        <w:t xml:space="preserve">Къисматалда угьарал расенал: [о музыканте, к 80-летию со дня рождения] // ХIакъикъат / Истина. - 2021. - </w:t>
      </w:r>
      <w:r w:rsidR="00025AB2" w:rsidRPr="00032EFD">
        <w:rPr>
          <w:rFonts w:ascii="Times New Roman" w:hAnsi="Times New Roman"/>
          <w:b/>
          <w:bCs/>
          <w:i/>
          <w:color w:val="000000"/>
          <w:sz w:val="28"/>
          <w:szCs w:val="28"/>
        </w:rPr>
        <w:t>2 июня (№20)</w:t>
      </w:r>
      <w:r w:rsidR="00025AB2" w:rsidRPr="00032EFD">
        <w:rPr>
          <w:rFonts w:ascii="Times New Roman" w:hAnsi="Times New Roman"/>
          <w:b/>
          <w:i/>
          <w:color w:val="000000"/>
          <w:sz w:val="28"/>
          <w:szCs w:val="28"/>
        </w:rPr>
        <w:t xml:space="preserve">. - С. 19. - </w:t>
      </w:r>
      <w:r w:rsidR="00025AB2" w:rsidRPr="00032EFD">
        <w:rPr>
          <w:rFonts w:ascii="Times New Roman" w:hAnsi="Times New Roman"/>
          <w:b/>
          <w:bCs/>
          <w:i/>
          <w:color w:val="000000"/>
          <w:sz w:val="28"/>
          <w:szCs w:val="28"/>
        </w:rPr>
        <w:t xml:space="preserve">Перевод заглавия: Казанбиева Ш. </w:t>
      </w:r>
      <w:r w:rsidR="00025AB2" w:rsidRPr="00032EFD">
        <w:rPr>
          <w:rFonts w:ascii="Times New Roman" w:hAnsi="Times New Roman"/>
          <w:b/>
          <w:i/>
          <w:color w:val="000000"/>
          <w:sz w:val="28"/>
          <w:szCs w:val="28"/>
        </w:rPr>
        <w:t>Узоры судьбы. – авар. яз.</w:t>
      </w:r>
    </w:p>
    <w:p w:rsidR="006F2B14" w:rsidRPr="00032EFD" w:rsidRDefault="006F2B14" w:rsidP="00207F09">
      <w:pPr>
        <w:spacing w:after="0"/>
        <w:ind w:left="-142" w:firstLine="709"/>
        <w:jc w:val="both"/>
        <w:rPr>
          <w:rFonts w:ascii="Times New Roman" w:hAnsi="Times New Roman"/>
          <w:b/>
          <w:i/>
          <w:color w:val="000000"/>
          <w:sz w:val="28"/>
          <w:szCs w:val="28"/>
        </w:rPr>
      </w:pPr>
    </w:p>
    <w:p w:rsidR="001C5DCA" w:rsidRPr="00032EFD" w:rsidRDefault="001C5DCA" w:rsidP="00207F09">
      <w:pPr>
        <w:spacing w:after="0"/>
        <w:ind w:left="-142" w:firstLine="709"/>
        <w:jc w:val="both"/>
        <w:rPr>
          <w:rFonts w:ascii="Times New Roman" w:hAnsi="Times New Roman"/>
          <w:b/>
          <w:i/>
          <w:color w:val="000000"/>
          <w:sz w:val="28"/>
          <w:szCs w:val="28"/>
        </w:rPr>
      </w:pPr>
    </w:p>
    <w:tbl>
      <w:tblPr>
        <w:tblStyle w:val="a9"/>
        <w:tblW w:w="0" w:type="auto"/>
        <w:tblLook w:val="04A0" w:firstRow="1" w:lastRow="0" w:firstColumn="1" w:lastColumn="0" w:noHBand="0" w:noVBand="1"/>
      </w:tblPr>
      <w:tblGrid>
        <w:gridCol w:w="3569"/>
        <w:gridCol w:w="5811"/>
      </w:tblGrid>
      <w:tr w:rsidR="00A128E4" w:rsidRPr="00032EFD" w:rsidTr="00923B94">
        <w:tc>
          <w:tcPr>
            <w:tcW w:w="3569" w:type="dxa"/>
          </w:tcPr>
          <w:p w:rsidR="00A128E4" w:rsidRPr="00032EFD" w:rsidRDefault="00A128E4" w:rsidP="00923B94">
            <w:pPr>
              <w:spacing w:after="0"/>
              <w:ind w:firstLine="709"/>
              <w:jc w:val="center"/>
              <w:rPr>
                <w:b/>
                <w:color w:val="000000"/>
                <w:sz w:val="28"/>
                <w:szCs w:val="28"/>
              </w:rPr>
            </w:pPr>
            <w:r w:rsidRPr="00032EFD">
              <w:rPr>
                <w:b/>
                <w:color w:val="000000"/>
                <w:sz w:val="28"/>
                <w:szCs w:val="28"/>
              </w:rPr>
              <w:t xml:space="preserve">15 </w:t>
            </w:r>
          </w:p>
          <w:p w:rsidR="00A128E4" w:rsidRPr="00032EFD" w:rsidRDefault="00A128E4" w:rsidP="00923B94">
            <w:pPr>
              <w:spacing w:after="0"/>
              <w:ind w:firstLine="709"/>
              <w:jc w:val="center"/>
              <w:rPr>
                <w:b/>
                <w:color w:val="000000"/>
                <w:sz w:val="28"/>
                <w:szCs w:val="28"/>
              </w:rPr>
            </w:pPr>
            <w:r w:rsidRPr="00032EFD">
              <w:rPr>
                <w:b/>
                <w:color w:val="000000"/>
                <w:sz w:val="28"/>
                <w:szCs w:val="28"/>
              </w:rPr>
              <w:t>мая</w:t>
            </w:r>
          </w:p>
        </w:tc>
        <w:tc>
          <w:tcPr>
            <w:tcW w:w="5811" w:type="dxa"/>
          </w:tcPr>
          <w:p w:rsidR="008A29C7" w:rsidRPr="00032EFD" w:rsidRDefault="00A128E4" w:rsidP="00923B94">
            <w:pPr>
              <w:spacing w:after="0"/>
              <w:ind w:firstLine="709"/>
              <w:jc w:val="center"/>
              <w:rPr>
                <w:b/>
                <w:color w:val="000000"/>
                <w:sz w:val="28"/>
                <w:szCs w:val="28"/>
              </w:rPr>
            </w:pPr>
            <w:r w:rsidRPr="00032EFD">
              <w:rPr>
                <w:b/>
                <w:color w:val="000000"/>
                <w:sz w:val="28"/>
                <w:szCs w:val="28"/>
              </w:rPr>
              <w:t xml:space="preserve">115 лет со дня рождения </w:t>
            </w:r>
          </w:p>
          <w:p w:rsidR="00A128E4" w:rsidRPr="00032EFD" w:rsidRDefault="00A128E4" w:rsidP="00923B94">
            <w:pPr>
              <w:spacing w:after="0"/>
              <w:ind w:firstLine="709"/>
              <w:jc w:val="center"/>
              <w:rPr>
                <w:b/>
                <w:color w:val="000000"/>
                <w:sz w:val="28"/>
                <w:szCs w:val="28"/>
              </w:rPr>
            </w:pPr>
            <w:r w:rsidRPr="00032EFD">
              <w:rPr>
                <w:b/>
                <w:color w:val="000000"/>
                <w:sz w:val="28"/>
                <w:szCs w:val="28"/>
              </w:rPr>
              <w:t>Калинина Константина Николаевича, Героя Советского Союза (1910-1998 гг.)</w:t>
            </w:r>
          </w:p>
        </w:tc>
      </w:tr>
    </w:tbl>
    <w:p w:rsidR="006F2B14" w:rsidRPr="00032EFD" w:rsidRDefault="006F2B14" w:rsidP="00207F09">
      <w:pPr>
        <w:spacing w:after="0"/>
        <w:ind w:left="-142" w:firstLine="709"/>
        <w:jc w:val="both"/>
        <w:rPr>
          <w:rFonts w:ascii="Times New Roman" w:hAnsi="Times New Roman"/>
          <w:b/>
          <w:i/>
          <w:color w:val="000000"/>
          <w:sz w:val="28"/>
          <w:szCs w:val="28"/>
        </w:rPr>
      </w:pPr>
    </w:p>
    <w:p w:rsidR="000B0F88" w:rsidRPr="00032EFD" w:rsidRDefault="000B0F88" w:rsidP="00207F09">
      <w:pPr>
        <w:spacing w:after="0"/>
        <w:ind w:firstLine="709"/>
        <w:jc w:val="both"/>
        <w:rPr>
          <w:rFonts w:ascii="Times New Roman" w:hAnsi="Times New Roman"/>
          <w:b/>
          <w:i/>
          <w:color w:val="000000"/>
          <w:sz w:val="28"/>
          <w:szCs w:val="28"/>
        </w:rPr>
      </w:pPr>
      <w:r w:rsidRPr="00032EFD">
        <w:rPr>
          <w:rFonts w:ascii="Times New Roman" w:hAnsi="Times New Roman"/>
          <w:sz w:val="28"/>
          <w:szCs w:val="28"/>
        </w:rPr>
        <w:t>Константин Нико</w:t>
      </w:r>
      <w:r w:rsidR="0097296C" w:rsidRPr="00032EFD">
        <w:rPr>
          <w:rFonts w:ascii="Times New Roman" w:hAnsi="Times New Roman"/>
          <w:sz w:val="28"/>
          <w:szCs w:val="28"/>
        </w:rPr>
        <w:t xml:space="preserve">лаевич </w:t>
      </w:r>
      <w:r w:rsidR="00E007F6" w:rsidRPr="00032EFD">
        <w:rPr>
          <w:rFonts w:ascii="Times New Roman" w:hAnsi="Times New Roman"/>
          <w:sz w:val="28"/>
          <w:szCs w:val="28"/>
        </w:rPr>
        <w:t xml:space="preserve">Калинин родился </w:t>
      </w:r>
      <w:r w:rsidRPr="00032EFD">
        <w:rPr>
          <w:rFonts w:ascii="Times New Roman" w:hAnsi="Times New Roman"/>
          <w:sz w:val="28"/>
          <w:szCs w:val="28"/>
        </w:rPr>
        <w:t>в посёлке Чёрный Рынок, ныне посёлок Кочубей Тарумовского района.</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Получил начальное</w:t>
      </w:r>
      <w:r w:rsidR="009A314E" w:rsidRPr="00032EFD">
        <w:rPr>
          <w:rFonts w:ascii="Times New Roman" w:hAnsi="Times New Roman"/>
          <w:sz w:val="28"/>
          <w:szCs w:val="28"/>
        </w:rPr>
        <w:t xml:space="preserve"> </w:t>
      </w:r>
      <w:r w:rsidRPr="00032EFD">
        <w:rPr>
          <w:rFonts w:ascii="Times New Roman" w:hAnsi="Times New Roman"/>
          <w:sz w:val="28"/>
          <w:szCs w:val="28"/>
        </w:rPr>
        <w:t>образование. Работал в колхозе трактористом, бригадиром тракторной бригады в Каясулинской машинотракторной станции Нефтекумского района Ставропольского края.</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В апреле 1944 г. войска 4-го Украинского фронта перешли в решительное наступление, чтобы изгнать фашистов из Крыма. В той операции участвовал и командир отделения, старший сержант Константин Калинин. Однажды стрелковой роте, в которой он служил, было приказано атаковать и уничтожить вражеский опорный пункт и захватить важную высоту. Ожесточённый бой вёлся ночью. Двенадцать раз поднималась рота в атаку и столько же раз, не достигнув успеха, откатывалась назад. Все офицеры подразделения были выведены из строя. И когда у некоторых солдат стало закрадываться сомнение в целесообразности снова схлестнуться с врагом, над окопами во весь рост поднялся Калинин. Он первым ринулся на новый штурм вражеских позиций. В течение дня он участвовал в боях по отражению 14 контратак противника, был ранен, но остался в строю.</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 xml:space="preserve">Указом Президиума Верховного Совета СССР от 16 мая 1944 г. за мужество и стойкость, отвагу и героизм, проявленные в борьбе с немецко-фашистскими </w:t>
      </w:r>
      <w:r w:rsidR="0097296C" w:rsidRPr="00032EFD">
        <w:rPr>
          <w:rFonts w:ascii="Times New Roman" w:hAnsi="Times New Roman"/>
          <w:noProof/>
          <w:color w:val="000000"/>
          <w:sz w:val="28"/>
          <w:szCs w:val="28"/>
        </w:rPr>
        <w:lastRenderedPageBreak/>
        <mc:AlternateContent>
          <mc:Choice Requires="wps">
            <w:drawing>
              <wp:anchor distT="0" distB="0" distL="0" distR="0" simplePos="0" relativeHeight="251659264" behindDoc="0" locked="0" layoutInCell="1" allowOverlap="0" wp14:anchorId="2107C106" wp14:editId="4184CAD0">
                <wp:simplePos x="0" y="0"/>
                <wp:positionH relativeFrom="column">
                  <wp:posOffset>6341110</wp:posOffset>
                </wp:positionH>
                <wp:positionV relativeFrom="line">
                  <wp:posOffset>200025</wp:posOffset>
                </wp:positionV>
                <wp:extent cx="304800" cy="2857500"/>
                <wp:effectExtent l="0" t="0" r="0" b="0"/>
                <wp:wrapSquare wrapText="bothSides"/>
                <wp:docPr id="1" name="Прямоугольник 1" descr="https://dagpravda.ru/images/uploaded/P1300499.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flipH="1">
                          <a:off x="0" y="0"/>
                          <a:ext cx="304800" cy="2857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5D5401" id="Прямоугольник 1" o:spid="_x0000_s1026" alt="https://dagpravda.ru/images/uploaded/P1300499.jpg" style="position:absolute;margin-left:499.3pt;margin-top:15.75pt;width:24pt;height:225pt;flip:x;z-index:251659264;visibility:visible;mso-wrap-style:square;mso-width-percent:0;mso-height-percent:0;mso-wrap-distance-left:0;mso-wrap-distance-top:0;mso-wrap-distance-right:0;mso-wrap-distance-bottom:0;mso-position-horizontal:absolute;mso-position-horizontal-relative:text;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8oMuDAMAAA0GAAAOAAAAZHJzL2Uyb0RvYy54bWysVN1u1DgUvkfiHSzfZ5JMMz+JmlZlprOL&#10;1IVKwAN4YicxJLaxPZMWtBISt0g8Ag/BDWIXniF9I46daTstN2gXX1g+9vF3/r5zDo8v2gZtmTZc&#10;ihzHowgjJgpJuahy/OL5KphjZCwRlDRSsBxfMoOPjx4+OOxUxsaylg1lGgGIMFmnclxbq7IwNEXN&#10;WmJGUjEBj6XULbEg6iqkmnSA3jbhOIqmYSc1VVoWzBi4XQ6P+MjjlyUr7NOyNMyiJsfgm/W79vva&#10;7eHRIckqTVTNi50b5D940RIuwOgN1JJYgjaa/wTV8kJLI0s7KmQbyrLkBfMxQDRxdC+aZzVRzMcC&#10;yTHqJk3m98EWT7bnGnEKtcNIkBZK1H+6enf1sf+3/371vv/cf+//ufrQf+u/9F8R6FBmCsifq5OB&#10;QlFSKU22lIz0JuQtqZgJN6qRhDIanscHUZSk6eilqlymO/gCBp+pc+1yZdSZLF4ZJOSiJqJiJ0ZB&#10;vQZPrq+0ll3NCIWQYwcR3sFwggE0tO7+khR8JxsrfR0uSt2isuHqT/fRWYNcowtf+MubwrMLiwq4&#10;PIiSeQT0KOBpPJ/MJiA4YyRzOO630sb+wWSL3CHHGhz1qGR7Zuygeq3i1IVc8aaBe5I14s4FYA43&#10;YBu+ujfnhefK2zRKT+en8yRIxtPTIImWy+BktUiC6SqeTZYHy8ViGf/t7MZJVnNKmXBmrnkbJ7/G&#10;i10HDYy7Ya6RDacOzrlkdLVeNBptCfTNyq9dQvbUwrtu+HxBLPdCisdJ9GicBqvpfBYkq2QSpLNo&#10;HkRx+iidAjuS5epuSGdcsP8fEupynE7GE1+lPafvxRb59XNsJGu5hcnU8DbHwA1YTolkjoyngvqz&#10;JbwZznupcO7fpgLKfV1oT13H1qER1pJeAnO1BDoB9WCGwqGW+g1GHcyjHJvXG6IZRs1jAexP4yRx&#10;A8wLyWQ2BkHvv6z3X4goACrHFqPhuLDD0NsozasaLA1NIeQJdEzJPYVdNw1e7foMZo6PZDcf3VDb&#10;l73W7RQ/+gEAAP//AwBQSwMEFAAGAAgAAAAhAJ3vqXzdAAAACwEAAA8AAABkcnMvZG93bnJldi54&#10;bWxMj8FOg0AQhu8mvsNmTLzZhVoJUIZGTfCstYnXhV2BlJ1Fdmnp2zs96XH++fLPN8VusYM4mcn3&#10;jhDiVQTCUON0Ty3C4bN6SEH4oEirwZFBuBgPu/L2plC5dmf6MKd9aAWXkM8VQhfCmEvpm85Y5Vdu&#10;NMS7bzdZFXicWqkndeZyO8h1FCXSqp74QqdG89qZ5rifLYKraJ39xC9zNeng3g9vdXb5qhHv75bn&#10;LYhglvAHw1Wf1aFkp9rNpL0YELIsTRhFeIyfQFyBaJNwUiNsUo5kWcj/P5S/AAAA//8DAFBLAQIt&#10;ABQABgAIAAAAIQC2gziS/gAAAOEBAAATAAAAAAAAAAAAAAAAAAAAAABbQ29udGVudF9UeXBlc10u&#10;eG1sUEsBAi0AFAAGAAgAAAAhADj9If/WAAAAlAEAAAsAAAAAAAAAAAAAAAAALwEAAF9yZWxzLy5y&#10;ZWxzUEsBAi0AFAAGAAgAAAAhAIDygy4MAwAADQYAAA4AAAAAAAAAAAAAAAAALgIAAGRycy9lMm9E&#10;b2MueG1sUEsBAi0AFAAGAAgAAAAhAJ3vqXzdAAAACwEAAA8AAAAAAAAAAAAAAAAAZgUAAGRycy9k&#10;b3ducmV2LnhtbFBLBQYAAAAABAAEAPMAAABwBgAAAAA=&#10;" o:allowoverlap="f" filled="f" stroked="f">
                <o:lock v:ext="edit" aspectratio="t"/>
                <w10:wrap type="square" anchory="line"/>
              </v:rect>
            </w:pict>
          </mc:Fallback>
        </mc:AlternateContent>
      </w:r>
      <w:r w:rsidRPr="00032EFD">
        <w:rPr>
          <w:rFonts w:ascii="Times New Roman" w:hAnsi="Times New Roman"/>
          <w:sz w:val="28"/>
          <w:szCs w:val="28"/>
        </w:rPr>
        <w:t>захватчиками, старшему сержанту Калинину Константину Николаевичу присвоено звание Героя Советского Союза. В 1945 г. Герой Советского Союза старшина Константин Николаевич Калининбыл демобилизован.</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 xml:space="preserve">За подвиги, совершённые в годы войны, он был награждён орденами Ленина, Отечественной войны </w:t>
      </w:r>
      <w:r w:rsidRPr="00032EFD">
        <w:rPr>
          <w:rFonts w:ascii="Times New Roman" w:hAnsi="Times New Roman"/>
          <w:sz w:val="28"/>
          <w:szCs w:val="28"/>
          <w:lang w:val="en-US"/>
        </w:rPr>
        <w:t>I</w:t>
      </w:r>
      <w:r w:rsidRPr="00032EFD">
        <w:rPr>
          <w:rFonts w:ascii="Times New Roman" w:hAnsi="Times New Roman"/>
          <w:sz w:val="28"/>
          <w:szCs w:val="28"/>
        </w:rPr>
        <w:t xml:space="preserve"> степени, Славы </w:t>
      </w:r>
      <w:r w:rsidRPr="00032EFD">
        <w:rPr>
          <w:rFonts w:ascii="Times New Roman" w:hAnsi="Times New Roman"/>
          <w:sz w:val="28"/>
          <w:szCs w:val="28"/>
          <w:lang w:val="en-US"/>
        </w:rPr>
        <w:t>III</w:t>
      </w:r>
      <w:r w:rsidRPr="00032EFD">
        <w:rPr>
          <w:rFonts w:ascii="Times New Roman" w:hAnsi="Times New Roman"/>
          <w:sz w:val="28"/>
          <w:szCs w:val="28"/>
        </w:rPr>
        <w:t xml:space="preserve"> степени, медалями.</w:t>
      </w: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Калинин Константин Николаевич // Дагестанцы: Герои России. Герои Советского Союза. Герои Социалистического Труда / авт. идеи и сост. З. З. Ильясов. – Махачкала: Дагестанское книжноеиздательство, 2008. – С. 145.</w:t>
      </w:r>
    </w:p>
    <w:p w:rsidR="0075584D" w:rsidRPr="00032EFD" w:rsidRDefault="0075584D"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Герои боёв за Крым. - Симферополь: Таврия, 1972.</w:t>
      </w:r>
    </w:p>
    <w:p w:rsidR="0075584D" w:rsidRPr="00032EFD" w:rsidRDefault="0075584D"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Калинин Константин Николаевич // Гаджиев А. Они бессмертны. – Махачкала, 2023. – С. 141-144.</w:t>
      </w:r>
    </w:p>
    <w:p w:rsidR="0075584D" w:rsidRPr="00032EFD" w:rsidRDefault="0075584D" w:rsidP="00207F09">
      <w:pPr>
        <w:ind w:left="-142" w:firstLine="709"/>
        <w:contextualSpacing/>
        <w:jc w:val="both"/>
        <w:rPr>
          <w:rFonts w:ascii="Times New Roman" w:hAnsi="Times New Roman"/>
          <w:b/>
          <w:i/>
          <w:sz w:val="28"/>
          <w:szCs w:val="28"/>
        </w:rPr>
      </w:pPr>
      <w:r w:rsidRPr="00032EFD">
        <w:rPr>
          <w:rFonts w:ascii="Times New Roman" w:hAnsi="Times New Roman"/>
          <w:b/>
          <w:bCs/>
          <w:i/>
          <w:sz w:val="28"/>
          <w:szCs w:val="28"/>
        </w:rPr>
        <w:t xml:space="preserve">Магамедов, А. </w:t>
      </w:r>
      <w:r w:rsidRPr="00032EFD">
        <w:rPr>
          <w:rFonts w:ascii="Times New Roman" w:hAnsi="Times New Roman"/>
          <w:b/>
          <w:i/>
          <w:sz w:val="28"/>
          <w:szCs w:val="28"/>
        </w:rPr>
        <w:t xml:space="preserve">Освободивший Крым: [об участнике Вел. Отеч. войны К. Н. Калинине] / А. Магамедов // Дагестанская правда. - 2023. - </w:t>
      </w:r>
      <w:r w:rsidRPr="00032EFD">
        <w:rPr>
          <w:rFonts w:ascii="Times New Roman" w:hAnsi="Times New Roman"/>
          <w:b/>
          <w:bCs/>
          <w:i/>
          <w:sz w:val="28"/>
          <w:szCs w:val="28"/>
        </w:rPr>
        <w:t>1 дек. (№№ 325-326)</w:t>
      </w:r>
      <w:r w:rsidRPr="00032EFD">
        <w:rPr>
          <w:rFonts w:ascii="Times New Roman" w:hAnsi="Times New Roman"/>
          <w:b/>
          <w:i/>
          <w:sz w:val="28"/>
          <w:szCs w:val="28"/>
        </w:rPr>
        <w:t>. - С. 4.</w:t>
      </w:r>
    </w:p>
    <w:p w:rsidR="0075584D" w:rsidRPr="00032EFD" w:rsidRDefault="0075584D" w:rsidP="00207F09">
      <w:pPr>
        <w:ind w:left="-142" w:firstLine="709"/>
        <w:contextualSpacing/>
        <w:jc w:val="both"/>
        <w:rPr>
          <w:rFonts w:ascii="Times New Roman" w:hAnsi="Times New Roman"/>
          <w:b/>
          <w:i/>
          <w:sz w:val="28"/>
          <w:szCs w:val="28"/>
        </w:rPr>
      </w:pPr>
      <w:r w:rsidRPr="00032EFD">
        <w:rPr>
          <w:rFonts w:ascii="Times New Roman" w:hAnsi="Times New Roman"/>
          <w:b/>
          <w:bCs/>
          <w:i/>
          <w:sz w:val="28"/>
          <w:szCs w:val="28"/>
        </w:rPr>
        <w:t xml:space="preserve">Магомедов, А. </w:t>
      </w:r>
      <w:r w:rsidRPr="00032EFD">
        <w:rPr>
          <w:rFonts w:ascii="Times New Roman" w:hAnsi="Times New Roman"/>
          <w:b/>
          <w:i/>
          <w:sz w:val="28"/>
          <w:szCs w:val="28"/>
        </w:rPr>
        <w:t xml:space="preserve">Подвиг солдата на Крымской земле: [об участнике Вел. Отеч. войны К. Н. Калинине] / А. Магомедов // Дагестанская правда. - 2022. - </w:t>
      </w:r>
      <w:r w:rsidRPr="00032EFD">
        <w:rPr>
          <w:rFonts w:ascii="Times New Roman" w:hAnsi="Times New Roman"/>
          <w:b/>
          <w:bCs/>
          <w:i/>
          <w:sz w:val="28"/>
          <w:szCs w:val="28"/>
        </w:rPr>
        <w:t>20 мая (№№ 137-138)</w:t>
      </w:r>
      <w:r w:rsidRPr="00032EFD">
        <w:rPr>
          <w:rFonts w:ascii="Times New Roman" w:hAnsi="Times New Roman"/>
          <w:b/>
          <w:i/>
          <w:sz w:val="28"/>
          <w:szCs w:val="28"/>
        </w:rPr>
        <w:t>. - С. 4.</w:t>
      </w:r>
    </w:p>
    <w:p w:rsidR="0075584D" w:rsidRPr="00032EFD" w:rsidRDefault="0075584D" w:rsidP="00207F09">
      <w:pPr>
        <w:ind w:left="-142" w:firstLine="709"/>
        <w:contextualSpacing/>
        <w:jc w:val="both"/>
        <w:rPr>
          <w:rFonts w:ascii="Times New Roman" w:hAnsi="Times New Roman"/>
          <w:b/>
          <w:i/>
          <w:sz w:val="28"/>
          <w:szCs w:val="28"/>
        </w:rPr>
      </w:pPr>
      <w:r w:rsidRPr="00032EFD">
        <w:rPr>
          <w:rFonts w:ascii="Times New Roman" w:hAnsi="Times New Roman"/>
          <w:b/>
          <w:bCs/>
          <w:i/>
          <w:sz w:val="28"/>
          <w:szCs w:val="28"/>
        </w:rPr>
        <w:t xml:space="preserve">Табунщикова, Н. </w:t>
      </w:r>
      <w:r w:rsidRPr="00032EFD">
        <w:rPr>
          <w:rFonts w:ascii="Times New Roman" w:hAnsi="Times New Roman"/>
          <w:b/>
          <w:i/>
          <w:sz w:val="28"/>
          <w:szCs w:val="28"/>
        </w:rPr>
        <w:t xml:space="preserve">И была война: [об участниках Вел. Отеч. войны, Героях Советского Союза] / Н. Табунщикова // Молодежь Дагестана. - 2015. - </w:t>
      </w:r>
      <w:r w:rsidRPr="00032EFD">
        <w:rPr>
          <w:rFonts w:ascii="Times New Roman" w:hAnsi="Times New Roman"/>
          <w:b/>
          <w:bCs/>
          <w:i/>
          <w:sz w:val="28"/>
          <w:szCs w:val="28"/>
        </w:rPr>
        <w:t>15 мая (№19)</w:t>
      </w:r>
      <w:r w:rsidRPr="00032EFD">
        <w:rPr>
          <w:rFonts w:ascii="Times New Roman" w:hAnsi="Times New Roman"/>
          <w:b/>
          <w:i/>
          <w:sz w:val="28"/>
          <w:szCs w:val="28"/>
        </w:rPr>
        <w:t xml:space="preserve">. - С. 18. </w:t>
      </w:r>
    </w:p>
    <w:p w:rsidR="00DE2D54" w:rsidRPr="00032EFD" w:rsidRDefault="00DE2D54" w:rsidP="00D44C1D">
      <w:pPr>
        <w:contextualSpacing/>
        <w:jc w:val="both"/>
        <w:rPr>
          <w:rFonts w:ascii="Times New Roman" w:hAnsi="Times New Roman"/>
          <w:b/>
          <w:i/>
          <w:sz w:val="28"/>
          <w:szCs w:val="28"/>
        </w:rPr>
      </w:pPr>
    </w:p>
    <w:p w:rsidR="000B0F88" w:rsidRPr="00032EFD" w:rsidRDefault="000B0F88" w:rsidP="00207F09">
      <w:pPr>
        <w:spacing w:after="0" w:line="240" w:lineRule="auto"/>
        <w:ind w:left="-142" w:firstLine="709"/>
        <w:jc w:val="both"/>
        <w:rPr>
          <w:rFonts w:ascii="Times New Roman" w:hAnsi="Times New Roman"/>
          <w:b/>
          <w:sz w:val="28"/>
          <w:szCs w:val="28"/>
        </w:rPr>
      </w:pP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11"/>
        <w:gridCol w:w="5870"/>
      </w:tblGrid>
      <w:tr w:rsidR="000B0F88" w:rsidRPr="00032EFD" w:rsidTr="00A72FB9">
        <w:tc>
          <w:tcPr>
            <w:tcW w:w="3911" w:type="dxa"/>
          </w:tcPr>
          <w:p w:rsidR="000B0F88" w:rsidRPr="00032EFD" w:rsidRDefault="000B0F88" w:rsidP="00A128E4">
            <w:pPr>
              <w:spacing w:after="0"/>
              <w:ind w:left="-142" w:firstLine="709"/>
              <w:jc w:val="center"/>
              <w:rPr>
                <w:rFonts w:ascii="Times New Roman" w:hAnsi="Times New Roman"/>
                <w:b/>
                <w:bCs/>
                <w:sz w:val="28"/>
                <w:szCs w:val="28"/>
              </w:rPr>
            </w:pPr>
            <w:r w:rsidRPr="00032EFD">
              <w:rPr>
                <w:rFonts w:ascii="Times New Roman" w:hAnsi="Times New Roman"/>
                <w:b/>
                <w:bCs/>
                <w:sz w:val="28"/>
                <w:szCs w:val="28"/>
              </w:rPr>
              <w:t>15</w:t>
            </w:r>
          </w:p>
          <w:p w:rsidR="000B0F88" w:rsidRPr="00032EFD" w:rsidRDefault="000B0F88" w:rsidP="00A128E4">
            <w:pPr>
              <w:spacing w:after="0"/>
              <w:ind w:left="-142" w:firstLine="709"/>
              <w:jc w:val="center"/>
              <w:rPr>
                <w:rFonts w:ascii="Times New Roman" w:hAnsi="Times New Roman"/>
                <w:b/>
                <w:bCs/>
                <w:sz w:val="28"/>
                <w:szCs w:val="28"/>
              </w:rPr>
            </w:pPr>
            <w:r w:rsidRPr="00032EFD">
              <w:rPr>
                <w:rFonts w:ascii="Times New Roman" w:hAnsi="Times New Roman"/>
                <w:b/>
                <w:bCs/>
                <w:sz w:val="28"/>
                <w:szCs w:val="28"/>
              </w:rPr>
              <w:t>мая</w:t>
            </w:r>
          </w:p>
        </w:tc>
        <w:tc>
          <w:tcPr>
            <w:tcW w:w="5870" w:type="dxa"/>
          </w:tcPr>
          <w:p w:rsidR="000B0F88" w:rsidRPr="00032EFD" w:rsidRDefault="000B0F88" w:rsidP="00A128E4">
            <w:pPr>
              <w:spacing w:after="0"/>
              <w:ind w:left="-142" w:firstLine="709"/>
              <w:jc w:val="center"/>
              <w:rPr>
                <w:rFonts w:ascii="Times New Roman" w:hAnsi="Times New Roman"/>
                <w:b/>
                <w:bCs/>
                <w:sz w:val="28"/>
                <w:szCs w:val="28"/>
              </w:rPr>
            </w:pPr>
            <w:r w:rsidRPr="00032EFD">
              <w:rPr>
                <w:rFonts w:ascii="Times New Roman" w:hAnsi="Times New Roman"/>
                <w:b/>
                <w:bCs/>
                <w:sz w:val="28"/>
                <w:szCs w:val="28"/>
              </w:rPr>
              <w:t>9</w:t>
            </w:r>
            <w:r w:rsidR="00624EC3" w:rsidRPr="00032EFD">
              <w:rPr>
                <w:rFonts w:ascii="Times New Roman" w:hAnsi="Times New Roman"/>
                <w:b/>
                <w:bCs/>
                <w:sz w:val="28"/>
                <w:szCs w:val="28"/>
              </w:rPr>
              <w:t>5</w:t>
            </w:r>
            <w:r w:rsidRPr="00032EFD">
              <w:rPr>
                <w:rFonts w:ascii="Times New Roman" w:hAnsi="Times New Roman"/>
                <w:b/>
                <w:bCs/>
                <w:sz w:val="28"/>
                <w:szCs w:val="28"/>
              </w:rPr>
              <w:t xml:space="preserve"> лет со дня рождения</w:t>
            </w:r>
          </w:p>
          <w:p w:rsidR="000B0F88" w:rsidRPr="00032EFD" w:rsidRDefault="008726DB" w:rsidP="00A128E4">
            <w:pPr>
              <w:spacing w:after="0"/>
              <w:ind w:left="-142" w:firstLine="709"/>
              <w:jc w:val="center"/>
              <w:rPr>
                <w:rFonts w:ascii="Times New Roman" w:hAnsi="Times New Roman"/>
                <w:b/>
                <w:bCs/>
                <w:sz w:val="28"/>
                <w:szCs w:val="28"/>
              </w:rPr>
            </w:pPr>
            <w:r w:rsidRPr="00032EFD">
              <w:rPr>
                <w:rFonts w:ascii="Times New Roman" w:hAnsi="Times New Roman"/>
                <w:b/>
                <w:bCs/>
                <w:sz w:val="28"/>
                <w:szCs w:val="28"/>
              </w:rPr>
              <w:t>Шамова Ибрагима Ахмедхановича</w:t>
            </w:r>
            <w:r w:rsidR="000B0F88" w:rsidRPr="00032EFD">
              <w:rPr>
                <w:rFonts w:ascii="Times New Roman" w:hAnsi="Times New Roman"/>
                <w:b/>
                <w:bCs/>
                <w:sz w:val="28"/>
                <w:szCs w:val="28"/>
              </w:rPr>
              <w:t>,</w:t>
            </w:r>
          </w:p>
          <w:p w:rsidR="000B0F88" w:rsidRPr="00032EFD" w:rsidRDefault="000B0F88" w:rsidP="00A128E4">
            <w:pPr>
              <w:spacing w:after="0"/>
              <w:ind w:left="-142" w:firstLine="709"/>
              <w:jc w:val="center"/>
              <w:rPr>
                <w:rFonts w:ascii="Times New Roman" w:hAnsi="Times New Roman"/>
                <w:b/>
                <w:bCs/>
                <w:sz w:val="28"/>
                <w:szCs w:val="28"/>
              </w:rPr>
            </w:pPr>
            <w:r w:rsidRPr="00032EFD">
              <w:rPr>
                <w:rFonts w:ascii="Times New Roman" w:hAnsi="Times New Roman"/>
                <w:b/>
                <w:bCs/>
                <w:sz w:val="28"/>
                <w:szCs w:val="28"/>
              </w:rPr>
              <w:t>заслуженного деятеля науки РД и РФ,</w:t>
            </w:r>
          </w:p>
          <w:p w:rsidR="000B0F88" w:rsidRPr="00032EFD" w:rsidRDefault="00A72FB9" w:rsidP="00DE2D54">
            <w:pPr>
              <w:spacing w:after="0"/>
              <w:ind w:left="-142" w:firstLine="709"/>
              <w:jc w:val="center"/>
              <w:rPr>
                <w:rFonts w:ascii="Times New Roman" w:hAnsi="Times New Roman"/>
                <w:b/>
                <w:bCs/>
                <w:sz w:val="28"/>
                <w:szCs w:val="28"/>
              </w:rPr>
            </w:pPr>
            <w:r w:rsidRPr="00032EFD">
              <w:rPr>
                <w:rFonts w:ascii="Times New Roman" w:hAnsi="Times New Roman"/>
                <w:b/>
                <w:bCs/>
                <w:sz w:val="28"/>
                <w:szCs w:val="28"/>
              </w:rPr>
              <w:t>профессора, академика</w:t>
            </w:r>
            <w:r w:rsidR="00DE2D54" w:rsidRPr="00032EFD">
              <w:rPr>
                <w:rFonts w:ascii="Times New Roman" w:hAnsi="Times New Roman"/>
                <w:b/>
                <w:bCs/>
                <w:sz w:val="28"/>
                <w:szCs w:val="28"/>
              </w:rPr>
              <w:t xml:space="preserve"> </w:t>
            </w:r>
            <w:r w:rsidR="000B0F88" w:rsidRPr="00032EFD">
              <w:rPr>
                <w:rFonts w:ascii="Times New Roman" w:hAnsi="Times New Roman"/>
                <w:b/>
                <w:bCs/>
                <w:sz w:val="28"/>
                <w:szCs w:val="28"/>
              </w:rPr>
              <w:t>(1930—2019 гг.)</w:t>
            </w:r>
          </w:p>
        </w:tc>
      </w:tr>
    </w:tbl>
    <w:p w:rsidR="00A72FB9" w:rsidRPr="00032EFD" w:rsidRDefault="00A72FB9" w:rsidP="00207F09">
      <w:pPr>
        <w:ind w:left="-142" w:firstLine="709"/>
        <w:contextualSpacing/>
        <w:jc w:val="both"/>
        <w:rPr>
          <w:rFonts w:ascii="Times New Roman" w:hAnsi="Times New Roman"/>
          <w:kern w:val="36"/>
          <w:sz w:val="28"/>
          <w:szCs w:val="28"/>
        </w:rPr>
      </w:pP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kern w:val="36"/>
          <w:sz w:val="28"/>
          <w:szCs w:val="28"/>
        </w:rPr>
        <w:t>Ибрагим Ахмедханович Шамов</w:t>
      </w:r>
      <w:r w:rsidR="00C7103E" w:rsidRPr="00032EFD">
        <w:rPr>
          <w:rFonts w:ascii="Times New Roman" w:hAnsi="Times New Roman"/>
          <w:kern w:val="36"/>
          <w:sz w:val="28"/>
          <w:szCs w:val="28"/>
        </w:rPr>
        <w:t xml:space="preserve"> родился</w:t>
      </w:r>
      <w:r w:rsidRPr="00032EFD">
        <w:rPr>
          <w:rFonts w:ascii="Times New Roman" w:hAnsi="Times New Roman"/>
          <w:kern w:val="36"/>
          <w:sz w:val="28"/>
          <w:szCs w:val="28"/>
        </w:rPr>
        <w:t xml:space="preserve"> </w:t>
      </w:r>
      <w:r w:rsidR="00FF46E4" w:rsidRPr="00032EFD">
        <w:rPr>
          <w:rFonts w:ascii="Times New Roman" w:hAnsi="Times New Roman"/>
          <w:sz w:val="28"/>
          <w:szCs w:val="28"/>
        </w:rPr>
        <w:t>в с.</w:t>
      </w:r>
      <w:r w:rsidRPr="00032EFD">
        <w:rPr>
          <w:rFonts w:ascii="Times New Roman" w:hAnsi="Times New Roman"/>
          <w:sz w:val="28"/>
          <w:szCs w:val="28"/>
        </w:rPr>
        <w:t xml:space="preserve"> Кубачи Дахадаевского района. В 1956 г. окончил с отличием Дагестанский медицинский институт. С 1972 г. – зав. кафедрой пропедевтики внутренних болезней, с 1971 по 1990 г. – проректор по учебной работе ДГМИ. В 1964 г. защитил кандидатскую, а в 1973 г. – докторскую диссертацию.</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 xml:space="preserve">Приоритетное научное направление в 1963—1983 гг. – проблема амилоидоза. За научную разработку этой проблемы Шамов совместно с рядом московских коллег был удостоен Государственной премии СССР по науке за 1983 год. С 1985 года И. А. Шамов занимается разработкой проблем гематологической нормы и патологии в Республике Дагестан. За цикл работ по данной теме он был удостоен Государственной премии Республики Дагестан по науке (2003). Всего Ибрагимом Ахмедхановичем Шамовым написано более 250 работ. И. А. Шамов является одним </w:t>
      </w:r>
      <w:r w:rsidRPr="00032EFD">
        <w:rPr>
          <w:rFonts w:ascii="Times New Roman" w:hAnsi="Times New Roman"/>
          <w:sz w:val="28"/>
          <w:szCs w:val="28"/>
        </w:rPr>
        <w:lastRenderedPageBreak/>
        <w:t>из ведущих специалистов СССР и России по вопросам этики и деонтологии врача, а в последние годы – биоэтики. Ибрагим Ахмедханович является вице-президентом Национальной академии наук Республики Дагестан, действительным членом Международной, Нью-Йорской и Петровской академий наук. В 2001 году И. А. Шамов по совокупности его работ по этике, деонтологии и биоэтике был избран членом Международного центра здоровья, права и этики, Глобального наблюдательного совета и экспертом ЮНЕСКО по биоэтике.</w:t>
      </w:r>
    </w:p>
    <w:p w:rsidR="000B0F88" w:rsidRPr="00032EFD" w:rsidRDefault="000B0F88" w:rsidP="00207F09">
      <w:pPr>
        <w:spacing w:after="0"/>
        <w:ind w:left="-142" w:firstLine="709"/>
        <w:jc w:val="both"/>
        <w:rPr>
          <w:rFonts w:ascii="Times New Roman" w:hAnsi="Times New Roman"/>
          <w:b/>
          <w:i/>
          <w:color w:val="000000"/>
          <w:sz w:val="28"/>
          <w:szCs w:val="28"/>
        </w:rPr>
      </w:pPr>
      <w:r w:rsidRPr="00032EFD">
        <w:rPr>
          <w:rFonts w:ascii="Times New Roman" w:hAnsi="Times New Roman"/>
          <w:b/>
          <w:i/>
          <w:color w:val="000000"/>
          <w:sz w:val="28"/>
          <w:szCs w:val="28"/>
        </w:rPr>
        <w:t>Шамов</w:t>
      </w:r>
      <w:r w:rsidR="0047175E" w:rsidRPr="00032EFD">
        <w:rPr>
          <w:rFonts w:ascii="Times New Roman" w:hAnsi="Times New Roman"/>
          <w:b/>
          <w:i/>
          <w:color w:val="000000"/>
          <w:sz w:val="28"/>
          <w:szCs w:val="28"/>
        </w:rPr>
        <w:t xml:space="preserve"> </w:t>
      </w:r>
      <w:r w:rsidRPr="00032EFD">
        <w:rPr>
          <w:rFonts w:ascii="Times New Roman" w:hAnsi="Times New Roman"/>
          <w:b/>
          <w:i/>
          <w:color w:val="000000"/>
          <w:sz w:val="28"/>
          <w:szCs w:val="28"/>
        </w:rPr>
        <w:t>И.</w:t>
      </w:r>
      <w:r w:rsidR="0047175E" w:rsidRPr="00032EFD">
        <w:rPr>
          <w:rFonts w:ascii="Times New Roman" w:hAnsi="Times New Roman"/>
          <w:b/>
          <w:i/>
          <w:color w:val="000000"/>
          <w:sz w:val="28"/>
          <w:szCs w:val="28"/>
        </w:rPr>
        <w:t xml:space="preserve"> </w:t>
      </w:r>
      <w:r w:rsidRPr="00032EFD">
        <w:rPr>
          <w:rFonts w:ascii="Times New Roman" w:hAnsi="Times New Roman"/>
          <w:b/>
          <w:i/>
          <w:color w:val="000000"/>
          <w:sz w:val="28"/>
          <w:szCs w:val="28"/>
        </w:rPr>
        <w:t>П</w:t>
      </w:r>
      <w:r w:rsidR="00534D6A" w:rsidRPr="00032EFD">
        <w:rPr>
          <w:rFonts w:ascii="Times New Roman" w:hAnsi="Times New Roman"/>
          <w:b/>
          <w:i/>
          <w:color w:val="000000"/>
          <w:sz w:val="28"/>
          <w:szCs w:val="28"/>
        </w:rPr>
        <w:t xml:space="preserve">ритчи о Мулле Насредине </w:t>
      </w:r>
      <w:r w:rsidRPr="00032EFD">
        <w:rPr>
          <w:rFonts w:ascii="Times New Roman" w:hAnsi="Times New Roman"/>
          <w:b/>
          <w:i/>
          <w:color w:val="000000"/>
          <w:sz w:val="28"/>
          <w:szCs w:val="28"/>
        </w:rPr>
        <w:t>/ И. Шамов. – Махачкала: Юпитер, 1994. – 224 с.</w:t>
      </w:r>
    </w:p>
    <w:p w:rsidR="000B0F88" w:rsidRPr="00032EFD" w:rsidRDefault="000B0F88" w:rsidP="00207F09">
      <w:pPr>
        <w:spacing w:after="0"/>
        <w:ind w:left="-142" w:firstLine="709"/>
        <w:jc w:val="both"/>
        <w:rPr>
          <w:rFonts w:ascii="Times New Roman" w:hAnsi="Times New Roman"/>
          <w:b/>
          <w:i/>
          <w:color w:val="000000"/>
          <w:sz w:val="28"/>
          <w:szCs w:val="28"/>
        </w:rPr>
      </w:pPr>
      <w:r w:rsidRPr="00032EFD">
        <w:rPr>
          <w:rFonts w:ascii="Times New Roman" w:hAnsi="Times New Roman"/>
          <w:b/>
          <w:bCs/>
          <w:i/>
          <w:color w:val="000000"/>
          <w:sz w:val="28"/>
          <w:szCs w:val="28"/>
        </w:rPr>
        <w:t xml:space="preserve">Шамов И. </w:t>
      </w:r>
      <w:r w:rsidRPr="00032EFD">
        <w:rPr>
          <w:rFonts w:ascii="Times New Roman" w:hAnsi="Times New Roman"/>
          <w:b/>
          <w:i/>
          <w:color w:val="000000"/>
          <w:sz w:val="28"/>
          <w:szCs w:val="28"/>
        </w:rPr>
        <w:t>Тосты и речи: избранные произведения / И. Шамов. – Махачкала: Юпитер, 2000. – 469 с.</w:t>
      </w:r>
    </w:p>
    <w:p w:rsidR="000B0F88" w:rsidRPr="00032EFD" w:rsidRDefault="000B0F88" w:rsidP="00207F09">
      <w:pPr>
        <w:spacing w:after="0"/>
        <w:ind w:left="-142" w:firstLine="709"/>
        <w:jc w:val="both"/>
        <w:rPr>
          <w:rFonts w:ascii="Times New Roman" w:hAnsi="Times New Roman"/>
          <w:b/>
          <w:i/>
          <w:color w:val="000000"/>
          <w:sz w:val="28"/>
          <w:szCs w:val="28"/>
        </w:rPr>
      </w:pPr>
      <w:r w:rsidRPr="00032EFD">
        <w:rPr>
          <w:rFonts w:ascii="Times New Roman" w:hAnsi="Times New Roman"/>
          <w:b/>
          <w:bCs/>
          <w:i/>
          <w:color w:val="000000"/>
          <w:sz w:val="28"/>
          <w:szCs w:val="28"/>
        </w:rPr>
        <w:t>Мурадов А.</w:t>
      </w:r>
      <w:r w:rsidRPr="00032EFD">
        <w:rPr>
          <w:rFonts w:ascii="Times New Roman" w:hAnsi="Times New Roman"/>
          <w:b/>
          <w:i/>
          <w:color w:val="000000"/>
          <w:sz w:val="28"/>
          <w:szCs w:val="28"/>
        </w:rPr>
        <w:t>Человек огромной доброты души: [о враче Ибрагиме Шамове] / Александр Мурадов // Махачкалинские известия. – 2012. – 27 янв. (№</w:t>
      </w:r>
      <w:r w:rsidR="0072432A" w:rsidRPr="00032EFD">
        <w:rPr>
          <w:rFonts w:ascii="Times New Roman" w:hAnsi="Times New Roman"/>
          <w:b/>
          <w:i/>
          <w:color w:val="000000"/>
          <w:sz w:val="28"/>
          <w:szCs w:val="28"/>
        </w:rPr>
        <w:t xml:space="preserve"> </w:t>
      </w:r>
      <w:r w:rsidRPr="00032EFD">
        <w:rPr>
          <w:rFonts w:ascii="Times New Roman" w:hAnsi="Times New Roman"/>
          <w:b/>
          <w:i/>
          <w:color w:val="000000"/>
          <w:sz w:val="28"/>
          <w:szCs w:val="28"/>
        </w:rPr>
        <w:t>3). – С. 10.</w:t>
      </w:r>
    </w:p>
    <w:p w:rsidR="000B0F88" w:rsidRPr="00032EFD" w:rsidRDefault="000B0F88" w:rsidP="00207F09">
      <w:pPr>
        <w:spacing w:after="0"/>
        <w:ind w:left="-142" w:firstLine="709"/>
        <w:jc w:val="both"/>
        <w:rPr>
          <w:rFonts w:ascii="Times New Roman" w:hAnsi="Times New Roman"/>
          <w:b/>
          <w:i/>
          <w:color w:val="000000"/>
          <w:sz w:val="28"/>
          <w:szCs w:val="28"/>
        </w:rPr>
      </w:pPr>
      <w:r w:rsidRPr="00032EFD">
        <w:rPr>
          <w:rFonts w:ascii="Times New Roman" w:hAnsi="Times New Roman"/>
          <w:b/>
          <w:bCs/>
          <w:i/>
          <w:color w:val="000000"/>
          <w:sz w:val="28"/>
          <w:szCs w:val="28"/>
        </w:rPr>
        <w:t>Маммаев С.</w:t>
      </w:r>
      <w:r w:rsidRPr="00032EFD">
        <w:rPr>
          <w:rFonts w:ascii="Times New Roman" w:hAnsi="Times New Roman"/>
          <w:b/>
          <w:i/>
          <w:color w:val="000000"/>
          <w:sz w:val="28"/>
          <w:szCs w:val="28"/>
        </w:rPr>
        <w:t>Символ служения делу: [о присуждении высшей награды Минздрава России профессору, врачу И. Шамову] / С. Маммаев // Дагестанская правда. – 2018. –</w:t>
      </w:r>
      <w:r w:rsidRPr="00032EFD">
        <w:rPr>
          <w:rFonts w:ascii="Times New Roman" w:hAnsi="Times New Roman"/>
          <w:b/>
          <w:bCs/>
          <w:i/>
          <w:color w:val="000000"/>
          <w:sz w:val="28"/>
          <w:szCs w:val="28"/>
        </w:rPr>
        <w:t>24 мая (№№ 139—140)</w:t>
      </w:r>
      <w:r w:rsidRPr="00032EFD">
        <w:rPr>
          <w:rFonts w:ascii="Times New Roman" w:hAnsi="Times New Roman"/>
          <w:b/>
          <w:i/>
          <w:color w:val="000000"/>
          <w:sz w:val="28"/>
          <w:szCs w:val="28"/>
        </w:rPr>
        <w:t>. – С. 4.</w:t>
      </w:r>
    </w:p>
    <w:p w:rsidR="009A13BC" w:rsidRPr="00032EFD" w:rsidRDefault="000B0F88" w:rsidP="00207F09">
      <w:pPr>
        <w:ind w:left="-142" w:firstLine="709"/>
        <w:contextualSpacing/>
        <w:jc w:val="both"/>
        <w:rPr>
          <w:rFonts w:ascii="Times New Roman" w:hAnsi="Times New Roman"/>
          <w:b/>
          <w:i/>
          <w:color w:val="000000"/>
          <w:sz w:val="28"/>
          <w:szCs w:val="28"/>
        </w:rPr>
      </w:pPr>
      <w:r w:rsidRPr="00032EFD">
        <w:rPr>
          <w:rFonts w:ascii="Times New Roman" w:hAnsi="Times New Roman"/>
          <w:b/>
          <w:bCs/>
          <w:i/>
          <w:color w:val="000000"/>
          <w:sz w:val="28"/>
          <w:szCs w:val="28"/>
        </w:rPr>
        <w:t>И. А. Шамов</w:t>
      </w:r>
      <w:r w:rsidRPr="00032EFD">
        <w:rPr>
          <w:rFonts w:ascii="Times New Roman" w:hAnsi="Times New Roman"/>
          <w:b/>
          <w:i/>
          <w:color w:val="000000"/>
          <w:sz w:val="28"/>
          <w:szCs w:val="28"/>
        </w:rPr>
        <w:t>: [об учёном, легенде дагестанской медицины. Некролог] // Дагестанская правда. – 2019. –</w:t>
      </w:r>
      <w:r w:rsidRPr="00032EFD">
        <w:rPr>
          <w:rFonts w:ascii="Times New Roman" w:hAnsi="Times New Roman"/>
          <w:b/>
          <w:bCs/>
          <w:i/>
          <w:color w:val="000000"/>
          <w:sz w:val="28"/>
          <w:szCs w:val="28"/>
        </w:rPr>
        <w:t>7 мая (№ 131)</w:t>
      </w:r>
      <w:r w:rsidRPr="00032EFD">
        <w:rPr>
          <w:rFonts w:ascii="Times New Roman" w:hAnsi="Times New Roman"/>
          <w:b/>
          <w:i/>
          <w:color w:val="000000"/>
          <w:sz w:val="28"/>
          <w:szCs w:val="28"/>
        </w:rPr>
        <w:t>. – С. 3.</w:t>
      </w:r>
    </w:p>
    <w:p w:rsidR="00FF46E4" w:rsidRPr="00032EFD" w:rsidRDefault="00FF46E4" w:rsidP="00D44C1D">
      <w:pPr>
        <w:contextualSpacing/>
        <w:jc w:val="both"/>
        <w:rPr>
          <w:rFonts w:ascii="Times New Roman" w:hAnsi="Times New Roman"/>
          <w:b/>
          <w:i/>
          <w:color w:val="000000"/>
          <w:sz w:val="28"/>
          <w:szCs w:val="28"/>
        </w:rPr>
      </w:pPr>
    </w:p>
    <w:p w:rsidR="009A314E" w:rsidRPr="00032EFD" w:rsidRDefault="009A314E" w:rsidP="00207F09">
      <w:pPr>
        <w:ind w:left="-142" w:firstLine="709"/>
        <w:contextualSpacing/>
        <w:jc w:val="both"/>
        <w:rPr>
          <w:rFonts w:ascii="Times New Roman" w:hAnsi="Times New Roman"/>
          <w:b/>
          <w:i/>
          <w:color w:val="000000"/>
          <w:sz w:val="28"/>
          <w:szCs w:val="28"/>
        </w:rPr>
      </w:pPr>
    </w:p>
    <w:tbl>
      <w:tblPr>
        <w:tblStyle w:val="a9"/>
        <w:tblW w:w="0" w:type="auto"/>
        <w:tblInd w:w="-142" w:type="dxa"/>
        <w:tblLook w:val="04A0" w:firstRow="1" w:lastRow="0" w:firstColumn="1" w:lastColumn="0" w:noHBand="0" w:noVBand="1"/>
      </w:tblPr>
      <w:tblGrid>
        <w:gridCol w:w="3539"/>
        <w:gridCol w:w="6067"/>
      </w:tblGrid>
      <w:tr w:rsidR="00A72FB9" w:rsidRPr="00032EFD" w:rsidTr="00A72FB9">
        <w:tc>
          <w:tcPr>
            <w:tcW w:w="3539" w:type="dxa"/>
          </w:tcPr>
          <w:p w:rsidR="00A72FB9" w:rsidRPr="00032EFD" w:rsidRDefault="00A72FB9" w:rsidP="00A128E4">
            <w:pPr>
              <w:ind w:firstLine="709"/>
              <w:contextualSpacing/>
              <w:jc w:val="center"/>
              <w:rPr>
                <w:b/>
                <w:color w:val="000000"/>
                <w:sz w:val="28"/>
                <w:szCs w:val="28"/>
              </w:rPr>
            </w:pPr>
            <w:r w:rsidRPr="00032EFD">
              <w:rPr>
                <w:b/>
                <w:color w:val="000000"/>
                <w:sz w:val="28"/>
                <w:szCs w:val="28"/>
              </w:rPr>
              <w:t>17 мая</w:t>
            </w:r>
          </w:p>
        </w:tc>
        <w:tc>
          <w:tcPr>
            <w:tcW w:w="6067" w:type="dxa"/>
          </w:tcPr>
          <w:p w:rsidR="008A29C7" w:rsidRPr="00032EFD" w:rsidRDefault="00A72FB9" w:rsidP="00A128E4">
            <w:pPr>
              <w:ind w:firstLine="709"/>
              <w:contextualSpacing/>
              <w:jc w:val="center"/>
              <w:rPr>
                <w:b/>
                <w:color w:val="000000"/>
                <w:sz w:val="28"/>
                <w:szCs w:val="28"/>
              </w:rPr>
            </w:pPr>
            <w:r w:rsidRPr="00032EFD">
              <w:rPr>
                <w:b/>
                <w:color w:val="000000"/>
                <w:sz w:val="28"/>
                <w:szCs w:val="28"/>
              </w:rPr>
              <w:t xml:space="preserve">75 лет со дня рождения </w:t>
            </w:r>
          </w:p>
          <w:p w:rsidR="00A72FB9" w:rsidRPr="00032EFD" w:rsidRDefault="00A72FB9" w:rsidP="00FF46E4">
            <w:pPr>
              <w:ind w:firstLine="709"/>
              <w:contextualSpacing/>
              <w:jc w:val="center"/>
              <w:rPr>
                <w:b/>
                <w:color w:val="000000"/>
                <w:sz w:val="28"/>
                <w:szCs w:val="28"/>
              </w:rPr>
            </w:pPr>
            <w:r w:rsidRPr="00032EFD">
              <w:rPr>
                <w:b/>
                <w:color w:val="000000"/>
                <w:sz w:val="28"/>
                <w:szCs w:val="28"/>
              </w:rPr>
              <w:t>Абдуллаевой Тамары Магомедовны, заслуженной артистки РД (род. в 1950 г.)</w:t>
            </w:r>
          </w:p>
        </w:tc>
      </w:tr>
    </w:tbl>
    <w:p w:rsidR="00A72FB9" w:rsidRPr="00032EFD" w:rsidRDefault="00A72FB9" w:rsidP="00207F09">
      <w:pPr>
        <w:ind w:firstLine="709"/>
        <w:contextualSpacing/>
        <w:jc w:val="both"/>
        <w:rPr>
          <w:rFonts w:ascii="Times New Roman" w:hAnsi="Times New Roman"/>
          <w:b/>
          <w:i/>
          <w:color w:val="000000"/>
          <w:sz w:val="28"/>
          <w:szCs w:val="28"/>
        </w:rPr>
      </w:pPr>
    </w:p>
    <w:p w:rsidR="006A7D1F" w:rsidRPr="00032EFD" w:rsidRDefault="009A314E" w:rsidP="00207F09">
      <w:pPr>
        <w:ind w:firstLine="709"/>
        <w:contextualSpacing/>
        <w:jc w:val="both"/>
        <w:rPr>
          <w:rFonts w:ascii="Times New Roman" w:hAnsi="Times New Roman"/>
          <w:color w:val="000000"/>
          <w:sz w:val="28"/>
          <w:szCs w:val="28"/>
        </w:rPr>
      </w:pPr>
      <w:r w:rsidRPr="00032EFD">
        <w:rPr>
          <w:rFonts w:ascii="Times New Roman" w:hAnsi="Times New Roman"/>
          <w:color w:val="000000"/>
          <w:sz w:val="28"/>
          <w:szCs w:val="28"/>
        </w:rPr>
        <w:t xml:space="preserve">  </w:t>
      </w:r>
      <w:r w:rsidR="006A7D1F" w:rsidRPr="00032EFD">
        <w:rPr>
          <w:rFonts w:ascii="Times New Roman" w:hAnsi="Times New Roman"/>
          <w:color w:val="000000"/>
          <w:sz w:val="28"/>
          <w:szCs w:val="28"/>
        </w:rPr>
        <w:t>Тамара Магомедовна Абдуллаевна родилась в г. Грозном.</w:t>
      </w:r>
    </w:p>
    <w:p w:rsidR="006A7D1F" w:rsidRPr="00032EFD" w:rsidRDefault="006A7D1F" w:rsidP="00207F09">
      <w:pPr>
        <w:ind w:left="-142" w:firstLine="709"/>
        <w:contextualSpacing/>
        <w:jc w:val="both"/>
        <w:rPr>
          <w:rFonts w:ascii="Times New Roman" w:hAnsi="Times New Roman"/>
          <w:color w:val="000000"/>
          <w:sz w:val="28"/>
          <w:szCs w:val="28"/>
        </w:rPr>
      </w:pPr>
      <w:r w:rsidRPr="00032EFD">
        <w:rPr>
          <w:rFonts w:ascii="Times New Roman" w:hAnsi="Times New Roman"/>
          <w:color w:val="000000"/>
          <w:sz w:val="28"/>
          <w:szCs w:val="28"/>
        </w:rPr>
        <w:t>В 1975 году окончила музыкальный факультет Дагестанского государственного педагогического института. В разные годы работала преподавателем хорового дирижирования в Избербашском педагогическом училище, солтсткой эстрадного ансамбля «Мой Дагестан» Дагестанской государственной филармонии. С 1988 по 2004 гг. – солистка хора ГТРК «Дагестан».</w:t>
      </w:r>
    </w:p>
    <w:p w:rsidR="006A7D1F" w:rsidRPr="00032EFD" w:rsidRDefault="006A7D1F" w:rsidP="00207F09">
      <w:pPr>
        <w:ind w:left="-142" w:firstLine="709"/>
        <w:contextualSpacing/>
        <w:jc w:val="both"/>
        <w:rPr>
          <w:rFonts w:ascii="Times New Roman" w:hAnsi="Times New Roman"/>
          <w:b/>
          <w:color w:val="000000"/>
          <w:sz w:val="28"/>
          <w:szCs w:val="28"/>
        </w:rPr>
      </w:pPr>
      <w:r w:rsidRPr="00032EFD">
        <w:rPr>
          <w:rFonts w:ascii="Times New Roman" w:hAnsi="Times New Roman"/>
          <w:color w:val="000000"/>
          <w:sz w:val="28"/>
          <w:szCs w:val="28"/>
        </w:rPr>
        <w:t>Популярная исполнительница современных песен народов Дагестана и песен дагестанских композиторов</w:t>
      </w:r>
      <w:r w:rsidRPr="00032EFD">
        <w:rPr>
          <w:rFonts w:ascii="Times New Roman" w:hAnsi="Times New Roman"/>
          <w:b/>
          <w:color w:val="000000"/>
          <w:sz w:val="28"/>
          <w:szCs w:val="28"/>
        </w:rPr>
        <w:t>.</w:t>
      </w:r>
    </w:p>
    <w:p w:rsidR="006A7D1F" w:rsidRPr="00032EFD" w:rsidRDefault="006A7D1F" w:rsidP="00207F09">
      <w:pPr>
        <w:ind w:left="-142" w:firstLine="709"/>
        <w:contextualSpacing/>
        <w:jc w:val="both"/>
        <w:rPr>
          <w:rFonts w:ascii="Times New Roman" w:hAnsi="Times New Roman"/>
          <w:b/>
          <w:i/>
          <w:color w:val="000000"/>
          <w:sz w:val="28"/>
          <w:szCs w:val="28"/>
        </w:rPr>
      </w:pPr>
      <w:r w:rsidRPr="00032EFD">
        <w:rPr>
          <w:rFonts w:ascii="Times New Roman" w:hAnsi="Times New Roman"/>
          <w:b/>
          <w:i/>
          <w:color w:val="000000"/>
          <w:sz w:val="28"/>
          <w:szCs w:val="28"/>
        </w:rPr>
        <w:t>Абдуллаева Тамара Магомедовна // Дагестанские деятели музыкальной культуры ХХ века: Книга-справочник. – Махачкала, 2005. – С. 125.</w:t>
      </w:r>
    </w:p>
    <w:p w:rsidR="00BD6D29" w:rsidRPr="00032EFD" w:rsidRDefault="0075584D" w:rsidP="00207F09">
      <w:pPr>
        <w:ind w:left="-142" w:firstLine="709"/>
        <w:contextualSpacing/>
        <w:jc w:val="both"/>
        <w:rPr>
          <w:rFonts w:ascii="Times New Roman" w:hAnsi="Times New Roman"/>
          <w:b/>
          <w:i/>
          <w:color w:val="000000"/>
          <w:sz w:val="28"/>
          <w:szCs w:val="28"/>
        </w:rPr>
      </w:pPr>
      <w:r w:rsidRPr="00032EFD">
        <w:rPr>
          <w:rFonts w:ascii="Times New Roman" w:hAnsi="Times New Roman"/>
          <w:b/>
          <w:bCs/>
          <w:i/>
          <w:color w:val="000000"/>
          <w:sz w:val="28"/>
          <w:szCs w:val="28"/>
        </w:rPr>
        <w:t xml:space="preserve">ХIайдаров, Г. </w:t>
      </w:r>
      <w:r w:rsidRPr="00032EFD">
        <w:rPr>
          <w:rFonts w:ascii="Times New Roman" w:hAnsi="Times New Roman"/>
          <w:b/>
          <w:i/>
          <w:color w:val="000000"/>
          <w:sz w:val="28"/>
          <w:szCs w:val="28"/>
        </w:rPr>
        <w:t xml:space="preserve">Тамарил борхалъи: [об аварской певице] / Г. ХIайдаров // ХIакъикъат / Истина. - 2021. - </w:t>
      </w:r>
      <w:r w:rsidRPr="00032EFD">
        <w:rPr>
          <w:rFonts w:ascii="Times New Roman" w:hAnsi="Times New Roman"/>
          <w:b/>
          <w:bCs/>
          <w:i/>
          <w:color w:val="000000"/>
          <w:sz w:val="28"/>
          <w:szCs w:val="28"/>
        </w:rPr>
        <w:t>4 февр. (№ 4)</w:t>
      </w:r>
      <w:r w:rsidRPr="00032EFD">
        <w:rPr>
          <w:rFonts w:ascii="Times New Roman" w:hAnsi="Times New Roman"/>
          <w:b/>
          <w:i/>
          <w:color w:val="000000"/>
          <w:sz w:val="28"/>
          <w:szCs w:val="28"/>
        </w:rPr>
        <w:t>. - С. 20.: фот</w:t>
      </w:r>
      <w:r w:rsidR="00190145" w:rsidRPr="00032EFD">
        <w:rPr>
          <w:rFonts w:ascii="Times New Roman" w:hAnsi="Times New Roman"/>
          <w:b/>
          <w:i/>
          <w:color w:val="000000"/>
          <w:sz w:val="28"/>
          <w:szCs w:val="28"/>
        </w:rPr>
        <w:t xml:space="preserve">. - </w:t>
      </w:r>
      <w:r w:rsidR="00190145" w:rsidRPr="00032EFD">
        <w:rPr>
          <w:rFonts w:ascii="Times New Roman" w:hAnsi="Times New Roman"/>
          <w:b/>
          <w:bCs/>
          <w:i/>
          <w:color w:val="000000"/>
          <w:sz w:val="28"/>
          <w:szCs w:val="28"/>
        </w:rPr>
        <w:t xml:space="preserve">Гайдаров Г. </w:t>
      </w:r>
      <w:r w:rsidRPr="00032EFD">
        <w:rPr>
          <w:rFonts w:ascii="Times New Roman" w:hAnsi="Times New Roman"/>
          <w:b/>
          <w:i/>
          <w:color w:val="000000"/>
          <w:sz w:val="28"/>
          <w:szCs w:val="28"/>
        </w:rPr>
        <w:t>Вершины Тамари</w:t>
      </w:r>
      <w:r w:rsidR="00190145" w:rsidRPr="00032EFD">
        <w:rPr>
          <w:rFonts w:ascii="Times New Roman" w:hAnsi="Times New Roman"/>
          <w:b/>
          <w:i/>
          <w:color w:val="000000"/>
          <w:sz w:val="28"/>
          <w:szCs w:val="28"/>
        </w:rPr>
        <w:t>. – авар. яз.</w:t>
      </w:r>
    </w:p>
    <w:p w:rsidR="00A72FB9" w:rsidRPr="00032EFD" w:rsidRDefault="00A72FB9" w:rsidP="00207F09">
      <w:pPr>
        <w:ind w:left="-142" w:firstLine="709"/>
        <w:contextualSpacing/>
        <w:jc w:val="both"/>
        <w:rPr>
          <w:rFonts w:ascii="Times New Roman" w:hAnsi="Times New Roman"/>
          <w:b/>
          <w:i/>
          <w:color w:val="000000"/>
          <w:sz w:val="28"/>
          <w:szCs w:val="28"/>
        </w:rPr>
      </w:pPr>
    </w:p>
    <w:p w:rsidR="00A07724" w:rsidRPr="00032EFD" w:rsidRDefault="00AE06CE" w:rsidP="00207F09">
      <w:pPr>
        <w:spacing w:after="0" w:line="240" w:lineRule="auto"/>
        <w:ind w:left="-142" w:firstLine="709"/>
        <w:jc w:val="both"/>
        <w:rPr>
          <w:rFonts w:ascii="Times New Roman" w:hAnsi="Times New Roman"/>
          <w:b/>
          <w:sz w:val="28"/>
          <w:szCs w:val="28"/>
        </w:rPr>
      </w:pPr>
      <w:r w:rsidRPr="00032EFD">
        <w:rPr>
          <w:rFonts w:ascii="Times New Roman" w:hAnsi="Times New Roman"/>
          <w:b/>
          <w:sz w:val="28"/>
          <w:szCs w:val="28"/>
        </w:rPr>
        <w:t xml:space="preserve"> </w:t>
      </w: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78"/>
        <w:gridCol w:w="6575"/>
      </w:tblGrid>
      <w:tr w:rsidR="000B0F88" w:rsidRPr="00032EFD" w:rsidTr="00A72FB9">
        <w:tc>
          <w:tcPr>
            <w:tcW w:w="3178" w:type="dxa"/>
          </w:tcPr>
          <w:p w:rsidR="000B0F88" w:rsidRPr="00032EFD" w:rsidRDefault="000B0F88" w:rsidP="00A128E4">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lastRenderedPageBreak/>
              <w:t>18</w:t>
            </w:r>
          </w:p>
          <w:p w:rsidR="000B0F88" w:rsidRPr="00032EFD" w:rsidRDefault="000B0F88" w:rsidP="00A128E4">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мая</w:t>
            </w:r>
          </w:p>
        </w:tc>
        <w:tc>
          <w:tcPr>
            <w:tcW w:w="6575" w:type="dxa"/>
          </w:tcPr>
          <w:p w:rsidR="000B0F88" w:rsidRPr="00032EFD" w:rsidRDefault="00624EC3" w:rsidP="00A128E4">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90</w:t>
            </w:r>
            <w:r w:rsidR="000B0F88" w:rsidRPr="00032EFD">
              <w:rPr>
                <w:rFonts w:ascii="Times New Roman" w:hAnsi="Times New Roman"/>
                <w:b/>
                <w:sz w:val="28"/>
                <w:szCs w:val="28"/>
              </w:rPr>
              <w:t xml:space="preserve"> лет со дня рождения</w:t>
            </w:r>
          </w:p>
          <w:p w:rsidR="000B0F88" w:rsidRPr="00032EFD" w:rsidRDefault="008726DB" w:rsidP="00A128E4">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 xml:space="preserve">Гаджиева </w:t>
            </w:r>
            <w:r w:rsidR="000B0F88" w:rsidRPr="00032EFD">
              <w:rPr>
                <w:rFonts w:ascii="Times New Roman" w:hAnsi="Times New Roman"/>
                <w:b/>
                <w:sz w:val="28"/>
                <w:szCs w:val="28"/>
              </w:rPr>
              <w:t xml:space="preserve">Абдулатипа </w:t>
            </w:r>
            <w:r w:rsidRPr="00032EFD">
              <w:rPr>
                <w:rFonts w:ascii="Times New Roman" w:hAnsi="Times New Roman"/>
                <w:b/>
                <w:sz w:val="28"/>
                <w:szCs w:val="28"/>
              </w:rPr>
              <w:t>Юсуповича</w:t>
            </w:r>
            <w:r w:rsidR="000B0F88" w:rsidRPr="00032EFD">
              <w:rPr>
                <w:rFonts w:ascii="Times New Roman" w:hAnsi="Times New Roman"/>
                <w:b/>
                <w:sz w:val="28"/>
                <w:szCs w:val="28"/>
              </w:rPr>
              <w:t>,</w:t>
            </w:r>
          </w:p>
          <w:p w:rsidR="000B0F88" w:rsidRPr="00032EFD" w:rsidRDefault="000B0F88" w:rsidP="00A128E4">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заслуженного работника культуры ДАССР,</w:t>
            </w:r>
          </w:p>
          <w:p w:rsidR="000B0F88" w:rsidRPr="00032EFD" w:rsidRDefault="00A72FB9" w:rsidP="00FF46E4">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общественного деятеля</w:t>
            </w:r>
            <w:r w:rsidR="00FF46E4" w:rsidRPr="00032EFD">
              <w:rPr>
                <w:rFonts w:ascii="Times New Roman" w:hAnsi="Times New Roman"/>
                <w:b/>
                <w:sz w:val="28"/>
                <w:szCs w:val="28"/>
              </w:rPr>
              <w:t xml:space="preserve"> </w:t>
            </w:r>
            <w:r w:rsidR="006D1C45" w:rsidRPr="00032EFD">
              <w:rPr>
                <w:rFonts w:ascii="Times New Roman" w:hAnsi="Times New Roman"/>
                <w:b/>
                <w:sz w:val="28"/>
                <w:szCs w:val="28"/>
              </w:rPr>
              <w:t>(</w:t>
            </w:r>
            <w:r w:rsidR="000B0F88" w:rsidRPr="00032EFD">
              <w:rPr>
                <w:rFonts w:ascii="Times New Roman" w:hAnsi="Times New Roman"/>
                <w:b/>
                <w:sz w:val="28"/>
                <w:szCs w:val="28"/>
              </w:rPr>
              <w:t>1935</w:t>
            </w:r>
            <w:r w:rsidR="006D1C45" w:rsidRPr="00032EFD">
              <w:rPr>
                <w:rFonts w:ascii="Times New Roman" w:hAnsi="Times New Roman"/>
                <w:b/>
                <w:sz w:val="28"/>
                <w:szCs w:val="28"/>
              </w:rPr>
              <w:t xml:space="preserve">- 2023 </w:t>
            </w:r>
            <w:r w:rsidR="000B0F88" w:rsidRPr="00032EFD">
              <w:rPr>
                <w:rFonts w:ascii="Times New Roman" w:hAnsi="Times New Roman"/>
                <w:b/>
                <w:sz w:val="28"/>
                <w:szCs w:val="28"/>
              </w:rPr>
              <w:t xml:space="preserve"> </w:t>
            </w:r>
            <w:r w:rsidR="006D1C45" w:rsidRPr="00032EFD">
              <w:rPr>
                <w:rFonts w:ascii="Times New Roman" w:hAnsi="Times New Roman"/>
                <w:b/>
                <w:sz w:val="28"/>
                <w:szCs w:val="28"/>
              </w:rPr>
              <w:t>г</w:t>
            </w:r>
            <w:r w:rsidR="000B0F88" w:rsidRPr="00032EFD">
              <w:rPr>
                <w:rFonts w:ascii="Times New Roman" w:hAnsi="Times New Roman"/>
                <w:b/>
                <w:sz w:val="28"/>
                <w:szCs w:val="28"/>
              </w:rPr>
              <w:t>г.)</w:t>
            </w:r>
          </w:p>
        </w:tc>
      </w:tr>
    </w:tbl>
    <w:p w:rsidR="00A72FB9" w:rsidRPr="00032EFD" w:rsidRDefault="00A72FB9" w:rsidP="00207F09">
      <w:pPr>
        <w:ind w:left="-142" w:firstLine="709"/>
        <w:contextualSpacing/>
        <w:jc w:val="both"/>
        <w:rPr>
          <w:rFonts w:ascii="Times New Roman" w:hAnsi="Times New Roman"/>
          <w:sz w:val="28"/>
          <w:szCs w:val="28"/>
        </w:rPr>
      </w:pP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 xml:space="preserve">Абдулатип Юсупович Гаджиев родился </w:t>
      </w:r>
      <w:r w:rsidR="00B96787" w:rsidRPr="00032EFD">
        <w:rPr>
          <w:rFonts w:ascii="Times New Roman" w:hAnsi="Times New Roman"/>
          <w:sz w:val="28"/>
          <w:szCs w:val="28"/>
        </w:rPr>
        <w:t xml:space="preserve">в </w:t>
      </w:r>
      <w:r w:rsidRPr="00032EFD">
        <w:rPr>
          <w:rFonts w:ascii="Times New Roman" w:hAnsi="Times New Roman"/>
          <w:sz w:val="28"/>
          <w:szCs w:val="28"/>
        </w:rPr>
        <w:t>с. Хинуб Чародинского района Республики Дагестан.</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В 1966 году окончил исторический факультет Дагестанского государственного университета, аспирантуру при ДГУ. В 1971 году защитил кандидатскую диссертацию на тему «Воспитание молодёжи Дагестана на революционных, боевых и трудовых традициях партии и советского народа». Работал министром культуры ДАССР. Заслуженный работник культуры ДАССР. Избирался депутатом Верховного Совета ДАССР. Награждён орденами Трудового Красного Знамени, Знаком почёта, Почётной грамотой Президиума Верховного Совета ДАССР. С 1986 по 1989 г. работал в Институте истории, языка и литературы в секторе истории КПСС старшим научным сотрудником.</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Основное направление научно-исследовательской работы А. Ю.Гаджиева – история и деятельность комсомольской организации республики.</w:t>
      </w: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Гаджиев А. Ю. Воспитываем интернационалистов. – Махачкала: Дагестанское книжное издательство, 1983. – 94 с.</w:t>
      </w: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Гаджиев А. Ю. Дорогой славы. – Махачкала: Дагестанское книжное издательство, 1970. – 199 с.</w:t>
      </w: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Гаджиев Абдулатип Юсупович // Учёные Института истории, археологии и этнографии. – Махачкала, 2004. – С. 73.</w:t>
      </w:r>
    </w:p>
    <w:p w:rsidR="001C5DCA" w:rsidRPr="00032EFD" w:rsidRDefault="001C5DCA" w:rsidP="00207F09">
      <w:pPr>
        <w:ind w:left="-142" w:firstLine="709"/>
        <w:contextualSpacing/>
        <w:jc w:val="both"/>
        <w:rPr>
          <w:rFonts w:ascii="Times New Roman" w:hAnsi="Times New Roman"/>
          <w:b/>
          <w:i/>
          <w:sz w:val="28"/>
          <w:szCs w:val="28"/>
        </w:rPr>
      </w:pPr>
    </w:p>
    <w:p w:rsidR="001C5DCA" w:rsidRPr="00032EFD" w:rsidRDefault="001C5DCA" w:rsidP="00207F09">
      <w:pPr>
        <w:ind w:left="-142" w:firstLine="709"/>
        <w:contextualSpacing/>
        <w:jc w:val="both"/>
        <w:rPr>
          <w:rFonts w:ascii="Times New Roman" w:hAnsi="Times New Roman"/>
          <w:b/>
          <w:i/>
          <w:sz w:val="28"/>
          <w:szCs w:val="28"/>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78"/>
        <w:gridCol w:w="6575"/>
      </w:tblGrid>
      <w:tr w:rsidR="000B0F88" w:rsidRPr="00032EFD" w:rsidTr="00A72FB9">
        <w:tc>
          <w:tcPr>
            <w:tcW w:w="3178" w:type="dxa"/>
          </w:tcPr>
          <w:p w:rsidR="000B0F88" w:rsidRPr="00032EFD" w:rsidRDefault="000B0F88" w:rsidP="00A128E4">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18</w:t>
            </w:r>
          </w:p>
          <w:p w:rsidR="000B0F88" w:rsidRPr="00032EFD" w:rsidRDefault="00281072" w:rsidP="00A128E4">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м</w:t>
            </w:r>
            <w:r w:rsidR="000B0F88" w:rsidRPr="00032EFD">
              <w:rPr>
                <w:rFonts w:ascii="Times New Roman" w:hAnsi="Times New Roman"/>
                <w:b/>
                <w:sz w:val="28"/>
                <w:szCs w:val="28"/>
              </w:rPr>
              <w:t>ая</w:t>
            </w:r>
          </w:p>
        </w:tc>
        <w:tc>
          <w:tcPr>
            <w:tcW w:w="6575" w:type="dxa"/>
          </w:tcPr>
          <w:p w:rsidR="000B0F88" w:rsidRPr="00032EFD" w:rsidRDefault="00624EC3" w:rsidP="00A128E4">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75</w:t>
            </w:r>
            <w:r w:rsidR="000B0F88" w:rsidRPr="00032EFD">
              <w:rPr>
                <w:rFonts w:ascii="Times New Roman" w:hAnsi="Times New Roman"/>
                <w:b/>
                <w:sz w:val="28"/>
                <w:szCs w:val="28"/>
              </w:rPr>
              <w:t xml:space="preserve"> лет со дня открытия</w:t>
            </w:r>
          </w:p>
          <w:p w:rsidR="000B0F88" w:rsidRPr="00032EFD" w:rsidRDefault="000B0F88" w:rsidP="00FF46E4">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Литературно-мемориального</w:t>
            </w:r>
            <w:r w:rsidR="00E007F6" w:rsidRPr="00032EFD">
              <w:rPr>
                <w:rFonts w:ascii="Times New Roman" w:hAnsi="Times New Roman"/>
                <w:b/>
                <w:sz w:val="28"/>
                <w:szCs w:val="28"/>
              </w:rPr>
              <w:t xml:space="preserve"> </w:t>
            </w:r>
            <w:r w:rsidRPr="00032EFD">
              <w:rPr>
                <w:rFonts w:ascii="Times New Roman" w:hAnsi="Times New Roman"/>
                <w:b/>
                <w:sz w:val="28"/>
                <w:szCs w:val="28"/>
              </w:rPr>
              <w:t>дома-музея Су</w:t>
            </w:r>
            <w:r w:rsidR="00A72FB9" w:rsidRPr="00032EFD">
              <w:rPr>
                <w:rFonts w:ascii="Times New Roman" w:hAnsi="Times New Roman"/>
                <w:b/>
                <w:sz w:val="28"/>
                <w:szCs w:val="28"/>
              </w:rPr>
              <w:t>леймана Стальского</w:t>
            </w:r>
            <w:r w:rsidR="00FF46E4" w:rsidRPr="00032EFD">
              <w:rPr>
                <w:rFonts w:ascii="Times New Roman" w:hAnsi="Times New Roman"/>
                <w:b/>
                <w:sz w:val="28"/>
                <w:szCs w:val="28"/>
              </w:rPr>
              <w:t xml:space="preserve"> </w:t>
            </w:r>
            <w:r w:rsidRPr="00032EFD">
              <w:rPr>
                <w:rFonts w:ascii="Times New Roman" w:hAnsi="Times New Roman"/>
                <w:b/>
                <w:sz w:val="28"/>
                <w:szCs w:val="28"/>
              </w:rPr>
              <w:t>(1950 г.)</w:t>
            </w:r>
          </w:p>
        </w:tc>
      </w:tr>
    </w:tbl>
    <w:p w:rsidR="005A6747" w:rsidRPr="00032EFD" w:rsidRDefault="005A6747" w:rsidP="00207F09">
      <w:pPr>
        <w:spacing w:after="0"/>
        <w:ind w:left="-142" w:firstLine="709"/>
        <w:jc w:val="both"/>
        <w:rPr>
          <w:rFonts w:ascii="Times New Roman" w:hAnsi="Times New Roman"/>
          <w:sz w:val="28"/>
          <w:szCs w:val="28"/>
        </w:rPr>
      </w:pPr>
    </w:p>
    <w:p w:rsidR="000B0F88" w:rsidRPr="00032EFD" w:rsidRDefault="000B0F88" w:rsidP="00207F09">
      <w:pPr>
        <w:spacing w:after="0"/>
        <w:ind w:left="-142" w:firstLine="709"/>
        <w:jc w:val="both"/>
        <w:rPr>
          <w:rStyle w:val="af"/>
          <w:sz w:val="28"/>
          <w:szCs w:val="28"/>
        </w:rPr>
      </w:pPr>
      <w:r w:rsidRPr="00032EFD">
        <w:rPr>
          <w:rFonts w:ascii="Times New Roman" w:hAnsi="Times New Roman"/>
          <w:sz w:val="28"/>
          <w:szCs w:val="28"/>
        </w:rPr>
        <w:t xml:space="preserve">В 1950 году в селении Ашага-Сталь Сулейман-Стальского района открылся </w:t>
      </w:r>
      <w:r w:rsidRPr="00032EFD">
        <w:rPr>
          <w:rStyle w:val="af"/>
          <w:sz w:val="28"/>
          <w:szCs w:val="28"/>
        </w:rPr>
        <w:t>Литературно-мемориальный дом-музей Сулеймана Стальского.</w:t>
      </w:r>
    </w:p>
    <w:p w:rsidR="000B0F88" w:rsidRPr="00032EFD" w:rsidRDefault="000B0F88" w:rsidP="00207F09">
      <w:pPr>
        <w:spacing w:after="0"/>
        <w:ind w:left="-142" w:firstLine="709"/>
        <w:jc w:val="both"/>
        <w:rPr>
          <w:rFonts w:ascii="Times New Roman" w:hAnsi="Times New Roman"/>
          <w:sz w:val="28"/>
          <w:szCs w:val="28"/>
        </w:rPr>
      </w:pPr>
      <w:r w:rsidRPr="00032EFD">
        <w:rPr>
          <w:rStyle w:val="af"/>
          <w:sz w:val="28"/>
          <w:szCs w:val="28"/>
        </w:rPr>
        <w:t xml:space="preserve">Этот дом поэт построил </w:t>
      </w:r>
      <w:r w:rsidRPr="00032EFD">
        <w:rPr>
          <w:rFonts w:ascii="Times New Roman" w:hAnsi="Times New Roman"/>
          <w:sz w:val="28"/>
          <w:szCs w:val="28"/>
        </w:rPr>
        <w:t>вместе со своей женой в 1934 году и жил в нём до 1937 года, т.е. до дня своей смерти. В этом доме Сулеймана посетили П. Павленко, В. Луговской, Н. Тихонов, Г. Цадаса, А. Гафуров, Т. Хрюгский, Э. Капиев, Н. Самурский. Сын Сулеймана – Мусаиб, депутат Верховного Совета РСФСР, поэт, со своей семьёй жил в этом доме. Погиб под Сталинградом в годы Великой Отечественной войны.</w:t>
      </w:r>
    </w:p>
    <w:p w:rsidR="000B0F88" w:rsidRPr="00032EFD" w:rsidRDefault="000B0F88" w:rsidP="00207F09">
      <w:pPr>
        <w:spacing w:after="0"/>
        <w:ind w:left="-142" w:firstLine="709"/>
        <w:jc w:val="both"/>
        <w:rPr>
          <w:rFonts w:ascii="Times New Roman" w:hAnsi="Times New Roman"/>
          <w:b/>
          <w:i/>
          <w:color w:val="000000"/>
          <w:sz w:val="28"/>
          <w:szCs w:val="28"/>
        </w:rPr>
      </w:pPr>
      <w:r w:rsidRPr="00032EFD">
        <w:rPr>
          <w:rFonts w:ascii="Times New Roman" w:hAnsi="Times New Roman"/>
          <w:b/>
          <w:bCs/>
          <w:i/>
          <w:color w:val="000000"/>
          <w:sz w:val="28"/>
          <w:szCs w:val="28"/>
        </w:rPr>
        <w:lastRenderedPageBreak/>
        <w:t xml:space="preserve">Саидгазин, Д. </w:t>
      </w:r>
      <w:r w:rsidRPr="00032EFD">
        <w:rPr>
          <w:rFonts w:ascii="Times New Roman" w:hAnsi="Times New Roman"/>
          <w:b/>
          <w:i/>
          <w:color w:val="000000"/>
          <w:sz w:val="28"/>
          <w:szCs w:val="28"/>
        </w:rPr>
        <w:t>Слово о поэте: [торжественная церемония открытия восстановленного после пожара Дома-музея народного поэта] / Дамир Саидгазин // Дагестанская правда. – 2017. –</w:t>
      </w:r>
      <w:r w:rsidRPr="00032EFD">
        <w:rPr>
          <w:rFonts w:ascii="Times New Roman" w:hAnsi="Times New Roman"/>
          <w:b/>
          <w:bCs/>
          <w:i/>
          <w:color w:val="000000"/>
          <w:sz w:val="28"/>
          <w:szCs w:val="28"/>
        </w:rPr>
        <w:t>19 мая (№№ 130—131)</w:t>
      </w:r>
      <w:r w:rsidRPr="00032EFD">
        <w:rPr>
          <w:rFonts w:ascii="Times New Roman" w:hAnsi="Times New Roman"/>
          <w:b/>
          <w:i/>
          <w:color w:val="000000"/>
          <w:sz w:val="28"/>
          <w:szCs w:val="28"/>
        </w:rPr>
        <w:t>. – С. 14.</w:t>
      </w:r>
    </w:p>
    <w:p w:rsidR="005A6747" w:rsidRPr="00032EFD" w:rsidRDefault="005A6747" w:rsidP="00207F09">
      <w:pPr>
        <w:spacing w:after="0"/>
        <w:ind w:left="-142" w:firstLine="709"/>
        <w:jc w:val="both"/>
        <w:rPr>
          <w:rFonts w:ascii="Times New Roman" w:hAnsi="Times New Roman"/>
          <w:b/>
          <w:i/>
          <w:color w:val="000000"/>
          <w:sz w:val="28"/>
          <w:szCs w:val="28"/>
        </w:rPr>
      </w:pPr>
    </w:p>
    <w:p w:rsidR="000B0F88" w:rsidRPr="00032EFD" w:rsidRDefault="000B0F88" w:rsidP="00207F09">
      <w:pPr>
        <w:spacing w:after="0" w:line="240" w:lineRule="auto"/>
        <w:ind w:left="-142" w:firstLine="709"/>
        <w:jc w:val="both"/>
        <w:rPr>
          <w:rFonts w:ascii="Times New Roman" w:hAnsi="Times New Roman"/>
          <w:i/>
          <w:color w:val="000000"/>
          <w:sz w:val="28"/>
          <w:szCs w:val="28"/>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79"/>
        <w:gridCol w:w="6574"/>
      </w:tblGrid>
      <w:tr w:rsidR="000B0F88" w:rsidRPr="00032EFD" w:rsidTr="005A6747">
        <w:tc>
          <w:tcPr>
            <w:tcW w:w="3179" w:type="dxa"/>
          </w:tcPr>
          <w:p w:rsidR="000B0F88" w:rsidRPr="00032EFD" w:rsidRDefault="000B0F88" w:rsidP="00A128E4">
            <w:pPr>
              <w:pStyle w:val="21"/>
              <w:tabs>
                <w:tab w:val="clear" w:pos="643"/>
              </w:tabs>
              <w:spacing w:line="276" w:lineRule="auto"/>
              <w:ind w:left="-142" w:firstLine="709"/>
              <w:jc w:val="center"/>
              <w:rPr>
                <w:b/>
                <w:sz w:val="28"/>
                <w:szCs w:val="28"/>
              </w:rPr>
            </w:pPr>
            <w:r w:rsidRPr="00032EFD">
              <w:rPr>
                <w:b/>
                <w:sz w:val="28"/>
                <w:szCs w:val="28"/>
              </w:rPr>
              <w:t>20</w:t>
            </w:r>
          </w:p>
          <w:p w:rsidR="000B0F88" w:rsidRPr="00032EFD" w:rsidRDefault="000B0F88" w:rsidP="00A128E4">
            <w:pPr>
              <w:pStyle w:val="21"/>
              <w:tabs>
                <w:tab w:val="clear" w:pos="643"/>
              </w:tabs>
              <w:spacing w:line="276" w:lineRule="auto"/>
              <w:ind w:left="-142" w:firstLine="709"/>
              <w:jc w:val="center"/>
              <w:rPr>
                <w:b/>
                <w:sz w:val="28"/>
                <w:szCs w:val="28"/>
              </w:rPr>
            </w:pPr>
            <w:r w:rsidRPr="00032EFD">
              <w:rPr>
                <w:b/>
                <w:sz w:val="28"/>
                <w:szCs w:val="28"/>
              </w:rPr>
              <w:t>мая</w:t>
            </w:r>
          </w:p>
        </w:tc>
        <w:tc>
          <w:tcPr>
            <w:tcW w:w="6574" w:type="dxa"/>
          </w:tcPr>
          <w:p w:rsidR="000B0F88" w:rsidRPr="00032EFD" w:rsidRDefault="00624EC3" w:rsidP="00A128E4">
            <w:pPr>
              <w:pStyle w:val="21"/>
              <w:tabs>
                <w:tab w:val="clear" w:pos="643"/>
              </w:tabs>
              <w:spacing w:line="276" w:lineRule="auto"/>
              <w:ind w:left="-142" w:firstLine="709"/>
              <w:jc w:val="center"/>
              <w:rPr>
                <w:b/>
                <w:sz w:val="28"/>
                <w:szCs w:val="28"/>
              </w:rPr>
            </w:pPr>
            <w:r w:rsidRPr="00032EFD">
              <w:rPr>
                <w:b/>
                <w:sz w:val="28"/>
                <w:szCs w:val="28"/>
              </w:rPr>
              <w:t>85</w:t>
            </w:r>
            <w:r w:rsidR="008726DB" w:rsidRPr="00032EFD">
              <w:rPr>
                <w:b/>
                <w:sz w:val="28"/>
                <w:szCs w:val="28"/>
              </w:rPr>
              <w:t xml:space="preserve"> лет со дня рождения</w:t>
            </w:r>
          </w:p>
          <w:p w:rsidR="000B0F88" w:rsidRPr="00032EFD" w:rsidRDefault="008726DB" w:rsidP="00A128E4">
            <w:pPr>
              <w:pStyle w:val="21"/>
              <w:tabs>
                <w:tab w:val="clear" w:pos="643"/>
              </w:tabs>
              <w:spacing w:line="276" w:lineRule="auto"/>
              <w:ind w:left="-142" w:firstLine="709"/>
              <w:jc w:val="center"/>
              <w:rPr>
                <w:b/>
                <w:sz w:val="28"/>
                <w:szCs w:val="28"/>
              </w:rPr>
            </w:pPr>
            <w:r w:rsidRPr="00032EFD">
              <w:rPr>
                <w:b/>
                <w:sz w:val="28"/>
                <w:szCs w:val="28"/>
              </w:rPr>
              <w:t xml:space="preserve">Абдуллаева </w:t>
            </w:r>
            <w:r w:rsidR="000B0F88" w:rsidRPr="00032EFD">
              <w:rPr>
                <w:b/>
                <w:sz w:val="28"/>
                <w:szCs w:val="28"/>
              </w:rPr>
              <w:t>Алек</w:t>
            </w:r>
            <w:r w:rsidR="00DA1E86" w:rsidRPr="00032EFD">
              <w:rPr>
                <w:b/>
                <w:sz w:val="28"/>
                <w:szCs w:val="28"/>
              </w:rPr>
              <w:t>си Сариевича</w:t>
            </w:r>
            <w:r w:rsidR="000B0F88" w:rsidRPr="00032EFD">
              <w:rPr>
                <w:b/>
                <w:sz w:val="28"/>
                <w:szCs w:val="28"/>
              </w:rPr>
              <w:t>,</w:t>
            </w:r>
          </w:p>
          <w:p w:rsidR="000B0F88" w:rsidRPr="00032EFD" w:rsidRDefault="00FF46E4" w:rsidP="00FF46E4">
            <w:pPr>
              <w:pStyle w:val="21"/>
              <w:tabs>
                <w:tab w:val="clear" w:pos="643"/>
              </w:tabs>
              <w:spacing w:line="276" w:lineRule="auto"/>
              <w:ind w:left="-142" w:firstLine="709"/>
              <w:jc w:val="center"/>
              <w:rPr>
                <w:b/>
                <w:sz w:val="28"/>
                <w:szCs w:val="28"/>
              </w:rPr>
            </w:pPr>
            <w:r w:rsidRPr="00032EFD">
              <w:rPr>
                <w:b/>
                <w:sz w:val="28"/>
                <w:szCs w:val="28"/>
              </w:rPr>
              <w:t>п</w:t>
            </w:r>
            <w:r w:rsidR="005A6747" w:rsidRPr="00032EFD">
              <w:rPr>
                <w:b/>
                <w:sz w:val="28"/>
                <w:szCs w:val="28"/>
              </w:rPr>
              <w:t>оэта</w:t>
            </w:r>
            <w:r w:rsidRPr="00032EFD">
              <w:rPr>
                <w:b/>
                <w:sz w:val="28"/>
                <w:szCs w:val="28"/>
              </w:rPr>
              <w:t xml:space="preserve"> </w:t>
            </w:r>
            <w:r w:rsidR="000B0F88" w:rsidRPr="00032EFD">
              <w:rPr>
                <w:b/>
                <w:sz w:val="28"/>
                <w:szCs w:val="28"/>
              </w:rPr>
              <w:t>(1940—1998 гг.)</w:t>
            </w:r>
          </w:p>
        </w:tc>
      </w:tr>
    </w:tbl>
    <w:p w:rsidR="005A6747" w:rsidRPr="00032EFD" w:rsidRDefault="005A6747" w:rsidP="00207F09">
      <w:pPr>
        <w:pStyle w:val="ac"/>
        <w:spacing w:after="0" w:line="276" w:lineRule="auto"/>
        <w:ind w:left="-142" w:firstLine="709"/>
        <w:jc w:val="both"/>
        <w:rPr>
          <w:sz w:val="28"/>
          <w:szCs w:val="28"/>
        </w:rPr>
      </w:pPr>
    </w:p>
    <w:p w:rsidR="000B0F88" w:rsidRPr="00032EFD" w:rsidRDefault="000B0F88" w:rsidP="00207F09">
      <w:pPr>
        <w:pStyle w:val="ac"/>
        <w:spacing w:after="0" w:line="276" w:lineRule="auto"/>
        <w:ind w:left="-142" w:firstLine="709"/>
        <w:jc w:val="both"/>
        <w:rPr>
          <w:sz w:val="28"/>
          <w:szCs w:val="28"/>
        </w:rPr>
      </w:pPr>
      <w:r w:rsidRPr="00032EFD">
        <w:rPr>
          <w:sz w:val="28"/>
          <w:szCs w:val="28"/>
        </w:rPr>
        <w:t>Ал</w:t>
      </w:r>
      <w:r w:rsidR="009A314E" w:rsidRPr="00032EFD">
        <w:rPr>
          <w:sz w:val="28"/>
          <w:szCs w:val="28"/>
        </w:rPr>
        <w:t>екси Абдуллаев родился в с.</w:t>
      </w:r>
      <w:r w:rsidRPr="00032EFD">
        <w:rPr>
          <w:sz w:val="28"/>
          <w:szCs w:val="28"/>
        </w:rPr>
        <w:t xml:space="preserve"> Иниша Лакского района.</w:t>
      </w:r>
    </w:p>
    <w:p w:rsidR="000B0F88" w:rsidRPr="00032EFD" w:rsidRDefault="000B0F88" w:rsidP="00207F09">
      <w:pPr>
        <w:pStyle w:val="ac"/>
        <w:spacing w:after="0" w:line="276" w:lineRule="auto"/>
        <w:ind w:left="-142" w:firstLine="709"/>
        <w:jc w:val="both"/>
        <w:rPr>
          <w:sz w:val="28"/>
          <w:szCs w:val="28"/>
        </w:rPr>
      </w:pPr>
      <w:r w:rsidRPr="00032EFD">
        <w:rPr>
          <w:sz w:val="28"/>
          <w:szCs w:val="28"/>
        </w:rPr>
        <w:t>Окончил Литературный институт им. М. Горького в Москве. Трудился в прессе республики, работал редактором лакского выпуска журнала «Литературный Дагестан».</w:t>
      </w:r>
    </w:p>
    <w:p w:rsidR="000B0F88" w:rsidRPr="00032EFD" w:rsidRDefault="000B0F88" w:rsidP="00207F09">
      <w:pPr>
        <w:pStyle w:val="ac"/>
        <w:spacing w:after="0" w:line="276" w:lineRule="auto"/>
        <w:ind w:left="-142" w:firstLine="709"/>
        <w:jc w:val="both"/>
        <w:rPr>
          <w:sz w:val="28"/>
          <w:szCs w:val="28"/>
        </w:rPr>
      </w:pPr>
      <w:r w:rsidRPr="00032EFD">
        <w:rPr>
          <w:sz w:val="28"/>
          <w:szCs w:val="28"/>
        </w:rPr>
        <w:t>С 1989 года– член Союза писателей СССР.</w:t>
      </w:r>
    </w:p>
    <w:p w:rsidR="000B0F88" w:rsidRPr="00032EFD" w:rsidRDefault="000B0F88" w:rsidP="00207F09">
      <w:pPr>
        <w:pStyle w:val="ac"/>
        <w:spacing w:after="0" w:line="276" w:lineRule="auto"/>
        <w:ind w:left="-142" w:firstLine="709"/>
        <w:jc w:val="both"/>
        <w:rPr>
          <w:sz w:val="28"/>
          <w:szCs w:val="28"/>
        </w:rPr>
      </w:pPr>
      <w:r w:rsidRPr="00032EFD">
        <w:rPr>
          <w:sz w:val="28"/>
          <w:szCs w:val="28"/>
        </w:rPr>
        <w:t>Первые публикации Алекси Абдуллаева появились в 1959 году в республиканской газете «Дагестанскаяправда» на русском языке.</w:t>
      </w:r>
    </w:p>
    <w:p w:rsidR="000B0F88" w:rsidRPr="00032EFD" w:rsidRDefault="000B0F88" w:rsidP="00207F09">
      <w:pPr>
        <w:pStyle w:val="ac"/>
        <w:spacing w:after="0" w:line="276" w:lineRule="auto"/>
        <w:ind w:left="-142" w:firstLine="709"/>
        <w:jc w:val="both"/>
        <w:rPr>
          <w:sz w:val="28"/>
          <w:szCs w:val="28"/>
        </w:rPr>
      </w:pPr>
      <w:r w:rsidRPr="00032EFD">
        <w:rPr>
          <w:sz w:val="28"/>
          <w:szCs w:val="28"/>
        </w:rPr>
        <w:t>А. Абдуллаев – автор поэтических сборников «Бег коня», «Объятия», «Золотые пчёлы», «Песни каменистой земли», «Предначертание», вышедших в разные годы в Дагестанском книжном издательстве на лакском языке.</w:t>
      </w:r>
    </w:p>
    <w:p w:rsidR="000B0F88" w:rsidRPr="00032EFD" w:rsidRDefault="000B0F88" w:rsidP="00207F09">
      <w:pPr>
        <w:pStyle w:val="ac"/>
        <w:spacing w:after="0" w:line="276" w:lineRule="auto"/>
        <w:ind w:left="-142" w:firstLine="709"/>
        <w:jc w:val="both"/>
        <w:rPr>
          <w:sz w:val="28"/>
          <w:szCs w:val="28"/>
        </w:rPr>
      </w:pPr>
      <w:r w:rsidRPr="00032EFD">
        <w:rPr>
          <w:sz w:val="28"/>
          <w:szCs w:val="28"/>
        </w:rPr>
        <w:t>Стихи А. Абдуллаева, переведённые на русский язык С. Поликарповым и Ю. Уваровым, вышли отдельными книгами в Москве: «Объятия» (1975), «Песни каменистой земли» (1989), «Стремнина» (1989).</w:t>
      </w:r>
    </w:p>
    <w:p w:rsidR="000B0F88" w:rsidRPr="00032EFD" w:rsidRDefault="000B0F88" w:rsidP="00207F09">
      <w:pPr>
        <w:pStyle w:val="ac"/>
        <w:spacing w:after="0" w:line="276" w:lineRule="auto"/>
        <w:ind w:left="-142" w:firstLine="709"/>
        <w:jc w:val="both"/>
        <w:rPr>
          <w:sz w:val="28"/>
          <w:szCs w:val="28"/>
        </w:rPr>
      </w:pPr>
      <w:r w:rsidRPr="00032EFD">
        <w:rPr>
          <w:sz w:val="28"/>
          <w:szCs w:val="28"/>
        </w:rPr>
        <w:t>В 1995 году в Дагестанском книжном издательстве вышла последняя книга поэта «Душа над краем», переведённая на русский язык.</w:t>
      </w:r>
    </w:p>
    <w:p w:rsidR="000B0F88" w:rsidRPr="00032EFD" w:rsidRDefault="000B0F88" w:rsidP="00207F09">
      <w:pPr>
        <w:pStyle w:val="ac"/>
        <w:spacing w:after="0" w:line="276" w:lineRule="auto"/>
        <w:ind w:left="-142" w:firstLine="709"/>
        <w:jc w:val="both"/>
        <w:rPr>
          <w:sz w:val="28"/>
          <w:szCs w:val="28"/>
        </w:rPr>
      </w:pPr>
      <w:r w:rsidRPr="00032EFD">
        <w:rPr>
          <w:sz w:val="28"/>
          <w:szCs w:val="28"/>
        </w:rPr>
        <w:t>Поэзия А. Абдуллаева представляет собой в основном социальную лирику и отражает современное восприятие сложного, противоречивого мира.</w:t>
      </w:r>
    </w:p>
    <w:p w:rsidR="000B0F88" w:rsidRPr="00032EFD" w:rsidRDefault="000B0F88" w:rsidP="00207F09">
      <w:pPr>
        <w:pStyle w:val="21"/>
        <w:tabs>
          <w:tab w:val="clear" w:pos="643"/>
        </w:tabs>
        <w:spacing w:line="276" w:lineRule="auto"/>
        <w:ind w:left="-142" w:firstLine="709"/>
        <w:jc w:val="both"/>
        <w:rPr>
          <w:b/>
          <w:i/>
          <w:sz w:val="28"/>
          <w:szCs w:val="28"/>
        </w:rPr>
      </w:pPr>
      <w:r w:rsidRPr="00032EFD">
        <w:rPr>
          <w:b/>
          <w:i/>
          <w:sz w:val="28"/>
          <w:szCs w:val="28"/>
        </w:rPr>
        <w:t xml:space="preserve">Абдуллаев </w:t>
      </w:r>
      <w:r w:rsidR="00561701" w:rsidRPr="00032EFD">
        <w:rPr>
          <w:b/>
          <w:i/>
          <w:sz w:val="28"/>
          <w:szCs w:val="28"/>
        </w:rPr>
        <w:t>А. Душа над краем: с</w:t>
      </w:r>
      <w:r w:rsidRPr="00032EFD">
        <w:rPr>
          <w:b/>
          <w:i/>
          <w:sz w:val="28"/>
          <w:szCs w:val="28"/>
        </w:rPr>
        <w:t>тихи / Алекси Абдуллаев. – Махачкала: Дагестанское книжное издательство, 1994. – 176 с.</w:t>
      </w:r>
    </w:p>
    <w:p w:rsidR="000B0F88" w:rsidRPr="00032EFD" w:rsidRDefault="000B0F88" w:rsidP="00207F09">
      <w:pPr>
        <w:pStyle w:val="21"/>
        <w:tabs>
          <w:tab w:val="clear" w:pos="643"/>
        </w:tabs>
        <w:spacing w:line="276" w:lineRule="auto"/>
        <w:ind w:left="-142" w:firstLine="709"/>
        <w:jc w:val="both"/>
        <w:rPr>
          <w:b/>
          <w:i/>
          <w:sz w:val="28"/>
          <w:szCs w:val="28"/>
        </w:rPr>
      </w:pPr>
      <w:r w:rsidRPr="00032EFD">
        <w:rPr>
          <w:b/>
          <w:i/>
          <w:sz w:val="28"/>
          <w:szCs w:val="28"/>
        </w:rPr>
        <w:t>Абдуллаев А. Объятия: Стихи и поэма / Алекси Абдуллаев; пер. с лак. С. Поликарпова. – М.: Современник, 1975. – 63 с.</w:t>
      </w:r>
    </w:p>
    <w:p w:rsidR="000B0F88" w:rsidRPr="00032EFD" w:rsidRDefault="000B0F88" w:rsidP="00207F09">
      <w:pPr>
        <w:pStyle w:val="21"/>
        <w:tabs>
          <w:tab w:val="clear" w:pos="643"/>
        </w:tabs>
        <w:spacing w:line="276" w:lineRule="auto"/>
        <w:ind w:left="-142" w:firstLine="709"/>
        <w:jc w:val="both"/>
        <w:rPr>
          <w:b/>
          <w:i/>
          <w:sz w:val="28"/>
          <w:szCs w:val="28"/>
        </w:rPr>
      </w:pPr>
      <w:r w:rsidRPr="00032EFD">
        <w:rPr>
          <w:b/>
          <w:i/>
          <w:sz w:val="28"/>
          <w:szCs w:val="28"/>
        </w:rPr>
        <w:t>Абдуллаев А. Песни каменистой земли: Стихи / Алекси Абдуллаев, пер. с лак. Ю. Уварова. – М.: Советский писатель, 1989. – 94 с.</w:t>
      </w:r>
    </w:p>
    <w:p w:rsidR="000B0F88" w:rsidRPr="00032EFD" w:rsidRDefault="000B0F88" w:rsidP="00207F09">
      <w:pPr>
        <w:pStyle w:val="21"/>
        <w:tabs>
          <w:tab w:val="clear" w:pos="643"/>
        </w:tabs>
        <w:spacing w:line="276" w:lineRule="auto"/>
        <w:ind w:left="-142" w:firstLine="709"/>
        <w:jc w:val="both"/>
        <w:rPr>
          <w:b/>
          <w:i/>
          <w:sz w:val="28"/>
          <w:szCs w:val="28"/>
        </w:rPr>
      </w:pPr>
      <w:r w:rsidRPr="00032EFD">
        <w:rPr>
          <w:b/>
          <w:i/>
          <w:sz w:val="28"/>
          <w:szCs w:val="28"/>
        </w:rPr>
        <w:t>Абдуллаев А. Предначертание / Алекси Абдуллаев. – Махачкала: Дагест. кн. изд-во, 1990. – 208 с. –</w:t>
      </w:r>
      <w:r w:rsidR="00561701" w:rsidRPr="00032EFD">
        <w:rPr>
          <w:b/>
          <w:i/>
          <w:sz w:val="28"/>
          <w:szCs w:val="28"/>
        </w:rPr>
        <w:t xml:space="preserve"> л</w:t>
      </w:r>
      <w:r w:rsidRPr="00032EFD">
        <w:rPr>
          <w:b/>
          <w:i/>
          <w:sz w:val="28"/>
          <w:szCs w:val="28"/>
        </w:rPr>
        <w:t>ак.яз.</w:t>
      </w:r>
    </w:p>
    <w:p w:rsidR="000B0F88" w:rsidRPr="00032EFD" w:rsidRDefault="000B0F88" w:rsidP="00207F09">
      <w:pPr>
        <w:pStyle w:val="21"/>
        <w:tabs>
          <w:tab w:val="clear" w:pos="643"/>
        </w:tabs>
        <w:spacing w:line="276" w:lineRule="auto"/>
        <w:ind w:left="-142" w:firstLine="709"/>
        <w:jc w:val="both"/>
        <w:rPr>
          <w:b/>
          <w:i/>
          <w:sz w:val="28"/>
          <w:szCs w:val="28"/>
        </w:rPr>
      </w:pPr>
      <w:r w:rsidRPr="00032EFD">
        <w:rPr>
          <w:b/>
          <w:i/>
          <w:sz w:val="28"/>
          <w:szCs w:val="28"/>
        </w:rPr>
        <w:t>Абдул</w:t>
      </w:r>
      <w:r w:rsidR="00BD6D29" w:rsidRPr="00032EFD">
        <w:rPr>
          <w:b/>
          <w:i/>
          <w:sz w:val="28"/>
          <w:szCs w:val="28"/>
        </w:rPr>
        <w:t xml:space="preserve">лаев А. Ушла ли </w:t>
      </w:r>
      <w:proofErr w:type="gramStart"/>
      <w:r w:rsidR="00BD6D29" w:rsidRPr="00032EFD">
        <w:rPr>
          <w:b/>
          <w:i/>
          <w:sz w:val="28"/>
          <w:szCs w:val="28"/>
        </w:rPr>
        <w:t>ты,</w:t>
      </w:r>
      <w:r w:rsidR="00FF46E4" w:rsidRPr="00032EFD">
        <w:rPr>
          <w:b/>
          <w:i/>
          <w:sz w:val="28"/>
          <w:szCs w:val="28"/>
        </w:rPr>
        <w:t xml:space="preserve"> </w:t>
      </w:r>
      <w:r w:rsidR="00BD6D29" w:rsidRPr="00032EFD">
        <w:rPr>
          <w:b/>
          <w:i/>
          <w:sz w:val="28"/>
          <w:szCs w:val="28"/>
        </w:rPr>
        <w:t xml:space="preserve"> молодость?:</w:t>
      </w:r>
      <w:proofErr w:type="gramEnd"/>
      <w:r w:rsidR="00BD6D29" w:rsidRPr="00032EFD">
        <w:rPr>
          <w:b/>
          <w:i/>
          <w:sz w:val="28"/>
          <w:szCs w:val="28"/>
        </w:rPr>
        <w:t xml:space="preserve"> </w:t>
      </w:r>
      <w:r w:rsidRPr="00032EFD">
        <w:rPr>
          <w:b/>
          <w:i/>
          <w:sz w:val="28"/>
          <w:szCs w:val="28"/>
        </w:rPr>
        <w:t>[стихотворение] / Алекси Абдуллаев // Вестник. – 2010. – 24 сент. (№ 39). – С. 21. –</w:t>
      </w:r>
      <w:r w:rsidR="00561701" w:rsidRPr="00032EFD">
        <w:rPr>
          <w:b/>
          <w:i/>
          <w:sz w:val="28"/>
          <w:szCs w:val="28"/>
        </w:rPr>
        <w:t xml:space="preserve"> л</w:t>
      </w:r>
      <w:r w:rsidRPr="00032EFD">
        <w:rPr>
          <w:b/>
          <w:i/>
          <w:sz w:val="28"/>
          <w:szCs w:val="28"/>
        </w:rPr>
        <w:t>ак.яз.</w:t>
      </w:r>
    </w:p>
    <w:p w:rsidR="005A6747" w:rsidRPr="00032EFD" w:rsidRDefault="000B0F88" w:rsidP="00D44C1D">
      <w:pPr>
        <w:pStyle w:val="21"/>
        <w:tabs>
          <w:tab w:val="clear" w:pos="643"/>
        </w:tabs>
        <w:spacing w:line="276" w:lineRule="auto"/>
        <w:ind w:left="-142" w:firstLine="709"/>
        <w:jc w:val="both"/>
        <w:rPr>
          <w:b/>
          <w:i/>
          <w:sz w:val="28"/>
          <w:szCs w:val="28"/>
        </w:rPr>
      </w:pPr>
      <w:r w:rsidRPr="00032EFD">
        <w:rPr>
          <w:b/>
          <w:i/>
          <w:sz w:val="28"/>
          <w:szCs w:val="28"/>
        </w:rPr>
        <w:t>Абдуллаев Алекси: [поэт] // Писатели Дагестана: Из века в век / авт.-сост. Марина Ахмедова. – Махачкала: Дагестанское книжное издательство, 1994. – 176 с.</w:t>
      </w:r>
    </w:p>
    <w:tbl>
      <w:tblPr>
        <w:tblStyle w:val="a9"/>
        <w:tblW w:w="0" w:type="auto"/>
        <w:tblInd w:w="-142" w:type="dxa"/>
        <w:tblLook w:val="04A0" w:firstRow="1" w:lastRow="0" w:firstColumn="1" w:lastColumn="0" w:noHBand="0" w:noVBand="1"/>
      </w:tblPr>
      <w:tblGrid>
        <w:gridCol w:w="3539"/>
        <w:gridCol w:w="6067"/>
      </w:tblGrid>
      <w:tr w:rsidR="005A6747" w:rsidRPr="00032EFD" w:rsidTr="005A6747">
        <w:tc>
          <w:tcPr>
            <w:tcW w:w="3539" w:type="dxa"/>
          </w:tcPr>
          <w:p w:rsidR="008A29C7" w:rsidRPr="00032EFD" w:rsidRDefault="005A6747" w:rsidP="008A29C7">
            <w:pPr>
              <w:pStyle w:val="21"/>
              <w:tabs>
                <w:tab w:val="clear" w:pos="643"/>
              </w:tabs>
              <w:spacing w:line="276" w:lineRule="auto"/>
              <w:ind w:left="0" w:firstLine="709"/>
              <w:jc w:val="center"/>
              <w:rPr>
                <w:b/>
                <w:sz w:val="28"/>
                <w:szCs w:val="28"/>
              </w:rPr>
            </w:pPr>
            <w:r w:rsidRPr="00032EFD">
              <w:rPr>
                <w:b/>
                <w:sz w:val="28"/>
                <w:szCs w:val="28"/>
              </w:rPr>
              <w:lastRenderedPageBreak/>
              <w:t>25</w:t>
            </w:r>
          </w:p>
          <w:p w:rsidR="005A6747" w:rsidRPr="00032EFD" w:rsidRDefault="005A6747" w:rsidP="008A29C7">
            <w:pPr>
              <w:pStyle w:val="21"/>
              <w:tabs>
                <w:tab w:val="clear" w:pos="643"/>
              </w:tabs>
              <w:spacing w:line="276" w:lineRule="auto"/>
              <w:ind w:left="0" w:firstLine="709"/>
              <w:jc w:val="center"/>
              <w:rPr>
                <w:b/>
                <w:sz w:val="28"/>
                <w:szCs w:val="28"/>
              </w:rPr>
            </w:pPr>
            <w:r w:rsidRPr="00032EFD">
              <w:rPr>
                <w:b/>
                <w:sz w:val="28"/>
                <w:szCs w:val="28"/>
              </w:rPr>
              <w:t>мая</w:t>
            </w:r>
          </w:p>
        </w:tc>
        <w:tc>
          <w:tcPr>
            <w:tcW w:w="6067" w:type="dxa"/>
          </w:tcPr>
          <w:p w:rsidR="008A29C7" w:rsidRPr="00032EFD" w:rsidRDefault="005A6747" w:rsidP="00A128E4">
            <w:pPr>
              <w:pStyle w:val="21"/>
              <w:tabs>
                <w:tab w:val="clear" w:pos="643"/>
              </w:tabs>
              <w:spacing w:line="276" w:lineRule="auto"/>
              <w:ind w:left="0" w:firstLine="709"/>
              <w:jc w:val="center"/>
              <w:rPr>
                <w:b/>
                <w:sz w:val="28"/>
                <w:szCs w:val="28"/>
              </w:rPr>
            </w:pPr>
            <w:r w:rsidRPr="00032EFD">
              <w:rPr>
                <w:b/>
                <w:sz w:val="28"/>
                <w:szCs w:val="28"/>
              </w:rPr>
              <w:t>10</w:t>
            </w:r>
            <w:r w:rsidR="00FF46E4" w:rsidRPr="00032EFD">
              <w:rPr>
                <w:b/>
                <w:sz w:val="28"/>
                <w:szCs w:val="28"/>
              </w:rPr>
              <w:t>0</w:t>
            </w:r>
            <w:r w:rsidRPr="00032EFD">
              <w:rPr>
                <w:b/>
                <w:sz w:val="28"/>
                <w:szCs w:val="28"/>
              </w:rPr>
              <w:t xml:space="preserve"> лет со дня рождения </w:t>
            </w:r>
          </w:p>
          <w:p w:rsidR="005A6747" w:rsidRPr="00032EFD" w:rsidRDefault="005A6747" w:rsidP="00FF46E4">
            <w:pPr>
              <w:pStyle w:val="21"/>
              <w:tabs>
                <w:tab w:val="clear" w:pos="643"/>
              </w:tabs>
              <w:spacing w:line="276" w:lineRule="auto"/>
              <w:ind w:left="0" w:firstLine="709"/>
              <w:jc w:val="center"/>
              <w:rPr>
                <w:b/>
                <w:sz w:val="28"/>
                <w:szCs w:val="28"/>
              </w:rPr>
            </w:pPr>
            <w:r w:rsidRPr="00032EFD">
              <w:rPr>
                <w:b/>
                <w:sz w:val="28"/>
                <w:szCs w:val="28"/>
              </w:rPr>
              <w:t>Назарова Александра Александровича, Героя Советского Союза</w:t>
            </w:r>
            <w:r w:rsidR="00FF46E4" w:rsidRPr="00032EFD">
              <w:rPr>
                <w:b/>
                <w:sz w:val="28"/>
                <w:szCs w:val="28"/>
              </w:rPr>
              <w:t xml:space="preserve"> </w:t>
            </w:r>
            <w:r w:rsidRPr="00032EFD">
              <w:rPr>
                <w:b/>
                <w:sz w:val="28"/>
                <w:szCs w:val="28"/>
              </w:rPr>
              <w:t>(1925-1945 гг.)</w:t>
            </w:r>
          </w:p>
        </w:tc>
      </w:tr>
    </w:tbl>
    <w:p w:rsidR="00E0121B" w:rsidRPr="00032EFD" w:rsidRDefault="00E0121B" w:rsidP="00A128E4">
      <w:pPr>
        <w:pStyle w:val="21"/>
        <w:tabs>
          <w:tab w:val="clear" w:pos="643"/>
        </w:tabs>
        <w:spacing w:line="276" w:lineRule="auto"/>
        <w:ind w:left="0" w:firstLine="709"/>
        <w:jc w:val="center"/>
        <w:rPr>
          <w:b/>
          <w:i/>
          <w:sz w:val="28"/>
          <w:szCs w:val="28"/>
        </w:rPr>
      </w:pPr>
    </w:p>
    <w:p w:rsidR="00344A2C" w:rsidRPr="00032EFD" w:rsidRDefault="00D24F67" w:rsidP="00207F09">
      <w:pPr>
        <w:pStyle w:val="21"/>
        <w:spacing w:line="276" w:lineRule="auto"/>
        <w:ind w:left="283" w:firstLine="709"/>
        <w:jc w:val="both"/>
        <w:rPr>
          <w:sz w:val="28"/>
          <w:szCs w:val="28"/>
        </w:rPr>
      </w:pPr>
      <w:r w:rsidRPr="00032EFD">
        <w:rPr>
          <w:sz w:val="28"/>
          <w:szCs w:val="28"/>
        </w:rPr>
        <w:t>Александр Александрович Назаров р</w:t>
      </w:r>
      <w:r w:rsidR="00344A2C" w:rsidRPr="00032EFD">
        <w:rPr>
          <w:sz w:val="28"/>
          <w:szCs w:val="28"/>
        </w:rPr>
        <w:t>одился в деревне Мала</w:t>
      </w:r>
      <w:r w:rsidR="00E0121B" w:rsidRPr="00032EFD">
        <w:rPr>
          <w:sz w:val="28"/>
          <w:szCs w:val="28"/>
        </w:rPr>
        <w:t>я Лопуховка в семье крестьянина, р</w:t>
      </w:r>
      <w:r w:rsidR="00344A2C" w:rsidRPr="00032EFD">
        <w:rPr>
          <w:sz w:val="28"/>
          <w:szCs w:val="28"/>
        </w:rPr>
        <w:t>усский. Окончил 6 классов в посёлке Двигател</w:t>
      </w:r>
      <w:r w:rsidR="00E0121B" w:rsidRPr="00032EFD">
        <w:rPr>
          <w:sz w:val="28"/>
          <w:szCs w:val="28"/>
        </w:rPr>
        <w:t>ьстрой, ныне город Каспийск. В р</w:t>
      </w:r>
      <w:r w:rsidR="00344A2C" w:rsidRPr="00032EFD">
        <w:rPr>
          <w:sz w:val="28"/>
          <w:szCs w:val="28"/>
        </w:rPr>
        <w:t>яды РККА был призван в 1942 году. В действующей армии с 1943 года.</w:t>
      </w:r>
    </w:p>
    <w:p w:rsidR="00344A2C" w:rsidRPr="00032EFD" w:rsidRDefault="00344A2C" w:rsidP="00207F09">
      <w:pPr>
        <w:pStyle w:val="21"/>
        <w:spacing w:line="276" w:lineRule="auto"/>
        <w:ind w:left="-142" w:firstLine="709"/>
        <w:jc w:val="both"/>
        <w:rPr>
          <w:sz w:val="28"/>
          <w:szCs w:val="28"/>
        </w:rPr>
      </w:pPr>
      <w:r w:rsidRPr="00032EFD">
        <w:rPr>
          <w:sz w:val="28"/>
          <w:szCs w:val="28"/>
        </w:rPr>
        <w:t>В 1944 году окончил курсы младших лейтена</w:t>
      </w:r>
      <w:r w:rsidR="00E0121B" w:rsidRPr="00032EFD">
        <w:rPr>
          <w:sz w:val="28"/>
          <w:szCs w:val="28"/>
        </w:rPr>
        <w:t xml:space="preserve">нтов и был назначен командиром </w:t>
      </w:r>
      <w:r w:rsidRPr="00032EFD">
        <w:rPr>
          <w:sz w:val="28"/>
          <w:szCs w:val="28"/>
        </w:rPr>
        <w:t>взвода 243-го стрелкового полка (181-я стрелковая дивизия, 13-я армия, 1-й Украинский фронт).</w:t>
      </w:r>
    </w:p>
    <w:p w:rsidR="00344A2C" w:rsidRPr="00032EFD" w:rsidRDefault="00344A2C" w:rsidP="00207F09">
      <w:pPr>
        <w:pStyle w:val="21"/>
        <w:spacing w:line="276" w:lineRule="auto"/>
        <w:ind w:left="-142" w:firstLine="709"/>
        <w:jc w:val="both"/>
        <w:rPr>
          <w:sz w:val="28"/>
          <w:szCs w:val="28"/>
        </w:rPr>
      </w:pPr>
      <w:r w:rsidRPr="00032EFD">
        <w:rPr>
          <w:sz w:val="28"/>
          <w:szCs w:val="28"/>
        </w:rPr>
        <w:t>Героический подвиг комсомолец младший лейтенант Назаров совершил в боях в районе города Лигниц 7 февраля 1945 года. Руководимый им стрелковый взвод отбил 5 атак противника. Лично Александр Александрович подбил 1 танк и 2 самоходных орудия. В критический момент боя со связкой гранат бросился под вражский танк, взорвал его и погиб сам.</w:t>
      </w:r>
    </w:p>
    <w:p w:rsidR="00344A2C" w:rsidRPr="00032EFD" w:rsidRDefault="00344A2C" w:rsidP="00207F09">
      <w:pPr>
        <w:pStyle w:val="21"/>
        <w:spacing w:line="276" w:lineRule="auto"/>
        <w:ind w:left="-142" w:firstLine="709"/>
        <w:jc w:val="both"/>
        <w:rPr>
          <w:sz w:val="28"/>
          <w:szCs w:val="28"/>
        </w:rPr>
      </w:pPr>
      <w:r w:rsidRPr="00032EFD">
        <w:rPr>
          <w:b/>
          <w:sz w:val="28"/>
          <w:szCs w:val="28"/>
        </w:rPr>
        <w:t>Звание Героя Советского Союза присвоено 27 июня 1945 посмертно</w:t>
      </w:r>
      <w:r w:rsidRPr="00032EFD">
        <w:rPr>
          <w:sz w:val="28"/>
          <w:szCs w:val="28"/>
        </w:rPr>
        <w:t>. Награждён орденами Ленина, Красной Звезды.</w:t>
      </w:r>
    </w:p>
    <w:p w:rsidR="00344A2C" w:rsidRPr="00032EFD" w:rsidRDefault="00344A2C" w:rsidP="00207F09">
      <w:pPr>
        <w:pStyle w:val="21"/>
        <w:spacing w:line="276" w:lineRule="auto"/>
        <w:ind w:left="-142" w:firstLine="709"/>
        <w:jc w:val="both"/>
        <w:rPr>
          <w:sz w:val="28"/>
          <w:szCs w:val="28"/>
        </w:rPr>
      </w:pPr>
      <w:r w:rsidRPr="00032EFD">
        <w:rPr>
          <w:b/>
          <w:bCs/>
          <w:sz w:val="28"/>
          <w:szCs w:val="28"/>
        </w:rPr>
        <w:t>Награды</w:t>
      </w:r>
      <w:r w:rsidRPr="00032EFD">
        <w:rPr>
          <w:bCs/>
          <w:sz w:val="28"/>
          <w:szCs w:val="28"/>
        </w:rPr>
        <w:t>:</w:t>
      </w:r>
    </w:p>
    <w:p w:rsidR="00F5484C" w:rsidRPr="00032EFD" w:rsidRDefault="00344A2C" w:rsidP="00207F09">
      <w:pPr>
        <w:pStyle w:val="21"/>
        <w:spacing w:line="276" w:lineRule="auto"/>
        <w:ind w:left="-142" w:firstLine="709"/>
        <w:jc w:val="both"/>
        <w:rPr>
          <w:sz w:val="28"/>
          <w:szCs w:val="28"/>
        </w:rPr>
      </w:pPr>
      <w:r w:rsidRPr="00032EFD">
        <w:rPr>
          <w:sz w:val="28"/>
          <w:szCs w:val="28"/>
        </w:rPr>
        <w:t>Медаль «Золотая Звезда» Героя Советского Союза.</w:t>
      </w:r>
    </w:p>
    <w:p w:rsidR="00F5484C" w:rsidRPr="00032EFD" w:rsidRDefault="00344A2C" w:rsidP="00207F09">
      <w:pPr>
        <w:pStyle w:val="21"/>
        <w:spacing w:line="276" w:lineRule="auto"/>
        <w:ind w:left="-142" w:firstLine="709"/>
        <w:jc w:val="both"/>
        <w:rPr>
          <w:sz w:val="28"/>
          <w:szCs w:val="28"/>
        </w:rPr>
      </w:pPr>
      <w:r w:rsidRPr="00032EFD">
        <w:rPr>
          <w:sz w:val="28"/>
          <w:szCs w:val="28"/>
        </w:rPr>
        <w:t>Орден Ленина.</w:t>
      </w:r>
    </w:p>
    <w:p w:rsidR="00344A2C" w:rsidRPr="00032EFD" w:rsidRDefault="00344A2C" w:rsidP="00207F09">
      <w:pPr>
        <w:pStyle w:val="21"/>
        <w:spacing w:line="276" w:lineRule="auto"/>
        <w:ind w:left="-142" w:firstLine="709"/>
        <w:jc w:val="both"/>
        <w:rPr>
          <w:sz w:val="28"/>
          <w:szCs w:val="28"/>
        </w:rPr>
      </w:pPr>
      <w:r w:rsidRPr="00032EFD">
        <w:rPr>
          <w:sz w:val="28"/>
          <w:szCs w:val="28"/>
        </w:rPr>
        <w:t>Орден Красной Звезды.</w:t>
      </w:r>
    </w:p>
    <w:p w:rsidR="00344A2C" w:rsidRPr="00032EFD" w:rsidRDefault="00344A2C" w:rsidP="00207F09">
      <w:pPr>
        <w:pStyle w:val="21"/>
        <w:spacing w:line="276" w:lineRule="auto"/>
        <w:ind w:left="-142" w:firstLine="709"/>
        <w:jc w:val="both"/>
        <w:rPr>
          <w:sz w:val="28"/>
          <w:szCs w:val="28"/>
        </w:rPr>
      </w:pPr>
      <w:r w:rsidRPr="00032EFD">
        <w:rPr>
          <w:b/>
          <w:bCs/>
          <w:sz w:val="28"/>
          <w:szCs w:val="28"/>
        </w:rPr>
        <w:t>Память</w:t>
      </w:r>
      <w:r w:rsidRPr="00032EFD">
        <w:rPr>
          <w:bCs/>
          <w:sz w:val="28"/>
          <w:szCs w:val="28"/>
        </w:rPr>
        <w:t>:</w:t>
      </w:r>
    </w:p>
    <w:p w:rsidR="00F5484C" w:rsidRPr="00032EFD" w:rsidRDefault="00344A2C" w:rsidP="00207F09">
      <w:pPr>
        <w:pStyle w:val="21"/>
        <w:spacing w:line="276" w:lineRule="auto"/>
        <w:ind w:left="-142" w:firstLine="709"/>
        <w:jc w:val="both"/>
        <w:rPr>
          <w:sz w:val="28"/>
          <w:szCs w:val="28"/>
        </w:rPr>
      </w:pPr>
      <w:r w:rsidRPr="00032EFD">
        <w:rPr>
          <w:sz w:val="28"/>
          <w:szCs w:val="28"/>
        </w:rPr>
        <w:t>В Каспийске у школы, где он учился установлен памятник, а сама школа носит его имя.</w:t>
      </w:r>
    </w:p>
    <w:p w:rsidR="00F5484C" w:rsidRPr="00032EFD" w:rsidRDefault="00344A2C" w:rsidP="00207F09">
      <w:pPr>
        <w:pStyle w:val="21"/>
        <w:spacing w:line="276" w:lineRule="auto"/>
        <w:ind w:left="-142" w:firstLine="709"/>
        <w:jc w:val="both"/>
        <w:rPr>
          <w:sz w:val="28"/>
          <w:szCs w:val="28"/>
        </w:rPr>
      </w:pPr>
      <w:r w:rsidRPr="00032EFD">
        <w:rPr>
          <w:sz w:val="28"/>
          <w:szCs w:val="28"/>
        </w:rPr>
        <w:t>В школе создан музей, посвящённый Герою.</w:t>
      </w:r>
    </w:p>
    <w:p w:rsidR="00344A2C" w:rsidRPr="00032EFD" w:rsidRDefault="00344A2C" w:rsidP="00207F09">
      <w:pPr>
        <w:pStyle w:val="21"/>
        <w:spacing w:line="276" w:lineRule="auto"/>
        <w:ind w:left="-142" w:firstLine="709"/>
        <w:jc w:val="both"/>
        <w:rPr>
          <w:sz w:val="28"/>
          <w:szCs w:val="28"/>
        </w:rPr>
      </w:pPr>
      <w:r w:rsidRPr="00032EFD">
        <w:rPr>
          <w:sz w:val="28"/>
          <w:szCs w:val="28"/>
        </w:rPr>
        <w:t>Именем А. Назарова назван детский оздоровительный лагерь в Сергокалинском районе Дагестана.</w:t>
      </w:r>
    </w:p>
    <w:p w:rsidR="00344A2C" w:rsidRPr="00032EFD" w:rsidRDefault="00F5484C" w:rsidP="00207F09">
      <w:pPr>
        <w:pStyle w:val="21"/>
        <w:spacing w:line="276" w:lineRule="auto"/>
        <w:ind w:left="283" w:firstLine="709"/>
        <w:jc w:val="both"/>
        <w:rPr>
          <w:b/>
          <w:i/>
          <w:sz w:val="28"/>
          <w:szCs w:val="28"/>
        </w:rPr>
      </w:pPr>
      <w:r w:rsidRPr="00032EFD">
        <w:rPr>
          <w:b/>
          <w:i/>
          <w:sz w:val="28"/>
          <w:szCs w:val="28"/>
        </w:rPr>
        <w:t xml:space="preserve">Магомедов, А.С гранатами под танк: [об участнике Вел. Отеч. войны А. А, Назарове] / А. Магомедов // Дагестанская правда. - 2021. - </w:t>
      </w:r>
      <w:r w:rsidRPr="00032EFD">
        <w:rPr>
          <w:b/>
          <w:bCs/>
          <w:i/>
          <w:sz w:val="28"/>
          <w:szCs w:val="28"/>
        </w:rPr>
        <w:t>4 июня (№№ 151-152)</w:t>
      </w:r>
      <w:r w:rsidRPr="00032EFD">
        <w:rPr>
          <w:b/>
          <w:i/>
          <w:sz w:val="28"/>
          <w:szCs w:val="28"/>
        </w:rPr>
        <w:t>. - С. 3.</w:t>
      </w:r>
    </w:p>
    <w:p w:rsidR="00393690" w:rsidRPr="00032EFD" w:rsidRDefault="00B82DF2" w:rsidP="00207F09">
      <w:pPr>
        <w:pStyle w:val="21"/>
        <w:spacing w:line="276" w:lineRule="auto"/>
        <w:ind w:left="283" w:firstLine="709"/>
        <w:jc w:val="both"/>
        <w:rPr>
          <w:b/>
          <w:i/>
          <w:sz w:val="28"/>
          <w:szCs w:val="28"/>
        </w:rPr>
      </w:pPr>
      <w:r w:rsidRPr="00032EFD">
        <w:rPr>
          <w:b/>
          <w:i/>
          <w:sz w:val="28"/>
          <w:szCs w:val="28"/>
        </w:rPr>
        <w:t xml:space="preserve">Мехтиханов, А. </w:t>
      </w:r>
      <w:r w:rsidR="00393690" w:rsidRPr="00032EFD">
        <w:rPr>
          <w:b/>
          <w:i/>
          <w:sz w:val="28"/>
          <w:szCs w:val="28"/>
        </w:rPr>
        <w:t>Поднялся в</w:t>
      </w:r>
      <w:r w:rsidRPr="00032EFD">
        <w:rPr>
          <w:b/>
          <w:i/>
          <w:sz w:val="28"/>
          <w:szCs w:val="28"/>
        </w:rPr>
        <w:t>о весь рост и бросился под танк</w:t>
      </w:r>
      <w:r w:rsidR="00393690" w:rsidRPr="00032EFD">
        <w:rPr>
          <w:b/>
          <w:i/>
          <w:sz w:val="28"/>
          <w:szCs w:val="28"/>
        </w:rPr>
        <w:t>: [история подвига Алексея Назарова. Участн</w:t>
      </w:r>
      <w:r w:rsidRPr="00032EFD">
        <w:rPr>
          <w:b/>
          <w:i/>
          <w:sz w:val="28"/>
          <w:szCs w:val="28"/>
        </w:rPr>
        <w:t>ика Великой Отечественной войны</w:t>
      </w:r>
      <w:r w:rsidR="00393690" w:rsidRPr="00032EFD">
        <w:rPr>
          <w:b/>
          <w:i/>
          <w:sz w:val="28"/>
          <w:szCs w:val="28"/>
        </w:rPr>
        <w:t xml:space="preserve">] / А. Мехтиханов // Молодежь Дагестана. - 2020. - </w:t>
      </w:r>
      <w:r w:rsidR="00393690" w:rsidRPr="00032EFD">
        <w:rPr>
          <w:b/>
          <w:bCs/>
          <w:i/>
          <w:sz w:val="28"/>
          <w:szCs w:val="28"/>
        </w:rPr>
        <w:t>3 июль (№ 26)</w:t>
      </w:r>
      <w:r w:rsidR="00393690" w:rsidRPr="00032EFD">
        <w:rPr>
          <w:b/>
          <w:i/>
          <w:sz w:val="28"/>
          <w:szCs w:val="28"/>
        </w:rPr>
        <w:t>. - С. 16.</w:t>
      </w:r>
    </w:p>
    <w:p w:rsidR="00344A2C" w:rsidRPr="00032EFD" w:rsidRDefault="00344A2C" w:rsidP="00207F09">
      <w:pPr>
        <w:pStyle w:val="21"/>
        <w:spacing w:line="276" w:lineRule="auto"/>
        <w:ind w:left="-142" w:firstLine="709"/>
        <w:jc w:val="both"/>
        <w:rPr>
          <w:b/>
          <w:i/>
          <w:sz w:val="28"/>
          <w:szCs w:val="28"/>
        </w:rPr>
      </w:pPr>
      <w:r w:rsidRPr="00032EFD">
        <w:rPr>
          <w:b/>
          <w:i/>
          <w:sz w:val="28"/>
          <w:szCs w:val="28"/>
        </w:rPr>
        <w:t>Назаров Александр Александрович // Гаджиев А</w:t>
      </w:r>
      <w:r w:rsidR="00234290" w:rsidRPr="00032EFD">
        <w:rPr>
          <w:b/>
          <w:i/>
          <w:sz w:val="28"/>
          <w:szCs w:val="28"/>
        </w:rPr>
        <w:t xml:space="preserve">. Они бессмертны. – Махачкала, </w:t>
      </w:r>
      <w:r w:rsidRPr="00032EFD">
        <w:rPr>
          <w:b/>
          <w:i/>
          <w:sz w:val="28"/>
          <w:szCs w:val="28"/>
        </w:rPr>
        <w:t>2023. – С. 169-172.</w:t>
      </w:r>
    </w:p>
    <w:p w:rsidR="00F47178" w:rsidRPr="00032EFD" w:rsidRDefault="00F5484C" w:rsidP="00D44C1D">
      <w:pPr>
        <w:pStyle w:val="21"/>
        <w:spacing w:line="276" w:lineRule="auto"/>
        <w:ind w:left="283" w:firstLine="709"/>
        <w:jc w:val="both"/>
        <w:rPr>
          <w:b/>
          <w:i/>
          <w:sz w:val="28"/>
          <w:szCs w:val="28"/>
        </w:rPr>
      </w:pPr>
      <w:r w:rsidRPr="00032EFD">
        <w:rPr>
          <w:b/>
          <w:i/>
          <w:sz w:val="28"/>
          <w:szCs w:val="28"/>
        </w:rPr>
        <w:t xml:space="preserve">Тыщенко, Э. Подвиг героя - в сердцах юных: [о Герое Советского Союза А. А. Назарове из Каспийска] / Эмма Тыщенко // Дагестанская правда. - 2015. - </w:t>
      </w:r>
      <w:r w:rsidRPr="00032EFD">
        <w:rPr>
          <w:b/>
          <w:bCs/>
          <w:i/>
          <w:sz w:val="28"/>
          <w:szCs w:val="28"/>
        </w:rPr>
        <w:t>11 февр. (№№65-66)</w:t>
      </w:r>
      <w:r w:rsidRPr="00032EFD">
        <w:rPr>
          <w:b/>
          <w:i/>
          <w:sz w:val="28"/>
          <w:szCs w:val="28"/>
        </w:rPr>
        <w:t>. - С. 4.</w:t>
      </w:r>
    </w:p>
    <w:tbl>
      <w:tblPr>
        <w:tblStyle w:val="a9"/>
        <w:tblW w:w="9776" w:type="dxa"/>
        <w:tblInd w:w="-142" w:type="dxa"/>
        <w:tblLook w:val="04A0" w:firstRow="1" w:lastRow="0" w:firstColumn="1" w:lastColumn="0" w:noHBand="0" w:noVBand="1"/>
      </w:tblPr>
      <w:tblGrid>
        <w:gridCol w:w="3681"/>
        <w:gridCol w:w="6095"/>
      </w:tblGrid>
      <w:tr w:rsidR="00F47178" w:rsidRPr="00032EFD" w:rsidTr="00F47178">
        <w:tc>
          <w:tcPr>
            <w:tcW w:w="3681" w:type="dxa"/>
          </w:tcPr>
          <w:p w:rsidR="008A29C7" w:rsidRPr="00032EFD" w:rsidRDefault="00F47178" w:rsidP="00A128E4">
            <w:pPr>
              <w:pStyle w:val="21"/>
              <w:spacing w:line="276" w:lineRule="auto"/>
              <w:ind w:left="0" w:firstLine="709"/>
              <w:jc w:val="center"/>
              <w:rPr>
                <w:b/>
                <w:sz w:val="28"/>
                <w:szCs w:val="28"/>
              </w:rPr>
            </w:pPr>
            <w:r w:rsidRPr="00032EFD">
              <w:rPr>
                <w:b/>
                <w:sz w:val="28"/>
                <w:szCs w:val="28"/>
              </w:rPr>
              <w:lastRenderedPageBreak/>
              <w:t xml:space="preserve">26 </w:t>
            </w:r>
          </w:p>
          <w:p w:rsidR="00F47178" w:rsidRPr="00032EFD" w:rsidRDefault="00F47178" w:rsidP="00A128E4">
            <w:pPr>
              <w:pStyle w:val="21"/>
              <w:spacing w:line="276" w:lineRule="auto"/>
              <w:ind w:left="0" w:firstLine="709"/>
              <w:jc w:val="center"/>
              <w:rPr>
                <w:b/>
                <w:sz w:val="28"/>
                <w:szCs w:val="28"/>
              </w:rPr>
            </w:pPr>
            <w:r w:rsidRPr="00032EFD">
              <w:rPr>
                <w:b/>
                <w:sz w:val="28"/>
                <w:szCs w:val="28"/>
              </w:rPr>
              <w:t>мая</w:t>
            </w:r>
          </w:p>
        </w:tc>
        <w:tc>
          <w:tcPr>
            <w:tcW w:w="6095" w:type="dxa"/>
          </w:tcPr>
          <w:p w:rsidR="008A29C7" w:rsidRPr="00032EFD" w:rsidRDefault="00F47178" w:rsidP="00A128E4">
            <w:pPr>
              <w:pStyle w:val="21"/>
              <w:spacing w:line="276" w:lineRule="auto"/>
              <w:ind w:left="0" w:firstLine="709"/>
              <w:jc w:val="center"/>
              <w:rPr>
                <w:b/>
                <w:sz w:val="28"/>
                <w:szCs w:val="28"/>
              </w:rPr>
            </w:pPr>
            <w:r w:rsidRPr="00032EFD">
              <w:rPr>
                <w:b/>
                <w:sz w:val="28"/>
                <w:szCs w:val="28"/>
              </w:rPr>
              <w:t>90 лет со дня рождения</w:t>
            </w:r>
          </w:p>
          <w:p w:rsidR="00F47178" w:rsidRPr="00032EFD" w:rsidRDefault="00F47178" w:rsidP="00FF46E4">
            <w:pPr>
              <w:pStyle w:val="21"/>
              <w:spacing w:line="276" w:lineRule="auto"/>
              <w:ind w:left="0" w:firstLine="709"/>
              <w:jc w:val="center"/>
              <w:rPr>
                <w:b/>
                <w:sz w:val="28"/>
                <w:szCs w:val="28"/>
              </w:rPr>
            </w:pPr>
            <w:r w:rsidRPr="00032EFD">
              <w:rPr>
                <w:b/>
                <w:sz w:val="28"/>
                <w:szCs w:val="28"/>
              </w:rPr>
              <w:t>Ильясова Ахмеда Насрулаевича, композитора-песенника (род. в 1935 г.)</w:t>
            </w:r>
          </w:p>
        </w:tc>
      </w:tr>
    </w:tbl>
    <w:p w:rsidR="000746EE" w:rsidRPr="00032EFD" w:rsidRDefault="000746EE" w:rsidP="00207F09">
      <w:pPr>
        <w:pStyle w:val="21"/>
        <w:spacing w:line="276" w:lineRule="auto"/>
        <w:ind w:left="0" w:firstLine="709"/>
        <w:jc w:val="both"/>
        <w:rPr>
          <w:b/>
          <w:sz w:val="28"/>
          <w:szCs w:val="28"/>
        </w:rPr>
      </w:pPr>
    </w:p>
    <w:p w:rsidR="000746EE" w:rsidRPr="00032EFD" w:rsidRDefault="000746EE" w:rsidP="00207F09">
      <w:pPr>
        <w:pStyle w:val="21"/>
        <w:spacing w:line="276" w:lineRule="auto"/>
        <w:ind w:left="-142" w:firstLine="709"/>
        <w:jc w:val="both"/>
        <w:rPr>
          <w:sz w:val="28"/>
          <w:szCs w:val="28"/>
        </w:rPr>
      </w:pPr>
      <w:r w:rsidRPr="00032EFD">
        <w:rPr>
          <w:sz w:val="28"/>
          <w:szCs w:val="28"/>
        </w:rPr>
        <w:t xml:space="preserve">Ильясов Ахмед </w:t>
      </w:r>
      <w:r w:rsidR="00234290" w:rsidRPr="00032EFD">
        <w:rPr>
          <w:sz w:val="28"/>
          <w:szCs w:val="28"/>
        </w:rPr>
        <w:t>Насрулаевич родился в г. Ростов</w:t>
      </w:r>
      <w:r w:rsidRPr="00032EFD">
        <w:rPr>
          <w:sz w:val="28"/>
          <w:szCs w:val="28"/>
        </w:rPr>
        <w:t>-на-Дону.</w:t>
      </w:r>
    </w:p>
    <w:p w:rsidR="002C035C" w:rsidRPr="00032EFD" w:rsidRDefault="000746EE" w:rsidP="00207F09">
      <w:pPr>
        <w:pStyle w:val="21"/>
        <w:spacing w:line="276" w:lineRule="auto"/>
        <w:ind w:left="-142" w:firstLine="709"/>
        <w:jc w:val="both"/>
        <w:rPr>
          <w:sz w:val="28"/>
          <w:szCs w:val="28"/>
        </w:rPr>
      </w:pPr>
      <w:r w:rsidRPr="00032EFD">
        <w:rPr>
          <w:sz w:val="28"/>
          <w:szCs w:val="28"/>
        </w:rPr>
        <w:t>В 1941 г. семья переехала в с. Цудахар Левашинского района. После окончания средней школы учился в М</w:t>
      </w:r>
      <w:r w:rsidR="002B5BD9" w:rsidRPr="00032EFD">
        <w:rPr>
          <w:sz w:val="28"/>
          <w:szCs w:val="28"/>
        </w:rPr>
        <w:t xml:space="preserve">ахачкалинском музыкальном </w:t>
      </w:r>
      <w:r w:rsidRPr="00032EFD">
        <w:rPr>
          <w:sz w:val="28"/>
          <w:szCs w:val="28"/>
        </w:rPr>
        <w:t>у</w:t>
      </w:r>
      <w:r w:rsidR="002B5BD9" w:rsidRPr="00032EFD">
        <w:rPr>
          <w:sz w:val="28"/>
          <w:szCs w:val="28"/>
        </w:rPr>
        <w:t xml:space="preserve">чилище </w:t>
      </w:r>
      <w:r w:rsidRPr="00032EFD">
        <w:rPr>
          <w:sz w:val="28"/>
          <w:szCs w:val="28"/>
        </w:rPr>
        <w:t>на отделении хорового дирижирования. Работал директором Детской музыкальной школы № 1 г. Избербаша.</w:t>
      </w:r>
    </w:p>
    <w:p w:rsidR="000746EE" w:rsidRPr="00032EFD" w:rsidRDefault="000746EE" w:rsidP="00207F09">
      <w:pPr>
        <w:pStyle w:val="21"/>
        <w:spacing w:line="276" w:lineRule="auto"/>
        <w:ind w:left="-142" w:firstLine="709"/>
        <w:jc w:val="both"/>
        <w:rPr>
          <w:sz w:val="28"/>
          <w:szCs w:val="28"/>
        </w:rPr>
      </w:pPr>
      <w:r w:rsidRPr="00032EFD">
        <w:rPr>
          <w:sz w:val="28"/>
          <w:szCs w:val="28"/>
        </w:rPr>
        <w:t xml:space="preserve">Автор песен на стихи дагестанских поэтов: «Ритмы труда», «Доброе утро, садовод» </w:t>
      </w:r>
      <w:r w:rsidR="00D07B7C" w:rsidRPr="00032EFD">
        <w:rPr>
          <w:sz w:val="28"/>
          <w:szCs w:val="28"/>
        </w:rPr>
        <w:t>на сл. Р. Рашидова, «Песни парти</w:t>
      </w:r>
      <w:r w:rsidRPr="00032EFD">
        <w:rPr>
          <w:sz w:val="28"/>
          <w:szCs w:val="28"/>
        </w:rPr>
        <w:t>зан» на сл. М. Гамидова, «Песня о нефтяниках» на сл. С. Рабаданова и др.</w:t>
      </w:r>
    </w:p>
    <w:p w:rsidR="000746EE" w:rsidRPr="00032EFD" w:rsidRDefault="000746EE" w:rsidP="00207F09">
      <w:pPr>
        <w:pStyle w:val="21"/>
        <w:spacing w:line="276" w:lineRule="auto"/>
        <w:ind w:left="-142" w:firstLine="709"/>
        <w:jc w:val="both"/>
        <w:rPr>
          <w:sz w:val="28"/>
          <w:szCs w:val="28"/>
        </w:rPr>
      </w:pPr>
      <w:r w:rsidRPr="00032EFD">
        <w:rPr>
          <w:sz w:val="28"/>
          <w:szCs w:val="28"/>
        </w:rPr>
        <w:t>Заслуженны</w:t>
      </w:r>
      <w:r w:rsidR="00D041BE" w:rsidRPr="00032EFD">
        <w:rPr>
          <w:sz w:val="28"/>
          <w:szCs w:val="28"/>
        </w:rPr>
        <w:t>й работник культуры ДАССР</w:t>
      </w:r>
      <w:r w:rsidRPr="00032EFD">
        <w:rPr>
          <w:sz w:val="28"/>
          <w:szCs w:val="28"/>
        </w:rPr>
        <w:t>.</w:t>
      </w:r>
    </w:p>
    <w:p w:rsidR="000746EE" w:rsidRPr="00032EFD" w:rsidRDefault="000746EE" w:rsidP="00207F09">
      <w:pPr>
        <w:pStyle w:val="21"/>
        <w:spacing w:line="276" w:lineRule="auto"/>
        <w:ind w:left="-142" w:firstLine="709"/>
        <w:jc w:val="both"/>
        <w:rPr>
          <w:b/>
          <w:i/>
          <w:sz w:val="28"/>
          <w:szCs w:val="28"/>
        </w:rPr>
      </w:pPr>
      <w:r w:rsidRPr="00032EFD">
        <w:rPr>
          <w:b/>
          <w:i/>
          <w:sz w:val="28"/>
          <w:szCs w:val="28"/>
        </w:rPr>
        <w:t>Ильясов Ахмед Насрулаевич // Гусейнов М. А. Дагестанские деятели музыкальной культуры ХХ века: Кника-справочник. – Махачкала, 2005. – С. 1903.</w:t>
      </w:r>
    </w:p>
    <w:p w:rsidR="00D07B7C" w:rsidRPr="00032EFD" w:rsidRDefault="00D07B7C" w:rsidP="00207F09">
      <w:pPr>
        <w:pStyle w:val="21"/>
        <w:spacing w:line="276" w:lineRule="auto"/>
        <w:ind w:left="-142" w:firstLine="709"/>
        <w:jc w:val="both"/>
        <w:rPr>
          <w:b/>
          <w:i/>
          <w:sz w:val="28"/>
          <w:szCs w:val="28"/>
        </w:rPr>
      </w:pPr>
      <w:r w:rsidRPr="00032EFD">
        <w:rPr>
          <w:b/>
          <w:i/>
          <w:sz w:val="28"/>
          <w:szCs w:val="28"/>
        </w:rPr>
        <w:t>Тазиева, А. Композитор, педагог, хоровой дирижёр: [о композиторе А. Ильясове] // Дагестанская правда. – 2001. – 15 нояб. – С. 4.</w:t>
      </w:r>
    </w:p>
    <w:p w:rsidR="00215092" w:rsidRPr="00032EFD" w:rsidRDefault="00215092" w:rsidP="00207F09">
      <w:pPr>
        <w:pStyle w:val="21"/>
        <w:spacing w:line="276" w:lineRule="auto"/>
        <w:ind w:left="-142" w:firstLine="709"/>
        <w:jc w:val="both"/>
        <w:rPr>
          <w:b/>
          <w:sz w:val="28"/>
          <w:szCs w:val="28"/>
        </w:rPr>
      </w:pPr>
    </w:p>
    <w:p w:rsidR="00F47178" w:rsidRPr="00032EFD" w:rsidRDefault="00F47178" w:rsidP="00207F09">
      <w:pPr>
        <w:pStyle w:val="21"/>
        <w:spacing w:line="276" w:lineRule="auto"/>
        <w:ind w:left="-142" w:firstLine="709"/>
        <w:jc w:val="both"/>
        <w:rPr>
          <w:b/>
          <w:sz w:val="28"/>
          <w:szCs w:val="28"/>
        </w:rPr>
      </w:pPr>
    </w:p>
    <w:tbl>
      <w:tblPr>
        <w:tblStyle w:val="a9"/>
        <w:tblW w:w="9776" w:type="dxa"/>
        <w:tblInd w:w="-142" w:type="dxa"/>
        <w:tblLook w:val="04A0" w:firstRow="1" w:lastRow="0" w:firstColumn="1" w:lastColumn="0" w:noHBand="0" w:noVBand="1"/>
      </w:tblPr>
      <w:tblGrid>
        <w:gridCol w:w="3256"/>
        <w:gridCol w:w="6520"/>
      </w:tblGrid>
      <w:tr w:rsidR="00F47178" w:rsidRPr="00032EFD" w:rsidTr="00F47178">
        <w:tc>
          <w:tcPr>
            <w:tcW w:w="3256" w:type="dxa"/>
          </w:tcPr>
          <w:p w:rsidR="00B11540" w:rsidRPr="00032EFD" w:rsidRDefault="00F47178" w:rsidP="00A128E4">
            <w:pPr>
              <w:pStyle w:val="21"/>
              <w:spacing w:line="276" w:lineRule="auto"/>
              <w:ind w:left="0" w:firstLine="709"/>
              <w:jc w:val="center"/>
              <w:rPr>
                <w:b/>
                <w:sz w:val="28"/>
                <w:szCs w:val="28"/>
              </w:rPr>
            </w:pPr>
            <w:r w:rsidRPr="00032EFD">
              <w:rPr>
                <w:b/>
                <w:sz w:val="28"/>
                <w:szCs w:val="28"/>
              </w:rPr>
              <w:t>27</w:t>
            </w:r>
          </w:p>
          <w:p w:rsidR="00F47178" w:rsidRPr="00032EFD" w:rsidRDefault="00F47178" w:rsidP="00A128E4">
            <w:pPr>
              <w:pStyle w:val="21"/>
              <w:spacing w:line="276" w:lineRule="auto"/>
              <w:ind w:left="0" w:firstLine="709"/>
              <w:jc w:val="center"/>
              <w:rPr>
                <w:b/>
                <w:sz w:val="28"/>
                <w:szCs w:val="28"/>
              </w:rPr>
            </w:pPr>
            <w:r w:rsidRPr="00032EFD">
              <w:rPr>
                <w:b/>
                <w:sz w:val="28"/>
                <w:szCs w:val="28"/>
              </w:rPr>
              <w:t xml:space="preserve"> мая</w:t>
            </w:r>
          </w:p>
        </w:tc>
        <w:tc>
          <w:tcPr>
            <w:tcW w:w="6520" w:type="dxa"/>
          </w:tcPr>
          <w:p w:rsidR="00B11540" w:rsidRPr="00032EFD" w:rsidRDefault="00F47178" w:rsidP="00A128E4">
            <w:pPr>
              <w:pStyle w:val="21"/>
              <w:spacing w:line="276" w:lineRule="auto"/>
              <w:ind w:left="0" w:firstLine="709"/>
              <w:jc w:val="center"/>
              <w:rPr>
                <w:b/>
                <w:sz w:val="28"/>
                <w:szCs w:val="28"/>
              </w:rPr>
            </w:pPr>
            <w:r w:rsidRPr="00032EFD">
              <w:rPr>
                <w:b/>
                <w:sz w:val="28"/>
                <w:szCs w:val="28"/>
              </w:rPr>
              <w:t>50 лет со дня рождения</w:t>
            </w:r>
          </w:p>
          <w:p w:rsidR="00F47178" w:rsidRPr="00032EFD" w:rsidRDefault="00F47178" w:rsidP="00A128E4">
            <w:pPr>
              <w:pStyle w:val="21"/>
              <w:spacing w:line="276" w:lineRule="auto"/>
              <w:ind w:left="0" w:firstLine="709"/>
              <w:jc w:val="center"/>
              <w:rPr>
                <w:b/>
                <w:sz w:val="28"/>
                <w:szCs w:val="28"/>
              </w:rPr>
            </w:pPr>
            <w:r w:rsidRPr="00032EFD">
              <w:rPr>
                <w:b/>
                <w:sz w:val="28"/>
                <w:szCs w:val="28"/>
              </w:rPr>
              <w:t xml:space="preserve"> Дамаданова Наримана Камалудиновича, художника, скульптора, графика (род. в 1975 г.)</w:t>
            </w:r>
          </w:p>
        </w:tc>
      </w:tr>
    </w:tbl>
    <w:p w:rsidR="00F47178" w:rsidRPr="00032EFD" w:rsidRDefault="00F47178" w:rsidP="00207F09">
      <w:pPr>
        <w:pStyle w:val="21"/>
        <w:spacing w:line="276" w:lineRule="auto"/>
        <w:ind w:left="-142" w:firstLine="709"/>
        <w:jc w:val="both"/>
        <w:rPr>
          <w:b/>
          <w:sz w:val="28"/>
          <w:szCs w:val="28"/>
        </w:rPr>
      </w:pPr>
    </w:p>
    <w:p w:rsidR="009B1DC8" w:rsidRPr="00032EFD" w:rsidRDefault="00215092" w:rsidP="00207F09">
      <w:pPr>
        <w:pStyle w:val="21"/>
        <w:spacing w:line="276" w:lineRule="auto"/>
        <w:ind w:left="-142" w:firstLine="709"/>
        <w:jc w:val="both"/>
        <w:rPr>
          <w:sz w:val="28"/>
          <w:szCs w:val="28"/>
        </w:rPr>
      </w:pPr>
      <w:r w:rsidRPr="00032EFD">
        <w:rPr>
          <w:sz w:val="28"/>
          <w:szCs w:val="28"/>
        </w:rPr>
        <w:t>Нариман Камал</w:t>
      </w:r>
      <w:r w:rsidR="00650EAF" w:rsidRPr="00032EFD">
        <w:rPr>
          <w:sz w:val="28"/>
          <w:szCs w:val="28"/>
        </w:rPr>
        <w:t>удинович Дамаданов – молодой и</w:t>
      </w:r>
      <w:r w:rsidRPr="00032EFD">
        <w:rPr>
          <w:sz w:val="28"/>
          <w:szCs w:val="28"/>
        </w:rPr>
        <w:t xml:space="preserve"> перспективный художник</w:t>
      </w:r>
      <w:r w:rsidR="009B1DC8" w:rsidRPr="00032EFD">
        <w:rPr>
          <w:sz w:val="28"/>
          <w:szCs w:val="28"/>
        </w:rPr>
        <w:t>, родился в г. Махачкале.</w:t>
      </w:r>
      <w:r w:rsidRPr="00032EFD">
        <w:rPr>
          <w:sz w:val="28"/>
          <w:szCs w:val="28"/>
        </w:rPr>
        <w:t xml:space="preserve"> Автор и участник многочисленных выставок. Герой всех его полотен родной Дагестан. Дамаданова можно назвать настоящим патриотом родного края.</w:t>
      </w:r>
    </w:p>
    <w:p w:rsidR="009B1DC8" w:rsidRPr="00032EFD" w:rsidRDefault="00215092" w:rsidP="00207F09">
      <w:pPr>
        <w:pStyle w:val="21"/>
        <w:spacing w:line="276" w:lineRule="auto"/>
        <w:ind w:left="-142" w:firstLine="709"/>
        <w:jc w:val="both"/>
        <w:rPr>
          <w:sz w:val="28"/>
          <w:szCs w:val="28"/>
        </w:rPr>
      </w:pPr>
      <w:r w:rsidRPr="00032EFD">
        <w:rPr>
          <w:sz w:val="28"/>
          <w:szCs w:val="28"/>
        </w:rPr>
        <w:t>Заснеженные горные вершины и узкие улочки в старом Ботлихе. Родной край в картинах Нарима</w:t>
      </w:r>
      <w:r w:rsidR="00E86C53" w:rsidRPr="00032EFD">
        <w:rPr>
          <w:sz w:val="28"/>
          <w:szCs w:val="28"/>
        </w:rPr>
        <w:t xml:space="preserve">на Дамаданова близок и понятен </w:t>
      </w:r>
      <w:r w:rsidRPr="00032EFD">
        <w:rPr>
          <w:sz w:val="28"/>
          <w:szCs w:val="28"/>
        </w:rPr>
        <w:t>каждому дагестанцу. Увлечение творчеством, признается Нариман, началось еще в школе. Затем стало смыслом всей жизни.</w:t>
      </w:r>
    </w:p>
    <w:p w:rsidR="00E007F6" w:rsidRPr="00032EFD" w:rsidRDefault="00215092" w:rsidP="00207F09">
      <w:pPr>
        <w:pStyle w:val="21"/>
        <w:spacing w:line="276" w:lineRule="auto"/>
        <w:ind w:left="-142" w:firstLine="709"/>
        <w:jc w:val="both"/>
        <w:rPr>
          <w:sz w:val="28"/>
          <w:szCs w:val="28"/>
        </w:rPr>
      </w:pPr>
      <w:r w:rsidRPr="00032EFD">
        <w:rPr>
          <w:sz w:val="28"/>
          <w:szCs w:val="28"/>
        </w:rPr>
        <w:t>За 15 лет творчества, говорит мастер, я обрел свою палитру, тему, но не достиг совершенства. Для этого надо много работат</w:t>
      </w:r>
      <w:r w:rsidR="009B1DC8" w:rsidRPr="00032EFD">
        <w:rPr>
          <w:sz w:val="28"/>
          <w:szCs w:val="28"/>
        </w:rPr>
        <w:t xml:space="preserve">ь, выезжать на пленэр и писать </w:t>
      </w:r>
      <w:r w:rsidRPr="00032EFD">
        <w:rPr>
          <w:sz w:val="28"/>
          <w:szCs w:val="28"/>
        </w:rPr>
        <w:t>на природе больше этюдов. Поездки помогают приобрести новые эмоции, по-другому посмотреть на окружающий мир.</w:t>
      </w:r>
    </w:p>
    <w:p w:rsidR="009B1DC8" w:rsidRPr="00032EFD" w:rsidRDefault="00215092" w:rsidP="00207F09">
      <w:pPr>
        <w:pStyle w:val="21"/>
        <w:spacing w:line="276" w:lineRule="auto"/>
        <w:ind w:left="-142" w:firstLine="709"/>
        <w:jc w:val="both"/>
        <w:rPr>
          <w:sz w:val="28"/>
          <w:szCs w:val="28"/>
        </w:rPr>
      </w:pPr>
      <w:r w:rsidRPr="00032EFD">
        <w:rPr>
          <w:sz w:val="28"/>
          <w:szCs w:val="28"/>
        </w:rPr>
        <w:t>В творческой копилке мастера более двухсот полотен, десятки выставок и экспозиций. Он и сейчас полон новых задумок и идей.</w:t>
      </w:r>
    </w:p>
    <w:p w:rsidR="00AD12A7" w:rsidRPr="00032EFD" w:rsidRDefault="00215092" w:rsidP="00207F09">
      <w:pPr>
        <w:pStyle w:val="21"/>
        <w:spacing w:line="276" w:lineRule="auto"/>
        <w:ind w:left="-142" w:firstLine="709"/>
        <w:jc w:val="both"/>
        <w:rPr>
          <w:sz w:val="28"/>
          <w:szCs w:val="28"/>
        </w:rPr>
      </w:pPr>
      <w:r w:rsidRPr="00032EFD">
        <w:rPr>
          <w:sz w:val="28"/>
          <w:szCs w:val="28"/>
        </w:rPr>
        <w:lastRenderedPageBreak/>
        <w:t>Его палитра разнообразна красками, в мыслях еще не</w:t>
      </w:r>
      <w:r w:rsidR="00ED0319" w:rsidRPr="00032EFD">
        <w:rPr>
          <w:sz w:val="28"/>
          <w:szCs w:val="28"/>
        </w:rPr>
        <w:t xml:space="preserve">созданные сюжеты, а на холстах </w:t>
      </w:r>
      <w:r w:rsidRPr="00032EFD">
        <w:rPr>
          <w:sz w:val="28"/>
          <w:szCs w:val="28"/>
        </w:rPr>
        <w:t xml:space="preserve">незавершенные этюды. Еще </w:t>
      </w:r>
      <w:proofErr w:type="gramStart"/>
      <w:r w:rsidRPr="00032EFD">
        <w:rPr>
          <w:sz w:val="28"/>
          <w:szCs w:val="28"/>
        </w:rPr>
        <w:t>есть</w:t>
      </w:r>
      <w:proofErr w:type="gramEnd"/>
      <w:r w:rsidRPr="00032EFD">
        <w:rPr>
          <w:sz w:val="28"/>
          <w:szCs w:val="28"/>
        </w:rPr>
        <w:t xml:space="preserve"> о чем сказать миру. А значит, говорит Дамаданов, я продолжаю оставаться</w:t>
      </w:r>
      <w:r w:rsidR="00AD12A7" w:rsidRPr="00032EFD">
        <w:rPr>
          <w:sz w:val="28"/>
          <w:szCs w:val="28"/>
        </w:rPr>
        <w:t xml:space="preserve"> </w:t>
      </w:r>
      <w:r w:rsidRPr="00032EFD">
        <w:rPr>
          <w:sz w:val="28"/>
          <w:szCs w:val="28"/>
        </w:rPr>
        <w:t>художником.</w:t>
      </w:r>
    </w:p>
    <w:p w:rsidR="00AD12A7" w:rsidRPr="00032EFD" w:rsidRDefault="00BB03BA" w:rsidP="00207F09">
      <w:pPr>
        <w:pStyle w:val="21"/>
        <w:spacing w:line="276" w:lineRule="auto"/>
        <w:ind w:left="-142" w:firstLine="709"/>
        <w:jc w:val="both"/>
        <w:rPr>
          <w:sz w:val="28"/>
          <w:szCs w:val="28"/>
        </w:rPr>
      </w:pPr>
      <w:r w:rsidRPr="00032EFD">
        <w:rPr>
          <w:sz w:val="28"/>
          <w:szCs w:val="28"/>
        </w:rPr>
        <w:t>Член Союза художников</w:t>
      </w:r>
      <w:r w:rsidR="00AD12A7" w:rsidRPr="00032EFD">
        <w:rPr>
          <w:sz w:val="28"/>
          <w:szCs w:val="28"/>
        </w:rPr>
        <w:t xml:space="preserve"> Российской Федер</w:t>
      </w:r>
      <w:r w:rsidRPr="00032EFD">
        <w:rPr>
          <w:sz w:val="28"/>
          <w:szCs w:val="28"/>
        </w:rPr>
        <w:t>ации.</w:t>
      </w:r>
    </w:p>
    <w:p w:rsidR="009B1DC8" w:rsidRPr="00032EFD" w:rsidRDefault="00BB03BA" w:rsidP="00207F09">
      <w:pPr>
        <w:pStyle w:val="21"/>
        <w:spacing w:line="276" w:lineRule="auto"/>
        <w:ind w:left="-142" w:firstLine="709"/>
        <w:jc w:val="both"/>
        <w:rPr>
          <w:sz w:val="28"/>
          <w:szCs w:val="28"/>
        </w:rPr>
      </w:pPr>
      <w:r w:rsidRPr="00032EFD">
        <w:rPr>
          <w:sz w:val="28"/>
          <w:szCs w:val="28"/>
        </w:rPr>
        <w:t>Член АИАП ЮНЕСКО.</w:t>
      </w:r>
    </w:p>
    <w:p w:rsidR="00AD12A7" w:rsidRPr="00032EFD" w:rsidRDefault="00AD12A7" w:rsidP="00207F09">
      <w:pPr>
        <w:pStyle w:val="21"/>
        <w:spacing w:line="276" w:lineRule="auto"/>
        <w:ind w:left="-142" w:firstLine="709"/>
        <w:jc w:val="both"/>
        <w:rPr>
          <w:sz w:val="28"/>
          <w:szCs w:val="28"/>
        </w:rPr>
      </w:pPr>
      <w:r w:rsidRPr="00032EFD">
        <w:rPr>
          <w:sz w:val="28"/>
          <w:szCs w:val="28"/>
        </w:rPr>
        <w:t>Памятная медаль «За особые достижения» в номинации «За вклад в развитие культуры и искусства Дагестана», Министер</w:t>
      </w:r>
      <w:r w:rsidR="00BB03BA" w:rsidRPr="00032EFD">
        <w:rPr>
          <w:sz w:val="28"/>
          <w:szCs w:val="28"/>
        </w:rPr>
        <w:t>ство по делам молодежи РД.</w:t>
      </w:r>
    </w:p>
    <w:p w:rsidR="00BB03BA" w:rsidRPr="00032EFD" w:rsidRDefault="00BB03BA" w:rsidP="00207F09">
      <w:pPr>
        <w:pStyle w:val="21"/>
        <w:spacing w:line="276" w:lineRule="auto"/>
        <w:ind w:left="-142" w:firstLine="709"/>
        <w:jc w:val="both"/>
        <w:rPr>
          <w:sz w:val="28"/>
          <w:szCs w:val="28"/>
        </w:rPr>
      </w:pPr>
      <w:r w:rsidRPr="00032EFD">
        <w:rPr>
          <w:sz w:val="28"/>
          <w:szCs w:val="28"/>
        </w:rPr>
        <w:t>Почётная грамота Министерства культуры РД.</w:t>
      </w:r>
    </w:p>
    <w:p w:rsidR="00BB03BA" w:rsidRPr="00032EFD" w:rsidRDefault="00BB03BA" w:rsidP="00207F09">
      <w:pPr>
        <w:pStyle w:val="21"/>
        <w:spacing w:line="276" w:lineRule="auto"/>
        <w:ind w:left="-142" w:firstLine="709"/>
        <w:jc w:val="both"/>
        <w:rPr>
          <w:sz w:val="28"/>
          <w:szCs w:val="28"/>
        </w:rPr>
      </w:pPr>
      <w:r w:rsidRPr="00032EFD">
        <w:rPr>
          <w:sz w:val="28"/>
          <w:szCs w:val="28"/>
        </w:rPr>
        <w:t>Почётная грамота Фонда поддержки творческой молодёжи РД им. Ю. Хаппалаева.</w:t>
      </w:r>
    </w:p>
    <w:p w:rsidR="00BB03BA" w:rsidRPr="00032EFD" w:rsidRDefault="00BB03BA" w:rsidP="00207F09">
      <w:pPr>
        <w:pStyle w:val="21"/>
        <w:spacing w:line="276" w:lineRule="auto"/>
        <w:ind w:left="-142" w:firstLine="709"/>
        <w:jc w:val="both"/>
        <w:rPr>
          <w:sz w:val="28"/>
          <w:szCs w:val="28"/>
        </w:rPr>
      </w:pPr>
      <w:r w:rsidRPr="00032EFD">
        <w:rPr>
          <w:sz w:val="28"/>
          <w:szCs w:val="28"/>
        </w:rPr>
        <w:t>Произведения хранятся в Национальном музее РД (Махачкала), частных собраниях России.</w:t>
      </w:r>
    </w:p>
    <w:p w:rsidR="00BB03BA" w:rsidRPr="00032EFD" w:rsidRDefault="00BB03BA" w:rsidP="00207F09">
      <w:pPr>
        <w:pStyle w:val="21"/>
        <w:spacing w:line="276" w:lineRule="auto"/>
        <w:ind w:left="-142" w:firstLine="709"/>
        <w:jc w:val="both"/>
        <w:rPr>
          <w:sz w:val="28"/>
          <w:szCs w:val="28"/>
        </w:rPr>
      </w:pPr>
      <w:r w:rsidRPr="00032EFD">
        <w:rPr>
          <w:sz w:val="28"/>
          <w:szCs w:val="28"/>
        </w:rPr>
        <w:t>Участник республиканских, региональных и всероссийских выставок.</w:t>
      </w:r>
    </w:p>
    <w:p w:rsidR="00215092" w:rsidRPr="00032EFD" w:rsidRDefault="00AD12A7" w:rsidP="00207F09">
      <w:pPr>
        <w:pStyle w:val="21"/>
        <w:spacing w:line="276" w:lineRule="auto"/>
        <w:ind w:left="-142" w:firstLine="709"/>
        <w:jc w:val="both"/>
        <w:rPr>
          <w:b/>
          <w:i/>
          <w:sz w:val="28"/>
          <w:szCs w:val="28"/>
        </w:rPr>
      </w:pPr>
      <w:r w:rsidRPr="00032EFD">
        <w:rPr>
          <w:b/>
          <w:i/>
          <w:sz w:val="28"/>
          <w:szCs w:val="28"/>
        </w:rPr>
        <w:t>Дамаданов Нариман Камалудинович // Изобразительное искусство Дагестана ХХ – ХХ</w:t>
      </w:r>
      <w:r w:rsidRPr="00032EFD">
        <w:rPr>
          <w:b/>
          <w:i/>
          <w:sz w:val="28"/>
          <w:szCs w:val="28"/>
          <w:lang w:val="en-US"/>
        </w:rPr>
        <w:t>I</w:t>
      </w:r>
      <w:r w:rsidRPr="00032EFD">
        <w:rPr>
          <w:b/>
          <w:i/>
          <w:sz w:val="28"/>
          <w:szCs w:val="28"/>
        </w:rPr>
        <w:t xml:space="preserve"> вв.: энциклопедический словарь-указатель / авт. – сост. Д. Дагирова. – Махачкала, 2020. – С. 114.</w:t>
      </w:r>
    </w:p>
    <w:p w:rsidR="00344A2C" w:rsidRPr="00032EFD" w:rsidRDefault="00344A2C" w:rsidP="00207F09">
      <w:pPr>
        <w:pStyle w:val="21"/>
        <w:tabs>
          <w:tab w:val="clear" w:pos="643"/>
        </w:tabs>
        <w:spacing w:line="276" w:lineRule="auto"/>
        <w:ind w:left="0" w:firstLine="709"/>
        <w:jc w:val="both"/>
        <w:rPr>
          <w:b/>
          <w:i/>
          <w:sz w:val="28"/>
          <w:szCs w:val="28"/>
        </w:rPr>
      </w:pPr>
    </w:p>
    <w:p w:rsidR="00F47178" w:rsidRPr="00032EFD" w:rsidRDefault="00F47178" w:rsidP="00207F09">
      <w:pPr>
        <w:pStyle w:val="21"/>
        <w:tabs>
          <w:tab w:val="clear" w:pos="643"/>
        </w:tabs>
        <w:spacing w:line="276" w:lineRule="auto"/>
        <w:ind w:left="0" w:firstLine="709"/>
        <w:jc w:val="both"/>
        <w:rPr>
          <w:b/>
          <w:i/>
          <w:sz w:val="28"/>
          <w:szCs w:val="28"/>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80"/>
        <w:gridCol w:w="6573"/>
      </w:tblGrid>
      <w:tr w:rsidR="000B0F88" w:rsidRPr="00032EFD" w:rsidTr="009A314E">
        <w:tc>
          <w:tcPr>
            <w:tcW w:w="3180" w:type="dxa"/>
          </w:tcPr>
          <w:p w:rsidR="000B0F88" w:rsidRPr="00032EFD" w:rsidRDefault="000B0F88" w:rsidP="00A128E4">
            <w:pPr>
              <w:spacing w:after="0"/>
              <w:ind w:left="-142" w:firstLine="709"/>
              <w:contextualSpacing/>
              <w:jc w:val="center"/>
              <w:rPr>
                <w:rFonts w:ascii="Times New Roman" w:hAnsi="Times New Roman"/>
                <w:b/>
                <w:sz w:val="28"/>
                <w:szCs w:val="28"/>
              </w:rPr>
            </w:pPr>
            <w:r w:rsidRPr="00032EFD">
              <w:rPr>
                <w:rFonts w:ascii="Times New Roman" w:hAnsi="Times New Roman"/>
                <w:b/>
                <w:i/>
                <w:sz w:val="28"/>
                <w:szCs w:val="28"/>
              </w:rPr>
              <w:br w:type="page"/>
            </w:r>
            <w:r w:rsidRPr="00032EFD">
              <w:rPr>
                <w:rFonts w:ascii="Times New Roman" w:hAnsi="Times New Roman"/>
                <w:b/>
                <w:sz w:val="28"/>
                <w:szCs w:val="28"/>
              </w:rPr>
              <w:t>1</w:t>
            </w:r>
          </w:p>
          <w:p w:rsidR="000B0F88" w:rsidRPr="00032EFD" w:rsidRDefault="000B0F88" w:rsidP="00A128E4">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июня</w:t>
            </w:r>
          </w:p>
        </w:tc>
        <w:tc>
          <w:tcPr>
            <w:tcW w:w="6573" w:type="dxa"/>
          </w:tcPr>
          <w:p w:rsidR="000B0F88" w:rsidRPr="00032EFD" w:rsidRDefault="00624EC3" w:rsidP="00A128E4">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100</w:t>
            </w:r>
            <w:r w:rsidR="000B0F88" w:rsidRPr="00032EFD">
              <w:rPr>
                <w:rFonts w:ascii="Times New Roman" w:hAnsi="Times New Roman"/>
                <w:b/>
                <w:sz w:val="28"/>
                <w:szCs w:val="28"/>
              </w:rPr>
              <w:t xml:space="preserve"> лет со дня рождения</w:t>
            </w:r>
          </w:p>
          <w:p w:rsidR="000B0F88" w:rsidRPr="00032EFD" w:rsidRDefault="008726DB" w:rsidP="00A128E4">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Гаджиева Адиль-Герея Сагадуллаевича</w:t>
            </w:r>
            <w:r w:rsidR="000B0F88" w:rsidRPr="00032EFD">
              <w:rPr>
                <w:rFonts w:ascii="Times New Roman" w:hAnsi="Times New Roman"/>
                <w:b/>
                <w:sz w:val="28"/>
                <w:szCs w:val="28"/>
              </w:rPr>
              <w:t>,</w:t>
            </w:r>
          </w:p>
          <w:p w:rsidR="000B0F88" w:rsidRPr="00032EFD" w:rsidRDefault="000B0F88" w:rsidP="00A128E4">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заслуженного деятеля культуры РД</w:t>
            </w:r>
          </w:p>
          <w:p w:rsidR="000B0F88" w:rsidRPr="00032EFD" w:rsidRDefault="000B0F88" w:rsidP="00A128E4">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(1925—2012 гг.)</w:t>
            </w:r>
          </w:p>
        </w:tc>
      </w:tr>
    </w:tbl>
    <w:p w:rsidR="009A314E" w:rsidRPr="00032EFD" w:rsidRDefault="009A314E" w:rsidP="00207F09">
      <w:pPr>
        <w:ind w:left="-142" w:firstLine="709"/>
        <w:contextualSpacing/>
        <w:jc w:val="both"/>
        <w:rPr>
          <w:rFonts w:ascii="Times New Roman" w:hAnsi="Times New Roman"/>
          <w:sz w:val="28"/>
          <w:szCs w:val="28"/>
        </w:rPr>
      </w:pP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Адиль-Герей Сагадуллаевич</w:t>
      </w:r>
      <w:r w:rsidR="00FF46E4" w:rsidRPr="00032EFD">
        <w:rPr>
          <w:rFonts w:ascii="Times New Roman" w:hAnsi="Times New Roman"/>
          <w:sz w:val="28"/>
          <w:szCs w:val="28"/>
        </w:rPr>
        <w:t xml:space="preserve"> Гаджиев родился в с.</w:t>
      </w:r>
      <w:r w:rsidRPr="00032EFD">
        <w:rPr>
          <w:rFonts w:ascii="Times New Roman" w:hAnsi="Times New Roman"/>
          <w:sz w:val="28"/>
          <w:szCs w:val="28"/>
        </w:rPr>
        <w:t xml:space="preserve"> Нижний Дженгутай Буйнакского района.</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Окончил Хасавюртовское педучилище и исторический факультет Дагпединститута. Работал учителем и директором школ, преподавателем ряда вузов Дагестана и Азербайджана, ведущим научным сотрудником ИИЯЛ Дагестанского филиала АН СССР (ныне ИИАЭ РАН), проректором Международной Академии востока в г. Махачкале. В 1952 году защитил кандидатскую, а в 1955 году– докторскую диссертацию, профессор. Удостоен почётных званий «Заслуженный учитель Дагестана», «Заслуженный деятель культуры Дагестана». На его счету более 2,5 тыс. статей, посвящённых различным вопросам истории Дагестана и историческим деятелям республики.</w:t>
      </w:r>
    </w:p>
    <w:p w:rsidR="000B0F88" w:rsidRPr="00032EFD" w:rsidRDefault="000B0F88" w:rsidP="00207F09">
      <w:pPr>
        <w:spacing w:after="0"/>
        <w:ind w:left="-142" w:firstLine="709"/>
        <w:jc w:val="both"/>
        <w:rPr>
          <w:rFonts w:ascii="Times New Roman" w:hAnsi="Times New Roman"/>
          <w:b/>
          <w:sz w:val="28"/>
          <w:szCs w:val="28"/>
        </w:rPr>
      </w:pPr>
      <w:r w:rsidRPr="00032EFD">
        <w:rPr>
          <w:rFonts w:ascii="Times New Roman" w:hAnsi="Times New Roman"/>
          <w:b/>
          <w:i/>
          <w:color w:val="000000"/>
          <w:sz w:val="28"/>
          <w:szCs w:val="28"/>
        </w:rPr>
        <w:t>Гаджиев А.-Г. Борьба за победу колхозного строя в Дагестанской АССР: Материалы научной сессии по истории народов Дагестана / А.-Г. Гаджиев. – Махачкала, 1954. – 22 с.</w:t>
      </w:r>
    </w:p>
    <w:p w:rsidR="000B0F88" w:rsidRPr="00032EFD" w:rsidRDefault="000B0F88" w:rsidP="00207F09">
      <w:pPr>
        <w:spacing w:after="0"/>
        <w:ind w:left="-142" w:firstLine="709"/>
        <w:jc w:val="both"/>
        <w:rPr>
          <w:rFonts w:ascii="Times New Roman" w:hAnsi="Times New Roman"/>
          <w:b/>
          <w:i/>
          <w:color w:val="000000"/>
          <w:sz w:val="28"/>
          <w:szCs w:val="28"/>
        </w:rPr>
      </w:pPr>
      <w:r w:rsidRPr="00032EFD">
        <w:rPr>
          <w:rFonts w:ascii="Times New Roman" w:hAnsi="Times New Roman"/>
          <w:b/>
          <w:i/>
          <w:color w:val="000000"/>
          <w:sz w:val="28"/>
          <w:szCs w:val="28"/>
        </w:rPr>
        <w:t>Гаджиев А.В тисках соцреализма: [о литературе советского периода] / Адильгерей Гаджиев // Молодёжь Дагестана. – 1999. –</w:t>
      </w:r>
      <w:r w:rsidRPr="00032EFD">
        <w:rPr>
          <w:rFonts w:ascii="Times New Roman" w:hAnsi="Times New Roman"/>
          <w:b/>
          <w:bCs/>
          <w:i/>
          <w:color w:val="000000"/>
          <w:sz w:val="28"/>
          <w:szCs w:val="28"/>
        </w:rPr>
        <w:t>16 июля (№ 29)</w:t>
      </w:r>
      <w:r w:rsidRPr="00032EFD">
        <w:rPr>
          <w:rFonts w:ascii="Times New Roman" w:hAnsi="Times New Roman"/>
          <w:b/>
          <w:i/>
          <w:color w:val="000000"/>
          <w:sz w:val="28"/>
          <w:szCs w:val="28"/>
        </w:rPr>
        <w:t>. – С. 15.</w:t>
      </w:r>
    </w:p>
    <w:p w:rsidR="000B0F88" w:rsidRPr="00032EFD" w:rsidRDefault="000B0F88" w:rsidP="00207F09">
      <w:pPr>
        <w:spacing w:after="0"/>
        <w:ind w:left="-142" w:firstLine="709"/>
        <w:jc w:val="both"/>
        <w:rPr>
          <w:rFonts w:ascii="Times New Roman" w:hAnsi="Times New Roman"/>
          <w:b/>
          <w:i/>
          <w:color w:val="000000"/>
          <w:sz w:val="28"/>
          <w:szCs w:val="28"/>
        </w:rPr>
      </w:pPr>
      <w:r w:rsidRPr="00032EFD">
        <w:rPr>
          <w:rFonts w:ascii="Times New Roman" w:hAnsi="Times New Roman"/>
          <w:b/>
          <w:i/>
          <w:color w:val="000000"/>
          <w:sz w:val="28"/>
          <w:szCs w:val="28"/>
        </w:rPr>
        <w:lastRenderedPageBreak/>
        <w:t>Гаджиев А.-Г. Кумторкалинский район в годы Великой Отечественной войны / А.-Г. Гаджиев // Народы Дагестана. – 2015. –</w:t>
      </w:r>
      <w:r w:rsidRPr="00032EFD">
        <w:rPr>
          <w:rFonts w:ascii="Times New Roman" w:hAnsi="Times New Roman"/>
          <w:b/>
          <w:bCs/>
          <w:i/>
          <w:color w:val="000000"/>
          <w:sz w:val="28"/>
          <w:szCs w:val="28"/>
        </w:rPr>
        <w:t>№</w:t>
      </w:r>
      <w:r w:rsidR="00B16D1D" w:rsidRPr="00032EFD">
        <w:rPr>
          <w:rFonts w:ascii="Times New Roman" w:hAnsi="Times New Roman"/>
          <w:b/>
          <w:bCs/>
          <w:i/>
          <w:color w:val="000000"/>
          <w:sz w:val="28"/>
          <w:szCs w:val="28"/>
        </w:rPr>
        <w:t xml:space="preserve"> </w:t>
      </w:r>
      <w:r w:rsidRPr="00032EFD">
        <w:rPr>
          <w:rFonts w:ascii="Times New Roman" w:hAnsi="Times New Roman"/>
          <w:b/>
          <w:bCs/>
          <w:i/>
          <w:color w:val="000000"/>
          <w:sz w:val="28"/>
          <w:szCs w:val="28"/>
        </w:rPr>
        <w:t>2—3</w:t>
      </w:r>
      <w:r w:rsidRPr="00032EFD">
        <w:rPr>
          <w:rFonts w:ascii="Times New Roman" w:hAnsi="Times New Roman"/>
          <w:b/>
          <w:i/>
          <w:color w:val="000000"/>
          <w:sz w:val="28"/>
          <w:szCs w:val="28"/>
        </w:rPr>
        <w:t>. – С. 104—105.</w:t>
      </w:r>
    </w:p>
    <w:p w:rsidR="000B0F88" w:rsidRPr="00032EFD" w:rsidRDefault="000B0F88" w:rsidP="00207F09">
      <w:pPr>
        <w:spacing w:after="0"/>
        <w:ind w:left="-142" w:firstLine="709"/>
        <w:jc w:val="both"/>
        <w:rPr>
          <w:rFonts w:ascii="Times New Roman" w:hAnsi="Times New Roman"/>
          <w:b/>
          <w:i/>
          <w:color w:val="000000"/>
          <w:sz w:val="28"/>
          <w:szCs w:val="28"/>
        </w:rPr>
      </w:pPr>
      <w:r w:rsidRPr="00032EFD">
        <w:rPr>
          <w:rFonts w:ascii="Times New Roman" w:hAnsi="Times New Roman"/>
          <w:b/>
          <w:bCs/>
          <w:i/>
          <w:color w:val="000000"/>
          <w:sz w:val="28"/>
          <w:szCs w:val="28"/>
        </w:rPr>
        <w:t>Гаджиев Адиль-Герей</w:t>
      </w:r>
      <w:r w:rsidRPr="00032EFD">
        <w:rPr>
          <w:rFonts w:ascii="Times New Roman" w:hAnsi="Times New Roman"/>
          <w:b/>
          <w:i/>
          <w:color w:val="000000"/>
          <w:sz w:val="28"/>
          <w:szCs w:val="28"/>
        </w:rPr>
        <w:t>. Аскер Кади Будайчиев – учёный-арабист из Нижнего Дженгутая: биография отдельного лица / А. Гаджиев; Институт истории, археологии и этнографии ДНЦ РАН, Институт истории им. А.Бакиханова НАН Азербайджана, Международная гуманитарно-техническая академия им. Азиза Алиева. – Махачкала, 2004. – 26 с.</w:t>
      </w:r>
    </w:p>
    <w:p w:rsidR="00FF46E4" w:rsidRPr="00032EFD" w:rsidRDefault="00FF46E4" w:rsidP="00D44C1D">
      <w:pPr>
        <w:spacing w:after="0" w:line="240" w:lineRule="auto"/>
        <w:jc w:val="both"/>
        <w:rPr>
          <w:rFonts w:ascii="Times New Roman" w:hAnsi="Times New Roman"/>
          <w:sz w:val="28"/>
          <w:szCs w:val="28"/>
        </w:rPr>
      </w:pPr>
    </w:p>
    <w:p w:rsidR="001C5DCA" w:rsidRPr="00032EFD" w:rsidRDefault="001C5DCA" w:rsidP="00207F09">
      <w:pPr>
        <w:spacing w:after="0" w:line="240" w:lineRule="auto"/>
        <w:ind w:left="-142" w:firstLine="709"/>
        <w:jc w:val="both"/>
        <w:rPr>
          <w:rFonts w:ascii="Times New Roman" w:hAnsi="Times New Roman"/>
          <w:sz w:val="28"/>
          <w:szCs w:val="28"/>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81"/>
        <w:gridCol w:w="6572"/>
      </w:tblGrid>
      <w:tr w:rsidR="000B0F88" w:rsidRPr="00032EFD" w:rsidTr="009A314E">
        <w:tc>
          <w:tcPr>
            <w:tcW w:w="3181" w:type="dxa"/>
          </w:tcPr>
          <w:p w:rsidR="000B0F88" w:rsidRPr="00032EFD" w:rsidRDefault="000B0F88" w:rsidP="00A128E4">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1</w:t>
            </w:r>
          </w:p>
          <w:p w:rsidR="000B0F88" w:rsidRPr="00032EFD" w:rsidRDefault="000B0F88" w:rsidP="00A128E4">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июня</w:t>
            </w:r>
          </w:p>
        </w:tc>
        <w:tc>
          <w:tcPr>
            <w:tcW w:w="6572" w:type="dxa"/>
          </w:tcPr>
          <w:p w:rsidR="000B0F88" w:rsidRPr="00032EFD" w:rsidRDefault="00624EC3" w:rsidP="00A128E4">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90</w:t>
            </w:r>
            <w:r w:rsidR="000B0F88" w:rsidRPr="00032EFD">
              <w:rPr>
                <w:rFonts w:ascii="Times New Roman" w:hAnsi="Times New Roman"/>
                <w:b/>
                <w:sz w:val="28"/>
                <w:szCs w:val="28"/>
              </w:rPr>
              <w:t xml:space="preserve"> лет со дня рождения</w:t>
            </w:r>
          </w:p>
          <w:p w:rsidR="000B0F88" w:rsidRPr="00032EFD" w:rsidRDefault="008726DB" w:rsidP="00A128E4">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Шалумова Биньямина Заволуновича</w:t>
            </w:r>
            <w:r w:rsidR="000B0F88" w:rsidRPr="00032EFD">
              <w:rPr>
                <w:rFonts w:ascii="Times New Roman" w:hAnsi="Times New Roman"/>
                <w:b/>
                <w:sz w:val="28"/>
                <w:szCs w:val="28"/>
              </w:rPr>
              <w:t>,</w:t>
            </w:r>
          </w:p>
          <w:p w:rsidR="000B0F88" w:rsidRPr="00032EFD" w:rsidRDefault="00FF46E4" w:rsidP="00FF46E4">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 xml:space="preserve">народного художника РД </w:t>
            </w:r>
            <w:r w:rsidR="000B0F88" w:rsidRPr="00032EFD">
              <w:rPr>
                <w:rFonts w:ascii="Times New Roman" w:hAnsi="Times New Roman"/>
                <w:b/>
                <w:sz w:val="28"/>
                <w:szCs w:val="28"/>
              </w:rPr>
              <w:t>(род. в 1935 г.)</w:t>
            </w:r>
          </w:p>
        </w:tc>
      </w:tr>
    </w:tbl>
    <w:p w:rsidR="009A314E" w:rsidRPr="00032EFD" w:rsidRDefault="009A314E" w:rsidP="00207F09">
      <w:pPr>
        <w:ind w:left="-142" w:firstLine="709"/>
        <w:contextualSpacing/>
        <w:jc w:val="both"/>
        <w:rPr>
          <w:rFonts w:ascii="Times New Roman" w:hAnsi="Times New Roman"/>
          <w:sz w:val="28"/>
          <w:szCs w:val="28"/>
        </w:rPr>
      </w:pPr>
    </w:p>
    <w:p w:rsidR="000B0F88" w:rsidRPr="00032EFD" w:rsidRDefault="000B0F88" w:rsidP="00207F09">
      <w:pPr>
        <w:ind w:left="-142" w:firstLine="709"/>
        <w:contextualSpacing/>
        <w:jc w:val="both"/>
        <w:rPr>
          <w:rFonts w:ascii="Times New Roman" w:hAnsi="Times New Roman"/>
          <w:sz w:val="28"/>
          <w:szCs w:val="28"/>
          <w:shd w:val="clear" w:color="auto" w:fill="FFFFFF"/>
        </w:rPr>
      </w:pPr>
      <w:r w:rsidRPr="00032EFD">
        <w:rPr>
          <w:rFonts w:ascii="Times New Roman" w:hAnsi="Times New Roman"/>
          <w:sz w:val="28"/>
          <w:szCs w:val="28"/>
        </w:rPr>
        <w:t>Биньямин Заволунович Шалумов</w:t>
      </w:r>
      <w:r w:rsidRPr="00032EFD">
        <w:rPr>
          <w:rFonts w:ascii="Times New Roman" w:hAnsi="Times New Roman"/>
          <w:sz w:val="28"/>
          <w:szCs w:val="28"/>
          <w:shd w:val="clear" w:color="auto" w:fill="FFFFFF"/>
        </w:rPr>
        <w:t>родился в Дербенте.</w:t>
      </w:r>
    </w:p>
    <w:p w:rsidR="000B0F88" w:rsidRPr="00032EFD" w:rsidRDefault="000B0F88" w:rsidP="00207F09">
      <w:pPr>
        <w:ind w:left="-142" w:firstLine="709"/>
        <w:contextualSpacing/>
        <w:jc w:val="both"/>
        <w:rPr>
          <w:rFonts w:ascii="Times New Roman" w:hAnsi="Times New Roman"/>
          <w:sz w:val="28"/>
          <w:szCs w:val="28"/>
          <w:shd w:val="clear" w:color="auto" w:fill="FFFFFF"/>
        </w:rPr>
      </w:pPr>
      <w:r w:rsidRPr="00032EFD">
        <w:rPr>
          <w:rFonts w:ascii="Times New Roman" w:hAnsi="Times New Roman"/>
          <w:sz w:val="28"/>
          <w:szCs w:val="28"/>
          <w:shd w:val="clear" w:color="auto" w:fill="FFFFFF"/>
        </w:rPr>
        <w:t>После окончания</w:t>
      </w:r>
      <w:r w:rsidRPr="00032EFD">
        <w:rPr>
          <w:rFonts w:ascii="Times New Roman" w:hAnsi="Times New Roman"/>
          <w:sz w:val="28"/>
          <w:szCs w:val="28"/>
        </w:rPr>
        <w:t xml:space="preserve"> Грозненского нефтяного института работал в Московском институте электронного машиностроения. В 1970 г. защитил кандидатскую, а в 1985 г. – докторскую диссертацию. В середине 1970-х назначен главным химиком Министерства химической промышленности СССР. В 1987 г. получил звание профессора. В1994 г. иммигрировал в США. В 1998 г. увлёкся живописью. В 2002 г. окончил класс портретной живописи известного американского художника Джоржа Пальмера – профессора кафедры живописи университета в США. За короткий срок художественной деятельности он стал членом Творческого Союза художников России и Международной федерации художников, членом Международного художественного фонда.</w:t>
      </w:r>
    </w:p>
    <w:p w:rsidR="000B0F88" w:rsidRPr="00032EFD" w:rsidRDefault="000B0F88" w:rsidP="00207F09">
      <w:pPr>
        <w:ind w:left="-142" w:firstLine="709"/>
        <w:contextualSpacing/>
        <w:jc w:val="both"/>
        <w:rPr>
          <w:rFonts w:ascii="Times New Roman" w:hAnsi="Times New Roman"/>
          <w:sz w:val="28"/>
          <w:szCs w:val="28"/>
          <w:shd w:val="clear" w:color="auto" w:fill="FFFFFF"/>
        </w:rPr>
      </w:pPr>
      <w:r w:rsidRPr="00032EFD">
        <w:rPr>
          <w:rFonts w:ascii="Times New Roman" w:hAnsi="Times New Roman"/>
          <w:sz w:val="28"/>
          <w:szCs w:val="28"/>
        </w:rPr>
        <w:t>В 2007 г. на базе живописных работ и фотографий, сделанных автором во время своего путешествия по Дагестану, вышла книга Биньямина Шалумова «Из Дагестана по всему миру. Возвращение в рай». Он</w:t>
      </w:r>
      <w:r w:rsidRPr="00032EFD">
        <w:rPr>
          <w:rFonts w:ascii="Times New Roman" w:hAnsi="Times New Roman"/>
          <w:sz w:val="28"/>
          <w:szCs w:val="28"/>
          <w:shd w:val="clear" w:color="auto" w:fill="FFFFFF"/>
        </w:rPr>
        <w:t>участник более 40 выставок, в том числе около 30 персональных, в России, Америке, Канаде, Европе. Его произведения находятся в частных коллекциях в России, США, Канаде, Англии, Швеции. Его картины также включены в собрания Музея европейского искусства (США), Музея Германского фонда культуры, в Государственном историко-архивном и художественном музее, мэрии Москвы, посольстве США в Москве, различных культурных и деловых учреждений г. Москвы.</w:t>
      </w:r>
    </w:p>
    <w:p w:rsidR="000B0F88" w:rsidRPr="00032EFD" w:rsidRDefault="000B0F88" w:rsidP="00207F09">
      <w:pPr>
        <w:spacing w:after="0"/>
        <w:ind w:left="-142" w:firstLine="709"/>
        <w:jc w:val="both"/>
        <w:rPr>
          <w:rFonts w:ascii="Times New Roman" w:hAnsi="Times New Roman"/>
          <w:b/>
          <w:i/>
          <w:color w:val="000000"/>
          <w:sz w:val="28"/>
          <w:szCs w:val="28"/>
        </w:rPr>
      </w:pPr>
      <w:r w:rsidRPr="00032EFD">
        <w:rPr>
          <w:rFonts w:ascii="Times New Roman" w:hAnsi="Times New Roman"/>
          <w:b/>
          <w:i/>
          <w:color w:val="000000"/>
          <w:sz w:val="28"/>
          <w:szCs w:val="28"/>
        </w:rPr>
        <w:t>ШалумовБ.Из Дагестана по всему миру. Возвращение в рай: Живопись и фотографии / Б. Шалумов. – Махачкала; Нью-Йорк: Эпоха, 2007. – 82 с.</w:t>
      </w:r>
    </w:p>
    <w:p w:rsidR="000B0F88" w:rsidRPr="00032EFD" w:rsidRDefault="000B0F88" w:rsidP="00207F09">
      <w:pPr>
        <w:spacing w:after="0"/>
        <w:ind w:left="-142" w:firstLine="709"/>
        <w:jc w:val="both"/>
        <w:rPr>
          <w:rFonts w:ascii="Times New Roman" w:hAnsi="Times New Roman"/>
          <w:b/>
          <w:i/>
          <w:color w:val="000000"/>
          <w:sz w:val="28"/>
          <w:szCs w:val="28"/>
        </w:rPr>
      </w:pPr>
      <w:r w:rsidRPr="00032EFD">
        <w:rPr>
          <w:rFonts w:ascii="Times New Roman" w:hAnsi="Times New Roman"/>
          <w:b/>
          <w:i/>
          <w:color w:val="000000"/>
          <w:sz w:val="28"/>
          <w:szCs w:val="28"/>
        </w:rPr>
        <w:t>ШалумовБ.Мир в полотнах: живопись и графика / Б. Шалумов. – Москва – Нью-Йорк: Радуница, 2005. – 167 с.</w:t>
      </w:r>
    </w:p>
    <w:p w:rsidR="000B0F88" w:rsidRPr="00D44C1D" w:rsidRDefault="000B0F88" w:rsidP="00D44C1D">
      <w:pPr>
        <w:spacing w:after="0"/>
        <w:ind w:left="-142" w:firstLine="709"/>
        <w:jc w:val="both"/>
        <w:rPr>
          <w:rFonts w:ascii="Times New Roman" w:hAnsi="Times New Roman"/>
          <w:b/>
          <w:i/>
          <w:color w:val="000000"/>
          <w:sz w:val="28"/>
          <w:szCs w:val="28"/>
        </w:rPr>
      </w:pPr>
      <w:r w:rsidRPr="00032EFD">
        <w:rPr>
          <w:rFonts w:ascii="Times New Roman" w:hAnsi="Times New Roman"/>
          <w:b/>
          <w:bCs/>
          <w:i/>
          <w:color w:val="000000"/>
          <w:sz w:val="28"/>
          <w:szCs w:val="28"/>
        </w:rPr>
        <w:t xml:space="preserve">ТажудиноваA. </w:t>
      </w:r>
      <w:r w:rsidRPr="00032EFD">
        <w:rPr>
          <w:rFonts w:ascii="Times New Roman" w:hAnsi="Times New Roman"/>
          <w:b/>
          <w:i/>
          <w:color w:val="000000"/>
          <w:sz w:val="28"/>
          <w:szCs w:val="28"/>
        </w:rPr>
        <w:t>Сквозь годы и пространства: [выставка живописи и графики] / Айшат Тажудинова // Женщина Дагестана. – 2015. –</w:t>
      </w:r>
      <w:r w:rsidRPr="00032EFD">
        <w:rPr>
          <w:rFonts w:ascii="Times New Roman" w:hAnsi="Times New Roman"/>
          <w:b/>
          <w:bCs/>
          <w:i/>
          <w:color w:val="000000"/>
          <w:sz w:val="28"/>
          <w:szCs w:val="28"/>
        </w:rPr>
        <w:t>№ 4</w:t>
      </w:r>
      <w:r w:rsidRPr="00032EFD">
        <w:rPr>
          <w:rFonts w:ascii="Times New Roman" w:hAnsi="Times New Roman"/>
          <w:b/>
          <w:i/>
          <w:color w:val="000000"/>
          <w:sz w:val="28"/>
          <w:szCs w:val="28"/>
        </w:rPr>
        <w:t>. – С. 31.</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43"/>
        <w:gridCol w:w="6628"/>
      </w:tblGrid>
      <w:tr w:rsidR="000B0F88" w:rsidRPr="00032EFD" w:rsidTr="004873FA">
        <w:tc>
          <w:tcPr>
            <w:tcW w:w="2943" w:type="dxa"/>
          </w:tcPr>
          <w:p w:rsidR="000B0F88" w:rsidRPr="00032EFD" w:rsidRDefault="000B0F88" w:rsidP="00A128E4">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lastRenderedPageBreak/>
              <w:t>8</w:t>
            </w:r>
          </w:p>
          <w:p w:rsidR="000B0F88" w:rsidRPr="00032EFD" w:rsidRDefault="000B0F88" w:rsidP="00A128E4">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июня</w:t>
            </w:r>
          </w:p>
        </w:tc>
        <w:tc>
          <w:tcPr>
            <w:tcW w:w="6628" w:type="dxa"/>
          </w:tcPr>
          <w:p w:rsidR="000B0F88" w:rsidRPr="00032EFD" w:rsidRDefault="00624EC3" w:rsidP="00A128E4">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55</w:t>
            </w:r>
            <w:r w:rsidR="000B0F88" w:rsidRPr="00032EFD">
              <w:rPr>
                <w:rFonts w:ascii="Times New Roman" w:hAnsi="Times New Roman"/>
                <w:b/>
                <w:sz w:val="28"/>
                <w:szCs w:val="28"/>
              </w:rPr>
              <w:t xml:space="preserve"> лет со дня рождения</w:t>
            </w:r>
          </w:p>
          <w:p w:rsidR="000B0F88" w:rsidRPr="00032EFD" w:rsidRDefault="008726DB" w:rsidP="00A128E4">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Кагировой Патимат Мухтаровны</w:t>
            </w:r>
            <w:r w:rsidR="000B0F88" w:rsidRPr="00032EFD">
              <w:rPr>
                <w:rFonts w:ascii="Times New Roman" w:hAnsi="Times New Roman"/>
                <w:b/>
                <w:sz w:val="28"/>
                <w:szCs w:val="28"/>
              </w:rPr>
              <w:t>,</w:t>
            </w:r>
          </w:p>
          <w:p w:rsidR="000B0F88" w:rsidRPr="00032EFD" w:rsidRDefault="00FF46E4" w:rsidP="00FF46E4">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 xml:space="preserve">народной артистки РД </w:t>
            </w:r>
            <w:r w:rsidR="000B0F88" w:rsidRPr="00032EFD">
              <w:rPr>
                <w:rFonts w:ascii="Times New Roman" w:hAnsi="Times New Roman"/>
                <w:b/>
                <w:sz w:val="28"/>
                <w:szCs w:val="28"/>
              </w:rPr>
              <w:t>(род. в 1970 г.)</w:t>
            </w:r>
          </w:p>
        </w:tc>
      </w:tr>
    </w:tbl>
    <w:p w:rsidR="009A314E" w:rsidRPr="00032EFD" w:rsidRDefault="009A314E" w:rsidP="00207F09">
      <w:pPr>
        <w:ind w:left="-142" w:firstLine="709"/>
        <w:contextualSpacing/>
        <w:jc w:val="both"/>
        <w:rPr>
          <w:rFonts w:ascii="Times New Roman" w:hAnsi="Times New Roman"/>
          <w:sz w:val="28"/>
          <w:szCs w:val="28"/>
        </w:rPr>
      </w:pP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Патимат Мухтаровна Ка</w:t>
      </w:r>
      <w:r w:rsidR="00FF46E4" w:rsidRPr="00032EFD">
        <w:rPr>
          <w:rFonts w:ascii="Times New Roman" w:hAnsi="Times New Roman"/>
          <w:sz w:val="28"/>
          <w:szCs w:val="28"/>
        </w:rPr>
        <w:t>гирова родилась в с.</w:t>
      </w:r>
      <w:r w:rsidRPr="00032EFD">
        <w:rPr>
          <w:rFonts w:ascii="Times New Roman" w:hAnsi="Times New Roman"/>
          <w:sz w:val="28"/>
          <w:szCs w:val="28"/>
        </w:rPr>
        <w:t xml:space="preserve"> Кичи-Гамри Сергокалинского района.</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С ранних лет Патимат увлеклась музыкой и пением, активно принимала участие в школьных мероприятиях. Студенческие годы Патимат Кагировой прошли в городе Воронеж, куда она приехала после окончания Культпросветучилища в Махачкале. Поступила она на театральный факультетВоронежского</w:t>
      </w:r>
      <w:r w:rsidR="00E007F6" w:rsidRPr="00032EFD">
        <w:rPr>
          <w:rFonts w:ascii="Times New Roman" w:hAnsi="Times New Roman"/>
          <w:sz w:val="28"/>
          <w:szCs w:val="28"/>
        </w:rPr>
        <w:t xml:space="preserve"> </w:t>
      </w:r>
      <w:r w:rsidRPr="00032EFD">
        <w:rPr>
          <w:rFonts w:ascii="Times New Roman" w:hAnsi="Times New Roman"/>
          <w:sz w:val="28"/>
          <w:szCs w:val="28"/>
        </w:rPr>
        <w:t>государственного</w:t>
      </w:r>
      <w:r w:rsidR="00E007F6" w:rsidRPr="00032EFD">
        <w:rPr>
          <w:rFonts w:ascii="Times New Roman" w:hAnsi="Times New Roman"/>
          <w:sz w:val="28"/>
          <w:szCs w:val="28"/>
        </w:rPr>
        <w:t xml:space="preserve"> </w:t>
      </w:r>
      <w:r w:rsidRPr="00032EFD">
        <w:rPr>
          <w:rFonts w:ascii="Times New Roman" w:hAnsi="Times New Roman"/>
          <w:sz w:val="28"/>
          <w:szCs w:val="28"/>
        </w:rPr>
        <w:t>института</w:t>
      </w:r>
      <w:r w:rsidR="00E007F6" w:rsidRPr="00032EFD">
        <w:rPr>
          <w:rFonts w:ascii="Times New Roman" w:hAnsi="Times New Roman"/>
          <w:sz w:val="28"/>
          <w:szCs w:val="28"/>
        </w:rPr>
        <w:t xml:space="preserve"> </w:t>
      </w:r>
      <w:r w:rsidRPr="00032EFD">
        <w:rPr>
          <w:rFonts w:ascii="Times New Roman" w:hAnsi="Times New Roman"/>
          <w:sz w:val="28"/>
          <w:szCs w:val="28"/>
        </w:rPr>
        <w:t>искусств. Во время учёбы снималась в фильме «Тайна рукописного Корана» режиссёра Рафаэля Гаспарянца. Несмотря на то, что ей предлагали остаться работать в Воронежском ТЮЗе (Театре</w:t>
      </w:r>
      <w:r w:rsidR="00E007F6" w:rsidRPr="00032EFD">
        <w:rPr>
          <w:rFonts w:ascii="Times New Roman" w:hAnsi="Times New Roman"/>
          <w:sz w:val="28"/>
          <w:szCs w:val="28"/>
        </w:rPr>
        <w:t xml:space="preserve"> </w:t>
      </w:r>
      <w:r w:rsidRPr="00032EFD">
        <w:rPr>
          <w:rFonts w:ascii="Times New Roman" w:hAnsi="Times New Roman"/>
          <w:sz w:val="28"/>
          <w:szCs w:val="28"/>
        </w:rPr>
        <w:t>юного зрителя), Патимат вернулась в родной город, где и начала заниматься сольной программой своих выступлений. У Патимат Кагировой очень большой и разнообразный репертуар, она поёт на трёх языках (даргинском, чеченском и русском).</w:t>
      </w: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Тыщенко Э. Звёздная будущность певицы // Дагестанская правда. – 2001. – 30 мая. – С. 4.</w:t>
      </w: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Кагирова П. Умейте видеть себя со стороны: [беседа с певицей о жизни] // АиФ в Дагестане. – 2007. – 17—24 окт. (№ 43). – С. 1, 7.</w:t>
      </w: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Кагирову любят и в Ингушетии // Жизнь. – 2007. – 12 июля (№ 27). – С. 2.</w:t>
      </w: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Чанкаева Л. Джейран для украшения мира // Время. – 2008</w:t>
      </w:r>
      <w:r w:rsidR="00BB03BA" w:rsidRPr="00032EFD">
        <w:rPr>
          <w:rFonts w:ascii="Times New Roman" w:hAnsi="Times New Roman"/>
          <w:b/>
          <w:i/>
          <w:sz w:val="28"/>
          <w:szCs w:val="28"/>
        </w:rPr>
        <w:t>. – 29 февр. (№ 9). – С. 15. – д</w:t>
      </w:r>
      <w:r w:rsidRPr="00032EFD">
        <w:rPr>
          <w:rFonts w:ascii="Times New Roman" w:hAnsi="Times New Roman"/>
          <w:b/>
          <w:i/>
          <w:sz w:val="28"/>
          <w:szCs w:val="28"/>
        </w:rPr>
        <w:t>арг. яз.</w:t>
      </w:r>
    </w:p>
    <w:p w:rsidR="00F47178" w:rsidRPr="00032EFD" w:rsidRDefault="00F47178" w:rsidP="00207F09">
      <w:pPr>
        <w:ind w:left="-142" w:firstLine="709"/>
        <w:contextualSpacing/>
        <w:jc w:val="both"/>
        <w:rPr>
          <w:rFonts w:ascii="Times New Roman" w:hAnsi="Times New Roman"/>
          <w:b/>
          <w:i/>
          <w:sz w:val="28"/>
          <w:szCs w:val="28"/>
        </w:rPr>
      </w:pPr>
    </w:p>
    <w:p w:rsidR="00922F3C" w:rsidRPr="00032EFD" w:rsidRDefault="00922F3C" w:rsidP="00207F09">
      <w:pPr>
        <w:ind w:left="-142" w:firstLine="709"/>
        <w:contextualSpacing/>
        <w:jc w:val="both"/>
        <w:rPr>
          <w:rFonts w:ascii="Times New Roman" w:hAnsi="Times New Roman"/>
          <w:b/>
          <w:i/>
          <w:sz w:val="28"/>
          <w:szCs w:val="28"/>
        </w:rPr>
      </w:pPr>
    </w:p>
    <w:tbl>
      <w:tblPr>
        <w:tblStyle w:val="a9"/>
        <w:tblW w:w="9776" w:type="dxa"/>
        <w:tblInd w:w="-142" w:type="dxa"/>
        <w:tblLook w:val="04A0" w:firstRow="1" w:lastRow="0" w:firstColumn="1" w:lastColumn="0" w:noHBand="0" w:noVBand="1"/>
      </w:tblPr>
      <w:tblGrid>
        <w:gridCol w:w="3539"/>
        <w:gridCol w:w="6237"/>
      </w:tblGrid>
      <w:tr w:rsidR="00F47178" w:rsidRPr="00032EFD" w:rsidTr="009A314E">
        <w:tc>
          <w:tcPr>
            <w:tcW w:w="3539" w:type="dxa"/>
          </w:tcPr>
          <w:p w:rsidR="008A29C7" w:rsidRPr="00032EFD" w:rsidRDefault="00F47178" w:rsidP="00A128E4">
            <w:pPr>
              <w:ind w:firstLine="709"/>
              <w:contextualSpacing/>
              <w:jc w:val="center"/>
              <w:rPr>
                <w:b/>
                <w:sz w:val="28"/>
                <w:szCs w:val="28"/>
              </w:rPr>
            </w:pPr>
            <w:r w:rsidRPr="00032EFD">
              <w:rPr>
                <w:b/>
                <w:sz w:val="28"/>
                <w:szCs w:val="28"/>
              </w:rPr>
              <w:t xml:space="preserve">9 </w:t>
            </w:r>
          </w:p>
          <w:p w:rsidR="00F47178" w:rsidRPr="00032EFD" w:rsidRDefault="00F47178" w:rsidP="00A128E4">
            <w:pPr>
              <w:ind w:firstLine="709"/>
              <w:contextualSpacing/>
              <w:jc w:val="center"/>
              <w:rPr>
                <w:b/>
                <w:sz w:val="28"/>
                <w:szCs w:val="28"/>
              </w:rPr>
            </w:pPr>
            <w:r w:rsidRPr="00032EFD">
              <w:rPr>
                <w:b/>
                <w:sz w:val="28"/>
                <w:szCs w:val="28"/>
              </w:rPr>
              <w:t>июня</w:t>
            </w:r>
          </w:p>
        </w:tc>
        <w:tc>
          <w:tcPr>
            <w:tcW w:w="6237" w:type="dxa"/>
          </w:tcPr>
          <w:p w:rsidR="008A29C7" w:rsidRPr="00032EFD" w:rsidRDefault="00F47178" w:rsidP="00A128E4">
            <w:pPr>
              <w:ind w:firstLine="709"/>
              <w:contextualSpacing/>
              <w:jc w:val="center"/>
              <w:rPr>
                <w:b/>
                <w:sz w:val="28"/>
                <w:szCs w:val="28"/>
              </w:rPr>
            </w:pPr>
            <w:r w:rsidRPr="00032EFD">
              <w:rPr>
                <w:b/>
                <w:sz w:val="28"/>
                <w:szCs w:val="28"/>
              </w:rPr>
              <w:t>100 лет со дня рождения</w:t>
            </w:r>
          </w:p>
          <w:p w:rsidR="00B11540" w:rsidRPr="00032EFD" w:rsidRDefault="00F47178" w:rsidP="00A128E4">
            <w:pPr>
              <w:ind w:firstLine="709"/>
              <w:contextualSpacing/>
              <w:jc w:val="center"/>
              <w:rPr>
                <w:b/>
                <w:sz w:val="28"/>
                <w:szCs w:val="28"/>
              </w:rPr>
            </w:pPr>
            <w:r w:rsidRPr="00032EFD">
              <w:rPr>
                <w:b/>
                <w:sz w:val="28"/>
                <w:szCs w:val="28"/>
              </w:rPr>
              <w:t xml:space="preserve"> Алиева Наримана Ибрагимовича, драматурга, прозаика, поэта-сатирика </w:t>
            </w:r>
          </w:p>
          <w:p w:rsidR="00F47178" w:rsidRPr="00032EFD" w:rsidRDefault="00F47178" w:rsidP="00A128E4">
            <w:pPr>
              <w:ind w:firstLine="709"/>
              <w:contextualSpacing/>
              <w:jc w:val="center"/>
              <w:rPr>
                <w:b/>
                <w:sz w:val="28"/>
                <w:szCs w:val="28"/>
              </w:rPr>
            </w:pPr>
            <w:r w:rsidRPr="00032EFD">
              <w:rPr>
                <w:b/>
                <w:sz w:val="28"/>
                <w:szCs w:val="28"/>
              </w:rPr>
              <w:t>(1925-2008 гг.)</w:t>
            </w:r>
          </w:p>
        </w:tc>
      </w:tr>
    </w:tbl>
    <w:p w:rsidR="00F47178" w:rsidRPr="00032EFD" w:rsidRDefault="00F47178" w:rsidP="00207F09">
      <w:pPr>
        <w:ind w:left="-142" w:firstLine="709"/>
        <w:contextualSpacing/>
        <w:jc w:val="both"/>
        <w:rPr>
          <w:rFonts w:ascii="Times New Roman" w:hAnsi="Times New Roman"/>
          <w:b/>
          <w:i/>
          <w:sz w:val="28"/>
          <w:szCs w:val="28"/>
        </w:rPr>
      </w:pPr>
    </w:p>
    <w:p w:rsidR="00922F3C" w:rsidRPr="00032EFD" w:rsidRDefault="00922F3C"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Нариман Ибрагимович Алиев родился в г. Махачкала в семье известного революционного и общественного деятеля Ибрагима Алиева</w:t>
      </w:r>
    </w:p>
    <w:p w:rsidR="000B0F88" w:rsidRPr="00032EFD" w:rsidRDefault="00922F3C"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Писал на русском языке. Окончил Азербайджанский государственный университет. Работал сельским учителем в Азербайджане, директором Дагестанского отделения Литературного фонда Союза писателей СССР.</w:t>
      </w:r>
    </w:p>
    <w:p w:rsidR="004F2F35" w:rsidRPr="00032EFD" w:rsidRDefault="004F2F35"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Член Союза писателей СССР с 1962 года.</w:t>
      </w:r>
    </w:p>
    <w:p w:rsidR="004F2F35" w:rsidRPr="00032EFD" w:rsidRDefault="004F2F35"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Первые публикации Н. Алиева – басни, стихотворные фельетоны – порявились в 1957 году на страницах республиканских газет «Комсомолец Дагестана» и «Дагестанская правда».</w:t>
      </w:r>
    </w:p>
    <w:p w:rsidR="004F2F35" w:rsidRPr="00032EFD" w:rsidRDefault="004F2F35" w:rsidP="00207F09">
      <w:pPr>
        <w:ind w:left="-142" w:firstLine="709"/>
        <w:contextualSpacing/>
        <w:jc w:val="both"/>
        <w:rPr>
          <w:rFonts w:ascii="Times New Roman" w:hAnsi="Times New Roman"/>
          <w:sz w:val="28"/>
          <w:szCs w:val="28"/>
        </w:rPr>
      </w:pPr>
      <w:r w:rsidRPr="00032EFD">
        <w:rPr>
          <w:rFonts w:ascii="Times New Roman" w:hAnsi="Times New Roman"/>
          <w:sz w:val="28"/>
          <w:szCs w:val="28"/>
        </w:rPr>
        <w:lastRenderedPageBreak/>
        <w:t>В 1959 году Дагестанское книжное издательство выпустило в свет его первую книжку стихов «Сбежавшая папаха». В последующие годы в дагестанских издательствах выходят его сборники сатирических стихов: «Басни», «Сатирическим глазом», «И смех и грех», «Пешка-карьеристка», «Мартышкин труд» и другие.</w:t>
      </w:r>
    </w:p>
    <w:p w:rsidR="004F2F35" w:rsidRPr="00032EFD" w:rsidRDefault="004F2F35"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Одновременно Н. Алиев занимается драматургией. Им написаны пьесы «Следы» (в соавторстве с Абу-Бакаром), «Девушка с гор», «Горская повесть», «Огни степные», «Шестеро моих знакомых», «Тропинка любви»</w:t>
      </w:r>
      <w:r w:rsidR="00F037EC" w:rsidRPr="00032EFD">
        <w:rPr>
          <w:rFonts w:ascii="Times New Roman" w:hAnsi="Times New Roman"/>
          <w:sz w:val="28"/>
          <w:szCs w:val="28"/>
        </w:rPr>
        <w:t xml:space="preserve"> и др.</w:t>
      </w:r>
    </w:p>
    <w:p w:rsidR="00F037EC" w:rsidRPr="00032EFD" w:rsidRDefault="00F037EC"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В разные годы они быцли поставлены на сценах дагестанких драматических театров. Пьеса «Итальянская баллада» успешно шла не только в Дагестане, но и в ряде театров нашей страны.</w:t>
      </w:r>
    </w:p>
    <w:p w:rsidR="00F037EC" w:rsidRPr="00032EFD" w:rsidRDefault="00F037EC"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В 1985 году Дагкнигоиздат выпустил сборник пьес Н. Алиева «Легкий испуг», а в 1995 году – книгу «Были-былинки».</w:t>
      </w:r>
    </w:p>
    <w:p w:rsidR="00F037EC" w:rsidRPr="00032EFD" w:rsidRDefault="00F037EC"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Н. Алиев был делегатом многих съездов писателей Дагестана, РСФСР и СССР. Принимал участие в Днях литературы и искусства Дагестана в Таджикистане (1982), Волгограде (1985), Москве (1986) и других городах страны.</w:t>
      </w:r>
    </w:p>
    <w:p w:rsidR="00F037EC" w:rsidRPr="00032EFD" w:rsidRDefault="00F037EC"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Награждён многими юбилейными медалями, Почётными грамотами Литфонда СССР и Президиума ДАССР, а также Почётной грамотой Госсовета РД (2004).</w:t>
      </w:r>
    </w:p>
    <w:p w:rsidR="00F037EC" w:rsidRPr="00032EFD" w:rsidRDefault="00F037EC"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12 мая 2008 года сердце писателя остановилось.</w:t>
      </w:r>
    </w:p>
    <w:p w:rsidR="001712C4" w:rsidRPr="00032EFD" w:rsidRDefault="001712C4" w:rsidP="00207F09">
      <w:pPr>
        <w:ind w:left="-142" w:firstLine="709"/>
        <w:contextualSpacing/>
        <w:jc w:val="both"/>
        <w:rPr>
          <w:rFonts w:ascii="Times New Roman" w:hAnsi="Times New Roman"/>
          <w:b/>
          <w:i/>
          <w:sz w:val="28"/>
          <w:szCs w:val="28"/>
        </w:rPr>
      </w:pPr>
      <w:r w:rsidRPr="00032EFD">
        <w:rPr>
          <w:rFonts w:ascii="Times New Roman" w:hAnsi="Times New Roman"/>
          <w:b/>
          <w:bCs/>
          <w:sz w:val="28"/>
          <w:szCs w:val="28"/>
        </w:rPr>
        <w:t>Алиев, Н</w:t>
      </w:r>
      <w:r w:rsidRPr="00032EFD">
        <w:rPr>
          <w:rFonts w:ascii="Times New Roman" w:hAnsi="Times New Roman"/>
          <w:b/>
          <w:bCs/>
          <w:i/>
          <w:sz w:val="28"/>
          <w:szCs w:val="28"/>
        </w:rPr>
        <w:t xml:space="preserve">. </w:t>
      </w:r>
      <w:r w:rsidRPr="00032EFD">
        <w:rPr>
          <w:rFonts w:ascii="Times New Roman" w:hAnsi="Times New Roman"/>
          <w:b/>
          <w:i/>
          <w:sz w:val="28"/>
          <w:szCs w:val="28"/>
        </w:rPr>
        <w:t>Басни / Н. Алиев. - Махачкала, 1961. - 39 с.</w:t>
      </w:r>
    </w:p>
    <w:p w:rsidR="001A7B7A" w:rsidRPr="00032EFD" w:rsidRDefault="001A7B7A"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Алиев, Нариман. Сатирическим глазом: сборник / Н. Алиев. - Махачкала: Дагестанское книжное издательство, 1963. - 83 с.</w:t>
      </w:r>
    </w:p>
    <w:p w:rsidR="00B82DF2" w:rsidRPr="00032EFD" w:rsidRDefault="00B82DF2"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Алиев, Н.</w:t>
      </w:r>
      <w:r w:rsidRPr="00032EFD">
        <w:rPr>
          <w:rFonts w:ascii="Times New Roman" w:hAnsi="Times New Roman"/>
          <w:b/>
          <w:bCs/>
          <w:i/>
          <w:sz w:val="28"/>
          <w:szCs w:val="28"/>
        </w:rPr>
        <w:t xml:space="preserve"> </w:t>
      </w:r>
      <w:r w:rsidRPr="00032EFD">
        <w:rPr>
          <w:rFonts w:ascii="Times New Roman" w:hAnsi="Times New Roman"/>
          <w:b/>
          <w:i/>
          <w:sz w:val="28"/>
          <w:szCs w:val="28"/>
        </w:rPr>
        <w:t>Мы ёще посмеёмся: [беседа с дагестанским драматургом и сатириком, заслуженным деятелем искусств, ветеран труда</w:t>
      </w:r>
      <w:r w:rsidR="001A7B7A" w:rsidRPr="00032EFD">
        <w:rPr>
          <w:rFonts w:ascii="Times New Roman" w:hAnsi="Times New Roman"/>
          <w:b/>
          <w:i/>
          <w:sz w:val="28"/>
          <w:szCs w:val="28"/>
        </w:rPr>
        <w:t xml:space="preserve"> / записал Н. Бученко]</w:t>
      </w:r>
      <w:r w:rsidRPr="00032EFD">
        <w:rPr>
          <w:rFonts w:ascii="Times New Roman" w:hAnsi="Times New Roman"/>
          <w:b/>
          <w:i/>
          <w:sz w:val="28"/>
          <w:szCs w:val="28"/>
        </w:rPr>
        <w:t xml:space="preserve"> // Махачкалинские известия. - 2005. - </w:t>
      </w:r>
      <w:r w:rsidRPr="00032EFD">
        <w:rPr>
          <w:rFonts w:ascii="Times New Roman" w:hAnsi="Times New Roman"/>
          <w:b/>
          <w:bCs/>
          <w:i/>
          <w:sz w:val="28"/>
          <w:szCs w:val="28"/>
        </w:rPr>
        <w:t>27 мая (№ 20)</w:t>
      </w:r>
      <w:r w:rsidRPr="00032EFD">
        <w:rPr>
          <w:rFonts w:ascii="Times New Roman" w:hAnsi="Times New Roman"/>
          <w:b/>
          <w:i/>
          <w:sz w:val="28"/>
          <w:szCs w:val="28"/>
        </w:rPr>
        <w:t>. - С. 10.</w:t>
      </w:r>
    </w:p>
    <w:p w:rsidR="00B82DF2" w:rsidRPr="00032EFD" w:rsidRDefault="001712C4" w:rsidP="00207F09">
      <w:pPr>
        <w:ind w:left="-142" w:firstLine="709"/>
        <w:contextualSpacing/>
        <w:jc w:val="both"/>
        <w:rPr>
          <w:rFonts w:ascii="Times New Roman" w:hAnsi="Times New Roman"/>
          <w:b/>
          <w:i/>
          <w:sz w:val="28"/>
          <w:szCs w:val="28"/>
        </w:rPr>
      </w:pPr>
      <w:r w:rsidRPr="00032EFD">
        <w:rPr>
          <w:rFonts w:ascii="Times New Roman" w:hAnsi="Times New Roman"/>
          <w:b/>
          <w:bCs/>
          <w:i/>
          <w:sz w:val="28"/>
          <w:szCs w:val="28"/>
        </w:rPr>
        <w:t>Алиев, Нариман</w:t>
      </w:r>
      <w:r w:rsidRPr="00032EFD">
        <w:rPr>
          <w:rFonts w:ascii="Times New Roman" w:hAnsi="Times New Roman"/>
          <w:b/>
          <w:i/>
          <w:sz w:val="28"/>
          <w:szCs w:val="28"/>
        </w:rPr>
        <w:t xml:space="preserve">. Разве это справедливо?!: [к 75-летию драматурга] / Н. Алиев // Дагестанская правда. - 2000. - </w:t>
      </w:r>
      <w:r w:rsidRPr="00032EFD">
        <w:rPr>
          <w:rFonts w:ascii="Times New Roman" w:hAnsi="Times New Roman"/>
          <w:b/>
          <w:bCs/>
          <w:i/>
          <w:sz w:val="28"/>
          <w:szCs w:val="28"/>
        </w:rPr>
        <w:t>8 июня</w:t>
      </w:r>
      <w:r w:rsidRPr="00032EFD">
        <w:rPr>
          <w:rFonts w:ascii="Times New Roman" w:hAnsi="Times New Roman"/>
          <w:b/>
          <w:i/>
          <w:sz w:val="28"/>
          <w:szCs w:val="28"/>
        </w:rPr>
        <w:t>. - С. 4.</w:t>
      </w:r>
    </w:p>
    <w:p w:rsidR="00922F3C" w:rsidRPr="00032EFD" w:rsidRDefault="00F037EC"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 xml:space="preserve">Алиев Нариман Ибрагимович // Писатели Дагестана: из века в век / авт.-сост. М. Ахмедова. – Махачкала, 2009. </w:t>
      </w:r>
      <w:r w:rsidR="00446417" w:rsidRPr="00032EFD">
        <w:rPr>
          <w:rFonts w:ascii="Times New Roman" w:hAnsi="Times New Roman"/>
          <w:b/>
          <w:i/>
          <w:sz w:val="28"/>
          <w:szCs w:val="28"/>
        </w:rPr>
        <w:t>–</w:t>
      </w:r>
      <w:r w:rsidRPr="00032EFD">
        <w:rPr>
          <w:rFonts w:ascii="Times New Roman" w:hAnsi="Times New Roman"/>
          <w:b/>
          <w:i/>
          <w:sz w:val="28"/>
          <w:szCs w:val="28"/>
        </w:rPr>
        <w:t xml:space="preserve"> </w:t>
      </w:r>
      <w:r w:rsidR="00446417" w:rsidRPr="00032EFD">
        <w:rPr>
          <w:rFonts w:ascii="Times New Roman" w:hAnsi="Times New Roman"/>
          <w:b/>
          <w:i/>
          <w:sz w:val="28"/>
          <w:szCs w:val="28"/>
        </w:rPr>
        <w:t>С. 312.</w:t>
      </w:r>
    </w:p>
    <w:p w:rsidR="001C5DCA" w:rsidRPr="00032EFD" w:rsidRDefault="001C5DCA" w:rsidP="00207F09">
      <w:pPr>
        <w:ind w:left="-142" w:firstLine="709"/>
        <w:contextualSpacing/>
        <w:jc w:val="both"/>
        <w:rPr>
          <w:rFonts w:ascii="Times New Roman" w:hAnsi="Times New Roman"/>
          <w:b/>
          <w:i/>
          <w:sz w:val="28"/>
          <w:szCs w:val="28"/>
        </w:rPr>
      </w:pPr>
    </w:p>
    <w:p w:rsidR="001C5DCA" w:rsidRPr="00032EFD" w:rsidRDefault="001C5DCA" w:rsidP="00207F09">
      <w:pPr>
        <w:ind w:left="-142" w:firstLine="709"/>
        <w:contextualSpacing/>
        <w:jc w:val="both"/>
        <w:rPr>
          <w:rFonts w:ascii="Times New Roman" w:hAnsi="Times New Roman"/>
          <w:b/>
          <w:i/>
          <w:sz w:val="28"/>
          <w:szCs w:val="28"/>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81"/>
        <w:gridCol w:w="6572"/>
      </w:tblGrid>
      <w:tr w:rsidR="000B0F88" w:rsidRPr="00032EFD" w:rsidTr="00F47178">
        <w:tc>
          <w:tcPr>
            <w:tcW w:w="3181" w:type="dxa"/>
          </w:tcPr>
          <w:p w:rsidR="000B0F88" w:rsidRPr="00032EFD" w:rsidRDefault="000B0F88" w:rsidP="00A128E4">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10</w:t>
            </w:r>
          </w:p>
          <w:p w:rsidR="000B0F88" w:rsidRPr="00032EFD" w:rsidRDefault="000B0F88" w:rsidP="00A128E4">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июня</w:t>
            </w:r>
          </w:p>
        </w:tc>
        <w:tc>
          <w:tcPr>
            <w:tcW w:w="6572" w:type="dxa"/>
          </w:tcPr>
          <w:p w:rsidR="000B0F88" w:rsidRPr="00032EFD" w:rsidRDefault="00624EC3" w:rsidP="00A128E4">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75</w:t>
            </w:r>
            <w:r w:rsidR="000B0F88" w:rsidRPr="00032EFD">
              <w:rPr>
                <w:rFonts w:ascii="Times New Roman" w:hAnsi="Times New Roman"/>
                <w:b/>
                <w:sz w:val="28"/>
                <w:szCs w:val="28"/>
              </w:rPr>
              <w:t xml:space="preserve"> лет со дня рождения</w:t>
            </w:r>
          </w:p>
          <w:p w:rsidR="000B0F88" w:rsidRPr="00032EFD" w:rsidRDefault="008726DB" w:rsidP="00A128E4">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 xml:space="preserve">Мамедова </w:t>
            </w:r>
            <w:r w:rsidR="000B0F88" w:rsidRPr="00032EFD">
              <w:rPr>
                <w:rFonts w:ascii="Times New Roman" w:hAnsi="Times New Roman"/>
                <w:b/>
                <w:sz w:val="28"/>
                <w:szCs w:val="28"/>
              </w:rPr>
              <w:t xml:space="preserve">Тарлана </w:t>
            </w:r>
            <w:r w:rsidRPr="00032EFD">
              <w:rPr>
                <w:rFonts w:ascii="Times New Roman" w:hAnsi="Times New Roman"/>
                <w:b/>
                <w:sz w:val="28"/>
                <w:szCs w:val="28"/>
              </w:rPr>
              <w:t>Зербалиевича</w:t>
            </w:r>
            <w:r w:rsidR="000B0F88" w:rsidRPr="00032EFD">
              <w:rPr>
                <w:rFonts w:ascii="Times New Roman" w:hAnsi="Times New Roman"/>
                <w:b/>
                <w:sz w:val="28"/>
                <w:szCs w:val="28"/>
              </w:rPr>
              <w:t>,</w:t>
            </w:r>
          </w:p>
          <w:p w:rsidR="000B0F88" w:rsidRPr="00032EFD" w:rsidRDefault="00116C0B" w:rsidP="00447F87">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народного артиста РД</w:t>
            </w:r>
            <w:r w:rsidR="00447F87">
              <w:rPr>
                <w:rFonts w:ascii="Times New Roman" w:hAnsi="Times New Roman"/>
                <w:b/>
                <w:sz w:val="28"/>
                <w:szCs w:val="28"/>
              </w:rPr>
              <w:t xml:space="preserve"> </w:t>
            </w:r>
            <w:r w:rsidR="000B0F88" w:rsidRPr="00032EFD">
              <w:rPr>
                <w:rFonts w:ascii="Times New Roman" w:hAnsi="Times New Roman"/>
                <w:b/>
                <w:sz w:val="28"/>
                <w:szCs w:val="28"/>
              </w:rPr>
              <w:t>(род. в 1950 г.)</w:t>
            </w:r>
          </w:p>
        </w:tc>
      </w:tr>
    </w:tbl>
    <w:p w:rsidR="001C5DCA" w:rsidRPr="00032EFD" w:rsidRDefault="001C5DCA" w:rsidP="00207F09">
      <w:pPr>
        <w:ind w:left="-142" w:firstLine="709"/>
        <w:contextualSpacing/>
        <w:jc w:val="both"/>
        <w:rPr>
          <w:rFonts w:ascii="Times New Roman" w:hAnsi="Times New Roman"/>
          <w:sz w:val="28"/>
          <w:szCs w:val="28"/>
        </w:rPr>
      </w:pP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 xml:space="preserve">Тарлан </w:t>
      </w:r>
      <w:r w:rsidR="00B903D0" w:rsidRPr="00032EFD">
        <w:rPr>
          <w:rFonts w:ascii="Times New Roman" w:hAnsi="Times New Roman"/>
          <w:sz w:val="28"/>
          <w:szCs w:val="28"/>
        </w:rPr>
        <w:t xml:space="preserve">Зербалиевич </w:t>
      </w:r>
      <w:r w:rsidR="009A314E" w:rsidRPr="00032EFD">
        <w:rPr>
          <w:rFonts w:ascii="Times New Roman" w:hAnsi="Times New Roman"/>
          <w:sz w:val="28"/>
          <w:szCs w:val="28"/>
        </w:rPr>
        <w:t>Мамедов родился в с.</w:t>
      </w:r>
      <w:r w:rsidRPr="00032EFD">
        <w:rPr>
          <w:rFonts w:ascii="Times New Roman" w:hAnsi="Times New Roman"/>
          <w:sz w:val="28"/>
          <w:szCs w:val="28"/>
        </w:rPr>
        <w:t xml:space="preserve"> Фий Ахтынского района.</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 xml:space="preserve">В 1972 г. после выступления на одном из республиканских фестивалей ему было предложено стать солистом хора Гостелерадиокомпании «Дагестан». В этом коллективе он проработал 32 года. За это время он окончил хоровое отделение </w:t>
      </w:r>
      <w:r w:rsidRPr="00032EFD">
        <w:rPr>
          <w:rFonts w:ascii="Times New Roman" w:hAnsi="Times New Roman"/>
          <w:sz w:val="28"/>
          <w:szCs w:val="28"/>
        </w:rPr>
        <w:lastRenderedPageBreak/>
        <w:t>Махачкалинского музыкального училища. В 1997 году, с момента создания Дагестанского театра оперы и балета, является артистом хора этого театра.</w:t>
      </w:r>
    </w:p>
    <w:p w:rsidR="00BD3F64" w:rsidRPr="00032EFD" w:rsidRDefault="00BD3F64"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Заслуженный артист ДАССР (1984</w:t>
      </w:r>
      <w:r w:rsidR="008E49A0" w:rsidRPr="00032EFD">
        <w:rPr>
          <w:rFonts w:ascii="Times New Roman" w:hAnsi="Times New Roman"/>
          <w:sz w:val="28"/>
          <w:szCs w:val="28"/>
        </w:rPr>
        <w:t>г.</w:t>
      </w:r>
      <w:r w:rsidRPr="00032EFD">
        <w:rPr>
          <w:rFonts w:ascii="Times New Roman" w:hAnsi="Times New Roman"/>
          <w:sz w:val="28"/>
          <w:szCs w:val="28"/>
        </w:rPr>
        <w:t>).</w:t>
      </w:r>
    </w:p>
    <w:p w:rsidR="00BD3F64" w:rsidRPr="00032EFD" w:rsidRDefault="00BD3F64"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Народный артист РД (200</w:t>
      </w:r>
      <w:r w:rsidR="009B1DC8" w:rsidRPr="00032EFD">
        <w:rPr>
          <w:rFonts w:ascii="Times New Roman" w:hAnsi="Times New Roman"/>
          <w:sz w:val="28"/>
          <w:szCs w:val="28"/>
        </w:rPr>
        <w:t>0</w:t>
      </w:r>
      <w:r w:rsidR="008E49A0" w:rsidRPr="00032EFD">
        <w:rPr>
          <w:rFonts w:ascii="Times New Roman" w:hAnsi="Times New Roman"/>
          <w:sz w:val="28"/>
          <w:szCs w:val="28"/>
        </w:rPr>
        <w:t>г</w:t>
      </w:r>
      <w:r w:rsidRPr="00032EFD">
        <w:rPr>
          <w:rFonts w:ascii="Times New Roman" w:hAnsi="Times New Roman"/>
          <w:sz w:val="28"/>
          <w:szCs w:val="28"/>
        </w:rPr>
        <w:t>).</w:t>
      </w: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Магомедова Д. Судьба одарила его голосом: [о народном артисте РД Т. Мамедове] / Джамиля Магомедова // Дагестанская правда. – 2010. – 9 окт. (№ 347—348). – С. 6. – (Талант).</w:t>
      </w: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 xml:space="preserve">Багирова И. Народные песни – это эталон: [Тарлан Мамедов – заслуженный артист Дагестана]/ Имара Багирова // Махачкалинские известия. – 2010. </w:t>
      </w:r>
      <w:r w:rsidRPr="00032EFD">
        <w:rPr>
          <w:rFonts w:ascii="Times New Roman" w:hAnsi="Times New Roman"/>
          <w:b/>
          <w:i/>
          <w:color w:val="000000"/>
          <w:sz w:val="28"/>
          <w:szCs w:val="28"/>
        </w:rPr>
        <w:t xml:space="preserve">– </w:t>
      </w:r>
      <w:r w:rsidRPr="00032EFD">
        <w:rPr>
          <w:rFonts w:ascii="Times New Roman" w:hAnsi="Times New Roman"/>
          <w:b/>
          <w:i/>
          <w:sz w:val="28"/>
          <w:szCs w:val="28"/>
        </w:rPr>
        <w:t>15 окт. (№ 40). – С. 32. – (Юбилей).</w:t>
      </w: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Тарлан Мамедов. В детстве я мечтал быть актёром: [беседа с народным артистом Дагестана Т. Мамедовым / беседовал Д. Алиев] // Настоящее время. – 2008. – 15 апр. (№ 32). – С. 26—27. – (Культура).</w:t>
      </w:r>
    </w:p>
    <w:p w:rsidR="000B0F88" w:rsidRPr="00032EFD" w:rsidRDefault="000B0F88" w:rsidP="00207F09">
      <w:pPr>
        <w:spacing w:after="0" w:line="240" w:lineRule="auto"/>
        <w:ind w:left="-142" w:firstLine="709"/>
        <w:jc w:val="both"/>
        <w:rPr>
          <w:rFonts w:ascii="Times New Roman" w:hAnsi="Times New Roman"/>
          <w:b/>
          <w:i/>
          <w:sz w:val="28"/>
          <w:szCs w:val="28"/>
        </w:rPr>
      </w:pPr>
    </w:p>
    <w:p w:rsidR="00F47178" w:rsidRPr="00032EFD" w:rsidRDefault="00F47178" w:rsidP="00207F09">
      <w:pPr>
        <w:spacing w:after="0" w:line="240" w:lineRule="auto"/>
        <w:ind w:left="-142" w:firstLine="709"/>
        <w:jc w:val="both"/>
        <w:rPr>
          <w:rFonts w:ascii="Times New Roman" w:hAnsi="Times New Roman"/>
          <w:b/>
          <w:i/>
          <w:sz w:val="28"/>
          <w:szCs w:val="28"/>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43"/>
        <w:gridCol w:w="6628"/>
      </w:tblGrid>
      <w:tr w:rsidR="000B0F88" w:rsidRPr="00032EFD" w:rsidTr="004873FA">
        <w:tc>
          <w:tcPr>
            <w:tcW w:w="2943" w:type="dxa"/>
          </w:tcPr>
          <w:p w:rsidR="000B0F88" w:rsidRPr="00032EFD" w:rsidRDefault="000B0F88" w:rsidP="00A128E4">
            <w:pPr>
              <w:ind w:left="-142" w:firstLine="709"/>
              <w:contextualSpacing/>
              <w:jc w:val="center"/>
              <w:rPr>
                <w:rFonts w:ascii="Times New Roman" w:hAnsi="Times New Roman"/>
                <w:b/>
                <w:sz w:val="28"/>
                <w:szCs w:val="28"/>
              </w:rPr>
            </w:pPr>
            <w:r w:rsidRPr="00032EFD">
              <w:rPr>
                <w:rFonts w:ascii="Times New Roman" w:hAnsi="Times New Roman"/>
                <w:b/>
                <w:sz w:val="28"/>
                <w:szCs w:val="28"/>
              </w:rPr>
              <w:t>10</w:t>
            </w:r>
          </w:p>
          <w:p w:rsidR="000B0F88" w:rsidRPr="00032EFD" w:rsidRDefault="000B0F88" w:rsidP="00A128E4">
            <w:pPr>
              <w:ind w:left="-142" w:firstLine="709"/>
              <w:contextualSpacing/>
              <w:jc w:val="center"/>
              <w:rPr>
                <w:rFonts w:ascii="Times New Roman" w:hAnsi="Times New Roman"/>
                <w:b/>
                <w:sz w:val="28"/>
                <w:szCs w:val="28"/>
              </w:rPr>
            </w:pPr>
            <w:r w:rsidRPr="00032EFD">
              <w:rPr>
                <w:rFonts w:ascii="Times New Roman" w:hAnsi="Times New Roman"/>
                <w:b/>
                <w:sz w:val="28"/>
                <w:szCs w:val="28"/>
              </w:rPr>
              <w:t>июня</w:t>
            </w:r>
          </w:p>
        </w:tc>
        <w:tc>
          <w:tcPr>
            <w:tcW w:w="6628" w:type="dxa"/>
          </w:tcPr>
          <w:p w:rsidR="000B0F88" w:rsidRPr="00032EFD" w:rsidRDefault="002805AC" w:rsidP="00A128E4">
            <w:pPr>
              <w:ind w:left="-142" w:firstLine="709"/>
              <w:contextualSpacing/>
              <w:jc w:val="center"/>
              <w:rPr>
                <w:rFonts w:ascii="Times New Roman" w:hAnsi="Times New Roman"/>
                <w:b/>
                <w:sz w:val="28"/>
                <w:szCs w:val="28"/>
              </w:rPr>
            </w:pPr>
            <w:r w:rsidRPr="00032EFD">
              <w:rPr>
                <w:rFonts w:ascii="Times New Roman" w:hAnsi="Times New Roman"/>
                <w:b/>
                <w:sz w:val="28"/>
                <w:szCs w:val="28"/>
              </w:rPr>
              <w:t>65</w:t>
            </w:r>
            <w:r w:rsidR="000B0F88" w:rsidRPr="00032EFD">
              <w:rPr>
                <w:rFonts w:ascii="Times New Roman" w:hAnsi="Times New Roman"/>
                <w:b/>
                <w:sz w:val="28"/>
                <w:szCs w:val="28"/>
              </w:rPr>
              <w:t xml:space="preserve"> лет со дня рождения</w:t>
            </w:r>
          </w:p>
          <w:p w:rsidR="000B0F88" w:rsidRPr="00032EFD" w:rsidRDefault="008726DB" w:rsidP="00A128E4">
            <w:pPr>
              <w:ind w:left="-142" w:firstLine="709"/>
              <w:contextualSpacing/>
              <w:jc w:val="center"/>
              <w:rPr>
                <w:rFonts w:ascii="Times New Roman" w:hAnsi="Times New Roman"/>
                <w:b/>
                <w:sz w:val="28"/>
                <w:szCs w:val="28"/>
              </w:rPr>
            </w:pPr>
            <w:r w:rsidRPr="00032EFD">
              <w:rPr>
                <w:rFonts w:ascii="Times New Roman" w:hAnsi="Times New Roman"/>
                <w:b/>
                <w:sz w:val="28"/>
                <w:szCs w:val="28"/>
              </w:rPr>
              <w:t>Омаровой</w:t>
            </w:r>
            <w:r w:rsidR="00FD1C82" w:rsidRPr="00032EFD">
              <w:rPr>
                <w:rFonts w:ascii="Times New Roman" w:hAnsi="Times New Roman"/>
                <w:b/>
                <w:sz w:val="28"/>
                <w:szCs w:val="28"/>
              </w:rPr>
              <w:t xml:space="preserve"> </w:t>
            </w:r>
            <w:r w:rsidR="005578A2" w:rsidRPr="00032EFD">
              <w:rPr>
                <w:rFonts w:ascii="Times New Roman" w:hAnsi="Times New Roman"/>
                <w:b/>
                <w:sz w:val="28"/>
                <w:szCs w:val="28"/>
              </w:rPr>
              <w:t>Гюлбики Агамагомедовны</w:t>
            </w:r>
            <w:r w:rsidR="000B0F88" w:rsidRPr="00032EFD">
              <w:rPr>
                <w:rFonts w:ascii="Times New Roman" w:hAnsi="Times New Roman"/>
                <w:b/>
                <w:sz w:val="28"/>
                <w:szCs w:val="28"/>
              </w:rPr>
              <w:t>,</w:t>
            </w:r>
          </w:p>
          <w:p w:rsidR="000B0F88" w:rsidRPr="00032EFD" w:rsidRDefault="00B11540" w:rsidP="00447F87">
            <w:pPr>
              <w:ind w:left="-142" w:firstLine="709"/>
              <w:contextualSpacing/>
              <w:jc w:val="center"/>
              <w:rPr>
                <w:rFonts w:ascii="Times New Roman" w:hAnsi="Times New Roman"/>
                <w:b/>
                <w:sz w:val="28"/>
                <w:szCs w:val="28"/>
              </w:rPr>
            </w:pPr>
            <w:r w:rsidRPr="00032EFD">
              <w:rPr>
                <w:rFonts w:ascii="Times New Roman" w:hAnsi="Times New Roman"/>
                <w:b/>
                <w:sz w:val="28"/>
                <w:szCs w:val="28"/>
              </w:rPr>
              <w:t>п</w:t>
            </w:r>
            <w:r w:rsidR="000B0F88" w:rsidRPr="00032EFD">
              <w:rPr>
                <w:rFonts w:ascii="Times New Roman" w:hAnsi="Times New Roman"/>
                <w:b/>
                <w:sz w:val="28"/>
                <w:szCs w:val="28"/>
              </w:rPr>
              <w:t>оэтессы</w:t>
            </w:r>
            <w:r w:rsidR="00A128E4" w:rsidRPr="00032EFD">
              <w:rPr>
                <w:rFonts w:ascii="Times New Roman" w:hAnsi="Times New Roman"/>
                <w:b/>
                <w:sz w:val="28"/>
                <w:szCs w:val="28"/>
              </w:rPr>
              <w:t xml:space="preserve"> </w:t>
            </w:r>
            <w:r w:rsidR="000B0F88" w:rsidRPr="00032EFD">
              <w:rPr>
                <w:rFonts w:ascii="Times New Roman" w:hAnsi="Times New Roman"/>
                <w:b/>
                <w:sz w:val="28"/>
                <w:szCs w:val="28"/>
              </w:rPr>
              <w:t>(род. в 1960 г.)</w:t>
            </w:r>
          </w:p>
        </w:tc>
      </w:tr>
    </w:tbl>
    <w:p w:rsidR="009A314E" w:rsidRPr="00032EFD" w:rsidRDefault="009A314E" w:rsidP="00207F09">
      <w:pPr>
        <w:ind w:left="-142" w:firstLine="709"/>
        <w:contextualSpacing/>
        <w:jc w:val="both"/>
        <w:rPr>
          <w:rFonts w:ascii="Times New Roman" w:hAnsi="Times New Roman"/>
          <w:sz w:val="28"/>
          <w:szCs w:val="28"/>
        </w:rPr>
      </w:pP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Гюлбика Агамагомедовна Омарова родилась в селе Кандик Хивского района ДАССР.</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Окончила Литературный институт им. М. Горького.</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Первые публикации Г. Омаровой появились на страницах Хивской районной газеты «Свет Октября», позже – в альманахе «Литературный Табасаран», в журналах «Женщина Дагестана» и «Соколёнок», в Антологии современной табасаранской поэзии.</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Первая книга стихов Гюлбики Омаровой «Трудные буквы» вышла на родном языке в 1986 году. Потом вышли книги «Хромой муравей», «Засучив рукава», «Стихотворения».</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Отдельные стихи поэтессы переведены на русский и другие языки народов Дагестана. Они вошли в альманах «Истоки», в книгу «Горянки». В 2000 году издана её книга на русском языке «Стихотворения», в 2004 году вышли сборник её стихотворений на табасаранском языке и сборник песен.</w:t>
      </w:r>
    </w:p>
    <w:p w:rsidR="000B0F88" w:rsidRPr="00032EFD" w:rsidRDefault="000B0F88" w:rsidP="00207F09">
      <w:pPr>
        <w:spacing w:after="0"/>
        <w:ind w:left="-142" w:firstLine="709"/>
        <w:jc w:val="both"/>
        <w:rPr>
          <w:rFonts w:ascii="Times New Roman" w:hAnsi="Times New Roman"/>
          <w:b/>
          <w:i/>
          <w:color w:val="000000"/>
          <w:sz w:val="28"/>
          <w:szCs w:val="28"/>
        </w:rPr>
      </w:pPr>
      <w:r w:rsidRPr="00032EFD">
        <w:rPr>
          <w:rFonts w:ascii="Times New Roman" w:hAnsi="Times New Roman"/>
          <w:b/>
          <w:bCs/>
          <w:i/>
          <w:color w:val="000000"/>
          <w:sz w:val="28"/>
          <w:szCs w:val="28"/>
        </w:rPr>
        <w:t>Маллалиев Г.</w:t>
      </w:r>
      <w:r w:rsidRPr="00032EFD">
        <w:rPr>
          <w:rFonts w:ascii="Times New Roman" w:hAnsi="Times New Roman"/>
          <w:b/>
          <w:i/>
          <w:color w:val="000000"/>
          <w:sz w:val="28"/>
          <w:szCs w:val="28"/>
        </w:rPr>
        <w:t xml:space="preserve"> Жанрово-тематические особенности детской поэзии Г. Омаровой / Г. Н. Маллалиев // Вестник Дагестанского научного центра. – 2015. –</w:t>
      </w:r>
      <w:r w:rsidRPr="00032EFD">
        <w:rPr>
          <w:rFonts w:ascii="Times New Roman" w:hAnsi="Times New Roman"/>
          <w:b/>
          <w:bCs/>
          <w:i/>
          <w:color w:val="000000"/>
          <w:sz w:val="28"/>
          <w:szCs w:val="28"/>
        </w:rPr>
        <w:t>№ 58</w:t>
      </w:r>
      <w:r w:rsidRPr="00032EFD">
        <w:rPr>
          <w:rFonts w:ascii="Times New Roman" w:hAnsi="Times New Roman"/>
          <w:b/>
          <w:i/>
          <w:color w:val="000000"/>
          <w:sz w:val="28"/>
          <w:szCs w:val="28"/>
        </w:rPr>
        <w:t>. – С. 108—112.</w:t>
      </w:r>
    </w:p>
    <w:p w:rsidR="000B0F88" w:rsidRPr="00032EFD" w:rsidRDefault="000B0F88" w:rsidP="00207F09">
      <w:pPr>
        <w:spacing w:after="0"/>
        <w:ind w:left="-142" w:firstLine="709"/>
        <w:jc w:val="both"/>
        <w:rPr>
          <w:rFonts w:ascii="Times New Roman" w:hAnsi="Times New Roman"/>
          <w:b/>
          <w:i/>
          <w:color w:val="000000"/>
          <w:sz w:val="28"/>
          <w:szCs w:val="28"/>
        </w:rPr>
      </w:pPr>
      <w:r w:rsidRPr="00032EFD">
        <w:rPr>
          <w:rFonts w:ascii="Times New Roman" w:hAnsi="Times New Roman"/>
          <w:b/>
          <w:bCs/>
          <w:i/>
          <w:color w:val="000000"/>
          <w:sz w:val="28"/>
          <w:szCs w:val="28"/>
        </w:rPr>
        <w:t>Шабанова З.</w:t>
      </w:r>
      <w:r w:rsidRPr="00032EFD">
        <w:rPr>
          <w:rFonts w:ascii="Times New Roman" w:hAnsi="Times New Roman"/>
          <w:b/>
          <w:i/>
          <w:color w:val="000000"/>
          <w:sz w:val="28"/>
          <w:szCs w:val="28"/>
        </w:rPr>
        <w:t xml:space="preserve"> Ковёр стихов: [о творчестве поэтессы] / Зубайдат Шабанова // Зори Табасарана. – 2015. –</w:t>
      </w:r>
      <w:r w:rsidRPr="00032EFD">
        <w:rPr>
          <w:rFonts w:ascii="Times New Roman" w:hAnsi="Times New Roman"/>
          <w:b/>
          <w:bCs/>
          <w:i/>
          <w:color w:val="000000"/>
          <w:sz w:val="28"/>
          <w:szCs w:val="28"/>
        </w:rPr>
        <w:t>12 июня (№</w:t>
      </w:r>
      <w:r w:rsidR="001712C4" w:rsidRPr="00032EFD">
        <w:rPr>
          <w:rFonts w:ascii="Times New Roman" w:hAnsi="Times New Roman"/>
          <w:b/>
          <w:bCs/>
          <w:i/>
          <w:color w:val="000000"/>
          <w:sz w:val="28"/>
          <w:szCs w:val="28"/>
        </w:rPr>
        <w:t xml:space="preserve"> </w:t>
      </w:r>
      <w:r w:rsidRPr="00032EFD">
        <w:rPr>
          <w:rFonts w:ascii="Times New Roman" w:hAnsi="Times New Roman"/>
          <w:b/>
          <w:bCs/>
          <w:i/>
          <w:color w:val="000000"/>
          <w:sz w:val="28"/>
          <w:szCs w:val="28"/>
        </w:rPr>
        <w:t>22)</w:t>
      </w:r>
      <w:r w:rsidRPr="00032EFD">
        <w:rPr>
          <w:rFonts w:ascii="Times New Roman" w:hAnsi="Times New Roman"/>
          <w:b/>
          <w:i/>
          <w:color w:val="000000"/>
          <w:sz w:val="28"/>
          <w:szCs w:val="28"/>
        </w:rPr>
        <w:t>. – С. 7.</w:t>
      </w:r>
    </w:p>
    <w:p w:rsidR="000B0F88" w:rsidRPr="00032EFD" w:rsidRDefault="000B0F88" w:rsidP="00207F09">
      <w:pPr>
        <w:spacing w:after="0"/>
        <w:ind w:left="-142" w:firstLine="709"/>
        <w:jc w:val="both"/>
        <w:rPr>
          <w:rFonts w:ascii="Times New Roman" w:hAnsi="Times New Roman"/>
          <w:b/>
          <w:i/>
          <w:color w:val="000000"/>
          <w:sz w:val="28"/>
          <w:szCs w:val="28"/>
        </w:rPr>
      </w:pPr>
      <w:r w:rsidRPr="00032EFD">
        <w:rPr>
          <w:rFonts w:ascii="Times New Roman" w:hAnsi="Times New Roman"/>
          <w:b/>
          <w:bCs/>
          <w:i/>
          <w:color w:val="000000"/>
          <w:sz w:val="28"/>
          <w:szCs w:val="28"/>
        </w:rPr>
        <w:lastRenderedPageBreak/>
        <w:t xml:space="preserve">Казиева М. </w:t>
      </w:r>
      <w:r w:rsidRPr="00032EFD">
        <w:rPr>
          <w:rFonts w:ascii="Times New Roman" w:hAnsi="Times New Roman"/>
          <w:b/>
          <w:i/>
          <w:color w:val="000000"/>
          <w:sz w:val="28"/>
          <w:szCs w:val="28"/>
        </w:rPr>
        <w:t>Изнанка полуночи: [о книге «Изнанка полуночи»] / Марина Казиева // Зори Табасарана. – 2015. –</w:t>
      </w:r>
      <w:r w:rsidRPr="00032EFD">
        <w:rPr>
          <w:rFonts w:ascii="Times New Roman" w:hAnsi="Times New Roman"/>
          <w:b/>
          <w:bCs/>
          <w:i/>
          <w:color w:val="000000"/>
          <w:sz w:val="28"/>
          <w:szCs w:val="28"/>
        </w:rPr>
        <w:t>6 февр. (№</w:t>
      </w:r>
      <w:r w:rsidR="001712C4" w:rsidRPr="00032EFD">
        <w:rPr>
          <w:rFonts w:ascii="Times New Roman" w:hAnsi="Times New Roman"/>
          <w:b/>
          <w:bCs/>
          <w:i/>
          <w:color w:val="000000"/>
          <w:sz w:val="28"/>
          <w:szCs w:val="28"/>
        </w:rPr>
        <w:t xml:space="preserve"> </w:t>
      </w:r>
      <w:r w:rsidRPr="00032EFD">
        <w:rPr>
          <w:rFonts w:ascii="Times New Roman" w:hAnsi="Times New Roman"/>
          <w:b/>
          <w:bCs/>
          <w:i/>
          <w:color w:val="000000"/>
          <w:sz w:val="28"/>
          <w:szCs w:val="28"/>
        </w:rPr>
        <w:t>5)</w:t>
      </w:r>
      <w:r w:rsidRPr="00032EFD">
        <w:rPr>
          <w:rFonts w:ascii="Times New Roman" w:hAnsi="Times New Roman"/>
          <w:b/>
          <w:i/>
          <w:color w:val="000000"/>
          <w:sz w:val="28"/>
          <w:szCs w:val="28"/>
        </w:rPr>
        <w:t>. – С. 8.</w:t>
      </w:r>
    </w:p>
    <w:p w:rsidR="00F47178" w:rsidRPr="00032EFD" w:rsidRDefault="00F47178" w:rsidP="00207F09">
      <w:pPr>
        <w:spacing w:after="0"/>
        <w:ind w:left="-142" w:firstLine="709"/>
        <w:jc w:val="both"/>
        <w:rPr>
          <w:rFonts w:ascii="Times New Roman" w:hAnsi="Times New Roman"/>
          <w:b/>
          <w:i/>
          <w:color w:val="000000"/>
          <w:sz w:val="28"/>
          <w:szCs w:val="28"/>
        </w:rPr>
      </w:pPr>
    </w:p>
    <w:p w:rsidR="00F47178" w:rsidRDefault="00F47178" w:rsidP="00207F09">
      <w:pPr>
        <w:spacing w:after="0"/>
        <w:ind w:left="-142" w:firstLine="709"/>
        <w:jc w:val="both"/>
        <w:rPr>
          <w:rFonts w:ascii="Times New Roman" w:hAnsi="Times New Roman"/>
          <w:b/>
          <w:i/>
          <w:color w:val="000000"/>
          <w:sz w:val="28"/>
          <w:szCs w:val="28"/>
        </w:rPr>
      </w:pPr>
    </w:p>
    <w:p w:rsidR="00447F87" w:rsidRPr="00032EFD" w:rsidRDefault="00447F87" w:rsidP="00207F09">
      <w:pPr>
        <w:spacing w:after="0"/>
        <w:ind w:left="-142" w:firstLine="709"/>
        <w:jc w:val="both"/>
        <w:rPr>
          <w:rFonts w:ascii="Times New Roman" w:hAnsi="Times New Roman"/>
          <w:b/>
          <w:i/>
          <w:color w:val="000000"/>
          <w:sz w:val="28"/>
          <w:szCs w:val="28"/>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80"/>
        <w:gridCol w:w="6573"/>
      </w:tblGrid>
      <w:tr w:rsidR="000B0F88" w:rsidRPr="00032EFD" w:rsidTr="009A314E">
        <w:tc>
          <w:tcPr>
            <w:tcW w:w="3180" w:type="dxa"/>
          </w:tcPr>
          <w:p w:rsidR="000B0F88" w:rsidRPr="00032EFD" w:rsidRDefault="000B0F88" w:rsidP="008A29C7">
            <w:pPr>
              <w:pStyle w:val="21"/>
              <w:tabs>
                <w:tab w:val="clear" w:pos="643"/>
              </w:tabs>
              <w:spacing w:line="276" w:lineRule="auto"/>
              <w:ind w:left="-142" w:firstLine="709"/>
              <w:jc w:val="center"/>
              <w:rPr>
                <w:b/>
                <w:sz w:val="28"/>
                <w:szCs w:val="28"/>
              </w:rPr>
            </w:pPr>
            <w:r w:rsidRPr="00032EFD">
              <w:rPr>
                <w:b/>
                <w:sz w:val="28"/>
                <w:szCs w:val="28"/>
              </w:rPr>
              <w:t>11</w:t>
            </w:r>
          </w:p>
          <w:p w:rsidR="000B0F88" w:rsidRPr="00032EFD" w:rsidRDefault="000B0F88" w:rsidP="008A29C7">
            <w:pPr>
              <w:pStyle w:val="21"/>
              <w:tabs>
                <w:tab w:val="clear" w:pos="643"/>
              </w:tabs>
              <w:spacing w:line="276" w:lineRule="auto"/>
              <w:ind w:left="-142" w:firstLine="709"/>
              <w:jc w:val="center"/>
              <w:rPr>
                <w:b/>
                <w:sz w:val="28"/>
                <w:szCs w:val="28"/>
              </w:rPr>
            </w:pPr>
            <w:r w:rsidRPr="00032EFD">
              <w:rPr>
                <w:b/>
                <w:sz w:val="28"/>
                <w:szCs w:val="28"/>
              </w:rPr>
              <w:t>июня</w:t>
            </w:r>
          </w:p>
        </w:tc>
        <w:tc>
          <w:tcPr>
            <w:tcW w:w="6573" w:type="dxa"/>
          </w:tcPr>
          <w:p w:rsidR="000B0F88" w:rsidRPr="00032EFD" w:rsidRDefault="002805AC" w:rsidP="008A29C7">
            <w:pPr>
              <w:pStyle w:val="21"/>
              <w:tabs>
                <w:tab w:val="clear" w:pos="643"/>
              </w:tabs>
              <w:spacing w:line="276" w:lineRule="auto"/>
              <w:ind w:left="-142" w:firstLine="709"/>
              <w:jc w:val="center"/>
              <w:rPr>
                <w:b/>
                <w:sz w:val="28"/>
                <w:szCs w:val="28"/>
              </w:rPr>
            </w:pPr>
            <w:r w:rsidRPr="00032EFD">
              <w:rPr>
                <w:b/>
                <w:sz w:val="28"/>
                <w:szCs w:val="28"/>
              </w:rPr>
              <w:t>110</w:t>
            </w:r>
            <w:r w:rsidR="000B0F88" w:rsidRPr="00032EFD">
              <w:rPr>
                <w:b/>
                <w:sz w:val="28"/>
                <w:szCs w:val="28"/>
              </w:rPr>
              <w:t xml:space="preserve"> лет со дня рождения</w:t>
            </w:r>
          </w:p>
          <w:p w:rsidR="000B0F88" w:rsidRPr="00032EFD" w:rsidRDefault="005578A2" w:rsidP="008A29C7">
            <w:pPr>
              <w:pStyle w:val="21"/>
              <w:tabs>
                <w:tab w:val="clear" w:pos="643"/>
              </w:tabs>
              <w:spacing w:line="276" w:lineRule="auto"/>
              <w:ind w:left="-142" w:firstLine="709"/>
              <w:jc w:val="center"/>
              <w:rPr>
                <w:b/>
                <w:sz w:val="28"/>
                <w:szCs w:val="28"/>
              </w:rPr>
            </w:pPr>
            <w:r w:rsidRPr="00032EFD">
              <w:rPr>
                <w:b/>
                <w:sz w:val="28"/>
                <w:szCs w:val="28"/>
              </w:rPr>
              <w:t>Шамхалова Манафа Шамхаловича</w:t>
            </w:r>
            <w:r w:rsidR="000B0F88" w:rsidRPr="00032EFD">
              <w:rPr>
                <w:b/>
                <w:sz w:val="28"/>
                <w:szCs w:val="28"/>
              </w:rPr>
              <w:t>,</w:t>
            </w:r>
          </w:p>
          <w:p w:rsidR="000B0F88" w:rsidRPr="00032EFD" w:rsidRDefault="00447F87" w:rsidP="00447F87">
            <w:pPr>
              <w:pStyle w:val="21"/>
              <w:tabs>
                <w:tab w:val="clear" w:pos="643"/>
              </w:tabs>
              <w:spacing w:line="276" w:lineRule="auto"/>
              <w:ind w:left="-142" w:firstLine="709"/>
              <w:jc w:val="center"/>
              <w:rPr>
                <w:b/>
                <w:sz w:val="28"/>
                <w:szCs w:val="28"/>
              </w:rPr>
            </w:pPr>
            <w:r>
              <w:rPr>
                <w:b/>
                <w:sz w:val="28"/>
                <w:szCs w:val="28"/>
              </w:rPr>
              <w:t>п</w:t>
            </w:r>
            <w:r w:rsidR="000B0F88" w:rsidRPr="00032EFD">
              <w:rPr>
                <w:b/>
                <w:sz w:val="28"/>
                <w:szCs w:val="28"/>
              </w:rPr>
              <w:t>исателя</w:t>
            </w:r>
            <w:r>
              <w:rPr>
                <w:b/>
                <w:sz w:val="28"/>
                <w:szCs w:val="28"/>
              </w:rPr>
              <w:t xml:space="preserve"> </w:t>
            </w:r>
            <w:r w:rsidR="001C5DCA" w:rsidRPr="00032EFD">
              <w:rPr>
                <w:b/>
                <w:sz w:val="28"/>
                <w:szCs w:val="28"/>
              </w:rPr>
              <w:t>(</w:t>
            </w:r>
            <w:r w:rsidR="000B0F88" w:rsidRPr="00032EFD">
              <w:rPr>
                <w:b/>
                <w:sz w:val="28"/>
                <w:szCs w:val="28"/>
              </w:rPr>
              <w:t>1915—1964 гг.)</w:t>
            </w:r>
          </w:p>
        </w:tc>
      </w:tr>
    </w:tbl>
    <w:p w:rsidR="009A314E" w:rsidRPr="00032EFD" w:rsidRDefault="009A314E" w:rsidP="00207F09">
      <w:pPr>
        <w:pStyle w:val="ac"/>
        <w:spacing w:after="0" w:line="276" w:lineRule="auto"/>
        <w:ind w:left="-142" w:firstLine="709"/>
        <w:jc w:val="both"/>
        <w:rPr>
          <w:sz w:val="28"/>
          <w:szCs w:val="28"/>
        </w:rPr>
      </w:pPr>
    </w:p>
    <w:p w:rsidR="000B0F88" w:rsidRPr="00032EFD" w:rsidRDefault="000B0F88" w:rsidP="00207F09">
      <w:pPr>
        <w:pStyle w:val="ac"/>
        <w:spacing w:after="0" w:line="276" w:lineRule="auto"/>
        <w:ind w:left="-142" w:firstLine="709"/>
        <w:jc w:val="both"/>
        <w:rPr>
          <w:sz w:val="28"/>
          <w:szCs w:val="28"/>
        </w:rPr>
      </w:pPr>
      <w:r w:rsidRPr="00032EFD">
        <w:rPr>
          <w:sz w:val="28"/>
          <w:szCs w:val="28"/>
        </w:rPr>
        <w:t>Манаф Шамхалов родился 11 июня 1915 года в селении Хив (ныне Хивский район).</w:t>
      </w:r>
    </w:p>
    <w:p w:rsidR="000B0F88" w:rsidRPr="00032EFD" w:rsidRDefault="000B0F88" w:rsidP="00207F09">
      <w:pPr>
        <w:pStyle w:val="ac"/>
        <w:spacing w:after="0" w:line="276" w:lineRule="auto"/>
        <w:ind w:left="-142" w:firstLine="709"/>
        <w:jc w:val="both"/>
        <w:rPr>
          <w:sz w:val="28"/>
          <w:szCs w:val="28"/>
        </w:rPr>
      </w:pPr>
      <w:r w:rsidRPr="00032EFD">
        <w:rPr>
          <w:sz w:val="28"/>
          <w:szCs w:val="28"/>
        </w:rPr>
        <w:t>Учился в Хивской сельской школе, на педагогическом рабфаке. Окончил областную партийную школу.</w:t>
      </w:r>
    </w:p>
    <w:p w:rsidR="000B0F88" w:rsidRPr="00032EFD" w:rsidRDefault="000B0F88" w:rsidP="00207F09">
      <w:pPr>
        <w:pStyle w:val="ac"/>
        <w:spacing w:after="0" w:line="276" w:lineRule="auto"/>
        <w:ind w:left="-142" w:firstLine="709"/>
        <w:jc w:val="both"/>
        <w:rPr>
          <w:sz w:val="28"/>
          <w:szCs w:val="28"/>
        </w:rPr>
      </w:pPr>
      <w:r w:rsidRPr="00032EFD">
        <w:rPr>
          <w:sz w:val="28"/>
          <w:szCs w:val="28"/>
        </w:rPr>
        <w:t>Первые публикации произведений М. Шамхалова появились в 1932 году на страницах районной газеты.</w:t>
      </w:r>
    </w:p>
    <w:p w:rsidR="000B0F88" w:rsidRPr="00032EFD" w:rsidRDefault="000B0F88" w:rsidP="00207F09">
      <w:pPr>
        <w:pStyle w:val="ac"/>
        <w:spacing w:after="0" w:line="276" w:lineRule="auto"/>
        <w:ind w:left="-142" w:firstLine="709"/>
        <w:jc w:val="both"/>
        <w:rPr>
          <w:sz w:val="28"/>
          <w:szCs w:val="28"/>
        </w:rPr>
      </w:pPr>
      <w:r w:rsidRPr="00032EFD">
        <w:rPr>
          <w:sz w:val="28"/>
          <w:szCs w:val="28"/>
        </w:rPr>
        <w:t>В годы Великой Отечественной войны получила признание его поэма «Юный патриот». В 1944 году Даггиз выпустил в свет его первую книгу – сборник стихов и рассказов «За Родину и свободу». Затем в дагестанских издательствах выходят книги «Колхоз в цвету» и «Именем родного аула». В 1958 году вышел в свет его роман «В долине реки Чирах-Чая», позже – повести «Назов» и «Ростки эпохи».</w:t>
      </w:r>
    </w:p>
    <w:p w:rsidR="000B0F88" w:rsidRPr="00032EFD" w:rsidRDefault="000B0F88" w:rsidP="00207F09">
      <w:pPr>
        <w:pStyle w:val="ac"/>
        <w:spacing w:after="0" w:line="276" w:lineRule="auto"/>
        <w:ind w:left="-142" w:firstLine="709"/>
        <w:jc w:val="both"/>
        <w:rPr>
          <w:sz w:val="28"/>
          <w:szCs w:val="28"/>
        </w:rPr>
      </w:pPr>
      <w:r w:rsidRPr="00032EFD">
        <w:rPr>
          <w:sz w:val="28"/>
          <w:szCs w:val="28"/>
        </w:rPr>
        <w:t>Перу М. Шамхалова принадлежат и несколько одноактных пьес, среди них «Простите» и «Осчастливленные», шедшие на сценах самодеятельных драматических коллективов.</w:t>
      </w:r>
    </w:p>
    <w:p w:rsidR="000B0F88" w:rsidRPr="00032EFD" w:rsidRDefault="000B0F88" w:rsidP="00207F09">
      <w:pPr>
        <w:pStyle w:val="ac"/>
        <w:spacing w:after="0" w:line="276" w:lineRule="auto"/>
        <w:ind w:left="-142" w:firstLine="709"/>
        <w:jc w:val="both"/>
        <w:rPr>
          <w:sz w:val="28"/>
          <w:szCs w:val="28"/>
        </w:rPr>
      </w:pPr>
      <w:r w:rsidRPr="00032EFD">
        <w:rPr>
          <w:sz w:val="28"/>
          <w:szCs w:val="28"/>
        </w:rPr>
        <w:t>М. Шамхалов награждён Почётной грамотой Президиума Верховного Совета ДАССР.</w:t>
      </w:r>
    </w:p>
    <w:p w:rsidR="000B0F88" w:rsidRPr="00032EFD" w:rsidRDefault="000B0F88" w:rsidP="00207F09">
      <w:pPr>
        <w:pStyle w:val="21"/>
        <w:tabs>
          <w:tab w:val="clear" w:pos="643"/>
        </w:tabs>
        <w:spacing w:line="276" w:lineRule="auto"/>
        <w:ind w:left="-142" w:firstLine="709"/>
        <w:jc w:val="both"/>
        <w:rPr>
          <w:b/>
          <w:i/>
          <w:sz w:val="28"/>
          <w:szCs w:val="28"/>
        </w:rPr>
      </w:pPr>
      <w:r w:rsidRPr="00032EFD">
        <w:rPr>
          <w:b/>
          <w:i/>
          <w:sz w:val="28"/>
          <w:szCs w:val="28"/>
        </w:rPr>
        <w:t>Шамхалов М. Благодарные: Рассказы / Манаф Шамхалов. – Махачкала: Дагучпедгиз, 1964. – 47 с.</w:t>
      </w:r>
    </w:p>
    <w:p w:rsidR="000B0F88" w:rsidRPr="00032EFD" w:rsidRDefault="000B0F88" w:rsidP="00207F09">
      <w:pPr>
        <w:pStyle w:val="21"/>
        <w:tabs>
          <w:tab w:val="clear" w:pos="643"/>
        </w:tabs>
        <w:spacing w:line="276" w:lineRule="auto"/>
        <w:ind w:left="-142" w:firstLine="709"/>
        <w:jc w:val="both"/>
        <w:rPr>
          <w:b/>
          <w:i/>
          <w:sz w:val="28"/>
          <w:szCs w:val="28"/>
        </w:rPr>
      </w:pPr>
      <w:r w:rsidRPr="00032EFD">
        <w:rPr>
          <w:b/>
          <w:i/>
          <w:sz w:val="28"/>
          <w:szCs w:val="28"/>
        </w:rPr>
        <w:t xml:space="preserve">Шамхалов М. Борцы: повесть / Манаф Шамхалов. – Махачкала: Дагест. кн. изд-во, 1971. – 128 с. </w:t>
      </w:r>
      <w:r w:rsidRPr="00032EFD">
        <w:rPr>
          <w:b/>
          <w:i/>
          <w:color w:val="000000"/>
          <w:sz w:val="28"/>
          <w:szCs w:val="28"/>
        </w:rPr>
        <w:t>–</w:t>
      </w:r>
      <w:r w:rsidR="002E5221" w:rsidRPr="00032EFD">
        <w:rPr>
          <w:b/>
          <w:i/>
          <w:color w:val="000000"/>
          <w:sz w:val="28"/>
          <w:szCs w:val="28"/>
        </w:rPr>
        <w:t xml:space="preserve"> т</w:t>
      </w:r>
      <w:r w:rsidR="002E5221" w:rsidRPr="00032EFD">
        <w:rPr>
          <w:b/>
          <w:i/>
          <w:sz w:val="28"/>
          <w:szCs w:val="28"/>
        </w:rPr>
        <w:t>абас</w:t>
      </w:r>
      <w:r w:rsidRPr="00032EFD">
        <w:rPr>
          <w:b/>
          <w:i/>
          <w:sz w:val="28"/>
          <w:szCs w:val="28"/>
        </w:rPr>
        <w:t>. яз.</w:t>
      </w:r>
    </w:p>
    <w:p w:rsidR="000B0F88" w:rsidRPr="00032EFD" w:rsidRDefault="000B0F88" w:rsidP="00207F09">
      <w:pPr>
        <w:pStyle w:val="21"/>
        <w:tabs>
          <w:tab w:val="clear" w:pos="643"/>
        </w:tabs>
        <w:spacing w:line="276" w:lineRule="auto"/>
        <w:ind w:left="-142" w:firstLine="709"/>
        <w:jc w:val="both"/>
        <w:rPr>
          <w:b/>
          <w:i/>
          <w:sz w:val="28"/>
          <w:szCs w:val="28"/>
        </w:rPr>
      </w:pPr>
      <w:r w:rsidRPr="00032EFD">
        <w:rPr>
          <w:b/>
          <w:i/>
          <w:sz w:val="28"/>
          <w:szCs w:val="28"/>
        </w:rPr>
        <w:t xml:space="preserve">Шамхалов М. За Родину, за свободу: Стихи / Манаф Шамхалов. – Махачкала: Даггиз, 1944. – 85 с. </w:t>
      </w:r>
      <w:r w:rsidRPr="00032EFD">
        <w:rPr>
          <w:b/>
          <w:i/>
          <w:color w:val="000000"/>
          <w:sz w:val="28"/>
          <w:szCs w:val="28"/>
        </w:rPr>
        <w:t>–</w:t>
      </w:r>
      <w:r w:rsidR="002E5221" w:rsidRPr="00032EFD">
        <w:rPr>
          <w:b/>
          <w:i/>
          <w:color w:val="000000"/>
          <w:sz w:val="28"/>
          <w:szCs w:val="28"/>
        </w:rPr>
        <w:t xml:space="preserve"> т</w:t>
      </w:r>
      <w:r w:rsidR="002E5221" w:rsidRPr="00032EFD">
        <w:rPr>
          <w:b/>
          <w:i/>
          <w:sz w:val="28"/>
          <w:szCs w:val="28"/>
        </w:rPr>
        <w:t>абас</w:t>
      </w:r>
      <w:r w:rsidRPr="00032EFD">
        <w:rPr>
          <w:b/>
          <w:i/>
          <w:sz w:val="28"/>
          <w:szCs w:val="28"/>
        </w:rPr>
        <w:t>.</w:t>
      </w:r>
      <w:r w:rsidR="002E5221" w:rsidRPr="00032EFD">
        <w:rPr>
          <w:b/>
          <w:i/>
          <w:sz w:val="28"/>
          <w:szCs w:val="28"/>
        </w:rPr>
        <w:t xml:space="preserve"> </w:t>
      </w:r>
      <w:r w:rsidRPr="00032EFD">
        <w:rPr>
          <w:b/>
          <w:i/>
          <w:sz w:val="28"/>
          <w:szCs w:val="28"/>
        </w:rPr>
        <w:t>яз.</w:t>
      </w:r>
    </w:p>
    <w:p w:rsidR="000B0F88" w:rsidRPr="00032EFD" w:rsidRDefault="000B0F88" w:rsidP="00207F09">
      <w:pPr>
        <w:pStyle w:val="21"/>
        <w:tabs>
          <w:tab w:val="clear" w:pos="643"/>
        </w:tabs>
        <w:spacing w:line="276" w:lineRule="auto"/>
        <w:ind w:left="-142" w:firstLine="709"/>
        <w:jc w:val="both"/>
        <w:rPr>
          <w:b/>
          <w:i/>
          <w:sz w:val="28"/>
          <w:szCs w:val="28"/>
        </w:rPr>
      </w:pPr>
      <w:r w:rsidRPr="00032EFD">
        <w:rPr>
          <w:b/>
          <w:i/>
          <w:sz w:val="28"/>
          <w:szCs w:val="28"/>
        </w:rPr>
        <w:t xml:space="preserve">Шамхалов М. Обитель вдохновения: Стихи и поэма / Манаф Шамхалов. – Махачкала: Дагестанское книжное издательство, 1995. – 220 с. </w:t>
      </w:r>
      <w:r w:rsidRPr="00032EFD">
        <w:rPr>
          <w:b/>
          <w:i/>
          <w:color w:val="000000"/>
          <w:sz w:val="28"/>
          <w:szCs w:val="28"/>
        </w:rPr>
        <w:t>–</w:t>
      </w:r>
      <w:r w:rsidR="002E5221" w:rsidRPr="00032EFD">
        <w:rPr>
          <w:b/>
          <w:i/>
          <w:color w:val="000000"/>
          <w:sz w:val="28"/>
          <w:szCs w:val="28"/>
        </w:rPr>
        <w:t xml:space="preserve"> т</w:t>
      </w:r>
      <w:r w:rsidRPr="00032EFD">
        <w:rPr>
          <w:b/>
          <w:i/>
          <w:sz w:val="28"/>
          <w:szCs w:val="28"/>
        </w:rPr>
        <w:t>абас.</w:t>
      </w:r>
      <w:r w:rsidR="002E5221" w:rsidRPr="00032EFD">
        <w:rPr>
          <w:b/>
          <w:i/>
          <w:sz w:val="28"/>
          <w:szCs w:val="28"/>
        </w:rPr>
        <w:t xml:space="preserve"> </w:t>
      </w:r>
      <w:r w:rsidRPr="00032EFD">
        <w:rPr>
          <w:b/>
          <w:i/>
          <w:sz w:val="28"/>
          <w:szCs w:val="28"/>
        </w:rPr>
        <w:t>яз.</w:t>
      </w:r>
    </w:p>
    <w:p w:rsidR="002C035C" w:rsidRPr="00032EFD" w:rsidRDefault="000B0F88" w:rsidP="00207F09">
      <w:pPr>
        <w:pStyle w:val="21"/>
        <w:tabs>
          <w:tab w:val="clear" w:pos="643"/>
        </w:tabs>
        <w:spacing w:line="276" w:lineRule="auto"/>
        <w:ind w:left="-142" w:firstLine="709"/>
        <w:jc w:val="both"/>
        <w:rPr>
          <w:b/>
          <w:i/>
          <w:sz w:val="28"/>
          <w:szCs w:val="28"/>
        </w:rPr>
      </w:pPr>
      <w:r w:rsidRPr="00032EFD">
        <w:rPr>
          <w:b/>
          <w:i/>
          <w:sz w:val="28"/>
          <w:szCs w:val="28"/>
        </w:rPr>
        <w:t xml:space="preserve">Шамхалов М. Обновлённая долина: Роман / Манаф Шамхалов. – Махачкала: Дагестанское книжное издательство, 1963. – 267 с. </w:t>
      </w:r>
      <w:r w:rsidRPr="00032EFD">
        <w:rPr>
          <w:b/>
          <w:i/>
          <w:color w:val="000000"/>
          <w:sz w:val="28"/>
          <w:szCs w:val="28"/>
        </w:rPr>
        <w:t>–</w:t>
      </w:r>
      <w:r w:rsidR="002E5221" w:rsidRPr="00032EFD">
        <w:rPr>
          <w:b/>
          <w:i/>
          <w:color w:val="000000"/>
          <w:sz w:val="28"/>
          <w:szCs w:val="28"/>
        </w:rPr>
        <w:t xml:space="preserve"> т</w:t>
      </w:r>
      <w:r w:rsidRPr="00032EFD">
        <w:rPr>
          <w:b/>
          <w:i/>
          <w:sz w:val="28"/>
          <w:szCs w:val="28"/>
        </w:rPr>
        <w:t>абас.</w:t>
      </w:r>
      <w:r w:rsidR="002E5221" w:rsidRPr="00032EFD">
        <w:rPr>
          <w:b/>
          <w:i/>
          <w:sz w:val="28"/>
          <w:szCs w:val="28"/>
        </w:rPr>
        <w:t xml:space="preserve"> </w:t>
      </w:r>
      <w:r w:rsidR="00E8303C" w:rsidRPr="00032EFD">
        <w:rPr>
          <w:b/>
          <w:i/>
          <w:sz w:val="28"/>
          <w:szCs w:val="28"/>
        </w:rPr>
        <w:t>яз.</w:t>
      </w:r>
    </w:p>
    <w:p w:rsidR="00806182" w:rsidRDefault="00806182" w:rsidP="00207F09">
      <w:pPr>
        <w:pStyle w:val="21"/>
        <w:tabs>
          <w:tab w:val="clear" w:pos="643"/>
        </w:tabs>
        <w:spacing w:line="276" w:lineRule="auto"/>
        <w:ind w:left="-142" w:firstLine="709"/>
        <w:jc w:val="both"/>
        <w:rPr>
          <w:b/>
          <w:i/>
          <w:sz w:val="28"/>
          <w:szCs w:val="28"/>
        </w:rPr>
      </w:pPr>
    </w:p>
    <w:p w:rsidR="00D44C1D" w:rsidRDefault="00D44C1D" w:rsidP="00207F09">
      <w:pPr>
        <w:pStyle w:val="21"/>
        <w:tabs>
          <w:tab w:val="clear" w:pos="643"/>
        </w:tabs>
        <w:spacing w:line="276" w:lineRule="auto"/>
        <w:ind w:left="-142" w:firstLine="709"/>
        <w:jc w:val="both"/>
        <w:rPr>
          <w:b/>
          <w:i/>
          <w:sz w:val="28"/>
          <w:szCs w:val="28"/>
        </w:rPr>
      </w:pPr>
    </w:p>
    <w:p w:rsidR="00D44C1D" w:rsidRPr="00032EFD" w:rsidRDefault="00D44C1D" w:rsidP="00207F09">
      <w:pPr>
        <w:pStyle w:val="21"/>
        <w:tabs>
          <w:tab w:val="clear" w:pos="643"/>
        </w:tabs>
        <w:spacing w:line="276" w:lineRule="auto"/>
        <w:ind w:left="-142" w:firstLine="709"/>
        <w:jc w:val="both"/>
        <w:rPr>
          <w:b/>
          <w:i/>
          <w:sz w:val="28"/>
          <w:szCs w:val="28"/>
        </w:rPr>
      </w:pPr>
    </w:p>
    <w:p w:rsidR="00806182" w:rsidRPr="00032EFD" w:rsidRDefault="00806182" w:rsidP="00207F09">
      <w:pPr>
        <w:pStyle w:val="21"/>
        <w:tabs>
          <w:tab w:val="clear" w:pos="643"/>
        </w:tabs>
        <w:spacing w:line="276" w:lineRule="auto"/>
        <w:ind w:left="-142" w:firstLine="709"/>
        <w:jc w:val="both"/>
        <w:rPr>
          <w:b/>
          <w:i/>
          <w:sz w:val="28"/>
          <w:szCs w:val="28"/>
        </w:rPr>
      </w:pPr>
    </w:p>
    <w:tbl>
      <w:tblPr>
        <w:tblStyle w:val="a9"/>
        <w:tblW w:w="9776" w:type="dxa"/>
        <w:tblInd w:w="-142" w:type="dxa"/>
        <w:tblLook w:val="04A0" w:firstRow="1" w:lastRow="0" w:firstColumn="1" w:lastColumn="0" w:noHBand="0" w:noVBand="1"/>
      </w:tblPr>
      <w:tblGrid>
        <w:gridCol w:w="3256"/>
        <w:gridCol w:w="6520"/>
      </w:tblGrid>
      <w:tr w:rsidR="00F47178" w:rsidRPr="00032EFD" w:rsidTr="00806182">
        <w:tc>
          <w:tcPr>
            <w:tcW w:w="3256" w:type="dxa"/>
          </w:tcPr>
          <w:p w:rsidR="008A29C7" w:rsidRPr="00032EFD" w:rsidRDefault="00F47178" w:rsidP="00A128E4">
            <w:pPr>
              <w:pStyle w:val="21"/>
              <w:tabs>
                <w:tab w:val="clear" w:pos="643"/>
              </w:tabs>
              <w:spacing w:line="276" w:lineRule="auto"/>
              <w:ind w:left="0" w:firstLine="709"/>
              <w:jc w:val="center"/>
              <w:rPr>
                <w:b/>
                <w:sz w:val="28"/>
                <w:szCs w:val="28"/>
              </w:rPr>
            </w:pPr>
            <w:r w:rsidRPr="00032EFD">
              <w:rPr>
                <w:b/>
                <w:sz w:val="28"/>
                <w:szCs w:val="28"/>
              </w:rPr>
              <w:lastRenderedPageBreak/>
              <w:t xml:space="preserve">12 </w:t>
            </w:r>
          </w:p>
          <w:p w:rsidR="00F47178" w:rsidRPr="00032EFD" w:rsidRDefault="00F47178" w:rsidP="00A128E4">
            <w:pPr>
              <w:pStyle w:val="21"/>
              <w:tabs>
                <w:tab w:val="clear" w:pos="643"/>
              </w:tabs>
              <w:spacing w:line="276" w:lineRule="auto"/>
              <w:ind w:left="0" w:firstLine="709"/>
              <w:jc w:val="center"/>
              <w:rPr>
                <w:b/>
                <w:sz w:val="28"/>
                <w:szCs w:val="28"/>
              </w:rPr>
            </w:pPr>
            <w:r w:rsidRPr="00032EFD">
              <w:rPr>
                <w:b/>
                <w:sz w:val="28"/>
                <w:szCs w:val="28"/>
              </w:rPr>
              <w:t>июня</w:t>
            </w:r>
          </w:p>
        </w:tc>
        <w:tc>
          <w:tcPr>
            <w:tcW w:w="6520" w:type="dxa"/>
          </w:tcPr>
          <w:p w:rsidR="008A29C7" w:rsidRPr="00032EFD" w:rsidRDefault="00F47178" w:rsidP="001C5DCA">
            <w:pPr>
              <w:pStyle w:val="21"/>
              <w:tabs>
                <w:tab w:val="clear" w:pos="643"/>
              </w:tabs>
              <w:spacing w:line="276" w:lineRule="auto"/>
              <w:ind w:left="0" w:firstLine="0"/>
              <w:jc w:val="center"/>
              <w:rPr>
                <w:b/>
                <w:sz w:val="28"/>
                <w:szCs w:val="28"/>
              </w:rPr>
            </w:pPr>
            <w:r w:rsidRPr="00032EFD">
              <w:rPr>
                <w:b/>
                <w:sz w:val="28"/>
                <w:szCs w:val="28"/>
              </w:rPr>
              <w:t>45 лет со дня рождения</w:t>
            </w:r>
          </w:p>
          <w:p w:rsidR="001C5DCA" w:rsidRPr="00032EFD" w:rsidRDefault="00F47178" w:rsidP="001C5DCA">
            <w:pPr>
              <w:pStyle w:val="21"/>
              <w:tabs>
                <w:tab w:val="clear" w:pos="643"/>
              </w:tabs>
              <w:spacing w:line="276" w:lineRule="auto"/>
              <w:ind w:left="0" w:firstLine="0"/>
              <w:jc w:val="center"/>
              <w:rPr>
                <w:b/>
                <w:sz w:val="28"/>
                <w:szCs w:val="28"/>
              </w:rPr>
            </w:pPr>
            <w:r w:rsidRPr="00032EFD">
              <w:rPr>
                <w:b/>
                <w:sz w:val="28"/>
                <w:szCs w:val="28"/>
              </w:rPr>
              <w:t xml:space="preserve"> Сулейманова Мухтара Саадулаевича, </w:t>
            </w:r>
          </w:p>
          <w:p w:rsidR="00F47178" w:rsidRPr="00032EFD" w:rsidRDefault="00F47178" w:rsidP="00447F87">
            <w:pPr>
              <w:pStyle w:val="21"/>
              <w:tabs>
                <w:tab w:val="clear" w:pos="643"/>
              </w:tabs>
              <w:spacing w:line="276" w:lineRule="auto"/>
              <w:ind w:left="0" w:firstLine="0"/>
              <w:jc w:val="center"/>
              <w:rPr>
                <w:b/>
                <w:sz w:val="28"/>
                <w:szCs w:val="28"/>
              </w:rPr>
            </w:pPr>
            <w:r w:rsidRPr="00032EFD">
              <w:rPr>
                <w:b/>
                <w:sz w:val="28"/>
                <w:szCs w:val="28"/>
              </w:rPr>
              <w:t>Героя России (1980-2004 гг.)</w:t>
            </w:r>
          </w:p>
        </w:tc>
      </w:tr>
    </w:tbl>
    <w:p w:rsidR="00E8303C" w:rsidRPr="00032EFD" w:rsidRDefault="00E8303C" w:rsidP="00207F09">
      <w:pPr>
        <w:pStyle w:val="21"/>
        <w:tabs>
          <w:tab w:val="clear" w:pos="643"/>
        </w:tabs>
        <w:spacing w:line="276" w:lineRule="auto"/>
        <w:ind w:left="-142" w:firstLine="709"/>
        <w:jc w:val="both"/>
        <w:rPr>
          <w:b/>
          <w:i/>
          <w:sz w:val="28"/>
          <w:szCs w:val="28"/>
        </w:rPr>
      </w:pPr>
    </w:p>
    <w:p w:rsidR="00EF2D6E" w:rsidRPr="00032EFD" w:rsidRDefault="00EF2D6E" w:rsidP="00207F09">
      <w:pPr>
        <w:pStyle w:val="21"/>
        <w:tabs>
          <w:tab w:val="clear" w:pos="643"/>
        </w:tabs>
        <w:spacing w:line="276" w:lineRule="auto"/>
        <w:ind w:left="-142" w:firstLine="709"/>
        <w:jc w:val="both"/>
        <w:rPr>
          <w:sz w:val="28"/>
          <w:szCs w:val="28"/>
        </w:rPr>
      </w:pPr>
      <w:r w:rsidRPr="00032EFD">
        <w:rPr>
          <w:sz w:val="28"/>
          <w:szCs w:val="28"/>
        </w:rPr>
        <w:t>Мухтар Саадулаевич Сулейманов родился в с. Бежта Цунтинского района Дагестанской АССР. Аварец.</w:t>
      </w:r>
    </w:p>
    <w:p w:rsidR="00EF2D6E" w:rsidRPr="00032EFD" w:rsidRDefault="008E49A0" w:rsidP="00207F09">
      <w:pPr>
        <w:pStyle w:val="21"/>
        <w:tabs>
          <w:tab w:val="clear" w:pos="643"/>
        </w:tabs>
        <w:spacing w:line="276" w:lineRule="auto"/>
        <w:ind w:left="-142" w:firstLine="709"/>
        <w:jc w:val="both"/>
        <w:rPr>
          <w:sz w:val="28"/>
          <w:szCs w:val="28"/>
        </w:rPr>
      </w:pPr>
      <w:r w:rsidRPr="00032EFD">
        <w:rPr>
          <w:sz w:val="28"/>
          <w:szCs w:val="28"/>
        </w:rPr>
        <w:t xml:space="preserve">Окончил </w:t>
      </w:r>
      <w:r w:rsidR="00EF2D6E" w:rsidRPr="00032EFD">
        <w:rPr>
          <w:sz w:val="28"/>
          <w:szCs w:val="28"/>
        </w:rPr>
        <w:t>ш</w:t>
      </w:r>
      <w:r w:rsidRPr="00032EFD">
        <w:rPr>
          <w:sz w:val="28"/>
          <w:szCs w:val="28"/>
        </w:rPr>
        <w:t>к</w:t>
      </w:r>
      <w:r w:rsidR="00EF2D6E" w:rsidRPr="00032EFD">
        <w:rPr>
          <w:sz w:val="28"/>
          <w:szCs w:val="28"/>
        </w:rPr>
        <w:t>олу, рабо</w:t>
      </w:r>
      <w:r w:rsidRPr="00032EFD">
        <w:rPr>
          <w:sz w:val="28"/>
          <w:szCs w:val="28"/>
        </w:rPr>
        <w:t xml:space="preserve">тал в родном селе. В июне 1989 </w:t>
      </w:r>
      <w:r w:rsidR="00EF2D6E" w:rsidRPr="00032EFD">
        <w:rPr>
          <w:sz w:val="28"/>
          <w:szCs w:val="28"/>
        </w:rPr>
        <w:t>п</w:t>
      </w:r>
      <w:r w:rsidRPr="00032EFD">
        <w:rPr>
          <w:sz w:val="28"/>
          <w:szCs w:val="28"/>
        </w:rPr>
        <w:t>р</w:t>
      </w:r>
      <w:r w:rsidR="00EF2D6E" w:rsidRPr="00032EFD">
        <w:rPr>
          <w:sz w:val="28"/>
          <w:szCs w:val="28"/>
        </w:rPr>
        <w:t>изван на срочную службу в Вооруженные Силы РФ. Принимал участие в боевых действиях в период второй чеченской войны, был ранен в бою. В феврале 2000 г. уволен в запас.</w:t>
      </w:r>
    </w:p>
    <w:p w:rsidR="00EF2D6E" w:rsidRPr="00032EFD" w:rsidRDefault="00EF2D6E" w:rsidP="00207F09">
      <w:pPr>
        <w:pStyle w:val="21"/>
        <w:tabs>
          <w:tab w:val="clear" w:pos="643"/>
        </w:tabs>
        <w:spacing w:line="276" w:lineRule="auto"/>
        <w:ind w:left="-142" w:firstLine="709"/>
        <w:jc w:val="both"/>
        <w:rPr>
          <w:sz w:val="28"/>
          <w:szCs w:val="28"/>
        </w:rPr>
      </w:pPr>
      <w:r w:rsidRPr="00032EFD">
        <w:rPr>
          <w:sz w:val="28"/>
          <w:szCs w:val="28"/>
        </w:rPr>
        <w:t>Вернувшись домой, снова работал в родном селе. В июне 2002 г. по контракту поступил на службу в Пограничные войска. Старшина Сулейманов командовал отделением на пограничной заставе «Бежта»</w:t>
      </w:r>
      <w:r w:rsidR="007D732C" w:rsidRPr="00032EFD">
        <w:rPr>
          <w:sz w:val="28"/>
          <w:szCs w:val="28"/>
        </w:rPr>
        <w:t xml:space="preserve"> Хунзахского </w:t>
      </w:r>
      <w:r w:rsidRPr="00032EFD">
        <w:rPr>
          <w:sz w:val="28"/>
          <w:szCs w:val="28"/>
        </w:rPr>
        <w:t>пограничного отряда СевероКавказского регионального пограничного управления Федеральной пограничной службы ФСБ РФ.</w:t>
      </w:r>
    </w:p>
    <w:p w:rsidR="00EF2D6E" w:rsidRPr="00032EFD" w:rsidRDefault="00EF2D6E" w:rsidP="00207F09">
      <w:pPr>
        <w:pStyle w:val="21"/>
        <w:tabs>
          <w:tab w:val="clear" w:pos="643"/>
        </w:tabs>
        <w:spacing w:line="276" w:lineRule="auto"/>
        <w:ind w:left="-142" w:firstLine="709"/>
        <w:jc w:val="both"/>
        <w:rPr>
          <w:sz w:val="28"/>
          <w:szCs w:val="28"/>
        </w:rPr>
      </w:pPr>
      <w:r w:rsidRPr="00032EFD">
        <w:rPr>
          <w:sz w:val="28"/>
          <w:szCs w:val="28"/>
        </w:rPr>
        <w:t xml:space="preserve">Утром 28 февраля 2004 г. совершил героический поступок по задержанию опасного преступника – главаря бандформирований Р. </w:t>
      </w:r>
      <w:r w:rsidR="007D732C" w:rsidRPr="00032EFD">
        <w:rPr>
          <w:sz w:val="28"/>
          <w:szCs w:val="28"/>
        </w:rPr>
        <w:t>Гелаева, когда тот хотел перейти границу. Вместе со старшим сержантом А. Курбановым они преградили дорогу бандиту.</w:t>
      </w:r>
    </w:p>
    <w:p w:rsidR="007D732C" w:rsidRPr="00032EFD" w:rsidRDefault="007D732C" w:rsidP="00207F09">
      <w:pPr>
        <w:pStyle w:val="21"/>
        <w:tabs>
          <w:tab w:val="clear" w:pos="643"/>
        </w:tabs>
        <w:spacing w:line="276" w:lineRule="auto"/>
        <w:ind w:left="-142" w:firstLine="709"/>
        <w:jc w:val="both"/>
        <w:rPr>
          <w:sz w:val="28"/>
          <w:szCs w:val="28"/>
        </w:rPr>
      </w:pPr>
      <w:r w:rsidRPr="00032EFD">
        <w:rPr>
          <w:sz w:val="28"/>
          <w:szCs w:val="28"/>
        </w:rPr>
        <w:t xml:space="preserve">Однако это был очень хитрый враг: он зашел пограничникам во фланг и, когда они приблизились, открыл огонь. Сулейманов погиб от ранения в голову, погиб и его друг А. Курбанов, сражавшийся до конца. Но благодаря их мужественным действиям, бандит далеко не ушел – он </w:t>
      </w:r>
      <w:r w:rsidR="001712C4" w:rsidRPr="00032EFD">
        <w:rPr>
          <w:sz w:val="28"/>
          <w:szCs w:val="28"/>
        </w:rPr>
        <w:t>умер от ран в нескольких сотнях</w:t>
      </w:r>
      <w:r w:rsidRPr="00032EFD">
        <w:rPr>
          <w:sz w:val="28"/>
          <w:szCs w:val="28"/>
        </w:rPr>
        <w:t xml:space="preserve"> метрах от места боя.</w:t>
      </w:r>
    </w:p>
    <w:p w:rsidR="007D732C" w:rsidRPr="00032EFD" w:rsidRDefault="007D732C" w:rsidP="00207F09">
      <w:pPr>
        <w:pStyle w:val="21"/>
        <w:tabs>
          <w:tab w:val="clear" w:pos="643"/>
        </w:tabs>
        <w:spacing w:line="276" w:lineRule="auto"/>
        <w:ind w:left="-142" w:firstLine="709"/>
        <w:jc w:val="both"/>
        <w:rPr>
          <w:sz w:val="28"/>
          <w:szCs w:val="28"/>
        </w:rPr>
      </w:pPr>
      <w:r w:rsidRPr="00032EFD">
        <w:rPr>
          <w:sz w:val="28"/>
          <w:szCs w:val="28"/>
        </w:rPr>
        <w:t>За мужество и героизм, проявленные при выполнении воинского долга</w:t>
      </w:r>
      <w:r w:rsidR="001A7B7A" w:rsidRPr="00032EFD">
        <w:rPr>
          <w:sz w:val="28"/>
          <w:szCs w:val="28"/>
        </w:rPr>
        <w:t xml:space="preserve"> </w:t>
      </w:r>
      <w:r w:rsidRPr="00032EFD">
        <w:rPr>
          <w:sz w:val="28"/>
          <w:szCs w:val="28"/>
        </w:rPr>
        <w:t>в Северо</w:t>
      </w:r>
      <w:r w:rsidR="001A7B7A" w:rsidRPr="00032EFD">
        <w:rPr>
          <w:sz w:val="28"/>
          <w:szCs w:val="28"/>
        </w:rPr>
        <w:t xml:space="preserve"> </w:t>
      </w:r>
      <w:r w:rsidRPr="00032EFD">
        <w:rPr>
          <w:sz w:val="28"/>
          <w:szCs w:val="28"/>
        </w:rPr>
        <w:t>-</w:t>
      </w:r>
      <w:r w:rsidR="001A7B7A" w:rsidRPr="00032EFD">
        <w:rPr>
          <w:sz w:val="28"/>
          <w:szCs w:val="28"/>
        </w:rPr>
        <w:t xml:space="preserve"> </w:t>
      </w:r>
      <w:r w:rsidRPr="00032EFD">
        <w:rPr>
          <w:sz w:val="28"/>
          <w:szCs w:val="28"/>
        </w:rPr>
        <w:t>Кавказском регионе, Указом Президента Российской Федерации от 21 марта 2004 г. старшине Сулейманову Мухтару Саадулаевичу присвоено звание Героя Российской Федерации (посмертно).</w:t>
      </w:r>
    </w:p>
    <w:p w:rsidR="007D732C" w:rsidRPr="00032EFD" w:rsidRDefault="007D732C" w:rsidP="00207F09">
      <w:pPr>
        <w:pStyle w:val="21"/>
        <w:tabs>
          <w:tab w:val="clear" w:pos="643"/>
        </w:tabs>
        <w:spacing w:line="276" w:lineRule="auto"/>
        <w:ind w:left="-142" w:firstLine="709"/>
        <w:jc w:val="both"/>
        <w:rPr>
          <w:sz w:val="28"/>
          <w:szCs w:val="28"/>
        </w:rPr>
      </w:pPr>
      <w:r w:rsidRPr="00032EFD">
        <w:rPr>
          <w:sz w:val="28"/>
          <w:szCs w:val="28"/>
        </w:rPr>
        <w:t>Похоронен в родном селе.</w:t>
      </w:r>
    </w:p>
    <w:p w:rsidR="007D732C" w:rsidRPr="00032EFD" w:rsidRDefault="000A1CCA" w:rsidP="00207F09">
      <w:pPr>
        <w:pStyle w:val="21"/>
        <w:tabs>
          <w:tab w:val="clear" w:pos="643"/>
        </w:tabs>
        <w:spacing w:line="276" w:lineRule="auto"/>
        <w:ind w:left="-142" w:firstLine="709"/>
        <w:jc w:val="both"/>
        <w:rPr>
          <w:sz w:val="28"/>
          <w:szCs w:val="28"/>
        </w:rPr>
      </w:pPr>
      <w:r w:rsidRPr="00032EFD">
        <w:rPr>
          <w:sz w:val="28"/>
          <w:szCs w:val="28"/>
        </w:rPr>
        <w:t>П</w:t>
      </w:r>
      <w:r w:rsidR="007D732C" w:rsidRPr="00032EFD">
        <w:rPr>
          <w:sz w:val="28"/>
          <w:szCs w:val="28"/>
        </w:rPr>
        <w:t>риказом директора Федеральной пограничной службы ФСБ РФ от 25.07.2005 г. пограничной заставе присвоено имя Героя Российской Федерации М. Сулейманова и А. Курбанова. На заставе открыт памятник Героям.</w:t>
      </w:r>
    </w:p>
    <w:p w:rsidR="00BC5E34" w:rsidRPr="00032EFD" w:rsidRDefault="00BC5E34" w:rsidP="00207F09">
      <w:pPr>
        <w:pStyle w:val="21"/>
        <w:tabs>
          <w:tab w:val="clear" w:pos="643"/>
        </w:tabs>
        <w:ind w:left="-142" w:firstLine="709"/>
        <w:jc w:val="both"/>
        <w:rPr>
          <w:b/>
          <w:i/>
          <w:sz w:val="28"/>
          <w:szCs w:val="28"/>
        </w:rPr>
      </w:pPr>
      <w:r w:rsidRPr="00032EFD">
        <w:rPr>
          <w:b/>
          <w:i/>
          <w:sz w:val="28"/>
          <w:szCs w:val="28"/>
        </w:rPr>
        <w:t>Сулейманова, К. Къоно тIад чIваниг</w:t>
      </w:r>
      <w:r w:rsidR="00B97196" w:rsidRPr="00032EFD">
        <w:rPr>
          <w:b/>
          <w:i/>
          <w:sz w:val="28"/>
          <w:szCs w:val="28"/>
        </w:rPr>
        <w:t>и чIаго руго нуж: [о погибших п</w:t>
      </w:r>
      <w:r w:rsidRPr="00032EFD">
        <w:rPr>
          <w:b/>
          <w:i/>
          <w:sz w:val="28"/>
          <w:szCs w:val="28"/>
        </w:rPr>
        <w:t>ри задержании бандита Гелаева</w:t>
      </w:r>
      <w:r w:rsidR="00B97196" w:rsidRPr="00032EFD">
        <w:rPr>
          <w:b/>
          <w:i/>
          <w:sz w:val="28"/>
          <w:szCs w:val="28"/>
        </w:rPr>
        <w:t xml:space="preserve"> пограничниках</w:t>
      </w:r>
      <w:r w:rsidRPr="00032EFD">
        <w:rPr>
          <w:b/>
          <w:i/>
          <w:sz w:val="28"/>
          <w:szCs w:val="28"/>
        </w:rPr>
        <w:t xml:space="preserve">] / К. Сулейманова // ХIакъикъат / Истина. - 2024. - </w:t>
      </w:r>
      <w:r w:rsidRPr="00032EFD">
        <w:rPr>
          <w:b/>
          <w:bCs/>
          <w:i/>
          <w:sz w:val="28"/>
          <w:szCs w:val="28"/>
        </w:rPr>
        <w:t>8 марта (№ 9)</w:t>
      </w:r>
      <w:r w:rsidRPr="00032EFD">
        <w:rPr>
          <w:b/>
          <w:i/>
          <w:sz w:val="28"/>
          <w:szCs w:val="28"/>
        </w:rPr>
        <w:t>. - С. 11. - Вы дл</w:t>
      </w:r>
      <w:r w:rsidR="001A7B7A" w:rsidRPr="00032EFD">
        <w:rPr>
          <w:b/>
          <w:i/>
          <w:sz w:val="28"/>
          <w:szCs w:val="28"/>
        </w:rPr>
        <w:t>я нас всегда живые. – авар. яз.</w:t>
      </w:r>
    </w:p>
    <w:p w:rsidR="000A1CCA" w:rsidRPr="00032EFD" w:rsidRDefault="000A1CCA" w:rsidP="00207F09">
      <w:pPr>
        <w:pStyle w:val="21"/>
        <w:ind w:left="283" w:firstLine="709"/>
        <w:jc w:val="both"/>
        <w:rPr>
          <w:b/>
          <w:i/>
          <w:sz w:val="28"/>
          <w:szCs w:val="28"/>
        </w:rPr>
      </w:pPr>
      <w:r w:rsidRPr="00032EFD">
        <w:rPr>
          <w:b/>
          <w:i/>
          <w:sz w:val="28"/>
          <w:szCs w:val="28"/>
        </w:rPr>
        <w:t>Сулейманов Мухтар Саадулаевич // Дагестанцы: Герои России. Герои Советского Союза.</w:t>
      </w:r>
      <w:r w:rsidR="001A7B7A" w:rsidRPr="00032EFD">
        <w:rPr>
          <w:b/>
          <w:i/>
          <w:sz w:val="28"/>
          <w:szCs w:val="28"/>
        </w:rPr>
        <w:t xml:space="preserve"> Г</w:t>
      </w:r>
      <w:r w:rsidR="000B4828" w:rsidRPr="00032EFD">
        <w:rPr>
          <w:b/>
          <w:i/>
          <w:sz w:val="28"/>
          <w:szCs w:val="28"/>
        </w:rPr>
        <w:t>ерои Социалистического Труда. -</w:t>
      </w:r>
      <w:r w:rsidRPr="00032EFD">
        <w:rPr>
          <w:b/>
          <w:i/>
          <w:sz w:val="28"/>
          <w:szCs w:val="28"/>
        </w:rPr>
        <w:t xml:space="preserve"> Махачкала, 2008. – С. 53.</w:t>
      </w:r>
    </w:p>
    <w:p w:rsidR="007D732C" w:rsidRPr="00032EFD" w:rsidRDefault="00E751D7" w:rsidP="00207F09">
      <w:pPr>
        <w:pStyle w:val="21"/>
        <w:tabs>
          <w:tab w:val="clear" w:pos="643"/>
        </w:tabs>
        <w:spacing w:line="276" w:lineRule="auto"/>
        <w:ind w:left="-142" w:firstLine="709"/>
        <w:jc w:val="both"/>
        <w:rPr>
          <w:b/>
          <w:i/>
          <w:sz w:val="28"/>
          <w:szCs w:val="28"/>
        </w:rPr>
      </w:pPr>
      <w:r w:rsidRPr="00032EFD">
        <w:rPr>
          <w:b/>
          <w:bCs/>
          <w:i/>
          <w:sz w:val="28"/>
          <w:szCs w:val="28"/>
        </w:rPr>
        <w:t>Сулейманов Мухтар Саадулович</w:t>
      </w:r>
      <w:r w:rsidRPr="00032EFD">
        <w:rPr>
          <w:b/>
          <w:i/>
          <w:sz w:val="28"/>
          <w:szCs w:val="28"/>
        </w:rPr>
        <w:t xml:space="preserve">: [цикл публикаций, посвященных Героям России, по проекту издательского дома "Дагестан"] // Дагестанская правда. - 2022. - </w:t>
      </w:r>
      <w:r w:rsidRPr="00032EFD">
        <w:rPr>
          <w:b/>
          <w:bCs/>
          <w:i/>
          <w:sz w:val="28"/>
          <w:szCs w:val="28"/>
        </w:rPr>
        <w:t>18 нояб. (№№ 303-304)</w:t>
      </w:r>
      <w:r w:rsidRPr="00032EFD">
        <w:rPr>
          <w:b/>
          <w:i/>
          <w:sz w:val="28"/>
          <w:szCs w:val="28"/>
        </w:rPr>
        <w:t>. - С. 3; фот.</w:t>
      </w:r>
    </w:p>
    <w:p w:rsidR="00BC5E34" w:rsidRPr="00032EFD" w:rsidRDefault="00BC5E34" w:rsidP="00207F09">
      <w:pPr>
        <w:pStyle w:val="21"/>
        <w:spacing w:line="276" w:lineRule="auto"/>
        <w:ind w:left="283" w:firstLine="709"/>
        <w:jc w:val="both"/>
        <w:rPr>
          <w:b/>
          <w:i/>
          <w:sz w:val="28"/>
          <w:szCs w:val="28"/>
        </w:rPr>
      </w:pPr>
      <w:r w:rsidRPr="00032EFD">
        <w:rPr>
          <w:b/>
          <w:i/>
          <w:sz w:val="28"/>
          <w:szCs w:val="28"/>
        </w:rPr>
        <w:lastRenderedPageBreak/>
        <w:t>Табунщикова, Н. Застава имени Героев</w:t>
      </w:r>
      <w:r w:rsidR="001A7B7A" w:rsidRPr="00032EFD">
        <w:rPr>
          <w:b/>
          <w:i/>
          <w:sz w:val="28"/>
          <w:szCs w:val="28"/>
        </w:rPr>
        <w:t>: [о присвоении звании</w:t>
      </w:r>
      <w:r w:rsidRPr="00032EFD">
        <w:rPr>
          <w:b/>
          <w:i/>
          <w:sz w:val="28"/>
          <w:szCs w:val="28"/>
        </w:rPr>
        <w:t xml:space="preserve"> Героев России М. С. Сулейманову и А. Ш. Курбанову из. с. Бежта] / Н. Табунщикова // Молодежь Дагестана. - 2015. - </w:t>
      </w:r>
      <w:r w:rsidRPr="00032EFD">
        <w:rPr>
          <w:b/>
          <w:bCs/>
          <w:i/>
          <w:sz w:val="28"/>
          <w:szCs w:val="28"/>
        </w:rPr>
        <w:t>24 июля (№29)</w:t>
      </w:r>
      <w:r w:rsidRPr="00032EFD">
        <w:rPr>
          <w:b/>
          <w:i/>
          <w:sz w:val="28"/>
          <w:szCs w:val="28"/>
        </w:rPr>
        <w:t>. - С. 14.</w:t>
      </w:r>
    </w:p>
    <w:p w:rsidR="00806182" w:rsidRPr="00032EFD" w:rsidRDefault="00806182" w:rsidP="00207F09">
      <w:pPr>
        <w:pStyle w:val="21"/>
        <w:tabs>
          <w:tab w:val="clear" w:pos="643"/>
          <w:tab w:val="num" w:pos="142"/>
        </w:tabs>
        <w:spacing w:line="276" w:lineRule="auto"/>
        <w:ind w:left="142" w:firstLine="709"/>
        <w:jc w:val="both"/>
        <w:rPr>
          <w:b/>
          <w:i/>
          <w:sz w:val="28"/>
          <w:szCs w:val="28"/>
        </w:rPr>
      </w:pPr>
    </w:p>
    <w:p w:rsidR="00447F87" w:rsidRPr="00032EFD" w:rsidRDefault="00447F87" w:rsidP="00207F09">
      <w:pPr>
        <w:pStyle w:val="21"/>
        <w:tabs>
          <w:tab w:val="clear" w:pos="643"/>
        </w:tabs>
        <w:spacing w:line="276" w:lineRule="auto"/>
        <w:ind w:left="-142" w:firstLine="709"/>
        <w:jc w:val="both"/>
        <w:rPr>
          <w:b/>
          <w:i/>
          <w:sz w:val="28"/>
          <w:szCs w:val="28"/>
        </w:rPr>
      </w:pPr>
    </w:p>
    <w:tbl>
      <w:tblPr>
        <w:tblStyle w:val="a9"/>
        <w:tblW w:w="9776" w:type="dxa"/>
        <w:tblInd w:w="-142" w:type="dxa"/>
        <w:tblLook w:val="04A0" w:firstRow="1" w:lastRow="0" w:firstColumn="1" w:lastColumn="0" w:noHBand="0" w:noVBand="1"/>
      </w:tblPr>
      <w:tblGrid>
        <w:gridCol w:w="3681"/>
        <w:gridCol w:w="6095"/>
      </w:tblGrid>
      <w:tr w:rsidR="00806182" w:rsidRPr="00032EFD" w:rsidTr="00806182">
        <w:tc>
          <w:tcPr>
            <w:tcW w:w="3681" w:type="dxa"/>
          </w:tcPr>
          <w:p w:rsidR="008A29C7" w:rsidRPr="00032EFD" w:rsidRDefault="00806182" w:rsidP="00A128E4">
            <w:pPr>
              <w:pStyle w:val="21"/>
              <w:tabs>
                <w:tab w:val="clear" w:pos="643"/>
              </w:tabs>
              <w:spacing w:line="276" w:lineRule="auto"/>
              <w:ind w:left="0" w:firstLine="709"/>
              <w:jc w:val="center"/>
              <w:rPr>
                <w:b/>
                <w:sz w:val="28"/>
                <w:szCs w:val="28"/>
              </w:rPr>
            </w:pPr>
            <w:r w:rsidRPr="00032EFD">
              <w:rPr>
                <w:b/>
                <w:sz w:val="28"/>
                <w:szCs w:val="28"/>
              </w:rPr>
              <w:t xml:space="preserve">14 </w:t>
            </w:r>
          </w:p>
          <w:p w:rsidR="00806182" w:rsidRPr="00032EFD" w:rsidRDefault="00806182" w:rsidP="00A128E4">
            <w:pPr>
              <w:pStyle w:val="21"/>
              <w:tabs>
                <w:tab w:val="clear" w:pos="643"/>
              </w:tabs>
              <w:spacing w:line="276" w:lineRule="auto"/>
              <w:ind w:left="0" w:firstLine="709"/>
              <w:jc w:val="center"/>
              <w:rPr>
                <w:b/>
                <w:sz w:val="28"/>
                <w:szCs w:val="28"/>
              </w:rPr>
            </w:pPr>
            <w:r w:rsidRPr="00032EFD">
              <w:rPr>
                <w:b/>
                <w:sz w:val="28"/>
                <w:szCs w:val="28"/>
              </w:rPr>
              <w:t>июня</w:t>
            </w:r>
          </w:p>
        </w:tc>
        <w:tc>
          <w:tcPr>
            <w:tcW w:w="6095" w:type="dxa"/>
          </w:tcPr>
          <w:p w:rsidR="008A29C7" w:rsidRPr="00032EFD" w:rsidRDefault="00806182" w:rsidP="00A128E4">
            <w:pPr>
              <w:pStyle w:val="21"/>
              <w:tabs>
                <w:tab w:val="clear" w:pos="643"/>
              </w:tabs>
              <w:spacing w:line="276" w:lineRule="auto"/>
              <w:ind w:left="0" w:firstLine="709"/>
              <w:jc w:val="center"/>
              <w:rPr>
                <w:b/>
                <w:sz w:val="28"/>
                <w:szCs w:val="28"/>
              </w:rPr>
            </w:pPr>
            <w:r w:rsidRPr="00032EFD">
              <w:rPr>
                <w:b/>
                <w:sz w:val="28"/>
                <w:szCs w:val="28"/>
              </w:rPr>
              <w:t xml:space="preserve">95 лет со дня рождения </w:t>
            </w:r>
          </w:p>
          <w:p w:rsidR="00806182" w:rsidRPr="00032EFD" w:rsidRDefault="00806182" w:rsidP="00447F87">
            <w:pPr>
              <w:pStyle w:val="21"/>
              <w:tabs>
                <w:tab w:val="clear" w:pos="643"/>
              </w:tabs>
              <w:spacing w:line="276" w:lineRule="auto"/>
              <w:ind w:left="0" w:firstLine="709"/>
              <w:jc w:val="center"/>
              <w:rPr>
                <w:b/>
                <w:sz w:val="28"/>
                <w:szCs w:val="28"/>
              </w:rPr>
            </w:pPr>
            <w:r w:rsidRPr="00032EFD">
              <w:rPr>
                <w:b/>
                <w:sz w:val="28"/>
                <w:szCs w:val="28"/>
              </w:rPr>
              <w:t>Ибрагимова Ибрагима Магомедовича, композитора-песенника</w:t>
            </w:r>
            <w:r w:rsidR="00447F87">
              <w:rPr>
                <w:b/>
                <w:sz w:val="28"/>
                <w:szCs w:val="28"/>
              </w:rPr>
              <w:t xml:space="preserve"> </w:t>
            </w:r>
            <w:r w:rsidRPr="00032EFD">
              <w:rPr>
                <w:b/>
                <w:sz w:val="28"/>
                <w:szCs w:val="28"/>
              </w:rPr>
              <w:t>(1930-2022 гг.)</w:t>
            </w:r>
          </w:p>
        </w:tc>
      </w:tr>
    </w:tbl>
    <w:p w:rsidR="002C035C" w:rsidRPr="00032EFD" w:rsidRDefault="002C035C" w:rsidP="00207F09">
      <w:pPr>
        <w:pStyle w:val="21"/>
        <w:tabs>
          <w:tab w:val="clear" w:pos="643"/>
        </w:tabs>
        <w:spacing w:line="276" w:lineRule="auto"/>
        <w:ind w:left="0" w:firstLine="709"/>
        <w:jc w:val="both"/>
        <w:rPr>
          <w:b/>
          <w:i/>
          <w:sz w:val="28"/>
          <w:szCs w:val="28"/>
        </w:rPr>
      </w:pPr>
    </w:p>
    <w:p w:rsidR="00E80D7E" w:rsidRPr="00032EFD" w:rsidRDefault="00E80D7E" w:rsidP="00207F09">
      <w:pPr>
        <w:pStyle w:val="21"/>
        <w:tabs>
          <w:tab w:val="clear" w:pos="643"/>
        </w:tabs>
        <w:spacing w:line="276" w:lineRule="auto"/>
        <w:ind w:left="283" w:firstLine="709"/>
        <w:jc w:val="both"/>
        <w:rPr>
          <w:color w:val="0D0D0D" w:themeColor="text1" w:themeTint="F2"/>
          <w:sz w:val="28"/>
          <w:szCs w:val="28"/>
        </w:rPr>
      </w:pPr>
      <w:r w:rsidRPr="00032EFD">
        <w:rPr>
          <w:color w:val="0D0D0D" w:themeColor="text1" w:themeTint="F2"/>
          <w:sz w:val="28"/>
          <w:szCs w:val="28"/>
        </w:rPr>
        <w:t>Ибрагим Магомедович Ибрагимов родился</w:t>
      </w:r>
      <w:r w:rsidR="008E49A0" w:rsidRPr="00032EFD">
        <w:rPr>
          <w:color w:val="0D0D0D" w:themeColor="text1" w:themeTint="F2"/>
          <w:sz w:val="28"/>
          <w:szCs w:val="28"/>
        </w:rPr>
        <w:t xml:space="preserve"> в с.</w:t>
      </w:r>
      <w:r w:rsidR="005D3ED3" w:rsidRPr="00032EFD">
        <w:rPr>
          <w:color w:val="0D0D0D" w:themeColor="text1" w:themeTint="F2"/>
          <w:sz w:val="28"/>
          <w:szCs w:val="28"/>
        </w:rPr>
        <w:t xml:space="preserve"> Чох Гунибского района </w:t>
      </w:r>
      <w:r w:rsidRPr="00032EFD">
        <w:rPr>
          <w:color w:val="0D0D0D" w:themeColor="text1" w:themeTint="F2"/>
          <w:sz w:val="28"/>
          <w:szCs w:val="28"/>
        </w:rPr>
        <w:t>Дагестанской АССР.</w:t>
      </w:r>
    </w:p>
    <w:p w:rsidR="00E80D7E" w:rsidRPr="00032EFD" w:rsidRDefault="00E80D7E" w:rsidP="00207F09">
      <w:pPr>
        <w:pStyle w:val="21"/>
        <w:tabs>
          <w:tab w:val="clear" w:pos="643"/>
        </w:tabs>
        <w:spacing w:line="276" w:lineRule="auto"/>
        <w:ind w:left="-142" w:firstLine="709"/>
        <w:jc w:val="both"/>
        <w:rPr>
          <w:color w:val="0D0D0D" w:themeColor="text1" w:themeTint="F2"/>
          <w:sz w:val="28"/>
          <w:szCs w:val="28"/>
        </w:rPr>
      </w:pPr>
      <w:r w:rsidRPr="00032EFD">
        <w:rPr>
          <w:color w:val="0D0D0D" w:themeColor="text1" w:themeTint="F2"/>
          <w:sz w:val="28"/>
          <w:szCs w:val="28"/>
        </w:rPr>
        <w:t>В 1958 г. окончил хоровое отделение Махачкалинского музыкального училища. В 1960 – 1964 гг. – артист, ассистент хормейстера Государственного ансамбля песни и танца</w:t>
      </w:r>
      <w:r w:rsidR="0076116C" w:rsidRPr="00032EFD">
        <w:rPr>
          <w:color w:val="0D0D0D" w:themeColor="text1" w:themeTint="F2"/>
          <w:sz w:val="28"/>
          <w:szCs w:val="28"/>
        </w:rPr>
        <w:t xml:space="preserve"> Дагестана. В 1968 г. окончил музыкальный факультет Дагестанского государственного педагогического института. В 1968 – 1976 гг. – старший методист, ответственный секретарь Дагестанского отделения Всероссийского хорового об</w:t>
      </w:r>
      <w:r w:rsidR="00EC0A06" w:rsidRPr="00032EFD">
        <w:rPr>
          <w:color w:val="0D0D0D" w:themeColor="text1" w:themeTint="F2"/>
          <w:sz w:val="28"/>
          <w:szCs w:val="28"/>
        </w:rPr>
        <w:t>щества. В 1976 – 1993 гг. – заве</w:t>
      </w:r>
      <w:r w:rsidR="0076116C" w:rsidRPr="00032EFD">
        <w:rPr>
          <w:color w:val="0D0D0D" w:themeColor="text1" w:themeTint="F2"/>
          <w:sz w:val="28"/>
          <w:szCs w:val="28"/>
        </w:rPr>
        <w:t>дующий музыкальной частью Аварского музыкально-драматического театра им. Г. Цадасы.</w:t>
      </w:r>
    </w:p>
    <w:p w:rsidR="0076116C" w:rsidRPr="00032EFD" w:rsidRDefault="0076116C" w:rsidP="00207F09">
      <w:pPr>
        <w:pStyle w:val="21"/>
        <w:tabs>
          <w:tab w:val="clear" w:pos="643"/>
        </w:tabs>
        <w:spacing w:line="276" w:lineRule="auto"/>
        <w:ind w:left="-142" w:firstLine="709"/>
        <w:jc w:val="both"/>
        <w:rPr>
          <w:color w:val="0D0D0D" w:themeColor="text1" w:themeTint="F2"/>
          <w:sz w:val="28"/>
          <w:szCs w:val="28"/>
        </w:rPr>
      </w:pPr>
      <w:r w:rsidRPr="00032EFD">
        <w:rPr>
          <w:color w:val="0D0D0D" w:themeColor="text1" w:themeTint="F2"/>
          <w:sz w:val="28"/>
          <w:szCs w:val="28"/>
        </w:rPr>
        <w:t>Ибрагимов И. М. – автор популярных сольных и хоровых</w:t>
      </w:r>
      <w:r w:rsidR="005D3ED3" w:rsidRPr="00032EFD">
        <w:rPr>
          <w:color w:val="0D0D0D" w:themeColor="text1" w:themeTint="F2"/>
          <w:sz w:val="28"/>
          <w:szCs w:val="28"/>
        </w:rPr>
        <w:t xml:space="preserve"> песен: «Беспокойное пламя» на </w:t>
      </w:r>
      <w:r w:rsidRPr="00032EFD">
        <w:rPr>
          <w:color w:val="0D0D0D" w:themeColor="text1" w:themeTint="F2"/>
          <w:sz w:val="28"/>
          <w:szCs w:val="28"/>
        </w:rPr>
        <w:t>сл. Р. Гамзатова, «Моя мечта» на сл. Ф. Алиевой, «Мой Дагестан» НА СЛ. Г. Гаджимир</w:t>
      </w:r>
      <w:r w:rsidR="0067194D" w:rsidRPr="00032EFD">
        <w:rPr>
          <w:color w:val="0D0D0D" w:themeColor="text1" w:themeTint="F2"/>
          <w:sz w:val="28"/>
          <w:szCs w:val="28"/>
        </w:rPr>
        <w:t>зоева и др. Музыка к спектаклям</w:t>
      </w:r>
      <w:r w:rsidRPr="00032EFD">
        <w:rPr>
          <w:color w:val="0D0D0D" w:themeColor="text1" w:themeTint="F2"/>
          <w:sz w:val="28"/>
          <w:szCs w:val="28"/>
        </w:rPr>
        <w:t xml:space="preserve"> «Воришка» - Г. Казиева, «Вдохновение певицы» - Г. Залова, «Квартет для души» - Г. Хугаева и др.</w:t>
      </w:r>
    </w:p>
    <w:p w:rsidR="0076116C" w:rsidRPr="00032EFD" w:rsidRDefault="0076116C" w:rsidP="00207F09">
      <w:pPr>
        <w:pStyle w:val="21"/>
        <w:tabs>
          <w:tab w:val="clear" w:pos="643"/>
        </w:tabs>
        <w:spacing w:line="276" w:lineRule="auto"/>
        <w:ind w:left="-142" w:firstLine="709"/>
        <w:jc w:val="both"/>
        <w:rPr>
          <w:color w:val="0D0D0D" w:themeColor="text1" w:themeTint="F2"/>
          <w:sz w:val="28"/>
          <w:szCs w:val="28"/>
        </w:rPr>
      </w:pPr>
      <w:r w:rsidRPr="00032EFD">
        <w:rPr>
          <w:color w:val="0D0D0D" w:themeColor="text1" w:themeTint="F2"/>
          <w:sz w:val="28"/>
          <w:szCs w:val="28"/>
        </w:rPr>
        <w:t>Лауреат исполнителей народных песен Всероссийского к</w:t>
      </w:r>
      <w:r w:rsidR="0067194D" w:rsidRPr="00032EFD">
        <w:rPr>
          <w:color w:val="0D0D0D" w:themeColor="text1" w:themeTint="F2"/>
          <w:sz w:val="28"/>
          <w:szCs w:val="28"/>
        </w:rPr>
        <w:t>онкурса трудовых резервов</w:t>
      </w:r>
      <w:r w:rsidRPr="00032EFD">
        <w:rPr>
          <w:color w:val="0D0D0D" w:themeColor="text1" w:themeTint="F2"/>
          <w:sz w:val="28"/>
          <w:szCs w:val="28"/>
        </w:rPr>
        <w:t>.</w:t>
      </w:r>
    </w:p>
    <w:p w:rsidR="00F55390" w:rsidRPr="00032EFD" w:rsidRDefault="0076116C" w:rsidP="00207F09">
      <w:pPr>
        <w:pStyle w:val="21"/>
        <w:tabs>
          <w:tab w:val="clear" w:pos="643"/>
        </w:tabs>
        <w:spacing w:line="276" w:lineRule="auto"/>
        <w:ind w:left="-142" w:firstLine="709"/>
        <w:jc w:val="both"/>
        <w:rPr>
          <w:color w:val="0D0D0D" w:themeColor="text1" w:themeTint="F2"/>
          <w:sz w:val="28"/>
          <w:szCs w:val="28"/>
        </w:rPr>
      </w:pPr>
      <w:r w:rsidRPr="00032EFD">
        <w:rPr>
          <w:color w:val="0D0D0D" w:themeColor="text1" w:themeTint="F2"/>
          <w:sz w:val="28"/>
          <w:szCs w:val="28"/>
        </w:rPr>
        <w:t>Заслу</w:t>
      </w:r>
      <w:r w:rsidR="0067194D" w:rsidRPr="00032EFD">
        <w:rPr>
          <w:color w:val="0D0D0D" w:themeColor="text1" w:themeTint="F2"/>
          <w:sz w:val="28"/>
          <w:szCs w:val="28"/>
        </w:rPr>
        <w:t>женный деятель искусств</w:t>
      </w:r>
      <w:r w:rsidR="00843266" w:rsidRPr="00032EFD">
        <w:rPr>
          <w:color w:val="0D0D0D" w:themeColor="text1" w:themeTint="F2"/>
          <w:sz w:val="28"/>
          <w:szCs w:val="28"/>
        </w:rPr>
        <w:t>.</w:t>
      </w:r>
    </w:p>
    <w:p w:rsidR="0067194D" w:rsidRPr="00032EFD" w:rsidRDefault="0067194D" w:rsidP="00207F09">
      <w:pPr>
        <w:pStyle w:val="21"/>
        <w:tabs>
          <w:tab w:val="clear" w:pos="643"/>
        </w:tabs>
        <w:spacing w:line="276" w:lineRule="auto"/>
        <w:ind w:left="-142" w:firstLine="709"/>
        <w:jc w:val="both"/>
        <w:rPr>
          <w:b/>
          <w:i/>
          <w:color w:val="0D0D0D" w:themeColor="text1" w:themeTint="F2"/>
          <w:sz w:val="28"/>
          <w:szCs w:val="28"/>
        </w:rPr>
      </w:pPr>
      <w:r w:rsidRPr="00032EFD">
        <w:rPr>
          <w:b/>
          <w:i/>
          <w:color w:val="0D0D0D" w:themeColor="text1" w:themeTint="F2"/>
          <w:sz w:val="28"/>
          <w:szCs w:val="28"/>
        </w:rPr>
        <w:t>Абдулгапуров Х. Музыка его жизни: [заслуженный деятель искусств РД</w:t>
      </w:r>
      <w:r w:rsidR="00DE6287" w:rsidRPr="00032EFD">
        <w:rPr>
          <w:b/>
          <w:i/>
          <w:color w:val="0D0D0D" w:themeColor="text1" w:themeTint="F2"/>
          <w:sz w:val="28"/>
          <w:szCs w:val="28"/>
        </w:rPr>
        <w:t>, к</w:t>
      </w:r>
      <w:r w:rsidRPr="00032EFD">
        <w:rPr>
          <w:b/>
          <w:i/>
          <w:color w:val="0D0D0D" w:themeColor="text1" w:themeTint="F2"/>
          <w:sz w:val="28"/>
          <w:szCs w:val="28"/>
        </w:rPr>
        <w:t>омпозитор] // Народы Дагестана. – 2005. - № 4. – С. 44-46.</w:t>
      </w:r>
    </w:p>
    <w:p w:rsidR="0076116C" w:rsidRPr="00032EFD" w:rsidRDefault="0076116C" w:rsidP="00207F09">
      <w:pPr>
        <w:pStyle w:val="21"/>
        <w:tabs>
          <w:tab w:val="clear" w:pos="643"/>
        </w:tabs>
        <w:spacing w:line="276" w:lineRule="auto"/>
        <w:ind w:left="283" w:firstLine="709"/>
        <w:jc w:val="both"/>
        <w:rPr>
          <w:b/>
          <w:i/>
          <w:sz w:val="28"/>
          <w:szCs w:val="28"/>
        </w:rPr>
      </w:pPr>
      <w:r w:rsidRPr="00032EFD">
        <w:rPr>
          <w:b/>
          <w:i/>
          <w:sz w:val="28"/>
          <w:szCs w:val="28"/>
        </w:rPr>
        <w:t>Ибрагимов Ибрагим Магомедович</w:t>
      </w:r>
      <w:r w:rsidR="002C035C" w:rsidRPr="00032EFD">
        <w:rPr>
          <w:b/>
          <w:i/>
          <w:sz w:val="28"/>
          <w:szCs w:val="28"/>
        </w:rPr>
        <w:t xml:space="preserve"> // Гусейнов М. А. Дагестанские деятели музыкальной культуры ХХ века: Книга-справочник. – Махачкала, 2005. – С. 197.</w:t>
      </w:r>
    </w:p>
    <w:p w:rsidR="00BC5E34" w:rsidRPr="00032EFD" w:rsidRDefault="00C607BC" w:rsidP="00207F09">
      <w:pPr>
        <w:pStyle w:val="21"/>
        <w:spacing w:line="276" w:lineRule="auto"/>
        <w:ind w:left="283" w:firstLine="709"/>
        <w:jc w:val="both"/>
        <w:rPr>
          <w:b/>
          <w:i/>
          <w:sz w:val="28"/>
          <w:szCs w:val="28"/>
        </w:rPr>
      </w:pPr>
      <w:r w:rsidRPr="00032EFD">
        <w:rPr>
          <w:b/>
          <w:i/>
          <w:sz w:val="28"/>
          <w:szCs w:val="28"/>
        </w:rPr>
        <w:t xml:space="preserve">Хъазанбиева, Ш. </w:t>
      </w:r>
      <w:r w:rsidR="00BC5E34" w:rsidRPr="00032EFD">
        <w:rPr>
          <w:b/>
          <w:i/>
          <w:sz w:val="28"/>
          <w:szCs w:val="28"/>
        </w:rPr>
        <w:t>Бакъназул устар: [</w:t>
      </w:r>
      <w:r w:rsidRPr="00032EFD">
        <w:rPr>
          <w:b/>
          <w:i/>
          <w:sz w:val="28"/>
          <w:szCs w:val="28"/>
        </w:rPr>
        <w:t xml:space="preserve">к </w:t>
      </w:r>
      <w:r w:rsidR="00BC5E34" w:rsidRPr="00032EFD">
        <w:rPr>
          <w:b/>
          <w:i/>
          <w:sz w:val="28"/>
          <w:szCs w:val="28"/>
        </w:rPr>
        <w:t>85 лет со дня рождения засл</w:t>
      </w:r>
      <w:r w:rsidRPr="00032EFD">
        <w:rPr>
          <w:b/>
          <w:i/>
          <w:sz w:val="28"/>
          <w:szCs w:val="28"/>
        </w:rPr>
        <w:t>уженного деятеля искусства РД</w:t>
      </w:r>
      <w:r w:rsidR="00BC5E34" w:rsidRPr="00032EFD">
        <w:rPr>
          <w:b/>
          <w:i/>
          <w:sz w:val="28"/>
          <w:szCs w:val="28"/>
        </w:rPr>
        <w:t xml:space="preserve"> Ибрагима Ибрагимова] / Шамай Казанбиева</w:t>
      </w:r>
      <w:r w:rsidRPr="00032EFD">
        <w:rPr>
          <w:b/>
          <w:i/>
          <w:sz w:val="28"/>
          <w:szCs w:val="28"/>
        </w:rPr>
        <w:t xml:space="preserve"> </w:t>
      </w:r>
      <w:r w:rsidR="00BC5E34" w:rsidRPr="00032EFD">
        <w:rPr>
          <w:b/>
          <w:i/>
          <w:sz w:val="28"/>
          <w:szCs w:val="28"/>
        </w:rPr>
        <w:t xml:space="preserve">// ХIакъикъат / Истина. - 2015. - </w:t>
      </w:r>
      <w:r w:rsidR="00BC5E34" w:rsidRPr="00032EFD">
        <w:rPr>
          <w:b/>
          <w:bCs/>
          <w:i/>
          <w:sz w:val="28"/>
          <w:szCs w:val="28"/>
        </w:rPr>
        <w:t>20 нояб.</w:t>
      </w:r>
      <w:r w:rsidR="00B96787" w:rsidRPr="00032EFD">
        <w:rPr>
          <w:b/>
          <w:bCs/>
          <w:i/>
          <w:sz w:val="28"/>
          <w:szCs w:val="28"/>
        </w:rPr>
        <w:t xml:space="preserve"> </w:t>
      </w:r>
      <w:r w:rsidR="00BC5E34" w:rsidRPr="00032EFD">
        <w:rPr>
          <w:b/>
          <w:bCs/>
          <w:i/>
          <w:sz w:val="28"/>
          <w:szCs w:val="28"/>
        </w:rPr>
        <w:t>(№45)</w:t>
      </w:r>
      <w:r w:rsidR="00BC5E34" w:rsidRPr="00032EFD">
        <w:rPr>
          <w:b/>
          <w:i/>
          <w:sz w:val="28"/>
          <w:szCs w:val="28"/>
        </w:rPr>
        <w:t>. - С. 25.</w:t>
      </w:r>
      <w:r w:rsidRPr="00032EFD">
        <w:rPr>
          <w:b/>
          <w:i/>
          <w:sz w:val="28"/>
          <w:szCs w:val="28"/>
        </w:rPr>
        <w:t xml:space="preserve"> -</w:t>
      </w:r>
      <w:r w:rsidR="00BC5E34" w:rsidRPr="00032EFD">
        <w:rPr>
          <w:b/>
          <w:bCs/>
          <w:i/>
          <w:sz w:val="28"/>
          <w:szCs w:val="28"/>
        </w:rPr>
        <w:t xml:space="preserve"> </w:t>
      </w:r>
      <w:r w:rsidR="00BC5E34" w:rsidRPr="00032EFD">
        <w:rPr>
          <w:b/>
          <w:i/>
          <w:sz w:val="28"/>
          <w:szCs w:val="28"/>
        </w:rPr>
        <w:t>Мастер мелодий.</w:t>
      </w:r>
      <w:r w:rsidR="0067194D" w:rsidRPr="00032EFD">
        <w:rPr>
          <w:b/>
          <w:i/>
          <w:sz w:val="28"/>
          <w:szCs w:val="28"/>
        </w:rPr>
        <w:t xml:space="preserve"> </w:t>
      </w:r>
      <w:r w:rsidRPr="00032EFD">
        <w:rPr>
          <w:b/>
          <w:i/>
          <w:sz w:val="28"/>
          <w:szCs w:val="28"/>
        </w:rPr>
        <w:t>- авар.</w:t>
      </w:r>
      <w:r w:rsidR="00466985" w:rsidRPr="00032EFD">
        <w:rPr>
          <w:b/>
          <w:i/>
          <w:sz w:val="28"/>
          <w:szCs w:val="28"/>
        </w:rPr>
        <w:t xml:space="preserve"> </w:t>
      </w:r>
      <w:r w:rsidRPr="00032EFD">
        <w:rPr>
          <w:b/>
          <w:i/>
          <w:sz w:val="28"/>
          <w:szCs w:val="28"/>
        </w:rPr>
        <w:t>яз.</w:t>
      </w:r>
    </w:p>
    <w:p w:rsidR="00806182" w:rsidRPr="00032EFD" w:rsidRDefault="00806182" w:rsidP="00207F09">
      <w:pPr>
        <w:pStyle w:val="21"/>
        <w:spacing w:line="276" w:lineRule="auto"/>
        <w:ind w:left="283" w:firstLine="709"/>
        <w:jc w:val="both"/>
        <w:rPr>
          <w:b/>
          <w:i/>
          <w:sz w:val="28"/>
          <w:szCs w:val="28"/>
        </w:rPr>
      </w:pPr>
    </w:p>
    <w:p w:rsidR="00BC5E34" w:rsidRDefault="00BC5E34" w:rsidP="00207F09">
      <w:pPr>
        <w:pStyle w:val="21"/>
        <w:tabs>
          <w:tab w:val="clear" w:pos="643"/>
        </w:tabs>
        <w:spacing w:line="276" w:lineRule="auto"/>
        <w:ind w:left="283" w:firstLine="709"/>
        <w:jc w:val="both"/>
        <w:rPr>
          <w:b/>
          <w:i/>
          <w:sz w:val="28"/>
          <w:szCs w:val="28"/>
        </w:rPr>
      </w:pPr>
    </w:p>
    <w:p w:rsidR="00D44C1D" w:rsidRDefault="00D44C1D" w:rsidP="00207F09">
      <w:pPr>
        <w:pStyle w:val="21"/>
        <w:tabs>
          <w:tab w:val="clear" w:pos="643"/>
        </w:tabs>
        <w:spacing w:line="276" w:lineRule="auto"/>
        <w:ind w:left="283" w:firstLine="709"/>
        <w:jc w:val="both"/>
        <w:rPr>
          <w:b/>
          <w:i/>
          <w:sz w:val="28"/>
          <w:szCs w:val="28"/>
        </w:rPr>
      </w:pPr>
    </w:p>
    <w:p w:rsidR="00D44C1D" w:rsidRPr="00032EFD" w:rsidRDefault="00D44C1D" w:rsidP="00207F09">
      <w:pPr>
        <w:pStyle w:val="21"/>
        <w:tabs>
          <w:tab w:val="clear" w:pos="643"/>
        </w:tabs>
        <w:spacing w:line="276" w:lineRule="auto"/>
        <w:ind w:left="283" w:firstLine="709"/>
        <w:jc w:val="both"/>
        <w:rPr>
          <w:b/>
          <w:i/>
          <w:sz w:val="28"/>
          <w:szCs w:val="28"/>
        </w:rPr>
      </w:pPr>
    </w:p>
    <w:tbl>
      <w:tblPr>
        <w:tblStyle w:val="a9"/>
        <w:tblW w:w="0" w:type="auto"/>
        <w:tblInd w:w="-147" w:type="dxa"/>
        <w:tblLook w:val="04A0" w:firstRow="1" w:lastRow="0" w:firstColumn="1" w:lastColumn="0" w:noHBand="0" w:noVBand="1"/>
      </w:tblPr>
      <w:tblGrid>
        <w:gridCol w:w="3828"/>
        <w:gridCol w:w="5925"/>
      </w:tblGrid>
      <w:tr w:rsidR="00CA2027" w:rsidRPr="00032EFD" w:rsidTr="00CA2027">
        <w:tc>
          <w:tcPr>
            <w:tcW w:w="3828" w:type="dxa"/>
          </w:tcPr>
          <w:p w:rsidR="008A29C7" w:rsidRPr="00032EFD" w:rsidRDefault="00CA2027" w:rsidP="00A128E4">
            <w:pPr>
              <w:pStyle w:val="21"/>
              <w:tabs>
                <w:tab w:val="clear" w:pos="643"/>
              </w:tabs>
              <w:spacing w:line="276" w:lineRule="auto"/>
              <w:ind w:left="0" w:firstLine="709"/>
              <w:jc w:val="center"/>
              <w:rPr>
                <w:b/>
                <w:sz w:val="28"/>
                <w:szCs w:val="28"/>
              </w:rPr>
            </w:pPr>
            <w:r w:rsidRPr="00032EFD">
              <w:rPr>
                <w:b/>
                <w:sz w:val="28"/>
                <w:szCs w:val="28"/>
              </w:rPr>
              <w:lastRenderedPageBreak/>
              <w:t xml:space="preserve">14 </w:t>
            </w:r>
          </w:p>
          <w:p w:rsidR="00CA2027" w:rsidRPr="00032EFD" w:rsidRDefault="00CA2027" w:rsidP="00A128E4">
            <w:pPr>
              <w:pStyle w:val="21"/>
              <w:tabs>
                <w:tab w:val="clear" w:pos="643"/>
              </w:tabs>
              <w:spacing w:line="276" w:lineRule="auto"/>
              <w:ind w:left="0" w:firstLine="709"/>
              <w:jc w:val="center"/>
              <w:rPr>
                <w:b/>
                <w:sz w:val="28"/>
                <w:szCs w:val="28"/>
              </w:rPr>
            </w:pPr>
            <w:r w:rsidRPr="00032EFD">
              <w:rPr>
                <w:b/>
                <w:sz w:val="28"/>
                <w:szCs w:val="28"/>
              </w:rPr>
              <w:t>июня</w:t>
            </w:r>
          </w:p>
        </w:tc>
        <w:tc>
          <w:tcPr>
            <w:tcW w:w="5925" w:type="dxa"/>
          </w:tcPr>
          <w:p w:rsidR="008A29C7" w:rsidRPr="00032EFD" w:rsidRDefault="00CA2027" w:rsidP="00A128E4">
            <w:pPr>
              <w:pStyle w:val="21"/>
              <w:tabs>
                <w:tab w:val="clear" w:pos="643"/>
              </w:tabs>
              <w:spacing w:line="276" w:lineRule="auto"/>
              <w:ind w:left="0" w:firstLine="709"/>
              <w:jc w:val="center"/>
              <w:rPr>
                <w:b/>
                <w:sz w:val="28"/>
                <w:szCs w:val="28"/>
              </w:rPr>
            </w:pPr>
            <w:r w:rsidRPr="00032EFD">
              <w:rPr>
                <w:b/>
                <w:sz w:val="28"/>
                <w:szCs w:val="28"/>
              </w:rPr>
              <w:t xml:space="preserve">65 лет со дня рождения </w:t>
            </w:r>
          </w:p>
          <w:p w:rsidR="00CA2027" w:rsidRPr="00032EFD" w:rsidRDefault="00CA2027" w:rsidP="00447F87">
            <w:pPr>
              <w:pStyle w:val="21"/>
              <w:tabs>
                <w:tab w:val="clear" w:pos="643"/>
              </w:tabs>
              <w:spacing w:line="276" w:lineRule="auto"/>
              <w:ind w:left="0" w:firstLine="709"/>
              <w:jc w:val="center"/>
              <w:rPr>
                <w:b/>
                <w:sz w:val="28"/>
                <w:szCs w:val="28"/>
              </w:rPr>
            </w:pPr>
            <w:r w:rsidRPr="00032EFD">
              <w:rPr>
                <w:b/>
                <w:sz w:val="28"/>
                <w:szCs w:val="28"/>
              </w:rPr>
              <w:t>Суюндикова Османа Индиралиевича, художника-педагога (род. в 1960 г.)</w:t>
            </w:r>
          </w:p>
        </w:tc>
      </w:tr>
    </w:tbl>
    <w:p w:rsidR="00806182" w:rsidRPr="00032EFD" w:rsidRDefault="00806182" w:rsidP="00207F09">
      <w:pPr>
        <w:pStyle w:val="21"/>
        <w:tabs>
          <w:tab w:val="clear" w:pos="643"/>
        </w:tabs>
        <w:spacing w:line="276" w:lineRule="auto"/>
        <w:ind w:left="283" w:firstLine="709"/>
        <w:jc w:val="both"/>
        <w:rPr>
          <w:b/>
          <w:i/>
          <w:sz w:val="28"/>
          <w:szCs w:val="28"/>
        </w:rPr>
      </w:pPr>
    </w:p>
    <w:p w:rsidR="00843266" w:rsidRPr="00032EFD" w:rsidRDefault="00843266" w:rsidP="00207F09">
      <w:pPr>
        <w:pStyle w:val="21"/>
        <w:tabs>
          <w:tab w:val="clear" w:pos="643"/>
        </w:tabs>
        <w:spacing w:line="276" w:lineRule="auto"/>
        <w:ind w:left="-142" w:firstLine="709"/>
        <w:jc w:val="both"/>
        <w:rPr>
          <w:sz w:val="28"/>
          <w:szCs w:val="28"/>
        </w:rPr>
      </w:pPr>
      <w:r w:rsidRPr="00032EFD">
        <w:rPr>
          <w:sz w:val="28"/>
          <w:szCs w:val="28"/>
        </w:rPr>
        <w:t>Осман Индиралиевич Суюндиков родился в с. Терекли-Мектеб.</w:t>
      </w:r>
    </w:p>
    <w:p w:rsidR="00EE65CA" w:rsidRPr="00032EFD" w:rsidRDefault="00EE65CA" w:rsidP="00207F09">
      <w:pPr>
        <w:pStyle w:val="21"/>
        <w:tabs>
          <w:tab w:val="clear" w:pos="643"/>
        </w:tabs>
        <w:spacing w:line="276" w:lineRule="auto"/>
        <w:ind w:left="-142" w:firstLine="709"/>
        <w:jc w:val="both"/>
        <w:rPr>
          <w:sz w:val="28"/>
          <w:szCs w:val="28"/>
        </w:rPr>
      </w:pPr>
      <w:r w:rsidRPr="00032EFD">
        <w:rPr>
          <w:sz w:val="28"/>
          <w:szCs w:val="28"/>
        </w:rPr>
        <w:t>В 1984 г. – окончил Дагестанское художественное училище им. М. Джемала, педагогическое отделение, Махачкала.</w:t>
      </w:r>
    </w:p>
    <w:p w:rsidR="00EE65CA" w:rsidRPr="00032EFD" w:rsidRDefault="00EE65CA" w:rsidP="00207F09">
      <w:pPr>
        <w:pStyle w:val="21"/>
        <w:tabs>
          <w:tab w:val="clear" w:pos="643"/>
        </w:tabs>
        <w:spacing w:line="276" w:lineRule="auto"/>
        <w:ind w:left="-142" w:firstLine="709"/>
        <w:jc w:val="both"/>
        <w:rPr>
          <w:sz w:val="28"/>
          <w:szCs w:val="28"/>
        </w:rPr>
      </w:pPr>
      <w:r w:rsidRPr="00032EFD">
        <w:rPr>
          <w:sz w:val="28"/>
          <w:szCs w:val="28"/>
        </w:rPr>
        <w:t>С 1984 г. – преподаватель изобразительного искусства и черчения в средней школе им. Джанибекова, с. Терекли-Мектеб.</w:t>
      </w:r>
    </w:p>
    <w:p w:rsidR="00EE65CA" w:rsidRPr="00032EFD" w:rsidRDefault="00EE65CA" w:rsidP="00207F09">
      <w:pPr>
        <w:pStyle w:val="21"/>
        <w:tabs>
          <w:tab w:val="clear" w:pos="643"/>
        </w:tabs>
        <w:spacing w:line="276" w:lineRule="auto"/>
        <w:ind w:left="-142" w:firstLine="709"/>
        <w:jc w:val="both"/>
        <w:rPr>
          <w:sz w:val="28"/>
          <w:szCs w:val="28"/>
        </w:rPr>
      </w:pPr>
      <w:r w:rsidRPr="00032EFD">
        <w:rPr>
          <w:sz w:val="28"/>
          <w:szCs w:val="28"/>
        </w:rPr>
        <w:t>С 2009 г. – участник районных, республиканских, региональных выставок.</w:t>
      </w:r>
    </w:p>
    <w:p w:rsidR="00EE65CA" w:rsidRPr="00032EFD" w:rsidRDefault="00EE65CA" w:rsidP="00207F09">
      <w:pPr>
        <w:pStyle w:val="21"/>
        <w:tabs>
          <w:tab w:val="clear" w:pos="643"/>
        </w:tabs>
        <w:spacing w:line="276" w:lineRule="auto"/>
        <w:ind w:left="-142" w:firstLine="709"/>
        <w:jc w:val="both"/>
        <w:rPr>
          <w:sz w:val="28"/>
          <w:szCs w:val="28"/>
        </w:rPr>
      </w:pPr>
      <w:r w:rsidRPr="00032EFD">
        <w:rPr>
          <w:sz w:val="28"/>
          <w:szCs w:val="28"/>
        </w:rPr>
        <w:t>Произведения хранятся в музейных и частных собраниях Дагестана</w:t>
      </w:r>
    </w:p>
    <w:p w:rsidR="00EE65CA" w:rsidRPr="00032EFD" w:rsidRDefault="008A4402" w:rsidP="00207F09">
      <w:pPr>
        <w:pStyle w:val="21"/>
        <w:tabs>
          <w:tab w:val="clear" w:pos="643"/>
        </w:tabs>
        <w:spacing w:line="276" w:lineRule="auto"/>
        <w:ind w:left="-142" w:firstLine="709"/>
        <w:jc w:val="both"/>
        <w:rPr>
          <w:sz w:val="28"/>
          <w:szCs w:val="28"/>
        </w:rPr>
      </w:pPr>
      <w:r w:rsidRPr="00032EFD">
        <w:rPr>
          <w:sz w:val="28"/>
          <w:szCs w:val="28"/>
        </w:rPr>
        <w:t xml:space="preserve">Живёт и работает </w:t>
      </w:r>
      <w:r w:rsidR="00EE65CA" w:rsidRPr="00032EFD">
        <w:rPr>
          <w:sz w:val="28"/>
          <w:szCs w:val="28"/>
        </w:rPr>
        <w:t>в с. Терекли-Мектеб</w:t>
      </w:r>
    </w:p>
    <w:p w:rsidR="00806182" w:rsidRPr="00032EFD" w:rsidRDefault="00F74BB5" w:rsidP="00207F09">
      <w:pPr>
        <w:pStyle w:val="21"/>
        <w:spacing w:line="276" w:lineRule="auto"/>
        <w:ind w:left="-142" w:firstLine="709"/>
        <w:jc w:val="both"/>
        <w:rPr>
          <w:b/>
          <w:i/>
          <w:sz w:val="28"/>
          <w:szCs w:val="28"/>
        </w:rPr>
      </w:pPr>
      <w:r w:rsidRPr="00032EFD">
        <w:rPr>
          <w:b/>
          <w:i/>
          <w:sz w:val="28"/>
          <w:szCs w:val="28"/>
        </w:rPr>
        <w:t>Суюндиков Осман Индиралиевич</w:t>
      </w:r>
      <w:r w:rsidRPr="00032EFD">
        <w:rPr>
          <w:b/>
          <w:sz w:val="28"/>
          <w:szCs w:val="28"/>
        </w:rPr>
        <w:t xml:space="preserve"> </w:t>
      </w:r>
      <w:r w:rsidRPr="00032EFD">
        <w:rPr>
          <w:b/>
          <w:i/>
          <w:sz w:val="28"/>
          <w:szCs w:val="28"/>
        </w:rPr>
        <w:t>// Изобразительное искусство Дагестана ХХ-ХХ</w:t>
      </w:r>
      <w:r w:rsidRPr="00032EFD">
        <w:rPr>
          <w:b/>
          <w:i/>
          <w:sz w:val="28"/>
          <w:szCs w:val="28"/>
          <w:lang w:val="en-US"/>
        </w:rPr>
        <w:t>I</w:t>
      </w:r>
      <w:r w:rsidRPr="00032EFD">
        <w:rPr>
          <w:b/>
          <w:i/>
          <w:sz w:val="28"/>
          <w:szCs w:val="28"/>
        </w:rPr>
        <w:t xml:space="preserve"> вв.: энциклопедический словарь-указатель / автор-сост. Д. А. </w:t>
      </w:r>
    </w:p>
    <w:p w:rsidR="00843266" w:rsidRPr="00032EFD" w:rsidRDefault="00F74BB5" w:rsidP="00207F09">
      <w:pPr>
        <w:pStyle w:val="21"/>
        <w:spacing w:line="276" w:lineRule="auto"/>
        <w:ind w:left="-142" w:firstLine="709"/>
        <w:jc w:val="both"/>
        <w:rPr>
          <w:b/>
          <w:i/>
          <w:sz w:val="28"/>
          <w:szCs w:val="28"/>
        </w:rPr>
      </w:pPr>
      <w:r w:rsidRPr="00032EFD">
        <w:rPr>
          <w:b/>
          <w:i/>
          <w:sz w:val="28"/>
          <w:szCs w:val="28"/>
        </w:rPr>
        <w:t>Дагирова. – Махачкала, 2020. – С. 292.</w:t>
      </w:r>
    </w:p>
    <w:p w:rsidR="00806182" w:rsidRPr="00032EFD" w:rsidRDefault="00806182" w:rsidP="00207F09">
      <w:pPr>
        <w:pStyle w:val="21"/>
        <w:spacing w:line="276" w:lineRule="auto"/>
        <w:ind w:left="-142" w:firstLine="709"/>
        <w:jc w:val="both"/>
        <w:rPr>
          <w:b/>
          <w:i/>
          <w:sz w:val="28"/>
          <w:szCs w:val="28"/>
        </w:rPr>
      </w:pPr>
    </w:p>
    <w:p w:rsidR="001E7823" w:rsidRPr="00032EFD" w:rsidRDefault="001E7823" w:rsidP="00207F09">
      <w:pPr>
        <w:pStyle w:val="21"/>
        <w:spacing w:line="276" w:lineRule="auto"/>
        <w:ind w:left="-142" w:firstLine="709"/>
        <w:jc w:val="both"/>
        <w:rPr>
          <w:b/>
          <w:i/>
          <w:sz w:val="28"/>
          <w:szCs w:val="28"/>
        </w:rPr>
      </w:pPr>
    </w:p>
    <w:tbl>
      <w:tblPr>
        <w:tblStyle w:val="a9"/>
        <w:tblW w:w="0" w:type="auto"/>
        <w:tblInd w:w="-142" w:type="dxa"/>
        <w:tblLook w:val="04A0" w:firstRow="1" w:lastRow="0" w:firstColumn="1" w:lastColumn="0" w:noHBand="0" w:noVBand="1"/>
      </w:tblPr>
      <w:tblGrid>
        <w:gridCol w:w="3398"/>
        <w:gridCol w:w="6208"/>
      </w:tblGrid>
      <w:tr w:rsidR="00806182" w:rsidRPr="00032EFD" w:rsidTr="00806182">
        <w:tc>
          <w:tcPr>
            <w:tcW w:w="3398" w:type="dxa"/>
          </w:tcPr>
          <w:p w:rsidR="008A29C7" w:rsidRPr="00032EFD" w:rsidRDefault="00806182" w:rsidP="00A128E4">
            <w:pPr>
              <w:pStyle w:val="21"/>
              <w:tabs>
                <w:tab w:val="clear" w:pos="643"/>
              </w:tabs>
              <w:spacing w:line="276" w:lineRule="auto"/>
              <w:ind w:left="0" w:firstLine="709"/>
              <w:jc w:val="center"/>
              <w:rPr>
                <w:b/>
                <w:sz w:val="28"/>
                <w:szCs w:val="28"/>
              </w:rPr>
            </w:pPr>
            <w:r w:rsidRPr="00032EFD">
              <w:rPr>
                <w:b/>
                <w:sz w:val="28"/>
                <w:szCs w:val="28"/>
              </w:rPr>
              <w:t xml:space="preserve">15 </w:t>
            </w:r>
          </w:p>
          <w:p w:rsidR="00806182" w:rsidRPr="00032EFD" w:rsidRDefault="00806182" w:rsidP="00A128E4">
            <w:pPr>
              <w:pStyle w:val="21"/>
              <w:tabs>
                <w:tab w:val="clear" w:pos="643"/>
              </w:tabs>
              <w:spacing w:line="276" w:lineRule="auto"/>
              <w:ind w:left="0" w:firstLine="709"/>
              <w:jc w:val="center"/>
              <w:rPr>
                <w:b/>
                <w:sz w:val="28"/>
                <w:szCs w:val="28"/>
              </w:rPr>
            </w:pPr>
            <w:r w:rsidRPr="00032EFD">
              <w:rPr>
                <w:b/>
                <w:sz w:val="28"/>
                <w:szCs w:val="28"/>
              </w:rPr>
              <w:t>июня</w:t>
            </w:r>
          </w:p>
        </w:tc>
        <w:tc>
          <w:tcPr>
            <w:tcW w:w="6208" w:type="dxa"/>
          </w:tcPr>
          <w:p w:rsidR="008A29C7" w:rsidRPr="00032EFD" w:rsidRDefault="00806182" w:rsidP="00B11540">
            <w:pPr>
              <w:pStyle w:val="21"/>
              <w:tabs>
                <w:tab w:val="clear" w:pos="643"/>
              </w:tabs>
              <w:spacing w:line="276" w:lineRule="auto"/>
              <w:ind w:left="0" w:firstLine="0"/>
              <w:jc w:val="center"/>
              <w:rPr>
                <w:b/>
                <w:sz w:val="28"/>
                <w:szCs w:val="28"/>
              </w:rPr>
            </w:pPr>
            <w:r w:rsidRPr="00032EFD">
              <w:rPr>
                <w:b/>
                <w:sz w:val="28"/>
                <w:szCs w:val="28"/>
              </w:rPr>
              <w:t>95 лет со дня рождения</w:t>
            </w:r>
          </w:p>
          <w:p w:rsidR="00806182" w:rsidRPr="00032EFD" w:rsidRDefault="00806182" w:rsidP="00447F87">
            <w:pPr>
              <w:pStyle w:val="21"/>
              <w:tabs>
                <w:tab w:val="clear" w:pos="643"/>
              </w:tabs>
              <w:spacing w:line="276" w:lineRule="auto"/>
              <w:ind w:left="0" w:firstLine="0"/>
              <w:jc w:val="center"/>
              <w:rPr>
                <w:b/>
                <w:sz w:val="28"/>
                <w:szCs w:val="28"/>
              </w:rPr>
            </w:pPr>
            <w:r w:rsidRPr="00032EFD">
              <w:rPr>
                <w:b/>
                <w:sz w:val="28"/>
                <w:szCs w:val="28"/>
              </w:rPr>
              <w:t xml:space="preserve"> Магомедова Магомедали Магомедовича, Российского политического и государственного деятеля (1930-2022 гг.)</w:t>
            </w:r>
          </w:p>
        </w:tc>
      </w:tr>
    </w:tbl>
    <w:p w:rsidR="00CA2027" w:rsidRPr="00032EFD" w:rsidRDefault="00CA2027" w:rsidP="00207F09">
      <w:pPr>
        <w:spacing w:after="0" w:line="240" w:lineRule="auto"/>
        <w:ind w:left="-142" w:firstLine="709"/>
        <w:jc w:val="both"/>
        <w:rPr>
          <w:rFonts w:ascii="Times New Roman" w:hAnsi="Times New Roman"/>
          <w:sz w:val="28"/>
          <w:szCs w:val="28"/>
        </w:rPr>
      </w:pPr>
    </w:p>
    <w:p w:rsidR="004042A4" w:rsidRPr="00032EFD" w:rsidRDefault="004042A4"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t>Маг</w:t>
      </w:r>
      <w:r w:rsidR="009B1DC8" w:rsidRPr="00032EFD">
        <w:rPr>
          <w:rFonts w:ascii="Times New Roman" w:hAnsi="Times New Roman"/>
          <w:sz w:val="28"/>
          <w:szCs w:val="28"/>
        </w:rPr>
        <w:t xml:space="preserve">омедали Магомедович Магомедов - </w:t>
      </w:r>
      <w:r w:rsidRPr="00032EFD">
        <w:rPr>
          <w:rFonts w:ascii="Times New Roman" w:hAnsi="Times New Roman"/>
          <w:sz w:val="28"/>
          <w:szCs w:val="28"/>
        </w:rPr>
        <w:t>советский и российский государс</w:t>
      </w:r>
      <w:r w:rsidR="008E6D9F" w:rsidRPr="00032EFD">
        <w:rPr>
          <w:rFonts w:ascii="Times New Roman" w:hAnsi="Times New Roman"/>
          <w:sz w:val="28"/>
          <w:szCs w:val="28"/>
        </w:rPr>
        <w:t xml:space="preserve">твенный и политический деятель. </w:t>
      </w:r>
      <w:r w:rsidRPr="00032EFD">
        <w:rPr>
          <w:rFonts w:ascii="Times New Roman" w:hAnsi="Times New Roman"/>
          <w:sz w:val="28"/>
          <w:szCs w:val="28"/>
        </w:rPr>
        <w:t>Родился в селении Леваши Левашинского района Дагестанской АССР в семье горских тружеников. По национальности — даргинец.</w:t>
      </w:r>
    </w:p>
    <w:p w:rsidR="00BD6D29" w:rsidRPr="00032EFD" w:rsidRDefault="004042A4"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t>Вот некоторые ключевые д</w:t>
      </w:r>
      <w:r w:rsidR="00BD6D29" w:rsidRPr="00032EFD">
        <w:rPr>
          <w:rFonts w:ascii="Times New Roman" w:hAnsi="Times New Roman"/>
          <w:sz w:val="28"/>
          <w:szCs w:val="28"/>
        </w:rPr>
        <w:t>олжности Магомедали Магомедова:</w:t>
      </w:r>
    </w:p>
    <w:p w:rsidR="00BD6D29" w:rsidRPr="00032EFD" w:rsidRDefault="004042A4"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t>Председатель Совета Министров Дагестанской АССР с 24 мая 1983 по август 1987 года;</w:t>
      </w:r>
    </w:p>
    <w:p w:rsidR="00BD6D29" w:rsidRPr="00032EFD" w:rsidRDefault="004042A4"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t>Председатель Президиума Верховного Совета Дагестанской АССР с августа 1987 по 24 апреля 1990 года;</w:t>
      </w:r>
    </w:p>
    <w:p w:rsidR="00BD6D29" w:rsidRPr="00032EFD" w:rsidRDefault="004042A4"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t>Председатель Верховного Совета Дагестанской АССР / Дагестанской ССР / Республики Дагестан с 24 апреля 1990 по 26 июля 1994</w:t>
      </w:r>
      <w:r w:rsidR="00BD6D29" w:rsidRPr="00032EFD">
        <w:rPr>
          <w:rFonts w:ascii="Times New Roman" w:hAnsi="Times New Roman"/>
          <w:sz w:val="28"/>
          <w:szCs w:val="28"/>
        </w:rPr>
        <w:t xml:space="preserve"> года.</w:t>
      </w:r>
    </w:p>
    <w:p w:rsidR="004042A4" w:rsidRPr="00032EFD" w:rsidRDefault="004042A4"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t>Председатель Государственного совета Республики Дагестан с 26 июля 1994 по 20 февраля 2006 года.</w:t>
      </w:r>
    </w:p>
    <w:p w:rsidR="004042A4" w:rsidRPr="00032EFD" w:rsidRDefault="004042A4"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t>В 2019 году Магомедали Магомедов получил звание Героя Труда Российской Федерации.</w:t>
      </w:r>
    </w:p>
    <w:p w:rsidR="002753E2" w:rsidRPr="00032EFD" w:rsidRDefault="002753E2"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t>Награжден 6 орденами и несколькими медалями. Удостоен премии Президента Российской Федерации (3 ноября 2016 г.) – за вклад в укрепление единства российской нации. Премия торжественно была вручена Магомедову М. М. 4 ноября в Москве во время торжественного приема в честь Дня народного единства.</w:t>
      </w:r>
    </w:p>
    <w:p w:rsidR="004042A4" w:rsidRPr="00032EFD" w:rsidRDefault="004042A4"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lastRenderedPageBreak/>
        <w:t>Скончался 4 декабря 2022 года на 93-м году жизни.</w:t>
      </w:r>
    </w:p>
    <w:p w:rsidR="005149EB" w:rsidRPr="00032EFD" w:rsidRDefault="005149EB" w:rsidP="00207F09">
      <w:pPr>
        <w:spacing w:after="0" w:line="240" w:lineRule="auto"/>
        <w:ind w:left="-142" w:firstLine="709"/>
        <w:jc w:val="both"/>
        <w:rPr>
          <w:rFonts w:ascii="Times New Roman" w:hAnsi="Times New Roman"/>
          <w:b/>
          <w:i/>
          <w:sz w:val="28"/>
          <w:szCs w:val="28"/>
        </w:rPr>
      </w:pPr>
      <w:r w:rsidRPr="00032EFD">
        <w:rPr>
          <w:rFonts w:ascii="Times New Roman" w:hAnsi="Times New Roman"/>
          <w:b/>
          <w:bCs/>
          <w:i/>
          <w:sz w:val="28"/>
          <w:szCs w:val="28"/>
        </w:rPr>
        <w:t>Абуталимов, Ф.</w:t>
      </w:r>
      <w:r w:rsidRPr="00032EFD">
        <w:rPr>
          <w:rFonts w:ascii="Times New Roman" w:hAnsi="Times New Roman"/>
          <w:b/>
          <w:bCs/>
          <w:sz w:val="28"/>
          <w:szCs w:val="28"/>
        </w:rPr>
        <w:t xml:space="preserve"> </w:t>
      </w:r>
      <w:r w:rsidRPr="00032EFD">
        <w:rPr>
          <w:rFonts w:ascii="Times New Roman" w:hAnsi="Times New Roman"/>
          <w:b/>
          <w:i/>
          <w:sz w:val="28"/>
          <w:szCs w:val="28"/>
        </w:rPr>
        <w:t xml:space="preserve">Аксакал кавказской политики: [о Почетном Председателе Государственного Совета Республики Дагестан Магомедали Магомедовиче Магомедове] / Феликс Абуталимов // Дагестанская правда. - 2015. - </w:t>
      </w:r>
      <w:r w:rsidRPr="00032EFD">
        <w:rPr>
          <w:rFonts w:ascii="Times New Roman" w:hAnsi="Times New Roman"/>
          <w:b/>
          <w:bCs/>
          <w:i/>
          <w:sz w:val="28"/>
          <w:szCs w:val="28"/>
        </w:rPr>
        <w:t>26 мая (№№231-232)</w:t>
      </w:r>
      <w:r w:rsidRPr="00032EFD">
        <w:rPr>
          <w:rFonts w:ascii="Times New Roman" w:hAnsi="Times New Roman"/>
          <w:b/>
          <w:i/>
          <w:sz w:val="28"/>
          <w:szCs w:val="28"/>
        </w:rPr>
        <w:t>. - С. 4.</w:t>
      </w:r>
    </w:p>
    <w:p w:rsidR="004042A4" w:rsidRPr="00032EFD" w:rsidRDefault="00B37813" w:rsidP="00207F09">
      <w:pPr>
        <w:spacing w:after="0" w:line="240" w:lineRule="auto"/>
        <w:ind w:left="-142" w:firstLine="709"/>
        <w:jc w:val="both"/>
        <w:rPr>
          <w:rFonts w:ascii="Times New Roman" w:hAnsi="Times New Roman"/>
          <w:b/>
          <w:i/>
          <w:sz w:val="28"/>
          <w:szCs w:val="28"/>
        </w:rPr>
      </w:pPr>
      <w:r w:rsidRPr="00032EFD">
        <w:rPr>
          <w:rFonts w:ascii="Times New Roman" w:hAnsi="Times New Roman"/>
          <w:b/>
          <w:bCs/>
          <w:i/>
          <w:sz w:val="28"/>
          <w:szCs w:val="28"/>
        </w:rPr>
        <w:t>Ахмедов, Мурад</w:t>
      </w:r>
      <w:r w:rsidRPr="00032EFD">
        <w:rPr>
          <w:rFonts w:ascii="Times New Roman" w:hAnsi="Times New Roman"/>
          <w:b/>
          <w:i/>
          <w:sz w:val="28"/>
          <w:szCs w:val="28"/>
        </w:rPr>
        <w:t xml:space="preserve">. Эпоха длиною в жизнь: [беседа с Председателем Госсовета РД М. М. Магомедовым] / М. Ахмедов // Дагестанская правда. - 2022. - </w:t>
      </w:r>
      <w:r w:rsidRPr="00032EFD">
        <w:rPr>
          <w:rFonts w:ascii="Times New Roman" w:hAnsi="Times New Roman"/>
          <w:b/>
          <w:bCs/>
          <w:i/>
          <w:sz w:val="28"/>
          <w:szCs w:val="28"/>
        </w:rPr>
        <w:t>6 дек. (№ 317)</w:t>
      </w:r>
      <w:r w:rsidRPr="00032EFD">
        <w:rPr>
          <w:rFonts w:ascii="Times New Roman" w:hAnsi="Times New Roman"/>
          <w:b/>
          <w:i/>
          <w:sz w:val="28"/>
          <w:szCs w:val="28"/>
        </w:rPr>
        <w:t>. - С. 1.</w:t>
      </w:r>
    </w:p>
    <w:p w:rsidR="005149EB" w:rsidRPr="00032EFD" w:rsidRDefault="005149EB" w:rsidP="00207F09">
      <w:pPr>
        <w:spacing w:after="0" w:line="240" w:lineRule="auto"/>
        <w:ind w:left="-142" w:firstLine="709"/>
        <w:jc w:val="both"/>
        <w:rPr>
          <w:rFonts w:ascii="Times New Roman" w:hAnsi="Times New Roman"/>
          <w:b/>
          <w:i/>
          <w:sz w:val="28"/>
          <w:szCs w:val="28"/>
        </w:rPr>
      </w:pPr>
      <w:r w:rsidRPr="00032EFD">
        <w:rPr>
          <w:rFonts w:ascii="Times New Roman" w:hAnsi="Times New Roman"/>
          <w:b/>
          <w:bCs/>
          <w:i/>
          <w:sz w:val="28"/>
          <w:szCs w:val="28"/>
        </w:rPr>
        <w:t xml:space="preserve">Гулиева, Я. </w:t>
      </w:r>
      <w:r w:rsidRPr="00032EFD">
        <w:rPr>
          <w:rFonts w:ascii="Times New Roman" w:hAnsi="Times New Roman"/>
          <w:b/>
          <w:i/>
          <w:sz w:val="28"/>
          <w:szCs w:val="28"/>
        </w:rPr>
        <w:t xml:space="preserve">Мудрый политик и мужественный человек / Яна Гулиева // Дагестанская правда. - 2015. - </w:t>
      </w:r>
      <w:r w:rsidRPr="00032EFD">
        <w:rPr>
          <w:rFonts w:ascii="Times New Roman" w:hAnsi="Times New Roman"/>
          <w:b/>
          <w:bCs/>
          <w:i/>
          <w:sz w:val="28"/>
          <w:szCs w:val="28"/>
        </w:rPr>
        <w:t>16 июня (№№256-271)</w:t>
      </w:r>
      <w:r w:rsidRPr="00032EFD">
        <w:rPr>
          <w:rFonts w:ascii="Times New Roman" w:hAnsi="Times New Roman"/>
          <w:b/>
          <w:i/>
          <w:sz w:val="28"/>
          <w:szCs w:val="28"/>
        </w:rPr>
        <w:t>. - С. 2.</w:t>
      </w:r>
    </w:p>
    <w:p w:rsidR="004042A4" w:rsidRPr="00032EFD" w:rsidRDefault="004042A4" w:rsidP="00207F09">
      <w:pPr>
        <w:pStyle w:val="2"/>
        <w:ind w:firstLine="709"/>
        <w:jc w:val="both"/>
        <w:rPr>
          <w:b/>
          <w:i/>
          <w:szCs w:val="28"/>
        </w:rPr>
      </w:pPr>
      <w:r w:rsidRPr="00032EFD">
        <w:rPr>
          <w:b/>
          <w:i/>
          <w:szCs w:val="28"/>
        </w:rPr>
        <w:t>Магомедов Магомедали Магомедович // Дагестанцы в судьбе России. – Махачкала, 2016. – С. 63.</w:t>
      </w:r>
    </w:p>
    <w:p w:rsidR="00CB7479" w:rsidRPr="00032EFD" w:rsidRDefault="005149EB" w:rsidP="00207F09">
      <w:pPr>
        <w:ind w:firstLine="709"/>
        <w:jc w:val="both"/>
        <w:rPr>
          <w:rFonts w:ascii="Times New Roman" w:hAnsi="Times New Roman"/>
          <w:sz w:val="28"/>
          <w:szCs w:val="28"/>
        </w:rPr>
      </w:pPr>
      <w:r w:rsidRPr="00032EFD">
        <w:rPr>
          <w:rFonts w:ascii="Times New Roman" w:hAnsi="Times New Roman"/>
          <w:b/>
          <w:bCs/>
          <w:i/>
          <w:sz w:val="28"/>
          <w:szCs w:val="28"/>
        </w:rPr>
        <w:t>Матинов, Г.</w:t>
      </w:r>
      <w:r w:rsidRPr="00032EFD">
        <w:rPr>
          <w:rFonts w:ascii="Times New Roman" w:hAnsi="Times New Roman"/>
          <w:b/>
          <w:bCs/>
          <w:sz w:val="28"/>
          <w:szCs w:val="28"/>
        </w:rPr>
        <w:t xml:space="preserve"> </w:t>
      </w:r>
      <w:r w:rsidRPr="00032EFD">
        <w:rPr>
          <w:rFonts w:ascii="Times New Roman" w:hAnsi="Times New Roman"/>
          <w:b/>
          <w:i/>
          <w:sz w:val="28"/>
          <w:szCs w:val="28"/>
        </w:rPr>
        <w:t xml:space="preserve">Аксакал кавказской политики. Магомедали Магомедов всегда был с народом / Георгий Матинов // Дагестанская правда. - 2015. - </w:t>
      </w:r>
      <w:r w:rsidRPr="00032EFD">
        <w:rPr>
          <w:rFonts w:ascii="Times New Roman" w:hAnsi="Times New Roman"/>
          <w:b/>
          <w:bCs/>
          <w:i/>
          <w:sz w:val="28"/>
          <w:szCs w:val="28"/>
        </w:rPr>
        <w:t>9 июня (№250)</w:t>
      </w:r>
      <w:r w:rsidRPr="00032EFD">
        <w:rPr>
          <w:rFonts w:ascii="Times New Roman" w:hAnsi="Times New Roman"/>
          <w:b/>
          <w:i/>
          <w:sz w:val="28"/>
          <w:szCs w:val="28"/>
        </w:rPr>
        <w:t>. - С. 2.</w:t>
      </w:r>
    </w:p>
    <w:p w:rsidR="000310FB" w:rsidRPr="00032EFD" w:rsidRDefault="00B37813" w:rsidP="000310FB">
      <w:pPr>
        <w:rPr>
          <w:rFonts w:ascii="Times New Roman" w:hAnsi="Times New Roman"/>
          <w:b/>
          <w:i/>
          <w:sz w:val="28"/>
          <w:szCs w:val="28"/>
        </w:rPr>
      </w:pPr>
      <w:r w:rsidRPr="00032EFD">
        <w:rPr>
          <w:rFonts w:ascii="Times New Roman" w:hAnsi="Times New Roman"/>
          <w:b/>
          <w:bCs/>
          <w:i/>
          <w:sz w:val="28"/>
          <w:szCs w:val="28"/>
        </w:rPr>
        <w:t>Тажудинова, Айшат</w:t>
      </w:r>
      <w:r w:rsidRPr="00032EFD">
        <w:rPr>
          <w:rFonts w:ascii="Times New Roman" w:hAnsi="Times New Roman"/>
          <w:b/>
          <w:i/>
          <w:sz w:val="28"/>
          <w:szCs w:val="28"/>
        </w:rPr>
        <w:t xml:space="preserve">. Символ времени: [к 93-летию со дня рождения Магомедали Магомедовича] / А. Тажудинова // Дагестанская правда. - 2023. - </w:t>
      </w:r>
      <w:r w:rsidRPr="00032EFD">
        <w:rPr>
          <w:rFonts w:ascii="Times New Roman" w:hAnsi="Times New Roman"/>
          <w:b/>
          <w:bCs/>
          <w:i/>
          <w:sz w:val="28"/>
          <w:szCs w:val="28"/>
        </w:rPr>
        <w:t>15 июня (№ 185)</w:t>
      </w:r>
      <w:r w:rsidRPr="00032EFD">
        <w:rPr>
          <w:rFonts w:ascii="Times New Roman" w:hAnsi="Times New Roman"/>
          <w:b/>
          <w:i/>
          <w:sz w:val="28"/>
          <w:szCs w:val="28"/>
        </w:rPr>
        <w:t>. - С. 2.</w:t>
      </w:r>
      <w:r w:rsidR="000310FB" w:rsidRPr="00032EFD">
        <w:rPr>
          <w:rFonts w:ascii="Times New Roman" w:hAnsi="Times New Roman"/>
          <w:sz w:val="28"/>
          <w:szCs w:val="28"/>
        </w:rPr>
        <w:t xml:space="preserve"> </w:t>
      </w:r>
    </w:p>
    <w:p w:rsidR="00BD6D29" w:rsidRPr="00032EFD" w:rsidRDefault="00BD6D29" w:rsidP="00207F09">
      <w:pPr>
        <w:ind w:firstLine="709"/>
        <w:jc w:val="both"/>
        <w:rPr>
          <w:rFonts w:ascii="Times New Roman" w:hAnsi="Times New Roman"/>
          <w:b/>
          <w:i/>
          <w:sz w:val="28"/>
          <w:szCs w:val="28"/>
        </w:rPr>
      </w:pPr>
    </w:p>
    <w:tbl>
      <w:tblPr>
        <w:tblStyle w:val="a9"/>
        <w:tblW w:w="0" w:type="auto"/>
        <w:tblLook w:val="04A0" w:firstRow="1" w:lastRow="0" w:firstColumn="1" w:lastColumn="0" w:noHBand="0" w:noVBand="1"/>
      </w:tblPr>
      <w:tblGrid>
        <w:gridCol w:w="3539"/>
        <w:gridCol w:w="6067"/>
      </w:tblGrid>
      <w:tr w:rsidR="00CA2027" w:rsidRPr="00032EFD" w:rsidTr="00CA2027">
        <w:tc>
          <w:tcPr>
            <w:tcW w:w="3539" w:type="dxa"/>
          </w:tcPr>
          <w:p w:rsidR="008A29C7" w:rsidRPr="00032EFD" w:rsidRDefault="00CA2027" w:rsidP="009828A3">
            <w:pPr>
              <w:spacing w:after="0"/>
              <w:ind w:firstLine="709"/>
              <w:jc w:val="center"/>
              <w:rPr>
                <w:b/>
                <w:sz w:val="28"/>
                <w:szCs w:val="28"/>
              </w:rPr>
            </w:pPr>
            <w:r w:rsidRPr="00032EFD">
              <w:rPr>
                <w:b/>
                <w:sz w:val="28"/>
                <w:szCs w:val="28"/>
              </w:rPr>
              <w:t xml:space="preserve">16 </w:t>
            </w:r>
          </w:p>
          <w:p w:rsidR="00CA2027" w:rsidRPr="00032EFD" w:rsidRDefault="00CA2027" w:rsidP="009828A3">
            <w:pPr>
              <w:spacing w:after="0"/>
              <w:ind w:firstLine="709"/>
              <w:jc w:val="center"/>
              <w:rPr>
                <w:b/>
                <w:sz w:val="28"/>
                <w:szCs w:val="28"/>
              </w:rPr>
            </w:pPr>
            <w:r w:rsidRPr="00032EFD">
              <w:rPr>
                <w:b/>
                <w:sz w:val="28"/>
                <w:szCs w:val="28"/>
              </w:rPr>
              <w:t>июня</w:t>
            </w:r>
          </w:p>
        </w:tc>
        <w:tc>
          <w:tcPr>
            <w:tcW w:w="6067" w:type="dxa"/>
          </w:tcPr>
          <w:p w:rsidR="008A29C7" w:rsidRPr="00032EFD" w:rsidRDefault="00CA2027" w:rsidP="008A29C7">
            <w:pPr>
              <w:spacing w:after="0"/>
              <w:jc w:val="center"/>
              <w:rPr>
                <w:b/>
                <w:sz w:val="28"/>
                <w:szCs w:val="28"/>
              </w:rPr>
            </w:pPr>
            <w:r w:rsidRPr="00032EFD">
              <w:rPr>
                <w:b/>
                <w:sz w:val="28"/>
                <w:szCs w:val="28"/>
              </w:rPr>
              <w:t>55 лет со дня рождения</w:t>
            </w:r>
          </w:p>
          <w:p w:rsidR="008A29C7" w:rsidRPr="00032EFD" w:rsidRDefault="00CA2027" w:rsidP="008A29C7">
            <w:pPr>
              <w:spacing w:after="0"/>
              <w:jc w:val="center"/>
              <w:rPr>
                <w:b/>
                <w:sz w:val="28"/>
                <w:szCs w:val="28"/>
              </w:rPr>
            </w:pPr>
            <w:r w:rsidRPr="00032EFD">
              <w:rPr>
                <w:b/>
                <w:sz w:val="28"/>
                <w:szCs w:val="28"/>
              </w:rPr>
              <w:t xml:space="preserve">Гайирханова Магомед-Казима Магомед-Камиловича полковника милиции, Героя Российской Федерации, посмертно </w:t>
            </w:r>
          </w:p>
          <w:p w:rsidR="00CA2027" w:rsidRPr="00032EFD" w:rsidRDefault="00CA2027" w:rsidP="008A29C7">
            <w:pPr>
              <w:spacing w:after="0"/>
              <w:jc w:val="center"/>
              <w:rPr>
                <w:b/>
                <w:sz w:val="28"/>
                <w:szCs w:val="28"/>
              </w:rPr>
            </w:pPr>
            <w:r w:rsidRPr="00032EFD">
              <w:rPr>
                <w:b/>
                <w:sz w:val="28"/>
                <w:szCs w:val="28"/>
              </w:rPr>
              <w:t>(1970-2010 гг.)</w:t>
            </w:r>
          </w:p>
        </w:tc>
      </w:tr>
    </w:tbl>
    <w:p w:rsidR="00CA2027" w:rsidRPr="00032EFD" w:rsidRDefault="00CA2027" w:rsidP="00207F09">
      <w:pPr>
        <w:spacing w:after="0"/>
        <w:ind w:firstLine="709"/>
        <w:jc w:val="both"/>
        <w:rPr>
          <w:rFonts w:ascii="Times New Roman" w:hAnsi="Times New Roman"/>
          <w:b/>
          <w:sz w:val="28"/>
          <w:szCs w:val="28"/>
        </w:rPr>
      </w:pPr>
    </w:p>
    <w:p w:rsidR="004E10DC" w:rsidRPr="00032EFD" w:rsidRDefault="001E7823" w:rsidP="00207F09">
      <w:pPr>
        <w:spacing w:after="0"/>
        <w:ind w:firstLine="709"/>
        <w:jc w:val="both"/>
        <w:rPr>
          <w:rFonts w:ascii="Times New Roman" w:hAnsi="Times New Roman"/>
          <w:sz w:val="28"/>
          <w:szCs w:val="28"/>
        </w:rPr>
      </w:pPr>
      <w:r w:rsidRPr="00032EFD">
        <w:rPr>
          <w:rFonts w:ascii="Times New Roman" w:hAnsi="Times New Roman"/>
          <w:bCs/>
          <w:sz w:val="28"/>
          <w:szCs w:val="28"/>
        </w:rPr>
        <w:t xml:space="preserve">  </w:t>
      </w:r>
      <w:r w:rsidR="004E10DC" w:rsidRPr="00032EFD">
        <w:rPr>
          <w:rFonts w:ascii="Times New Roman" w:hAnsi="Times New Roman"/>
          <w:bCs/>
          <w:sz w:val="28"/>
          <w:szCs w:val="28"/>
        </w:rPr>
        <w:t>Магоме́д-Кази́м Магоме́д-Ками́лович Гайирха́нов</w:t>
      </w:r>
      <w:r w:rsidR="004E10DC" w:rsidRPr="00032EFD">
        <w:rPr>
          <w:rFonts w:ascii="Times New Roman" w:hAnsi="Times New Roman"/>
          <w:sz w:val="28"/>
          <w:szCs w:val="28"/>
        </w:rPr>
        <w:t xml:space="preserve">, родился в с. </w:t>
      </w:r>
      <w:hyperlink r:id="rId51" w:tooltip="Шамхал-Термен" w:history="1">
        <w:r w:rsidR="004E10DC" w:rsidRPr="00032EFD">
          <w:rPr>
            <w:rStyle w:val="af4"/>
            <w:rFonts w:ascii="Times New Roman" w:hAnsi="Times New Roman"/>
            <w:color w:val="auto"/>
            <w:sz w:val="28"/>
            <w:szCs w:val="28"/>
            <w:u w:val="none"/>
          </w:rPr>
          <w:t>Шамхал-Термен</w:t>
        </w:r>
      </w:hyperlink>
      <w:r w:rsidR="004E10DC" w:rsidRPr="00032EFD">
        <w:rPr>
          <w:rFonts w:ascii="Times New Roman" w:hAnsi="Times New Roman"/>
          <w:sz w:val="28"/>
          <w:szCs w:val="28"/>
        </w:rPr>
        <w:t xml:space="preserve">, </w:t>
      </w:r>
      <w:hyperlink r:id="rId52" w:tooltip="Кизилюртовский район" w:history="1">
        <w:r w:rsidR="004E10DC" w:rsidRPr="00032EFD">
          <w:rPr>
            <w:rStyle w:val="af4"/>
            <w:rFonts w:ascii="Times New Roman" w:hAnsi="Times New Roman"/>
            <w:color w:val="auto"/>
            <w:sz w:val="28"/>
            <w:szCs w:val="28"/>
            <w:u w:val="none"/>
          </w:rPr>
          <w:t>Кизилюртовского район</w:t>
        </w:r>
      </w:hyperlink>
      <w:r w:rsidR="004E10DC" w:rsidRPr="00032EFD">
        <w:rPr>
          <w:rFonts w:ascii="Times New Roman" w:hAnsi="Times New Roman"/>
          <w:sz w:val="28"/>
          <w:szCs w:val="28"/>
        </w:rPr>
        <w:t xml:space="preserve">а Республики </w:t>
      </w:r>
      <w:hyperlink r:id="rId53" w:tooltip="Дагестан" w:history="1">
        <w:r w:rsidR="004E10DC" w:rsidRPr="00032EFD">
          <w:rPr>
            <w:rStyle w:val="af4"/>
            <w:rFonts w:ascii="Times New Roman" w:hAnsi="Times New Roman"/>
            <w:color w:val="auto"/>
            <w:sz w:val="28"/>
            <w:szCs w:val="28"/>
            <w:u w:val="none"/>
          </w:rPr>
          <w:t>Дагестан</w:t>
        </w:r>
      </w:hyperlink>
      <w:r w:rsidR="00E15488" w:rsidRPr="00032EFD">
        <w:rPr>
          <w:rFonts w:ascii="Times New Roman" w:hAnsi="Times New Roman"/>
          <w:sz w:val="28"/>
          <w:szCs w:val="28"/>
        </w:rPr>
        <w:t xml:space="preserve"> — </w:t>
      </w:r>
      <w:hyperlink r:id="rId54" w:tooltip="Подполковник" w:history="1">
        <w:r w:rsidR="004E10DC" w:rsidRPr="00032EFD">
          <w:rPr>
            <w:rStyle w:val="af4"/>
            <w:rFonts w:ascii="Times New Roman" w:hAnsi="Times New Roman"/>
            <w:color w:val="auto"/>
            <w:sz w:val="28"/>
            <w:szCs w:val="28"/>
            <w:u w:val="none"/>
          </w:rPr>
          <w:t>подполковник</w:t>
        </w:r>
      </w:hyperlink>
      <w:r w:rsidR="00E15488" w:rsidRPr="00032EFD">
        <w:rPr>
          <w:rFonts w:ascii="Times New Roman" w:hAnsi="Times New Roman"/>
          <w:sz w:val="28"/>
          <w:szCs w:val="28"/>
        </w:rPr>
        <w:t xml:space="preserve"> </w:t>
      </w:r>
      <w:r w:rsidR="004E10DC" w:rsidRPr="00032EFD">
        <w:rPr>
          <w:rFonts w:ascii="Times New Roman" w:hAnsi="Times New Roman"/>
          <w:sz w:val="28"/>
          <w:szCs w:val="28"/>
        </w:rPr>
        <w:t>милиции, начальник боевого отделения отряда милиции специального назначения «Креч</w:t>
      </w:r>
      <w:r w:rsidR="00E15488" w:rsidRPr="00032EFD">
        <w:rPr>
          <w:rFonts w:ascii="Times New Roman" w:hAnsi="Times New Roman"/>
          <w:sz w:val="28"/>
          <w:szCs w:val="28"/>
        </w:rPr>
        <w:t xml:space="preserve">ет» криминальной милиции МВД по </w:t>
      </w:r>
      <w:hyperlink r:id="rId55" w:tooltip="Калмыкия" w:history="1">
        <w:r w:rsidR="004E10DC" w:rsidRPr="00032EFD">
          <w:rPr>
            <w:rStyle w:val="af4"/>
            <w:rFonts w:ascii="Times New Roman" w:hAnsi="Times New Roman"/>
            <w:color w:val="auto"/>
            <w:sz w:val="28"/>
            <w:szCs w:val="28"/>
            <w:u w:val="none"/>
          </w:rPr>
          <w:t>Республике Калмыкия</w:t>
        </w:r>
      </w:hyperlink>
      <w:r w:rsidR="00F20519" w:rsidRPr="00032EFD">
        <w:rPr>
          <w:rFonts w:ascii="Times New Roman" w:hAnsi="Times New Roman"/>
          <w:sz w:val="28"/>
          <w:szCs w:val="28"/>
        </w:rPr>
        <w:t xml:space="preserve">, </w:t>
      </w:r>
      <w:hyperlink r:id="rId56" w:tooltip="Герой Российской Федерации" w:history="1">
        <w:r w:rsidR="004E10DC" w:rsidRPr="00032EFD">
          <w:rPr>
            <w:rStyle w:val="af4"/>
            <w:rFonts w:ascii="Times New Roman" w:hAnsi="Times New Roman"/>
            <w:color w:val="auto"/>
            <w:sz w:val="28"/>
            <w:szCs w:val="28"/>
            <w:u w:val="none"/>
          </w:rPr>
          <w:t>Герой Российской Федерации</w:t>
        </w:r>
      </w:hyperlink>
      <w:r w:rsidR="004E10DC" w:rsidRPr="00032EFD">
        <w:rPr>
          <w:rFonts w:ascii="Times New Roman" w:hAnsi="Times New Roman"/>
          <w:sz w:val="28"/>
          <w:szCs w:val="28"/>
        </w:rPr>
        <w:t>.</w:t>
      </w:r>
    </w:p>
    <w:p w:rsidR="004E10DC" w:rsidRPr="00032EFD" w:rsidRDefault="004E10DC" w:rsidP="00207F09">
      <w:pPr>
        <w:spacing w:after="0"/>
        <w:ind w:firstLine="709"/>
        <w:jc w:val="both"/>
        <w:rPr>
          <w:rFonts w:ascii="Times New Roman" w:hAnsi="Times New Roman"/>
          <w:sz w:val="28"/>
          <w:szCs w:val="28"/>
        </w:rPr>
      </w:pPr>
      <w:r w:rsidRPr="00032EFD">
        <w:rPr>
          <w:rFonts w:ascii="Times New Roman" w:hAnsi="Times New Roman"/>
          <w:sz w:val="28"/>
          <w:szCs w:val="28"/>
        </w:rPr>
        <w:object w:dxaOrig="1440" w:dyaOrig="1440">
          <v:shape id="_x0000_i1048" type="#_x0000_t75" style="width:20.25pt;height:18pt" o:ole="">
            <v:imagedata r:id="rId10" o:title=""/>
          </v:shape>
          <w:control r:id="rId57" w:name="DefaultOcxName10" w:shapeid="_x0000_i1048"/>
        </w:object>
      </w:r>
    </w:p>
    <w:p w:rsidR="004E10DC" w:rsidRPr="00032EFD" w:rsidRDefault="00E15488" w:rsidP="00207F09">
      <w:pPr>
        <w:spacing w:after="0"/>
        <w:ind w:firstLine="709"/>
        <w:jc w:val="both"/>
        <w:rPr>
          <w:rFonts w:ascii="Times New Roman" w:hAnsi="Times New Roman"/>
          <w:sz w:val="28"/>
          <w:szCs w:val="28"/>
        </w:rPr>
      </w:pPr>
      <w:r w:rsidRPr="00032EFD">
        <w:rPr>
          <w:rFonts w:ascii="Times New Roman" w:hAnsi="Times New Roman"/>
          <w:sz w:val="28"/>
          <w:szCs w:val="28"/>
        </w:rPr>
        <w:t xml:space="preserve">С </w:t>
      </w:r>
      <w:hyperlink r:id="rId58" w:tooltip="31 мая" w:history="1">
        <w:r w:rsidR="004E10DC" w:rsidRPr="00032EFD">
          <w:rPr>
            <w:rStyle w:val="af4"/>
            <w:rFonts w:ascii="Times New Roman" w:hAnsi="Times New Roman"/>
            <w:color w:val="auto"/>
            <w:sz w:val="28"/>
            <w:szCs w:val="28"/>
            <w:u w:val="none"/>
          </w:rPr>
          <w:t>31 мая</w:t>
        </w:r>
      </w:hyperlink>
      <w:r w:rsidRPr="00032EFD">
        <w:rPr>
          <w:rFonts w:ascii="Times New Roman" w:hAnsi="Times New Roman"/>
          <w:sz w:val="28"/>
          <w:szCs w:val="28"/>
        </w:rPr>
        <w:t xml:space="preserve"> </w:t>
      </w:r>
      <w:hyperlink r:id="rId59" w:tooltip="1989 год" w:history="1">
        <w:r w:rsidR="004E10DC" w:rsidRPr="00032EFD">
          <w:rPr>
            <w:rStyle w:val="af4"/>
            <w:rFonts w:ascii="Times New Roman" w:hAnsi="Times New Roman"/>
            <w:color w:val="auto"/>
            <w:sz w:val="28"/>
            <w:szCs w:val="28"/>
            <w:u w:val="none"/>
          </w:rPr>
          <w:t>1989 года</w:t>
        </w:r>
      </w:hyperlink>
      <w:r w:rsidRPr="00032EFD">
        <w:rPr>
          <w:rFonts w:ascii="Times New Roman" w:hAnsi="Times New Roman"/>
          <w:sz w:val="28"/>
          <w:szCs w:val="28"/>
        </w:rPr>
        <w:t xml:space="preserve"> по </w:t>
      </w:r>
      <w:hyperlink r:id="rId60" w:tooltip="20 апреля" w:history="1">
        <w:r w:rsidR="004E10DC" w:rsidRPr="00032EFD">
          <w:rPr>
            <w:rStyle w:val="af4"/>
            <w:rFonts w:ascii="Times New Roman" w:hAnsi="Times New Roman"/>
            <w:color w:val="auto"/>
            <w:sz w:val="28"/>
            <w:szCs w:val="28"/>
            <w:u w:val="none"/>
          </w:rPr>
          <w:t>20 апреля</w:t>
        </w:r>
      </w:hyperlink>
      <w:r w:rsidRPr="00032EFD">
        <w:rPr>
          <w:rFonts w:ascii="Times New Roman" w:hAnsi="Times New Roman"/>
          <w:sz w:val="28"/>
          <w:szCs w:val="28"/>
        </w:rPr>
        <w:t xml:space="preserve"> </w:t>
      </w:r>
      <w:hyperlink r:id="rId61" w:tooltip="1990 год" w:history="1">
        <w:r w:rsidR="004E10DC" w:rsidRPr="00032EFD">
          <w:rPr>
            <w:rStyle w:val="af4"/>
            <w:rFonts w:ascii="Times New Roman" w:hAnsi="Times New Roman"/>
            <w:color w:val="auto"/>
            <w:sz w:val="28"/>
            <w:szCs w:val="28"/>
            <w:u w:val="none"/>
          </w:rPr>
          <w:t>1990 годы</w:t>
        </w:r>
      </w:hyperlink>
      <w:r w:rsidRPr="00032EFD">
        <w:rPr>
          <w:rFonts w:ascii="Times New Roman" w:hAnsi="Times New Roman"/>
          <w:sz w:val="28"/>
          <w:szCs w:val="28"/>
        </w:rPr>
        <w:t xml:space="preserve"> </w:t>
      </w:r>
      <w:r w:rsidR="004E10DC" w:rsidRPr="00032EFD">
        <w:rPr>
          <w:rFonts w:ascii="Times New Roman" w:hAnsi="Times New Roman"/>
          <w:sz w:val="28"/>
          <w:szCs w:val="28"/>
        </w:rPr>
        <w:t>служ</w:t>
      </w:r>
      <w:r w:rsidRPr="00032EFD">
        <w:rPr>
          <w:rFonts w:ascii="Times New Roman" w:hAnsi="Times New Roman"/>
          <w:sz w:val="28"/>
          <w:szCs w:val="28"/>
        </w:rPr>
        <w:t xml:space="preserve">ил стрелком в войсковой части № 3031. С </w:t>
      </w:r>
      <w:hyperlink r:id="rId62" w:tooltip="1 апреля" w:history="1">
        <w:r w:rsidR="004E10DC" w:rsidRPr="00032EFD">
          <w:rPr>
            <w:rStyle w:val="af4"/>
            <w:rFonts w:ascii="Times New Roman" w:hAnsi="Times New Roman"/>
            <w:color w:val="auto"/>
            <w:sz w:val="28"/>
            <w:szCs w:val="28"/>
            <w:u w:val="none"/>
          </w:rPr>
          <w:t>1 апреля</w:t>
        </w:r>
      </w:hyperlink>
      <w:r w:rsidRPr="00032EFD">
        <w:rPr>
          <w:rFonts w:ascii="Times New Roman" w:hAnsi="Times New Roman"/>
          <w:sz w:val="28"/>
          <w:szCs w:val="28"/>
        </w:rPr>
        <w:t xml:space="preserve"> </w:t>
      </w:r>
      <w:hyperlink r:id="rId63" w:tooltip="1993 год" w:history="1">
        <w:r w:rsidR="004E10DC" w:rsidRPr="00032EFD">
          <w:rPr>
            <w:rStyle w:val="af4"/>
            <w:rFonts w:ascii="Times New Roman" w:hAnsi="Times New Roman"/>
            <w:color w:val="auto"/>
            <w:sz w:val="28"/>
            <w:szCs w:val="28"/>
            <w:u w:val="none"/>
          </w:rPr>
          <w:t>1993 года</w:t>
        </w:r>
      </w:hyperlink>
      <w:r w:rsidRPr="00032EFD">
        <w:rPr>
          <w:rFonts w:ascii="Times New Roman" w:hAnsi="Times New Roman"/>
          <w:sz w:val="28"/>
          <w:szCs w:val="28"/>
        </w:rPr>
        <w:t xml:space="preserve"> </w:t>
      </w:r>
      <w:r w:rsidR="004E10DC" w:rsidRPr="00032EFD">
        <w:rPr>
          <w:rFonts w:ascii="Times New Roman" w:hAnsi="Times New Roman"/>
          <w:sz w:val="28"/>
          <w:szCs w:val="28"/>
        </w:rPr>
        <w:t xml:space="preserve">служил в МВД Республики Дагестан в должности оперуполномоченного специального отряда </w:t>
      </w:r>
      <w:r w:rsidRPr="00032EFD">
        <w:rPr>
          <w:rFonts w:ascii="Times New Roman" w:hAnsi="Times New Roman"/>
          <w:sz w:val="28"/>
          <w:szCs w:val="28"/>
        </w:rPr>
        <w:t xml:space="preserve">быстрого реагирования (СОБР). С </w:t>
      </w:r>
      <w:hyperlink r:id="rId64" w:tooltip="21 апреля" w:history="1">
        <w:r w:rsidR="004E10DC" w:rsidRPr="00032EFD">
          <w:rPr>
            <w:rStyle w:val="af4"/>
            <w:rFonts w:ascii="Times New Roman" w:hAnsi="Times New Roman"/>
            <w:color w:val="auto"/>
            <w:sz w:val="28"/>
            <w:szCs w:val="28"/>
            <w:u w:val="none"/>
          </w:rPr>
          <w:t>21 апреля</w:t>
        </w:r>
      </w:hyperlink>
      <w:r w:rsidRPr="00032EFD">
        <w:rPr>
          <w:rFonts w:ascii="Times New Roman" w:hAnsi="Times New Roman"/>
          <w:sz w:val="28"/>
          <w:szCs w:val="28"/>
        </w:rPr>
        <w:t xml:space="preserve"> </w:t>
      </w:r>
      <w:hyperlink r:id="rId65" w:tooltip="2006 год" w:history="1">
        <w:r w:rsidR="004E10DC" w:rsidRPr="00032EFD">
          <w:rPr>
            <w:rStyle w:val="af4"/>
            <w:rFonts w:ascii="Times New Roman" w:hAnsi="Times New Roman"/>
            <w:color w:val="auto"/>
            <w:sz w:val="28"/>
            <w:szCs w:val="28"/>
            <w:u w:val="none"/>
          </w:rPr>
          <w:t>2006 года</w:t>
        </w:r>
      </w:hyperlink>
      <w:r w:rsidRPr="00032EFD">
        <w:rPr>
          <w:rFonts w:ascii="Times New Roman" w:hAnsi="Times New Roman"/>
          <w:sz w:val="28"/>
          <w:szCs w:val="28"/>
        </w:rPr>
        <w:t xml:space="preserve"> </w:t>
      </w:r>
      <w:r w:rsidR="004E10DC" w:rsidRPr="00032EFD">
        <w:rPr>
          <w:rFonts w:ascii="Times New Roman" w:hAnsi="Times New Roman"/>
          <w:sz w:val="28"/>
          <w:szCs w:val="28"/>
        </w:rPr>
        <w:t>служил в МВД Республики Калмыкия. Во время службы в Калмыкии Магомед-Казим Гайирханов несколько раз выез</w:t>
      </w:r>
      <w:r w:rsidRPr="00032EFD">
        <w:rPr>
          <w:rFonts w:ascii="Times New Roman" w:hAnsi="Times New Roman"/>
          <w:sz w:val="28"/>
          <w:szCs w:val="28"/>
        </w:rPr>
        <w:t xml:space="preserve">жал в служебные командировки на </w:t>
      </w:r>
      <w:hyperlink r:id="rId66" w:tooltip="Северный Кавказ" w:history="1">
        <w:r w:rsidR="004E10DC" w:rsidRPr="00032EFD">
          <w:rPr>
            <w:rStyle w:val="af4"/>
            <w:rFonts w:ascii="Times New Roman" w:hAnsi="Times New Roman"/>
            <w:color w:val="auto"/>
            <w:sz w:val="28"/>
            <w:szCs w:val="28"/>
            <w:u w:val="none"/>
          </w:rPr>
          <w:t>Северный Кавказ</w:t>
        </w:r>
      </w:hyperlink>
      <w:r w:rsidR="004E10DC" w:rsidRPr="00032EFD">
        <w:rPr>
          <w:rFonts w:ascii="Times New Roman" w:hAnsi="Times New Roman"/>
          <w:sz w:val="28"/>
          <w:szCs w:val="28"/>
        </w:rPr>
        <w:t>.</w:t>
      </w:r>
    </w:p>
    <w:p w:rsidR="004E10DC" w:rsidRPr="00032EFD" w:rsidRDefault="004E10DC" w:rsidP="00207F09">
      <w:pPr>
        <w:spacing w:after="0"/>
        <w:ind w:firstLine="709"/>
        <w:jc w:val="both"/>
        <w:rPr>
          <w:rFonts w:ascii="Times New Roman" w:hAnsi="Times New Roman"/>
          <w:sz w:val="28"/>
          <w:szCs w:val="28"/>
        </w:rPr>
      </w:pPr>
      <w:r w:rsidRPr="00032EFD">
        <w:rPr>
          <w:rFonts w:ascii="Times New Roman" w:hAnsi="Times New Roman"/>
          <w:sz w:val="28"/>
          <w:szCs w:val="28"/>
        </w:rPr>
        <w:lastRenderedPageBreak/>
        <w:t>С сентября 2010 года находился в специальной ко</w:t>
      </w:r>
      <w:r w:rsidR="00E15488" w:rsidRPr="00032EFD">
        <w:rPr>
          <w:rFonts w:ascii="Times New Roman" w:hAnsi="Times New Roman"/>
          <w:sz w:val="28"/>
          <w:szCs w:val="28"/>
        </w:rPr>
        <w:t xml:space="preserve">мандировке на Северном Кавказе. </w:t>
      </w:r>
      <w:hyperlink r:id="rId67" w:tooltip="12 сентября" w:history="1">
        <w:r w:rsidRPr="00032EFD">
          <w:rPr>
            <w:rStyle w:val="af4"/>
            <w:rFonts w:ascii="Times New Roman" w:hAnsi="Times New Roman"/>
            <w:color w:val="auto"/>
            <w:sz w:val="28"/>
            <w:szCs w:val="28"/>
            <w:u w:val="none"/>
          </w:rPr>
          <w:t>12 сентября</w:t>
        </w:r>
      </w:hyperlink>
      <w:r w:rsidR="00E15488" w:rsidRPr="00032EFD">
        <w:rPr>
          <w:rFonts w:ascii="Times New Roman" w:hAnsi="Times New Roman"/>
          <w:sz w:val="28"/>
          <w:szCs w:val="28"/>
        </w:rPr>
        <w:t xml:space="preserve"> </w:t>
      </w:r>
      <w:hyperlink r:id="rId68" w:tooltip="2010 год" w:history="1">
        <w:r w:rsidRPr="00032EFD">
          <w:rPr>
            <w:rStyle w:val="af4"/>
            <w:rFonts w:ascii="Times New Roman" w:hAnsi="Times New Roman"/>
            <w:color w:val="auto"/>
            <w:sz w:val="28"/>
            <w:szCs w:val="28"/>
            <w:u w:val="none"/>
          </w:rPr>
          <w:t>2010 года</w:t>
        </w:r>
      </w:hyperlink>
      <w:r w:rsidR="00E15488" w:rsidRPr="00032EFD">
        <w:rPr>
          <w:rFonts w:ascii="Times New Roman" w:hAnsi="Times New Roman"/>
          <w:sz w:val="28"/>
          <w:szCs w:val="28"/>
        </w:rPr>
        <w:t xml:space="preserve"> </w:t>
      </w:r>
      <w:r w:rsidRPr="00032EFD">
        <w:rPr>
          <w:rFonts w:ascii="Times New Roman" w:hAnsi="Times New Roman"/>
          <w:sz w:val="28"/>
          <w:szCs w:val="28"/>
        </w:rPr>
        <w:t>Магомед-Казим Гайирханов руководил г</w:t>
      </w:r>
      <w:r w:rsidR="00E15488" w:rsidRPr="00032EFD">
        <w:rPr>
          <w:rFonts w:ascii="Times New Roman" w:hAnsi="Times New Roman"/>
          <w:sz w:val="28"/>
          <w:szCs w:val="28"/>
        </w:rPr>
        <w:t xml:space="preserve">руппой мобильного отряда в селе </w:t>
      </w:r>
      <w:hyperlink r:id="rId69" w:tooltip="Комсомольское (Дагестан)" w:history="1">
        <w:r w:rsidRPr="00032EFD">
          <w:rPr>
            <w:rStyle w:val="af4"/>
            <w:rFonts w:ascii="Times New Roman" w:hAnsi="Times New Roman"/>
            <w:color w:val="auto"/>
            <w:sz w:val="28"/>
            <w:szCs w:val="28"/>
            <w:u w:val="none"/>
          </w:rPr>
          <w:t>Комсомольское</w:t>
        </w:r>
      </w:hyperlink>
      <w:r w:rsidR="00E15488" w:rsidRPr="00032EFD">
        <w:rPr>
          <w:rFonts w:ascii="Times New Roman" w:hAnsi="Times New Roman"/>
          <w:sz w:val="28"/>
          <w:szCs w:val="28"/>
        </w:rPr>
        <w:t xml:space="preserve"> </w:t>
      </w:r>
      <w:hyperlink r:id="rId70" w:tooltip="Кизилюртовский район" w:history="1">
        <w:r w:rsidRPr="00032EFD">
          <w:rPr>
            <w:rStyle w:val="af4"/>
            <w:rFonts w:ascii="Times New Roman" w:hAnsi="Times New Roman"/>
            <w:color w:val="auto"/>
            <w:sz w:val="28"/>
            <w:szCs w:val="28"/>
            <w:u w:val="none"/>
          </w:rPr>
          <w:t>Кизилюртовского района</w:t>
        </w:r>
      </w:hyperlink>
      <w:r w:rsidR="00E15488" w:rsidRPr="00032EFD">
        <w:rPr>
          <w:rFonts w:ascii="Times New Roman" w:hAnsi="Times New Roman"/>
          <w:sz w:val="28"/>
          <w:szCs w:val="28"/>
        </w:rPr>
        <w:t xml:space="preserve"> </w:t>
      </w:r>
      <w:r w:rsidRPr="00032EFD">
        <w:rPr>
          <w:rFonts w:ascii="Times New Roman" w:hAnsi="Times New Roman"/>
          <w:sz w:val="28"/>
          <w:szCs w:val="28"/>
        </w:rPr>
        <w:t>Дагестана. Во время сражения при штурме частного дома, в котором находились вооружённые преступники, Магомед-Казим Гайирханов вынес с поля боя раненого. Несмотря на многочисленные пулевые ранения, он продолжал бой на открытом участке во дворе дома. В результате столкновения с противником Магомед-Казим Гайирханов погиб.</w:t>
      </w:r>
    </w:p>
    <w:p w:rsidR="004E10DC" w:rsidRPr="00032EFD" w:rsidRDefault="00E15488" w:rsidP="00207F09">
      <w:pPr>
        <w:spacing w:after="0"/>
        <w:ind w:firstLine="709"/>
        <w:jc w:val="both"/>
        <w:rPr>
          <w:rFonts w:ascii="Times New Roman" w:hAnsi="Times New Roman"/>
          <w:sz w:val="28"/>
          <w:szCs w:val="28"/>
        </w:rPr>
      </w:pPr>
      <w:r w:rsidRPr="00032EFD">
        <w:rPr>
          <w:rFonts w:ascii="Times New Roman" w:hAnsi="Times New Roman"/>
          <w:sz w:val="28"/>
          <w:szCs w:val="28"/>
        </w:rPr>
        <w:t xml:space="preserve">Похоронен в селе </w:t>
      </w:r>
      <w:hyperlink r:id="rId71" w:tooltip="Калининаул (Казбековский район)" w:history="1">
        <w:r w:rsidR="004E10DC" w:rsidRPr="00032EFD">
          <w:rPr>
            <w:rStyle w:val="af4"/>
            <w:rFonts w:ascii="Times New Roman" w:hAnsi="Times New Roman"/>
            <w:color w:val="auto"/>
            <w:sz w:val="28"/>
            <w:szCs w:val="28"/>
            <w:u w:val="none"/>
          </w:rPr>
          <w:t>Калининаул</w:t>
        </w:r>
      </w:hyperlink>
      <w:r w:rsidRPr="00032EFD">
        <w:rPr>
          <w:rFonts w:ascii="Times New Roman" w:hAnsi="Times New Roman"/>
          <w:sz w:val="28"/>
          <w:szCs w:val="28"/>
        </w:rPr>
        <w:t xml:space="preserve"> </w:t>
      </w:r>
      <w:hyperlink r:id="rId72" w:tooltip="Казбековский район" w:history="1">
        <w:r w:rsidR="004E10DC" w:rsidRPr="00032EFD">
          <w:rPr>
            <w:rStyle w:val="af4"/>
            <w:rFonts w:ascii="Times New Roman" w:hAnsi="Times New Roman"/>
            <w:color w:val="auto"/>
            <w:sz w:val="28"/>
            <w:szCs w:val="28"/>
            <w:u w:val="none"/>
          </w:rPr>
          <w:t>Казбековского района</w:t>
        </w:r>
      </w:hyperlink>
      <w:r w:rsidR="004E10DC" w:rsidRPr="00032EFD">
        <w:rPr>
          <w:rFonts w:ascii="Times New Roman" w:hAnsi="Times New Roman"/>
          <w:sz w:val="28"/>
          <w:szCs w:val="28"/>
        </w:rPr>
        <w:t>.</w:t>
      </w:r>
    </w:p>
    <w:p w:rsidR="004E10DC" w:rsidRPr="00032EFD" w:rsidRDefault="004E10DC" w:rsidP="00207F09">
      <w:pPr>
        <w:spacing w:after="0"/>
        <w:ind w:firstLine="709"/>
        <w:jc w:val="both"/>
        <w:rPr>
          <w:rFonts w:ascii="Times New Roman" w:hAnsi="Times New Roman"/>
          <w:sz w:val="28"/>
          <w:szCs w:val="28"/>
        </w:rPr>
      </w:pPr>
      <w:r w:rsidRPr="00032EFD">
        <w:rPr>
          <w:rFonts w:ascii="Times New Roman" w:hAnsi="Times New Roman"/>
          <w:sz w:val="28"/>
          <w:szCs w:val="28"/>
        </w:rPr>
        <w:t>Указом Пре</w:t>
      </w:r>
      <w:r w:rsidR="00E15488" w:rsidRPr="00032EFD">
        <w:rPr>
          <w:rFonts w:ascii="Times New Roman" w:hAnsi="Times New Roman"/>
          <w:sz w:val="28"/>
          <w:szCs w:val="28"/>
        </w:rPr>
        <w:t xml:space="preserve">зидента Российской Федерации от </w:t>
      </w:r>
      <w:hyperlink r:id="rId73" w:tooltip="23 декабря" w:history="1">
        <w:r w:rsidRPr="00032EFD">
          <w:rPr>
            <w:rStyle w:val="af4"/>
            <w:rFonts w:ascii="Times New Roman" w:hAnsi="Times New Roman"/>
            <w:color w:val="auto"/>
            <w:sz w:val="28"/>
            <w:szCs w:val="28"/>
            <w:u w:val="none"/>
          </w:rPr>
          <w:t>23 декабря</w:t>
        </w:r>
      </w:hyperlink>
      <w:r w:rsidR="00E15488" w:rsidRPr="00032EFD">
        <w:rPr>
          <w:rFonts w:ascii="Times New Roman" w:hAnsi="Times New Roman"/>
          <w:sz w:val="28"/>
          <w:szCs w:val="28"/>
        </w:rPr>
        <w:t xml:space="preserve"> </w:t>
      </w:r>
      <w:hyperlink r:id="rId74" w:tooltip="2011 год" w:history="1">
        <w:r w:rsidRPr="00032EFD">
          <w:rPr>
            <w:rStyle w:val="af4"/>
            <w:rFonts w:ascii="Times New Roman" w:hAnsi="Times New Roman"/>
            <w:color w:val="auto"/>
            <w:sz w:val="28"/>
            <w:szCs w:val="28"/>
            <w:u w:val="none"/>
          </w:rPr>
          <w:t>2011 года</w:t>
        </w:r>
      </w:hyperlink>
      <w:r w:rsidR="00E15488" w:rsidRPr="00032EFD">
        <w:rPr>
          <w:rFonts w:ascii="Times New Roman" w:hAnsi="Times New Roman"/>
          <w:sz w:val="28"/>
          <w:szCs w:val="28"/>
        </w:rPr>
        <w:t xml:space="preserve"> № </w:t>
      </w:r>
      <w:r w:rsidRPr="00032EFD">
        <w:rPr>
          <w:rFonts w:ascii="Times New Roman" w:hAnsi="Times New Roman"/>
          <w:sz w:val="28"/>
          <w:szCs w:val="28"/>
        </w:rPr>
        <w:t>1677 «за мужество и героизм, проявленные при исполнении служебного долга в условиях, сопряжённых с риском для жизни, на территории Северо-Кавказского региона» подполковнику милиции Гайирханову Магомед-Казиму Магомед-Камиловичу присвоено звание Героя Российской Федерации (посмертно).</w:t>
      </w:r>
    </w:p>
    <w:p w:rsidR="004E10DC" w:rsidRPr="00032EFD" w:rsidRDefault="00233228" w:rsidP="00207F09">
      <w:pPr>
        <w:spacing w:after="0"/>
        <w:ind w:firstLine="709"/>
        <w:jc w:val="both"/>
        <w:rPr>
          <w:rFonts w:ascii="Times New Roman" w:hAnsi="Times New Roman"/>
          <w:sz w:val="28"/>
          <w:szCs w:val="28"/>
        </w:rPr>
      </w:pPr>
      <w:hyperlink r:id="rId75" w:tooltip="Орден Мужества" w:history="1">
        <w:r w:rsidR="004E10DC" w:rsidRPr="00032EFD">
          <w:rPr>
            <w:rStyle w:val="af4"/>
            <w:rFonts w:ascii="Times New Roman" w:hAnsi="Times New Roman"/>
            <w:color w:val="auto"/>
            <w:sz w:val="28"/>
            <w:szCs w:val="28"/>
            <w:u w:val="none"/>
          </w:rPr>
          <w:t>Орден Мужества</w:t>
        </w:r>
      </w:hyperlink>
      <w:r w:rsidR="004E10DC" w:rsidRPr="00032EFD">
        <w:rPr>
          <w:rFonts w:ascii="Times New Roman" w:hAnsi="Times New Roman"/>
          <w:sz w:val="28"/>
          <w:szCs w:val="28"/>
        </w:rPr>
        <w:t>;</w:t>
      </w:r>
    </w:p>
    <w:p w:rsidR="004E10DC" w:rsidRPr="00032EFD" w:rsidRDefault="00233228" w:rsidP="00207F09">
      <w:pPr>
        <w:spacing w:after="0"/>
        <w:ind w:firstLine="709"/>
        <w:jc w:val="both"/>
        <w:rPr>
          <w:rFonts w:ascii="Times New Roman" w:hAnsi="Times New Roman"/>
          <w:sz w:val="28"/>
          <w:szCs w:val="28"/>
        </w:rPr>
      </w:pPr>
      <w:hyperlink r:id="rId76" w:tooltip="Медаль ордена " w:history="1">
        <w:r w:rsidR="00E15488" w:rsidRPr="00032EFD">
          <w:rPr>
            <w:rStyle w:val="af4"/>
            <w:rFonts w:ascii="Times New Roman" w:hAnsi="Times New Roman"/>
            <w:color w:val="auto"/>
            <w:sz w:val="28"/>
            <w:szCs w:val="28"/>
            <w:u w:val="none"/>
          </w:rPr>
          <w:t>М</w:t>
        </w:r>
        <w:r w:rsidR="004E10DC" w:rsidRPr="00032EFD">
          <w:rPr>
            <w:rStyle w:val="af4"/>
            <w:rFonts w:ascii="Times New Roman" w:hAnsi="Times New Roman"/>
            <w:color w:val="auto"/>
            <w:sz w:val="28"/>
            <w:szCs w:val="28"/>
            <w:u w:val="none"/>
          </w:rPr>
          <w:t>едаль ордена «За заслуги перед Отечеством»</w:t>
        </w:r>
      </w:hyperlink>
      <w:r w:rsidR="00E15488" w:rsidRPr="00032EFD">
        <w:rPr>
          <w:rFonts w:ascii="Times New Roman" w:hAnsi="Times New Roman"/>
          <w:sz w:val="28"/>
          <w:szCs w:val="28"/>
        </w:rPr>
        <w:t xml:space="preserve"> </w:t>
      </w:r>
      <w:r w:rsidR="004E10DC" w:rsidRPr="00032EFD">
        <w:rPr>
          <w:rFonts w:ascii="Times New Roman" w:hAnsi="Times New Roman"/>
          <w:sz w:val="28"/>
          <w:szCs w:val="28"/>
        </w:rPr>
        <w:t>I и II степеней;</w:t>
      </w:r>
    </w:p>
    <w:p w:rsidR="004E10DC" w:rsidRPr="00032EFD" w:rsidRDefault="00233228" w:rsidP="00207F09">
      <w:pPr>
        <w:spacing w:after="0"/>
        <w:ind w:firstLine="709"/>
        <w:jc w:val="both"/>
        <w:rPr>
          <w:rFonts w:ascii="Times New Roman" w:hAnsi="Times New Roman"/>
          <w:sz w:val="28"/>
          <w:szCs w:val="28"/>
        </w:rPr>
      </w:pPr>
      <w:hyperlink r:id="rId77" w:tooltip="Медаль " w:history="1">
        <w:r w:rsidR="00E15488" w:rsidRPr="00032EFD">
          <w:rPr>
            <w:rStyle w:val="af4"/>
            <w:rFonts w:ascii="Times New Roman" w:hAnsi="Times New Roman"/>
            <w:color w:val="auto"/>
            <w:sz w:val="28"/>
            <w:szCs w:val="28"/>
            <w:u w:val="none"/>
          </w:rPr>
          <w:t>М</w:t>
        </w:r>
        <w:r w:rsidR="004E10DC" w:rsidRPr="00032EFD">
          <w:rPr>
            <w:rStyle w:val="af4"/>
            <w:rFonts w:ascii="Times New Roman" w:hAnsi="Times New Roman"/>
            <w:color w:val="auto"/>
            <w:sz w:val="28"/>
            <w:szCs w:val="28"/>
            <w:u w:val="none"/>
          </w:rPr>
          <w:t>едаль «За отвагу»</w:t>
        </w:r>
      </w:hyperlink>
      <w:r w:rsidR="004E10DC" w:rsidRPr="00032EFD">
        <w:rPr>
          <w:rFonts w:ascii="Times New Roman" w:hAnsi="Times New Roman"/>
          <w:sz w:val="28"/>
          <w:szCs w:val="28"/>
        </w:rPr>
        <w:t>;</w:t>
      </w:r>
    </w:p>
    <w:p w:rsidR="004E10DC" w:rsidRPr="00032EFD" w:rsidRDefault="00233228" w:rsidP="00207F09">
      <w:pPr>
        <w:spacing w:after="0"/>
        <w:ind w:firstLine="709"/>
        <w:jc w:val="both"/>
        <w:rPr>
          <w:rFonts w:ascii="Times New Roman" w:hAnsi="Times New Roman"/>
          <w:sz w:val="28"/>
          <w:szCs w:val="28"/>
        </w:rPr>
      </w:pPr>
      <w:hyperlink r:id="rId78" w:tooltip="Медаль " w:history="1">
        <w:r w:rsidR="00E15488" w:rsidRPr="00032EFD">
          <w:rPr>
            <w:rStyle w:val="af4"/>
            <w:rFonts w:ascii="Times New Roman" w:hAnsi="Times New Roman"/>
            <w:color w:val="auto"/>
            <w:sz w:val="28"/>
            <w:szCs w:val="28"/>
            <w:u w:val="none"/>
          </w:rPr>
          <w:t>М</w:t>
        </w:r>
        <w:r w:rsidR="004E10DC" w:rsidRPr="00032EFD">
          <w:rPr>
            <w:rStyle w:val="af4"/>
            <w:rFonts w:ascii="Times New Roman" w:hAnsi="Times New Roman"/>
            <w:color w:val="auto"/>
            <w:sz w:val="28"/>
            <w:szCs w:val="28"/>
            <w:u w:val="none"/>
          </w:rPr>
          <w:t>едаль «За отличие в охране общественного порядка»</w:t>
        </w:r>
      </w:hyperlink>
      <w:r w:rsidR="004E10DC" w:rsidRPr="00032EFD">
        <w:rPr>
          <w:rFonts w:ascii="Times New Roman" w:hAnsi="Times New Roman"/>
          <w:sz w:val="28"/>
          <w:szCs w:val="28"/>
        </w:rPr>
        <w:t>;</w:t>
      </w:r>
    </w:p>
    <w:p w:rsidR="004E10DC" w:rsidRPr="00032EFD" w:rsidRDefault="00233228" w:rsidP="00207F09">
      <w:pPr>
        <w:spacing w:after="0"/>
        <w:ind w:firstLine="709"/>
        <w:jc w:val="both"/>
        <w:rPr>
          <w:rFonts w:ascii="Times New Roman" w:hAnsi="Times New Roman"/>
          <w:sz w:val="28"/>
          <w:szCs w:val="28"/>
        </w:rPr>
      </w:pPr>
      <w:hyperlink r:id="rId79" w:history="1">
        <w:r w:rsidR="004E10DC" w:rsidRPr="00032EFD">
          <w:rPr>
            <w:rStyle w:val="af4"/>
            <w:rFonts w:ascii="Times New Roman" w:hAnsi="Times New Roman"/>
            <w:color w:val="auto"/>
            <w:sz w:val="28"/>
            <w:szCs w:val="28"/>
            <w:u w:val="none"/>
          </w:rPr>
          <w:t>В центре Элисты установлен барельеф Героя России Магомед-Казима Гайирханова</w:t>
        </w:r>
      </w:hyperlink>
      <w:r w:rsidR="004E10DC" w:rsidRPr="00032EFD">
        <w:rPr>
          <w:rFonts w:ascii="Times New Roman" w:hAnsi="Times New Roman"/>
          <w:sz w:val="28"/>
          <w:szCs w:val="28"/>
        </w:rPr>
        <w:t xml:space="preserve">. Дата обращения: 8 ноября 2012. </w:t>
      </w:r>
      <w:hyperlink r:id="rId80" w:history="1">
        <w:r w:rsidR="004E10DC" w:rsidRPr="00032EFD">
          <w:rPr>
            <w:rStyle w:val="af4"/>
            <w:rFonts w:ascii="Times New Roman" w:hAnsi="Times New Roman"/>
            <w:color w:val="auto"/>
            <w:sz w:val="28"/>
            <w:szCs w:val="28"/>
            <w:u w:val="none"/>
          </w:rPr>
          <w:t>Архивировано</w:t>
        </w:r>
      </w:hyperlink>
      <w:r w:rsidR="004E10DC" w:rsidRPr="00032EFD">
        <w:rPr>
          <w:rFonts w:ascii="Times New Roman" w:hAnsi="Times New Roman"/>
          <w:sz w:val="28"/>
          <w:szCs w:val="28"/>
        </w:rPr>
        <w:t xml:space="preserve"> 6 июня 2013 года.</w:t>
      </w:r>
    </w:p>
    <w:p w:rsidR="000C5008" w:rsidRPr="00032EFD" w:rsidRDefault="000C5008" w:rsidP="00207F09">
      <w:pPr>
        <w:spacing w:after="0"/>
        <w:ind w:firstLine="709"/>
        <w:jc w:val="both"/>
        <w:rPr>
          <w:rFonts w:ascii="Times New Roman" w:hAnsi="Times New Roman"/>
          <w:sz w:val="28"/>
          <w:szCs w:val="28"/>
        </w:rPr>
      </w:pPr>
      <w:r w:rsidRPr="00032EFD">
        <w:rPr>
          <w:rFonts w:ascii="Times New Roman" w:hAnsi="Times New Roman"/>
          <w:sz w:val="28"/>
          <w:szCs w:val="28"/>
        </w:rPr>
        <w:t>В с. Калининаул и в г. Хасавюрт улицы названы именем М.-К. Гайирханова.</w:t>
      </w:r>
    </w:p>
    <w:p w:rsidR="004B5E31" w:rsidRPr="00032EFD" w:rsidRDefault="004B5E31" w:rsidP="00207F09">
      <w:pPr>
        <w:ind w:firstLine="709"/>
        <w:jc w:val="both"/>
        <w:rPr>
          <w:rFonts w:ascii="Times New Roman" w:hAnsi="Times New Roman"/>
          <w:b/>
          <w:i/>
          <w:sz w:val="28"/>
          <w:szCs w:val="28"/>
        </w:rPr>
      </w:pPr>
      <w:r w:rsidRPr="00032EFD">
        <w:rPr>
          <w:rFonts w:ascii="Times New Roman" w:hAnsi="Times New Roman"/>
          <w:b/>
          <w:bCs/>
          <w:i/>
          <w:sz w:val="28"/>
          <w:szCs w:val="28"/>
        </w:rPr>
        <w:t>Гайирханов Магомед-Казим Магомед-Камилович</w:t>
      </w:r>
      <w:r w:rsidRPr="00032EFD">
        <w:rPr>
          <w:rFonts w:ascii="Times New Roman" w:hAnsi="Times New Roman"/>
          <w:b/>
          <w:i/>
          <w:sz w:val="28"/>
          <w:szCs w:val="28"/>
        </w:rPr>
        <w:t>: [цикл публикаций, посвященных Героям России, по проекту из</w:t>
      </w:r>
      <w:r w:rsidR="009E253E" w:rsidRPr="00032EFD">
        <w:rPr>
          <w:rFonts w:ascii="Times New Roman" w:hAnsi="Times New Roman"/>
          <w:b/>
          <w:i/>
          <w:sz w:val="28"/>
          <w:szCs w:val="28"/>
        </w:rPr>
        <w:t xml:space="preserve">дательского дома "Дагестан"] </w:t>
      </w:r>
      <w:r w:rsidRPr="00032EFD">
        <w:rPr>
          <w:rFonts w:ascii="Times New Roman" w:hAnsi="Times New Roman"/>
          <w:b/>
          <w:i/>
          <w:sz w:val="28"/>
          <w:szCs w:val="28"/>
        </w:rPr>
        <w:t xml:space="preserve">// Дагестанская правда. - 2022. - </w:t>
      </w:r>
      <w:r w:rsidRPr="00032EFD">
        <w:rPr>
          <w:rFonts w:ascii="Times New Roman" w:hAnsi="Times New Roman"/>
          <w:b/>
          <w:bCs/>
          <w:i/>
          <w:sz w:val="28"/>
          <w:szCs w:val="28"/>
        </w:rPr>
        <w:t>11 марта (№№ 49-50)</w:t>
      </w:r>
      <w:r w:rsidR="009E253E" w:rsidRPr="00032EFD">
        <w:rPr>
          <w:rFonts w:ascii="Times New Roman" w:hAnsi="Times New Roman"/>
          <w:b/>
          <w:i/>
          <w:sz w:val="28"/>
          <w:szCs w:val="28"/>
        </w:rPr>
        <w:t>. - С. 3:</w:t>
      </w:r>
      <w:r w:rsidRPr="00032EFD">
        <w:rPr>
          <w:rFonts w:ascii="Times New Roman" w:hAnsi="Times New Roman"/>
          <w:b/>
          <w:i/>
          <w:sz w:val="28"/>
          <w:szCs w:val="28"/>
        </w:rPr>
        <w:t xml:space="preserve"> фот.</w:t>
      </w:r>
    </w:p>
    <w:p w:rsidR="00F20519" w:rsidRPr="00032EFD" w:rsidRDefault="000C5008" w:rsidP="00207F09">
      <w:pPr>
        <w:pStyle w:val="ae"/>
        <w:shd w:val="clear" w:color="auto" w:fill="FFFFFF"/>
        <w:spacing w:before="120" w:beforeAutospacing="0" w:after="200" w:afterAutospacing="0"/>
        <w:ind w:firstLine="709"/>
        <w:jc w:val="both"/>
        <w:rPr>
          <w:b/>
          <w:bCs/>
          <w:i/>
          <w:color w:val="202122"/>
          <w:sz w:val="28"/>
          <w:szCs w:val="28"/>
        </w:rPr>
      </w:pPr>
      <w:r w:rsidRPr="00032EFD">
        <w:rPr>
          <w:b/>
          <w:i/>
          <w:sz w:val="28"/>
          <w:szCs w:val="28"/>
        </w:rPr>
        <w:t>Гъайирханов Мух</w:t>
      </w:r>
      <w:r w:rsidRPr="00032EFD">
        <w:rPr>
          <w:b/>
          <w:i/>
          <w:sz w:val="28"/>
          <w:szCs w:val="28"/>
          <w:lang w:val="en-US"/>
        </w:rPr>
        <w:t>I</w:t>
      </w:r>
      <w:r w:rsidRPr="00032EFD">
        <w:rPr>
          <w:b/>
          <w:i/>
          <w:sz w:val="28"/>
          <w:szCs w:val="28"/>
        </w:rPr>
        <w:t>амад-Камил // Ильясов З.</w:t>
      </w:r>
      <w:r w:rsidRPr="00032EFD">
        <w:rPr>
          <w:b/>
          <w:bCs/>
          <w:i/>
          <w:color w:val="202122"/>
          <w:sz w:val="28"/>
          <w:szCs w:val="28"/>
        </w:rPr>
        <w:t xml:space="preserve"> </w:t>
      </w:r>
      <w:r w:rsidR="00E307F6" w:rsidRPr="00032EFD">
        <w:rPr>
          <w:b/>
          <w:bCs/>
          <w:i/>
          <w:color w:val="202122"/>
          <w:sz w:val="28"/>
          <w:szCs w:val="28"/>
        </w:rPr>
        <w:t>300 машгьурав маг</w:t>
      </w:r>
      <w:r w:rsidR="00E307F6" w:rsidRPr="00032EFD">
        <w:rPr>
          <w:b/>
          <w:bCs/>
          <w:i/>
          <w:color w:val="202122"/>
          <w:sz w:val="28"/>
          <w:szCs w:val="28"/>
          <w:lang w:val="en-US"/>
        </w:rPr>
        <w:t>I</w:t>
      </w:r>
      <w:r w:rsidR="00E307F6" w:rsidRPr="00032EFD">
        <w:rPr>
          <w:b/>
          <w:bCs/>
          <w:i/>
          <w:color w:val="202122"/>
          <w:sz w:val="28"/>
          <w:szCs w:val="28"/>
        </w:rPr>
        <w:t>арулав / З. Ильясов, А. Камалов. – Махачкала, 2021. – С. 203</w:t>
      </w:r>
      <w:r w:rsidR="00032D2B" w:rsidRPr="00032EFD">
        <w:rPr>
          <w:b/>
          <w:bCs/>
          <w:i/>
          <w:color w:val="202122"/>
          <w:sz w:val="28"/>
          <w:szCs w:val="28"/>
        </w:rPr>
        <w:t>. – авар. яз.</w:t>
      </w:r>
    </w:p>
    <w:p w:rsidR="00F8753F" w:rsidRPr="00032EFD" w:rsidRDefault="00032D2B" w:rsidP="00207F09">
      <w:pPr>
        <w:ind w:firstLine="709"/>
        <w:jc w:val="both"/>
        <w:rPr>
          <w:rFonts w:ascii="Times New Roman" w:hAnsi="Times New Roman"/>
          <w:b/>
          <w:i/>
          <w:sz w:val="28"/>
          <w:szCs w:val="28"/>
        </w:rPr>
      </w:pPr>
      <w:r w:rsidRPr="00032EFD">
        <w:rPr>
          <w:rFonts w:ascii="Times New Roman" w:hAnsi="Times New Roman"/>
          <w:b/>
          <w:bCs/>
          <w:i/>
          <w:sz w:val="28"/>
          <w:szCs w:val="28"/>
        </w:rPr>
        <w:t xml:space="preserve">МухIамадов, И. </w:t>
      </w:r>
      <w:r w:rsidRPr="00032EFD">
        <w:rPr>
          <w:rFonts w:ascii="Times New Roman" w:hAnsi="Times New Roman"/>
          <w:b/>
          <w:i/>
          <w:sz w:val="28"/>
          <w:szCs w:val="28"/>
        </w:rPr>
        <w:t xml:space="preserve">ВатIаналде анцIабилеб ахираб сапар: [о Герое России посмертно, командире отряда "Кречет" ОМСН МВД Калмыкии, подполковнике милиции, погибшем при спецоперации в Дагестане, М. М. Гайирханове] / Избодин Магомедов // ХIакъикъат / Истина. - 2013. - </w:t>
      </w:r>
      <w:r w:rsidRPr="00032EFD">
        <w:rPr>
          <w:rFonts w:ascii="Times New Roman" w:hAnsi="Times New Roman"/>
          <w:b/>
          <w:bCs/>
          <w:i/>
          <w:sz w:val="28"/>
          <w:szCs w:val="28"/>
        </w:rPr>
        <w:t>22 нояб. (№ 48)</w:t>
      </w:r>
      <w:r w:rsidRPr="00032EFD">
        <w:rPr>
          <w:rFonts w:ascii="Times New Roman" w:hAnsi="Times New Roman"/>
          <w:b/>
          <w:i/>
          <w:sz w:val="28"/>
          <w:szCs w:val="28"/>
        </w:rPr>
        <w:t xml:space="preserve">. - С. 8 - 9. - </w:t>
      </w:r>
      <w:r w:rsidRPr="00032EFD">
        <w:rPr>
          <w:rFonts w:ascii="Times New Roman" w:hAnsi="Times New Roman"/>
          <w:b/>
          <w:bCs/>
          <w:i/>
          <w:sz w:val="28"/>
          <w:szCs w:val="28"/>
        </w:rPr>
        <w:t xml:space="preserve">Перевод заглавия: </w:t>
      </w:r>
      <w:r w:rsidRPr="00032EFD">
        <w:rPr>
          <w:rFonts w:ascii="Times New Roman" w:hAnsi="Times New Roman"/>
          <w:b/>
          <w:i/>
          <w:sz w:val="28"/>
          <w:szCs w:val="28"/>
        </w:rPr>
        <w:t>Последняя, десятая</w:t>
      </w:r>
      <w:r w:rsidR="00CA2027" w:rsidRPr="00032EFD">
        <w:rPr>
          <w:rFonts w:ascii="Times New Roman" w:hAnsi="Times New Roman"/>
          <w:b/>
          <w:i/>
          <w:sz w:val="28"/>
          <w:szCs w:val="28"/>
        </w:rPr>
        <w:t xml:space="preserve"> поездка на родину. – авар. яз.</w:t>
      </w:r>
    </w:p>
    <w:p w:rsidR="000B0F88" w:rsidRPr="00032EFD" w:rsidRDefault="000B0F88" w:rsidP="00207F09">
      <w:pPr>
        <w:spacing w:after="0" w:line="240" w:lineRule="auto"/>
        <w:ind w:firstLine="709"/>
        <w:jc w:val="both"/>
        <w:rPr>
          <w:rFonts w:ascii="Times New Roman" w:hAnsi="Times New Roman"/>
          <w:b/>
          <w:i/>
          <w:sz w:val="28"/>
          <w:szCs w:val="28"/>
        </w:rPr>
      </w:pPr>
    </w:p>
    <w:p w:rsidR="001C5DCA" w:rsidRPr="00032EFD" w:rsidRDefault="001C5DCA" w:rsidP="00207F09">
      <w:pPr>
        <w:spacing w:after="0" w:line="240" w:lineRule="auto"/>
        <w:ind w:firstLine="709"/>
        <w:jc w:val="both"/>
        <w:rPr>
          <w:rFonts w:ascii="Times New Roman" w:hAnsi="Times New Roman"/>
          <w:b/>
          <w:i/>
          <w:sz w:val="28"/>
          <w:szCs w:val="28"/>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81"/>
        <w:gridCol w:w="6572"/>
      </w:tblGrid>
      <w:tr w:rsidR="000B0F88" w:rsidRPr="00032EFD" w:rsidTr="001E7823">
        <w:tc>
          <w:tcPr>
            <w:tcW w:w="3181" w:type="dxa"/>
          </w:tcPr>
          <w:p w:rsidR="000B0F88" w:rsidRPr="00032EFD" w:rsidRDefault="000B0F88" w:rsidP="00A128E4">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20</w:t>
            </w:r>
          </w:p>
          <w:p w:rsidR="000B0F88" w:rsidRPr="00032EFD" w:rsidRDefault="000B0F88" w:rsidP="00A128E4">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июня</w:t>
            </w:r>
          </w:p>
        </w:tc>
        <w:tc>
          <w:tcPr>
            <w:tcW w:w="6572" w:type="dxa"/>
          </w:tcPr>
          <w:p w:rsidR="000B0F88" w:rsidRPr="00032EFD" w:rsidRDefault="002805AC" w:rsidP="00A128E4">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80</w:t>
            </w:r>
            <w:r w:rsidR="000B0F88" w:rsidRPr="00032EFD">
              <w:rPr>
                <w:rFonts w:ascii="Times New Roman" w:hAnsi="Times New Roman"/>
                <w:b/>
                <w:sz w:val="28"/>
                <w:szCs w:val="28"/>
              </w:rPr>
              <w:t xml:space="preserve"> лет со дня рождения</w:t>
            </w:r>
          </w:p>
          <w:p w:rsidR="000B0F88" w:rsidRPr="00032EFD" w:rsidRDefault="005578A2" w:rsidP="00A128E4">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Магомедова Магомеда Галиевича</w:t>
            </w:r>
            <w:r w:rsidR="000B0F88" w:rsidRPr="00032EFD">
              <w:rPr>
                <w:rFonts w:ascii="Times New Roman" w:hAnsi="Times New Roman"/>
                <w:b/>
                <w:sz w:val="28"/>
                <w:szCs w:val="28"/>
              </w:rPr>
              <w:t>,</w:t>
            </w:r>
          </w:p>
          <w:p w:rsidR="000B0F88" w:rsidRPr="00032EFD" w:rsidRDefault="00447F87" w:rsidP="00447F87">
            <w:pPr>
              <w:spacing w:after="0"/>
              <w:ind w:left="-142" w:firstLine="709"/>
              <w:contextualSpacing/>
              <w:jc w:val="center"/>
              <w:rPr>
                <w:rFonts w:ascii="Times New Roman" w:hAnsi="Times New Roman"/>
                <w:b/>
                <w:sz w:val="28"/>
                <w:szCs w:val="28"/>
              </w:rPr>
            </w:pPr>
            <w:r>
              <w:rPr>
                <w:rFonts w:ascii="Times New Roman" w:hAnsi="Times New Roman"/>
                <w:b/>
                <w:sz w:val="28"/>
                <w:szCs w:val="28"/>
              </w:rPr>
              <w:t xml:space="preserve">народного артиста РД </w:t>
            </w:r>
            <w:r w:rsidR="000B0F88" w:rsidRPr="00032EFD">
              <w:rPr>
                <w:rFonts w:ascii="Times New Roman" w:hAnsi="Times New Roman"/>
                <w:b/>
                <w:sz w:val="28"/>
                <w:szCs w:val="28"/>
              </w:rPr>
              <w:t>(род. в 1945 г.)</w:t>
            </w:r>
          </w:p>
        </w:tc>
      </w:tr>
    </w:tbl>
    <w:p w:rsidR="001E7823" w:rsidRPr="00032EFD" w:rsidRDefault="001E7823" w:rsidP="00207F09">
      <w:pPr>
        <w:ind w:left="-142" w:firstLine="709"/>
        <w:contextualSpacing/>
        <w:jc w:val="both"/>
        <w:rPr>
          <w:rFonts w:ascii="Times New Roman" w:hAnsi="Times New Roman"/>
          <w:bCs/>
          <w:sz w:val="28"/>
          <w:szCs w:val="28"/>
        </w:rPr>
      </w:pP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bCs/>
          <w:sz w:val="28"/>
          <w:szCs w:val="28"/>
        </w:rPr>
        <w:t>Магомед Галиевич Магомедов</w:t>
      </w:r>
      <w:r w:rsidRPr="00032EFD">
        <w:rPr>
          <w:rFonts w:ascii="Times New Roman" w:hAnsi="Times New Roman"/>
          <w:sz w:val="28"/>
          <w:szCs w:val="28"/>
        </w:rPr>
        <w:t xml:space="preserve"> р</w:t>
      </w:r>
      <w:r w:rsidR="00447F87">
        <w:rPr>
          <w:rFonts w:ascii="Times New Roman" w:hAnsi="Times New Roman"/>
          <w:sz w:val="28"/>
          <w:szCs w:val="28"/>
        </w:rPr>
        <w:t>одился в с.</w:t>
      </w:r>
      <w:r w:rsidRPr="00032EFD">
        <w:rPr>
          <w:rFonts w:ascii="Times New Roman" w:hAnsi="Times New Roman"/>
          <w:sz w:val="28"/>
          <w:szCs w:val="28"/>
        </w:rPr>
        <w:t xml:space="preserve"> Кванада Цумадинского района.</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lastRenderedPageBreak/>
        <w:t>В 1965 году окончил дирижёрско-хоровое отделение Махачкалинского музучилища. С 1969 по 2004 г. работал солистом хора ГТРК «Дагестан», а с 1996 г. ещё и солистом хора Дагестанского театра оперы и балета. Он является автором современных аварских песен, многие из которых исполняет сам.</w:t>
      </w:r>
    </w:p>
    <w:p w:rsidR="00BD3F64" w:rsidRPr="00032EFD" w:rsidRDefault="006C1073"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Заслуженный артист ДАССР.</w:t>
      </w:r>
    </w:p>
    <w:p w:rsidR="00BD3F64" w:rsidRPr="00032EFD" w:rsidRDefault="006C1073"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Народный артист РД.</w:t>
      </w:r>
    </w:p>
    <w:p w:rsidR="00CA239D" w:rsidRPr="00032EFD" w:rsidRDefault="00BD3F64"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 xml:space="preserve">Магомедов Магомед Галиевич </w:t>
      </w:r>
      <w:r w:rsidR="000B0F88" w:rsidRPr="00032EFD">
        <w:rPr>
          <w:rFonts w:ascii="Times New Roman" w:hAnsi="Times New Roman"/>
          <w:b/>
          <w:i/>
          <w:sz w:val="28"/>
          <w:szCs w:val="28"/>
        </w:rPr>
        <w:t xml:space="preserve">// Гусейнов М. А. Дагестанские деятели музыкальной культуры </w:t>
      </w:r>
      <w:r w:rsidR="000B0F88" w:rsidRPr="00032EFD">
        <w:rPr>
          <w:rFonts w:ascii="Times New Roman" w:hAnsi="Times New Roman"/>
          <w:b/>
          <w:i/>
          <w:sz w:val="28"/>
          <w:szCs w:val="28"/>
          <w:lang w:val="en-US"/>
        </w:rPr>
        <w:t>XX</w:t>
      </w:r>
      <w:r w:rsidR="000B0F88" w:rsidRPr="00032EFD">
        <w:rPr>
          <w:rFonts w:ascii="Times New Roman" w:hAnsi="Times New Roman"/>
          <w:b/>
          <w:i/>
          <w:sz w:val="28"/>
          <w:szCs w:val="28"/>
        </w:rPr>
        <w:t xml:space="preserve"> ве</w:t>
      </w:r>
      <w:r w:rsidR="002E168A" w:rsidRPr="00032EFD">
        <w:rPr>
          <w:rFonts w:ascii="Times New Roman" w:hAnsi="Times New Roman"/>
          <w:b/>
          <w:i/>
          <w:sz w:val="28"/>
          <w:szCs w:val="28"/>
        </w:rPr>
        <w:t>ка. – Махачкала, 20</w:t>
      </w:r>
      <w:r w:rsidR="006E3A4E" w:rsidRPr="00032EFD">
        <w:rPr>
          <w:rFonts w:ascii="Times New Roman" w:hAnsi="Times New Roman"/>
          <w:b/>
          <w:i/>
          <w:sz w:val="28"/>
          <w:szCs w:val="28"/>
        </w:rPr>
        <w:t>05. – С. 13.</w:t>
      </w:r>
    </w:p>
    <w:p w:rsidR="00B11540" w:rsidRPr="00032EFD" w:rsidRDefault="00B11540" w:rsidP="00207F09">
      <w:pPr>
        <w:ind w:left="-142" w:firstLine="709"/>
        <w:contextualSpacing/>
        <w:jc w:val="both"/>
        <w:rPr>
          <w:rFonts w:ascii="Times New Roman" w:hAnsi="Times New Roman"/>
          <w:b/>
          <w:i/>
          <w:sz w:val="28"/>
          <w:szCs w:val="28"/>
        </w:rPr>
      </w:pPr>
    </w:p>
    <w:p w:rsidR="00B11540" w:rsidRPr="00032EFD" w:rsidRDefault="00B11540" w:rsidP="00207F09">
      <w:pPr>
        <w:ind w:left="-142" w:firstLine="709"/>
        <w:contextualSpacing/>
        <w:jc w:val="both"/>
        <w:rPr>
          <w:rFonts w:ascii="Times New Roman" w:hAnsi="Times New Roman"/>
          <w:b/>
          <w:i/>
          <w:sz w:val="28"/>
          <w:szCs w:val="28"/>
        </w:rPr>
      </w:pPr>
    </w:p>
    <w:tbl>
      <w:tblPr>
        <w:tblStyle w:val="a9"/>
        <w:tblW w:w="0" w:type="auto"/>
        <w:tblInd w:w="-142" w:type="dxa"/>
        <w:tblLook w:val="04A0" w:firstRow="1" w:lastRow="0" w:firstColumn="1" w:lastColumn="0" w:noHBand="0" w:noVBand="1"/>
      </w:tblPr>
      <w:tblGrid>
        <w:gridCol w:w="3539"/>
        <w:gridCol w:w="6067"/>
      </w:tblGrid>
      <w:tr w:rsidR="00CA2027" w:rsidRPr="00032EFD" w:rsidTr="00CA2027">
        <w:tc>
          <w:tcPr>
            <w:tcW w:w="3539" w:type="dxa"/>
          </w:tcPr>
          <w:p w:rsidR="008A29C7" w:rsidRPr="00032EFD" w:rsidRDefault="00CA2027" w:rsidP="00A128E4">
            <w:pPr>
              <w:ind w:firstLine="709"/>
              <w:contextualSpacing/>
              <w:jc w:val="center"/>
              <w:rPr>
                <w:b/>
                <w:sz w:val="28"/>
                <w:szCs w:val="28"/>
              </w:rPr>
            </w:pPr>
            <w:r w:rsidRPr="00032EFD">
              <w:rPr>
                <w:b/>
                <w:sz w:val="28"/>
                <w:szCs w:val="28"/>
              </w:rPr>
              <w:t>21</w:t>
            </w:r>
          </w:p>
          <w:p w:rsidR="00CA2027" w:rsidRPr="00032EFD" w:rsidRDefault="00CA2027" w:rsidP="00A128E4">
            <w:pPr>
              <w:ind w:firstLine="709"/>
              <w:contextualSpacing/>
              <w:jc w:val="center"/>
              <w:rPr>
                <w:b/>
                <w:sz w:val="28"/>
                <w:szCs w:val="28"/>
              </w:rPr>
            </w:pPr>
            <w:r w:rsidRPr="00032EFD">
              <w:rPr>
                <w:b/>
                <w:sz w:val="28"/>
                <w:szCs w:val="28"/>
              </w:rPr>
              <w:t xml:space="preserve"> июня</w:t>
            </w:r>
          </w:p>
        </w:tc>
        <w:tc>
          <w:tcPr>
            <w:tcW w:w="6067" w:type="dxa"/>
          </w:tcPr>
          <w:p w:rsidR="008A29C7" w:rsidRPr="00032EFD" w:rsidRDefault="00CA2027" w:rsidP="00A128E4">
            <w:pPr>
              <w:ind w:firstLine="709"/>
              <w:contextualSpacing/>
              <w:jc w:val="center"/>
              <w:rPr>
                <w:b/>
                <w:sz w:val="28"/>
                <w:szCs w:val="28"/>
              </w:rPr>
            </w:pPr>
            <w:r w:rsidRPr="00032EFD">
              <w:rPr>
                <w:b/>
                <w:sz w:val="28"/>
                <w:szCs w:val="28"/>
              </w:rPr>
              <w:t xml:space="preserve">80 лет со дня рождения </w:t>
            </w:r>
          </w:p>
          <w:p w:rsidR="00CA2027" w:rsidRPr="00032EFD" w:rsidRDefault="00CA2027" w:rsidP="00A128E4">
            <w:pPr>
              <w:ind w:firstLine="709"/>
              <w:contextualSpacing/>
              <w:jc w:val="center"/>
              <w:rPr>
                <w:b/>
                <w:sz w:val="28"/>
                <w:szCs w:val="28"/>
              </w:rPr>
            </w:pPr>
            <w:r w:rsidRPr="00032EFD">
              <w:rPr>
                <w:b/>
                <w:sz w:val="28"/>
                <w:szCs w:val="28"/>
              </w:rPr>
              <w:t>Ильясова Георгия Ивиатовича, дирижёра (род. в 1945 г.)</w:t>
            </w:r>
          </w:p>
        </w:tc>
      </w:tr>
    </w:tbl>
    <w:p w:rsidR="00CA2027" w:rsidRPr="00032EFD" w:rsidRDefault="00CA2027" w:rsidP="00A128E4">
      <w:pPr>
        <w:ind w:left="-142" w:firstLine="709"/>
        <w:contextualSpacing/>
        <w:jc w:val="center"/>
        <w:rPr>
          <w:rFonts w:ascii="Times New Roman" w:hAnsi="Times New Roman"/>
          <w:b/>
          <w:i/>
          <w:sz w:val="28"/>
          <w:szCs w:val="28"/>
        </w:rPr>
      </w:pPr>
    </w:p>
    <w:p w:rsidR="00F44748" w:rsidRPr="00032EFD" w:rsidRDefault="00452332"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Георгий Ивиаторович Ильясов родился в г. Махачкале.</w:t>
      </w:r>
    </w:p>
    <w:p w:rsidR="00F44748" w:rsidRPr="00032EFD" w:rsidRDefault="00F4474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В 1975 г. окончил Ленинградский государственный институт культуры им. Н. Крупской, отделение оркестрового дирижирования.</w:t>
      </w:r>
    </w:p>
    <w:p w:rsidR="00B5545B" w:rsidRPr="00032EFD" w:rsidRDefault="00F4474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С 1972 по 1982 гг. работал преподавателем</w:t>
      </w:r>
      <w:r w:rsidR="00452332" w:rsidRPr="00032EFD">
        <w:rPr>
          <w:rFonts w:ascii="Times New Roman" w:hAnsi="Times New Roman"/>
          <w:sz w:val="28"/>
          <w:szCs w:val="28"/>
        </w:rPr>
        <w:t xml:space="preserve"> музыкально-теоретических дисциплин в Дагестанском училище культуры и в Махачкалинском музыкальном училище. С 1984 по 1992 гг. – художественный руководитель и дирижер оркестра народных инструментов Гостелерадио ДАССР.</w:t>
      </w:r>
    </w:p>
    <w:p w:rsidR="00F44748" w:rsidRPr="00032EFD" w:rsidRDefault="00B5545B"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 xml:space="preserve"> Автор обработок песен народов Дагестана и самодеятельных композиторов.</w:t>
      </w:r>
    </w:p>
    <w:p w:rsidR="00452332" w:rsidRPr="00032EFD" w:rsidRDefault="00B5545B"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 xml:space="preserve"> В 1992 г. эмигрировал в США.</w:t>
      </w:r>
    </w:p>
    <w:p w:rsidR="00B5545B" w:rsidRPr="00032EFD" w:rsidRDefault="00B5545B"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Заслуженный деятель искусств РД (1991</w:t>
      </w:r>
      <w:r w:rsidR="008E49A0" w:rsidRPr="00032EFD">
        <w:rPr>
          <w:rFonts w:ascii="Times New Roman" w:hAnsi="Times New Roman"/>
          <w:sz w:val="28"/>
          <w:szCs w:val="28"/>
        </w:rPr>
        <w:t>г.</w:t>
      </w:r>
      <w:r w:rsidRPr="00032EFD">
        <w:rPr>
          <w:rFonts w:ascii="Times New Roman" w:hAnsi="Times New Roman"/>
          <w:sz w:val="28"/>
          <w:szCs w:val="28"/>
        </w:rPr>
        <w:t>).</w:t>
      </w:r>
    </w:p>
    <w:p w:rsidR="00B5545B" w:rsidRPr="00032EFD" w:rsidRDefault="00B5545B"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Ильясов Георгий Ивиатович</w:t>
      </w:r>
      <w:r w:rsidRPr="00032EFD">
        <w:rPr>
          <w:rFonts w:ascii="Times New Roman" w:hAnsi="Times New Roman"/>
          <w:sz w:val="28"/>
          <w:szCs w:val="28"/>
        </w:rPr>
        <w:t xml:space="preserve">// </w:t>
      </w:r>
      <w:r w:rsidRPr="00032EFD">
        <w:rPr>
          <w:rFonts w:ascii="Times New Roman" w:hAnsi="Times New Roman"/>
          <w:b/>
          <w:i/>
          <w:sz w:val="28"/>
          <w:szCs w:val="28"/>
        </w:rPr>
        <w:t xml:space="preserve">Гусейнов М. А. Дагестанские деятели музыкальной культуры </w:t>
      </w:r>
      <w:r w:rsidRPr="00032EFD">
        <w:rPr>
          <w:rFonts w:ascii="Times New Roman" w:hAnsi="Times New Roman"/>
          <w:b/>
          <w:i/>
          <w:sz w:val="28"/>
          <w:szCs w:val="28"/>
          <w:lang w:val="en-US"/>
        </w:rPr>
        <w:t>XX</w:t>
      </w:r>
      <w:r w:rsidRPr="00032EFD">
        <w:rPr>
          <w:rFonts w:ascii="Times New Roman" w:hAnsi="Times New Roman"/>
          <w:b/>
          <w:i/>
          <w:sz w:val="28"/>
          <w:szCs w:val="28"/>
        </w:rPr>
        <w:t xml:space="preserve"> века. – Махачкала, 2005. – С. 83.</w:t>
      </w:r>
    </w:p>
    <w:p w:rsidR="002A5795" w:rsidRPr="00032EFD" w:rsidRDefault="002A5795" w:rsidP="00207F09">
      <w:pPr>
        <w:ind w:left="-142" w:firstLine="709"/>
        <w:contextualSpacing/>
        <w:jc w:val="both"/>
        <w:rPr>
          <w:rFonts w:ascii="Times New Roman" w:hAnsi="Times New Roman"/>
          <w:b/>
          <w:i/>
          <w:sz w:val="28"/>
          <w:szCs w:val="28"/>
        </w:rPr>
      </w:pPr>
    </w:p>
    <w:p w:rsidR="006E3A4E" w:rsidRPr="00032EFD" w:rsidRDefault="006E3A4E" w:rsidP="00207F09">
      <w:pPr>
        <w:ind w:firstLine="709"/>
        <w:contextualSpacing/>
        <w:jc w:val="both"/>
        <w:rPr>
          <w:rFonts w:ascii="Times New Roman" w:hAnsi="Times New Roman"/>
          <w:b/>
          <w:i/>
          <w:sz w:val="28"/>
          <w:szCs w:val="28"/>
        </w:rPr>
      </w:pPr>
    </w:p>
    <w:tbl>
      <w:tblPr>
        <w:tblStyle w:val="a9"/>
        <w:tblW w:w="0" w:type="auto"/>
        <w:tblLook w:val="04A0" w:firstRow="1" w:lastRow="0" w:firstColumn="1" w:lastColumn="0" w:noHBand="0" w:noVBand="1"/>
      </w:tblPr>
      <w:tblGrid>
        <w:gridCol w:w="3256"/>
        <w:gridCol w:w="6350"/>
      </w:tblGrid>
      <w:tr w:rsidR="00CA2027" w:rsidRPr="00032EFD" w:rsidTr="00CA2027">
        <w:tc>
          <w:tcPr>
            <w:tcW w:w="3256" w:type="dxa"/>
          </w:tcPr>
          <w:p w:rsidR="008A29C7" w:rsidRPr="00032EFD" w:rsidRDefault="00CA2027" w:rsidP="00A128E4">
            <w:pPr>
              <w:ind w:firstLine="709"/>
              <w:contextualSpacing/>
              <w:jc w:val="center"/>
              <w:rPr>
                <w:b/>
                <w:sz w:val="28"/>
                <w:szCs w:val="28"/>
              </w:rPr>
            </w:pPr>
            <w:r w:rsidRPr="00032EFD">
              <w:rPr>
                <w:b/>
                <w:sz w:val="28"/>
                <w:szCs w:val="28"/>
              </w:rPr>
              <w:t>22</w:t>
            </w:r>
          </w:p>
          <w:p w:rsidR="00CA2027" w:rsidRPr="00032EFD" w:rsidRDefault="00CA2027" w:rsidP="00A128E4">
            <w:pPr>
              <w:ind w:firstLine="709"/>
              <w:contextualSpacing/>
              <w:jc w:val="center"/>
              <w:rPr>
                <w:b/>
                <w:sz w:val="28"/>
                <w:szCs w:val="28"/>
              </w:rPr>
            </w:pPr>
            <w:r w:rsidRPr="00032EFD">
              <w:rPr>
                <w:b/>
                <w:sz w:val="28"/>
                <w:szCs w:val="28"/>
              </w:rPr>
              <w:t xml:space="preserve"> июня</w:t>
            </w:r>
          </w:p>
        </w:tc>
        <w:tc>
          <w:tcPr>
            <w:tcW w:w="6350" w:type="dxa"/>
          </w:tcPr>
          <w:p w:rsidR="008A29C7" w:rsidRPr="00032EFD" w:rsidRDefault="002A5795" w:rsidP="000310FB">
            <w:pPr>
              <w:contextualSpacing/>
              <w:jc w:val="center"/>
              <w:rPr>
                <w:b/>
                <w:sz w:val="28"/>
                <w:szCs w:val="28"/>
              </w:rPr>
            </w:pPr>
            <w:r w:rsidRPr="00032EFD">
              <w:rPr>
                <w:b/>
                <w:sz w:val="28"/>
                <w:szCs w:val="28"/>
              </w:rPr>
              <w:t xml:space="preserve">50 лет со дня рождения </w:t>
            </w:r>
          </w:p>
          <w:p w:rsidR="00B11540" w:rsidRPr="00032EFD" w:rsidRDefault="002A5795" w:rsidP="000310FB">
            <w:pPr>
              <w:contextualSpacing/>
              <w:jc w:val="center"/>
              <w:rPr>
                <w:b/>
                <w:sz w:val="28"/>
                <w:szCs w:val="28"/>
              </w:rPr>
            </w:pPr>
            <w:r w:rsidRPr="00032EFD">
              <w:rPr>
                <w:b/>
                <w:sz w:val="28"/>
                <w:szCs w:val="28"/>
              </w:rPr>
              <w:t>Закарьяева Закарьи Магомедовича, художника</w:t>
            </w:r>
          </w:p>
          <w:p w:rsidR="00CA2027" w:rsidRPr="00032EFD" w:rsidRDefault="002A5795" w:rsidP="000310FB">
            <w:pPr>
              <w:contextualSpacing/>
              <w:jc w:val="center"/>
              <w:rPr>
                <w:b/>
                <w:sz w:val="28"/>
                <w:szCs w:val="28"/>
              </w:rPr>
            </w:pPr>
            <w:r w:rsidRPr="00032EFD">
              <w:rPr>
                <w:b/>
                <w:sz w:val="28"/>
                <w:szCs w:val="28"/>
              </w:rPr>
              <w:t xml:space="preserve"> (род. в 1975 г.)</w:t>
            </w:r>
          </w:p>
        </w:tc>
      </w:tr>
    </w:tbl>
    <w:p w:rsidR="00CA2027" w:rsidRPr="00032EFD" w:rsidRDefault="00CA2027" w:rsidP="00207F09">
      <w:pPr>
        <w:ind w:firstLine="709"/>
        <w:contextualSpacing/>
        <w:jc w:val="both"/>
        <w:rPr>
          <w:rFonts w:ascii="Times New Roman" w:hAnsi="Times New Roman"/>
          <w:b/>
          <w:i/>
          <w:sz w:val="28"/>
          <w:szCs w:val="28"/>
        </w:rPr>
      </w:pPr>
    </w:p>
    <w:p w:rsidR="00F17765" w:rsidRPr="00032EFD" w:rsidRDefault="006E3A4E" w:rsidP="00207F09">
      <w:pPr>
        <w:ind w:left="-142" w:firstLine="709"/>
        <w:contextualSpacing/>
        <w:jc w:val="both"/>
        <w:rPr>
          <w:rFonts w:ascii="Times New Roman" w:hAnsi="Times New Roman"/>
          <w:sz w:val="28"/>
          <w:szCs w:val="28"/>
          <w:shd w:val="clear" w:color="auto" w:fill="FFFFFF"/>
        </w:rPr>
      </w:pPr>
      <w:r w:rsidRPr="00032EFD">
        <w:rPr>
          <w:rFonts w:ascii="Times New Roman" w:hAnsi="Times New Roman"/>
          <w:bCs/>
          <w:sz w:val="28"/>
          <w:szCs w:val="28"/>
          <w:shd w:val="clear" w:color="auto" w:fill="FFFFFF"/>
        </w:rPr>
        <w:t>Закарья</w:t>
      </w:r>
      <w:r w:rsidR="009B1DC8" w:rsidRPr="00032EFD">
        <w:rPr>
          <w:rFonts w:ascii="Times New Roman" w:hAnsi="Times New Roman"/>
          <w:sz w:val="28"/>
          <w:szCs w:val="28"/>
          <w:shd w:val="clear" w:color="auto" w:fill="FFFFFF"/>
        </w:rPr>
        <w:t xml:space="preserve"> </w:t>
      </w:r>
      <w:r w:rsidRPr="00032EFD">
        <w:rPr>
          <w:rFonts w:ascii="Times New Roman" w:hAnsi="Times New Roman"/>
          <w:bCs/>
          <w:sz w:val="28"/>
          <w:szCs w:val="28"/>
          <w:shd w:val="clear" w:color="auto" w:fill="FFFFFF"/>
        </w:rPr>
        <w:t>Магомедович</w:t>
      </w:r>
      <w:r w:rsidR="009B1DC8" w:rsidRPr="00032EFD">
        <w:rPr>
          <w:rFonts w:ascii="Times New Roman" w:hAnsi="Times New Roman"/>
          <w:sz w:val="28"/>
          <w:szCs w:val="28"/>
          <w:shd w:val="clear" w:color="auto" w:fill="FFFFFF"/>
        </w:rPr>
        <w:t xml:space="preserve"> </w:t>
      </w:r>
      <w:r w:rsidRPr="00032EFD">
        <w:rPr>
          <w:rFonts w:ascii="Times New Roman" w:hAnsi="Times New Roman"/>
          <w:bCs/>
          <w:sz w:val="28"/>
          <w:szCs w:val="28"/>
          <w:shd w:val="clear" w:color="auto" w:fill="FFFFFF"/>
        </w:rPr>
        <w:t>Закарьяев</w:t>
      </w:r>
      <w:r w:rsidR="008E6D9F" w:rsidRPr="00032EFD">
        <w:rPr>
          <w:rFonts w:ascii="Times New Roman" w:hAnsi="Times New Roman"/>
          <w:sz w:val="28"/>
          <w:szCs w:val="28"/>
          <w:shd w:val="clear" w:color="auto" w:fill="FFFFFF"/>
        </w:rPr>
        <w:t xml:space="preserve"> родился</w:t>
      </w:r>
      <w:r w:rsidRPr="00032EFD">
        <w:rPr>
          <w:rFonts w:ascii="Times New Roman" w:hAnsi="Times New Roman"/>
          <w:sz w:val="28"/>
          <w:szCs w:val="28"/>
          <w:shd w:val="clear" w:color="auto" w:fill="FFFFFF"/>
        </w:rPr>
        <w:t xml:space="preserve"> в с. Мюрего Сер</w:t>
      </w:r>
      <w:r w:rsidR="009B1DC8" w:rsidRPr="00032EFD">
        <w:rPr>
          <w:rFonts w:ascii="Times New Roman" w:hAnsi="Times New Roman"/>
          <w:sz w:val="28"/>
          <w:szCs w:val="28"/>
          <w:shd w:val="clear" w:color="auto" w:fill="FFFFFF"/>
        </w:rPr>
        <w:t xml:space="preserve">гокалинского района. Член Союза </w:t>
      </w:r>
      <w:r w:rsidRPr="00032EFD">
        <w:rPr>
          <w:rFonts w:ascii="Times New Roman" w:hAnsi="Times New Roman"/>
          <w:bCs/>
          <w:sz w:val="28"/>
          <w:szCs w:val="28"/>
          <w:shd w:val="clear" w:color="auto" w:fill="FFFFFF"/>
        </w:rPr>
        <w:t>художников</w:t>
      </w:r>
      <w:r w:rsidR="009B1DC8" w:rsidRPr="00032EFD">
        <w:rPr>
          <w:rFonts w:ascii="Times New Roman" w:hAnsi="Times New Roman"/>
          <w:sz w:val="28"/>
          <w:szCs w:val="28"/>
          <w:shd w:val="clear" w:color="auto" w:fill="FFFFFF"/>
        </w:rPr>
        <w:t xml:space="preserve"> РФ. </w:t>
      </w:r>
      <w:r w:rsidRPr="00032EFD">
        <w:rPr>
          <w:rFonts w:ascii="Times New Roman" w:hAnsi="Times New Roman"/>
          <w:bCs/>
          <w:sz w:val="28"/>
          <w:szCs w:val="28"/>
          <w:shd w:val="clear" w:color="auto" w:fill="FFFFFF"/>
        </w:rPr>
        <w:t>Художник</w:t>
      </w:r>
      <w:r w:rsidRPr="00032EFD">
        <w:rPr>
          <w:rFonts w:ascii="Times New Roman" w:hAnsi="Times New Roman"/>
          <w:sz w:val="28"/>
          <w:szCs w:val="28"/>
          <w:shd w:val="clear" w:color="auto" w:fill="FFFFFF"/>
        </w:rPr>
        <w:t>, д</w:t>
      </w:r>
      <w:r w:rsidR="009B1DC8" w:rsidRPr="00032EFD">
        <w:rPr>
          <w:rFonts w:ascii="Times New Roman" w:hAnsi="Times New Roman"/>
          <w:sz w:val="28"/>
          <w:szCs w:val="28"/>
          <w:shd w:val="clear" w:color="auto" w:fill="FFFFFF"/>
        </w:rPr>
        <w:t xml:space="preserve">изайнер-декоратор. Произведения </w:t>
      </w:r>
      <w:r w:rsidRPr="00032EFD">
        <w:rPr>
          <w:rFonts w:ascii="Times New Roman" w:hAnsi="Times New Roman"/>
          <w:bCs/>
          <w:sz w:val="28"/>
          <w:szCs w:val="28"/>
          <w:shd w:val="clear" w:color="auto" w:fill="FFFFFF"/>
        </w:rPr>
        <w:t>художника</w:t>
      </w:r>
      <w:r w:rsidR="009B1DC8" w:rsidRPr="00032EFD">
        <w:rPr>
          <w:rFonts w:ascii="Times New Roman" w:hAnsi="Times New Roman"/>
          <w:sz w:val="28"/>
          <w:szCs w:val="28"/>
          <w:shd w:val="clear" w:color="auto" w:fill="FFFFFF"/>
        </w:rPr>
        <w:t xml:space="preserve"> </w:t>
      </w:r>
      <w:r w:rsidRPr="00032EFD">
        <w:rPr>
          <w:rFonts w:ascii="Times New Roman" w:hAnsi="Times New Roman"/>
          <w:sz w:val="28"/>
          <w:szCs w:val="28"/>
          <w:shd w:val="clear" w:color="auto" w:fill="FFFFFF"/>
        </w:rPr>
        <w:t>хранятся в собрании ДМИИ им. П.С. Гамзатовой, в час</w:t>
      </w:r>
      <w:r w:rsidR="009B1DC8" w:rsidRPr="00032EFD">
        <w:rPr>
          <w:rFonts w:ascii="Times New Roman" w:hAnsi="Times New Roman"/>
          <w:sz w:val="28"/>
          <w:szCs w:val="28"/>
          <w:shd w:val="clear" w:color="auto" w:fill="FFFFFF"/>
        </w:rPr>
        <w:t>тных и корпоративных коллекциях</w:t>
      </w:r>
      <w:r w:rsidR="00F17765" w:rsidRPr="00032EFD">
        <w:rPr>
          <w:rFonts w:ascii="Times New Roman" w:hAnsi="Times New Roman"/>
          <w:sz w:val="28"/>
          <w:szCs w:val="28"/>
          <w:shd w:val="clear" w:color="auto" w:fill="FFFFFF"/>
        </w:rPr>
        <w:t xml:space="preserve"> </w:t>
      </w:r>
      <w:r w:rsidRPr="00032EFD">
        <w:rPr>
          <w:rFonts w:ascii="Times New Roman" w:hAnsi="Times New Roman"/>
          <w:sz w:val="28"/>
          <w:szCs w:val="28"/>
          <w:shd w:val="clear" w:color="auto" w:fill="FFFFFF"/>
        </w:rPr>
        <w:t>России и за рубежом. Автор пяти персональных выставок: «Столица», «Птичий рынок», «Базарный день», «Блошиный рынок», «Антропология денег».</w:t>
      </w:r>
    </w:p>
    <w:p w:rsidR="000B0F88" w:rsidRPr="00032EFD" w:rsidRDefault="00F17765" w:rsidP="00207F09">
      <w:pPr>
        <w:ind w:left="-142" w:firstLine="709"/>
        <w:contextualSpacing/>
        <w:jc w:val="both"/>
        <w:rPr>
          <w:rFonts w:ascii="Times New Roman" w:hAnsi="Times New Roman"/>
          <w:sz w:val="28"/>
          <w:szCs w:val="28"/>
        </w:rPr>
      </w:pPr>
      <w:r w:rsidRPr="00032EFD">
        <w:rPr>
          <w:rFonts w:ascii="Times New Roman" w:hAnsi="Times New Roman"/>
          <w:sz w:val="28"/>
          <w:szCs w:val="28"/>
          <w:shd w:val="clear" w:color="auto" w:fill="FFFFFF"/>
        </w:rPr>
        <w:lastRenderedPageBreak/>
        <w:t>Закрья</w:t>
      </w:r>
      <w:r w:rsidRPr="00032EFD">
        <w:rPr>
          <w:rFonts w:ascii="Times New Roman" w:hAnsi="Times New Roman"/>
          <w:color w:val="313131"/>
          <w:sz w:val="28"/>
          <w:szCs w:val="28"/>
          <w:shd w:val="clear" w:color="auto" w:fill="FFFFFF"/>
        </w:rPr>
        <w:t xml:space="preserve">, </w:t>
      </w:r>
      <w:r w:rsidR="006E3A4E" w:rsidRPr="00032EFD">
        <w:rPr>
          <w:rFonts w:ascii="Times New Roman" w:hAnsi="Times New Roman"/>
          <w:sz w:val="28"/>
          <w:szCs w:val="28"/>
        </w:rPr>
        <w:t>дагестанский художник, который идет в ногу с тенденциями современности. Его работы отличаются неординарностью и соответствуют настроению нынешнего времени. Из советских монет, старой клавиатуры, пенопласта, пластиковых манекенов и других непригодных материалов он создает арт-объекты, которые выставляются как в Дагестане, так и за ее пределами, включая и зарубежные страны. Художник черпает вдохновение из отрывков и фрагментов жизни, наполняя их своим видением мира и фантазией, а герои его портретов обладают кавказской ментальностью, несмотря на их неподвижность и двумерность.</w:t>
      </w:r>
    </w:p>
    <w:p w:rsidR="00347E88" w:rsidRPr="00032EFD" w:rsidRDefault="00347E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Участник всероссийских и республиканских выставок.</w:t>
      </w:r>
    </w:p>
    <w:p w:rsidR="00F17765" w:rsidRPr="00032EFD" w:rsidRDefault="00F17765"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Анохина С. Закарьяев Закарь</w:t>
      </w:r>
      <w:r w:rsidR="00BD6D29" w:rsidRPr="00032EFD">
        <w:rPr>
          <w:rFonts w:ascii="Times New Roman" w:hAnsi="Times New Roman"/>
          <w:b/>
          <w:i/>
          <w:sz w:val="28"/>
          <w:szCs w:val="28"/>
        </w:rPr>
        <w:t xml:space="preserve">я – владетель лавки древностей </w:t>
      </w:r>
      <w:r w:rsidRPr="00032EFD">
        <w:rPr>
          <w:rFonts w:ascii="Times New Roman" w:hAnsi="Times New Roman"/>
          <w:b/>
          <w:i/>
          <w:sz w:val="28"/>
          <w:szCs w:val="28"/>
        </w:rPr>
        <w:t>// Дагестан 2018. - № 3.</w:t>
      </w:r>
      <w:r w:rsidR="00D933FB" w:rsidRPr="00032EFD">
        <w:rPr>
          <w:rFonts w:ascii="Times New Roman" w:hAnsi="Times New Roman"/>
          <w:b/>
          <w:i/>
          <w:sz w:val="28"/>
          <w:szCs w:val="28"/>
        </w:rPr>
        <w:t xml:space="preserve"> – С. 44-49.</w:t>
      </w:r>
    </w:p>
    <w:p w:rsidR="00F17765" w:rsidRPr="00032EFD" w:rsidRDefault="00F17765"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 xml:space="preserve">Закарьяев </w:t>
      </w:r>
      <w:r w:rsidR="005D03C6" w:rsidRPr="00032EFD">
        <w:rPr>
          <w:rFonts w:ascii="Times New Roman" w:hAnsi="Times New Roman"/>
          <w:b/>
          <w:i/>
          <w:sz w:val="28"/>
          <w:szCs w:val="28"/>
        </w:rPr>
        <w:t>Закарья</w:t>
      </w:r>
      <w:r w:rsidR="005D03C6" w:rsidRPr="00032EFD">
        <w:rPr>
          <w:rFonts w:ascii="Times New Roman" w:hAnsi="Times New Roman"/>
          <w:b/>
          <w:i/>
          <w:color w:val="000000"/>
          <w:sz w:val="28"/>
          <w:szCs w:val="28"/>
        </w:rPr>
        <w:t xml:space="preserve"> Магомедович // </w:t>
      </w:r>
      <w:r w:rsidR="005D03C6" w:rsidRPr="00032EFD">
        <w:rPr>
          <w:rFonts w:ascii="Times New Roman" w:hAnsi="Times New Roman"/>
          <w:b/>
          <w:i/>
          <w:sz w:val="28"/>
          <w:szCs w:val="28"/>
        </w:rPr>
        <w:t>Изобразительное искусство Дагестана ХХ – ХХ</w:t>
      </w:r>
      <w:r w:rsidR="005D03C6" w:rsidRPr="00032EFD">
        <w:rPr>
          <w:rFonts w:ascii="Times New Roman" w:hAnsi="Times New Roman"/>
          <w:b/>
          <w:i/>
          <w:sz w:val="28"/>
          <w:szCs w:val="28"/>
          <w:lang w:val="en-US"/>
        </w:rPr>
        <w:t>I</w:t>
      </w:r>
      <w:r w:rsidR="005D03C6" w:rsidRPr="00032EFD">
        <w:rPr>
          <w:rFonts w:ascii="Times New Roman" w:hAnsi="Times New Roman"/>
          <w:b/>
          <w:i/>
          <w:sz w:val="28"/>
          <w:szCs w:val="28"/>
        </w:rPr>
        <w:t xml:space="preserve"> вв.: энциклопедический словарь – указатель / авт.- сост. Д. А. Дагирова. – Махачкала, 2020. – С. 136.</w:t>
      </w:r>
    </w:p>
    <w:p w:rsidR="00D933FB" w:rsidRPr="00032EFD" w:rsidRDefault="008E6D9F" w:rsidP="00207F09">
      <w:pPr>
        <w:ind w:left="-142" w:firstLine="709"/>
        <w:contextualSpacing/>
        <w:jc w:val="both"/>
        <w:rPr>
          <w:rFonts w:ascii="Times New Roman" w:hAnsi="Times New Roman"/>
          <w:b/>
          <w:i/>
          <w:sz w:val="28"/>
          <w:szCs w:val="28"/>
        </w:rPr>
      </w:pPr>
      <w:r w:rsidRPr="00032EFD">
        <w:rPr>
          <w:rFonts w:ascii="Times New Roman" w:hAnsi="Times New Roman"/>
          <w:b/>
          <w:bCs/>
          <w:i/>
          <w:sz w:val="28"/>
          <w:szCs w:val="28"/>
        </w:rPr>
        <w:t>Петенина, Т</w:t>
      </w:r>
      <w:r w:rsidR="00D933FB" w:rsidRPr="00032EFD">
        <w:rPr>
          <w:rFonts w:ascii="Times New Roman" w:hAnsi="Times New Roman"/>
          <w:b/>
          <w:i/>
          <w:sz w:val="28"/>
          <w:szCs w:val="28"/>
        </w:rPr>
        <w:t xml:space="preserve">. Зверьё моё: [один из ярких и востребованных дагестанских художников] / Т. Петенина // Дагестан. - 2022. - </w:t>
      </w:r>
      <w:r w:rsidR="00D933FB" w:rsidRPr="00032EFD">
        <w:rPr>
          <w:rFonts w:ascii="Times New Roman" w:hAnsi="Times New Roman"/>
          <w:b/>
          <w:bCs/>
          <w:i/>
          <w:sz w:val="28"/>
          <w:szCs w:val="28"/>
        </w:rPr>
        <w:t>№ 3</w:t>
      </w:r>
      <w:r w:rsidR="00D933FB" w:rsidRPr="00032EFD">
        <w:rPr>
          <w:rFonts w:ascii="Times New Roman" w:hAnsi="Times New Roman"/>
          <w:b/>
          <w:i/>
          <w:sz w:val="28"/>
          <w:szCs w:val="28"/>
        </w:rPr>
        <w:t>. - С. 79-81.</w:t>
      </w:r>
    </w:p>
    <w:p w:rsidR="005149EB" w:rsidRPr="00032EFD" w:rsidRDefault="005149EB" w:rsidP="00207F09">
      <w:pPr>
        <w:ind w:left="-142" w:firstLine="709"/>
        <w:contextualSpacing/>
        <w:jc w:val="both"/>
        <w:rPr>
          <w:rFonts w:ascii="Times New Roman" w:hAnsi="Times New Roman"/>
          <w:b/>
          <w:i/>
          <w:color w:val="313131"/>
          <w:sz w:val="28"/>
          <w:szCs w:val="28"/>
          <w:shd w:val="clear" w:color="auto" w:fill="FFFFFF"/>
        </w:rPr>
      </w:pPr>
      <w:r w:rsidRPr="00032EFD">
        <w:rPr>
          <w:rFonts w:ascii="Times New Roman" w:hAnsi="Times New Roman"/>
          <w:b/>
          <w:bCs/>
          <w:i/>
          <w:color w:val="313131"/>
          <w:sz w:val="28"/>
          <w:szCs w:val="28"/>
          <w:shd w:val="clear" w:color="auto" w:fill="FFFFFF"/>
        </w:rPr>
        <w:t xml:space="preserve">Саидгазин, Д. </w:t>
      </w:r>
      <w:r w:rsidRPr="00032EFD">
        <w:rPr>
          <w:rFonts w:ascii="Times New Roman" w:hAnsi="Times New Roman"/>
          <w:b/>
          <w:i/>
          <w:color w:val="313131"/>
          <w:sz w:val="28"/>
          <w:szCs w:val="28"/>
          <w:shd w:val="clear" w:color="auto" w:fill="FFFFFF"/>
        </w:rPr>
        <w:t xml:space="preserve">Энергия денег: [выставочный проект Закарьи Закарьяева "Антропология денег" в Центре этнической культуры] / Дамир Саидгазин // Дагестанская правда. - 2016. - </w:t>
      </w:r>
      <w:r w:rsidR="00D933FB" w:rsidRPr="00032EFD">
        <w:rPr>
          <w:rFonts w:ascii="Times New Roman" w:hAnsi="Times New Roman"/>
          <w:b/>
          <w:bCs/>
          <w:i/>
          <w:color w:val="313131"/>
          <w:sz w:val="28"/>
          <w:szCs w:val="28"/>
          <w:shd w:val="clear" w:color="auto" w:fill="FFFFFF"/>
        </w:rPr>
        <w:t>21 сент. (№</w:t>
      </w:r>
      <w:r w:rsidRPr="00032EFD">
        <w:rPr>
          <w:rFonts w:ascii="Times New Roman" w:hAnsi="Times New Roman"/>
          <w:b/>
          <w:bCs/>
          <w:i/>
          <w:color w:val="313131"/>
          <w:sz w:val="28"/>
          <w:szCs w:val="28"/>
          <w:shd w:val="clear" w:color="auto" w:fill="FFFFFF"/>
        </w:rPr>
        <w:t xml:space="preserve"> 260)</w:t>
      </w:r>
      <w:r w:rsidRPr="00032EFD">
        <w:rPr>
          <w:rFonts w:ascii="Times New Roman" w:hAnsi="Times New Roman"/>
          <w:b/>
          <w:i/>
          <w:color w:val="313131"/>
          <w:sz w:val="28"/>
          <w:szCs w:val="28"/>
          <w:shd w:val="clear" w:color="auto" w:fill="FFFFFF"/>
        </w:rPr>
        <w:t>. - С. 4.</w:t>
      </w:r>
    </w:p>
    <w:p w:rsidR="002A5795" w:rsidRPr="00032EFD" w:rsidRDefault="002A5795" w:rsidP="00207F09">
      <w:pPr>
        <w:ind w:left="-142" w:firstLine="709"/>
        <w:contextualSpacing/>
        <w:jc w:val="both"/>
        <w:rPr>
          <w:rFonts w:ascii="Times New Roman" w:hAnsi="Times New Roman"/>
          <w:b/>
          <w:i/>
          <w:color w:val="313131"/>
          <w:sz w:val="28"/>
          <w:szCs w:val="28"/>
          <w:shd w:val="clear" w:color="auto" w:fill="FFFFFF"/>
        </w:rPr>
      </w:pPr>
    </w:p>
    <w:p w:rsidR="002A5795" w:rsidRPr="00032EFD" w:rsidRDefault="002A5795" w:rsidP="00207F09">
      <w:pPr>
        <w:ind w:left="-142" w:firstLine="709"/>
        <w:contextualSpacing/>
        <w:jc w:val="both"/>
        <w:rPr>
          <w:rFonts w:ascii="Times New Roman" w:hAnsi="Times New Roman"/>
          <w:b/>
          <w:i/>
          <w:color w:val="313131"/>
          <w:sz w:val="28"/>
          <w:szCs w:val="28"/>
          <w:shd w:val="clear" w:color="auto" w:fill="FFFFFF"/>
        </w:rPr>
      </w:pPr>
    </w:p>
    <w:tbl>
      <w:tblPr>
        <w:tblStyle w:val="a9"/>
        <w:tblW w:w="9776" w:type="dxa"/>
        <w:tblInd w:w="-142" w:type="dxa"/>
        <w:tblLook w:val="04A0" w:firstRow="1" w:lastRow="0" w:firstColumn="1" w:lastColumn="0" w:noHBand="0" w:noVBand="1"/>
      </w:tblPr>
      <w:tblGrid>
        <w:gridCol w:w="3398"/>
        <w:gridCol w:w="6378"/>
      </w:tblGrid>
      <w:tr w:rsidR="002A5795" w:rsidRPr="00032EFD" w:rsidTr="002A5795">
        <w:tc>
          <w:tcPr>
            <w:tcW w:w="3398" w:type="dxa"/>
          </w:tcPr>
          <w:p w:rsidR="008A29C7" w:rsidRPr="00032EFD" w:rsidRDefault="002A5795" w:rsidP="00A128E4">
            <w:pPr>
              <w:ind w:firstLine="709"/>
              <w:contextualSpacing/>
              <w:jc w:val="center"/>
              <w:rPr>
                <w:b/>
                <w:color w:val="313131"/>
                <w:sz w:val="28"/>
                <w:szCs w:val="28"/>
                <w:shd w:val="clear" w:color="auto" w:fill="FFFFFF"/>
              </w:rPr>
            </w:pPr>
            <w:r w:rsidRPr="00032EFD">
              <w:rPr>
                <w:b/>
                <w:color w:val="313131"/>
                <w:sz w:val="28"/>
                <w:szCs w:val="28"/>
                <w:shd w:val="clear" w:color="auto" w:fill="FFFFFF"/>
              </w:rPr>
              <w:t xml:space="preserve">28 </w:t>
            </w:r>
          </w:p>
          <w:p w:rsidR="002A5795" w:rsidRPr="00032EFD" w:rsidRDefault="002A5795" w:rsidP="00A128E4">
            <w:pPr>
              <w:ind w:firstLine="709"/>
              <w:contextualSpacing/>
              <w:jc w:val="center"/>
              <w:rPr>
                <w:b/>
                <w:color w:val="313131"/>
                <w:sz w:val="28"/>
                <w:szCs w:val="28"/>
                <w:shd w:val="clear" w:color="auto" w:fill="FFFFFF"/>
              </w:rPr>
            </w:pPr>
            <w:r w:rsidRPr="00032EFD">
              <w:rPr>
                <w:b/>
                <w:color w:val="313131"/>
                <w:sz w:val="28"/>
                <w:szCs w:val="28"/>
                <w:shd w:val="clear" w:color="auto" w:fill="FFFFFF"/>
              </w:rPr>
              <w:t>июня</w:t>
            </w:r>
          </w:p>
        </w:tc>
        <w:tc>
          <w:tcPr>
            <w:tcW w:w="6378" w:type="dxa"/>
          </w:tcPr>
          <w:p w:rsidR="008A29C7" w:rsidRPr="00032EFD" w:rsidRDefault="002A5795" w:rsidP="00A128E4">
            <w:pPr>
              <w:ind w:firstLine="709"/>
              <w:contextualSpacing/>
              <w:jc w:val="center"/>
              <w:rPr>
                <w:b/>
                <w:color w:val="313131"/>
                <w:sz w:val="28"/>
                <w:szCs w:val="28"/>
                <w:shd w:val="clear" w:color="auto" w:fill="FFFFFF"/>
              </w:rPr>
            </w:pPr>
            <w:r w:rsidRPr="00032EFD">
              <w:rPr>
                <w:b/>
                <w:color w:val="313131"/>
                <w:sz w:val="28"/>
                <w:szCs w:val="28"/>
                <w:shd w:val="clear" w:color="auto" w:fill="FFFFFF"/>
              </w:rPr>
              <w:t xml:space="preserve">95 лет со дня рождения </w:t>
            </w:r>
          </w:p>
          <w:p w:rsidR="002A5795" w:rsidRPr="00032EFD" w:rsidRDefault="002A5795" w:rsidP="00A128E4">
            <w:pPr>
              <w:ind w:firstLine="709"/>
              <w:contextualSpacing/>
              <w:jc w:val="center"/>
              <w:rPr>
                <w:b/>
                <w:color w:val="313131"/>
                <w:sz w:val="28"/>
                <w:szCs w:val="28"/>
                <w:shd w:val="clear" w:color="auto" w:fill="FFFFFF"/>
              </w:rPr>
            </w:pPr>
            <w:r w:rsidRPr="00032EFD">
              <w:rPr>
                <w:b/>
                <w:color w:val="313131"/>
                <w:sz w:val="28"/>
                <w:szCs w:val="28"/>
                <w:shd w:val="clear" w:color="auto" w:fill="FFFFFF"/>
              </w:rPr>
              <w:t>Магомедова Ахмеда Магомедовича, ректора Дагестанского государственного педагогического института, а затем и Дагестанского государственного университета, учёного, педагога (1930-1991 гг.)</w:t>
            </w:r>
          </w:p>
        </w:tc>
      </w:tr>
    </w:tbl>
    <w:p w:rsidR="003774A6" w:rsidRPr="00032EFD" w:rsidRDefault="003774A6" w:rsidP="00207F09">
      <w:pPr>
        <w:ind w:firstLine="709"/>
        <w:contextualSpacing/>
        <w:jc w:val="both"/>
        <w:rPr>
          <w:rFonts w:ascii="Times New Roman" w:hAnsi="Times New Roman"/>
          <w:b/>
          <w:i/>
          <w:color w:val="313131"/>
          <w:sz w:val="28"/>
          <w:szCs w:val="28"/>
          <w:shd w:val="clear" w:color="auto" w:fill="FFFFFF"/>
        </w:rPr>
      </w:pPr>
    </w:p>
    <w:p w:rsidR="003774A6" w:rsidRPr="00032EFD" w:rsidRDefault="001E7823" w:rsidP="00207F09">
      <w:pPr>
        <w:ind w:left="-142" w:firstLine="709"/>
        <w:contextualSpacing/>
        <w:jc w:val="both"/>
        <w:rPr>
          <w:rFonts w:ascii="Times New Roman" w:hAnsi="Times New Roman"/>
          <w:color w:val="000000" w:themeColor="text1"/>
          <w:sz w:val="28"/>
          <w:szCs w:val="28"/>
          <w:shd w:val="clear" w:color="auto" w:fill="FFFFFF"/>
        </w:rPr>
      </w:pPr>
      <w:r w:rsidRPr="00032EFD">
        <w:rPr>
          <w:rFonts w:ascii="Times New Roman" w:hAnsi="Times New Roman"/>
          <w:bCs/>
          <w:color w:val="000000" w:themeColor="text1"/>
          <w:sz w:val="28"/>
          <w:szCs w:val="28"/>
          <w:shd w:val="clear" w:color="auto" w:fill="FFFFFF"/>
        </w:rPr>
        <w:t xml:space="preserve">   </w:t>
      </w:r>
      <w:r w:rsidR="003774A6" w:rsidRPr="00032EFD">
        <w:rPr>
          <w:rFonts w:ascii="Times New Roman" w:hAnsi="Times New Roman"/>
          <w:bCs/>
          <w:color w:val="000000" w:themeColor="text1"/>
          <w:sz w:val="28"/>
          <w:szCs w:val="28"/>
          <w:shd w:val="clear" w:color="auto" w:fill="FFFFFF"/>
        </w:rPr>
        <w:t xml:space="preserve">Ахме́д Магоме́дович Магоме́дов родился в с. </w:t>
      </w:r>
      <w:hyperlink r:id="rId81" w:tooltip="Батлаич" w:history="1">
        <w:r w:rsidR="003774A6" w:rsidRPr="00032EFD">
          <w:rPr>
            <w:rStyle w:val="af4"/>
            <w:rFonts w:ascii="Times New Roman" w:hAnsi="Times New Roman"/>
            <w:color w:val="000000" w:themeColor="text1"/>
            <w:sz w:val="28"/>
            <w:szCs w:val="28"/>
            <w:u w:val="none"/>
            <w:shd w:val="clear" w:color="auto" w:fill="FFFFFF"/>
          </w:rPr>
          <w:t>Батлаич</w:t>
        </w:r>
      </w:hyperlink>
      <w:r w:rsidR="003774A6" w:rsidRPr="00032EFD">
        <w:rPr>
          <w:rFonts w:ascii="Times New Roman" w:hAnsi="Times New Roman"/>
          <w:color w:val="000000" w:themeColor="text1"/>
          <w:sz w:val="28"/>
          <w:szCs w:val="28"/>
          <w:shd w:val="clear" w:color="auto" w:fill="FFFFFF"/>
        </w:rPr>
        <w:t xml:space="preserve">, </w:t>
      </w:r>
      <w:hyperlink r:id="rId82" w:tooltip="Хунзахский район" w:history="1">
        <w:r w:rsidR="001505F5" w:rsidRPr="00032EFD">
          <w:rPr>
            <w:rStyle w:val="af4"/>
            <w:rFonts w:ascii="Times New Roman" w:hAnsi="Times New Roman"/>
            <w:color w:val="000000" w:themeColor="text1"/>
            <w:sz w:val="28"/>
            <w:szCs w:val="28"/>
            <w:u w:val="none"/>
            <w:shd w:val="clear" w:color="auto" w:fill="FFFFFF"/>
          </w:rPr>
          <w:t>Хунзахс</w:t>
        </w:r>
        <w:r w:rsidR="003774A6" w:rsidRPr="00032EFD">
          <w:rPr>
            <w:rStyle w:val="af4"/>
            <w:rFonts w:ascii="Times New Roman" w:hAnsi="Times New Roman"/>
            <w:color w:val="000000" w:themeColor="text1"/>
            <w:sz w:val="28"/>
            <w:szCs w:val="28"/>
            <w:u w:val="none"/>
            <w:shd w:val="clear" w:color="auto" w:fill="FFFFFF"/>
          </w:rPr>
          <w:t>кого район</w:t>
        </w:r>
      </w:hyperlink>
      <w:r w:rsidR="004E1DE0" w:rsidRPr="00032EFD">
        <w:rPr>
          <w:rFonts w:ascii="Times New Roman" w:hAnsi="Times New Roman"/>
          <w:color w:val="000000" w:themeColor="text1"/>
          <w:sz w:val="28"/>
          <w:szCs w:val="28"/>
          <w:shd w:val="clear" w:color="auto" w:fill="FFFFFF"/>
        </w:rPr>
        <w:t>а.</w:t>
      </w:r>
      <w:r w:rsidR="003774A6" w:rsidRPr="00032EFD">
        <w:rPr>
          <w:rFonts w:ascii="Times New Roman" w:hAnsi="Times New Roman"/>
          <w:color w:val="000000" w:themeColor="text1"/>
          <w:sz w:val="28"/>
          <w:szCs w:val="28"/>
          <w:shd w:val="clear" w:color="auto" w:fill="FFFFFF"/>
        </w:rPr>
        <w:object w:dxaOrig="1440" w:dyaOrig="1440">
          <v:shape id="_x0000_i1051" type="#_x0000_t75" style="width:20.25pt;height:18pt" o:ole="">
            <v:imagedata r:id="rId10" o:title=""/>
          </v:shape>
          <w:control r:id="rId83" w:name="DefaultOcxName8" w:shapeid="_x0000_i1051"/>
        </w:object>
      </w:r>
    </w:p>
    <w:p w:rsidR="003774A6" w:rsidRPr="00032EFD" w:rsidRDefault="003774A6" w:rsidP="00207F09">
      <w:pPr>
        <w:ind w:left="-142" w:firstLine="709"/>
        <w:contextualSpacing/>
        <w:jc w:val="both"/>
        <w:rPr>
          <w:rFonts w:ascii="Times New Roman" w:hAnsi="Times New Roman"/>
          <w:color w:val="000000" w:themeColor="text1"/>
          <w:sz w:val="28"/>
          <w:szCs w:val="28"/>
          <w:shd w:val="clear" w:color="auto" w:fill="FFFFFF"/>
        </w:rPr>
      </w:pPr>
      <w:r w:rsidRPr="00032EFD">
        <w:rPr>
          <w:rFonts w:ascii="Times New Roman" w:hAnsi="Times New Roman"/>
          <w:color w:val="000000" w:themeColor="text1"/>
          <w:sz w:val="28"/>
          <w:szCs w:val="28"/>
          <w:shd w:val="clear" w:color="auto" w:fill="FFFFFF"/>
        </w:rPr>
        <w:t>Отец Ахмеда Магомед Абдурахманов до Октябрьской революции учился у арабистов, свободно читал и толковал Коран и сам учил детей Корану и арабскому языку. Он окончил</w:t>
      </w:r>
      <w:r w:rsidR="001505F5" w:rsidRPr="00032EFD">
        <w:rPr>
          <w:rFonts w:ascii="Times New Roman" w:hAnsi="Times New Roman"/>
          <w:color w:val="000000" w:themeColor="text1"/>
          <w:sz w:val="28"/>
          <w:szCs w:val="28"/>
          <w:shd w:val="clear" w:color="auto" w:fill="FFFFFF"/>
        </w:rPr>
        <w:t xml:space="preserve"> курсы по подготовке учителей в </w:t>
      </w:r>
      <w:hyperlink r:id="rId84" w:tooltip="Буйнакск" w:history="1">
        <w:r w:rsidRPr="00032EFD">
          <w:rPr>
            <w:rStyle w:val="af4"/>
            <w:rFonts w:ascii="Times New Roman" w:hAnsi="Times New Roman"/>
            <w:color w:val="000000" w:themeColor="text1"/>
            <w:sz w:val="28"/>
            <w:szCs w:val="28"/>
            <w:u w:val="none"/>
            <w:shd w:val="clear" w:color="auto" w:fill="FFFFFF"/>
          </w:rPr>
          <w:t>г. Буйнакск</w:t>
        </w:r>
      </w:hyperlink>
      <w:r w:rsidR="001505F5" w:rsidRPr="00032EFD">
        <w:rPr>
          <w:rFonts w:ascii="Times New Roman" w:hAnsi="Times New Roman"/>
          <w:color w:val="000000" w:themeColor="text1"/>
          <w:sz w:val="28"/>
          <w:szCs w:val="28"/>
          <w:shd w:val="clear" w:color="auto" w:fill="FFFFFF"/>
        </w:rPr>
        <w:t>е</w:t>
      </w:r>
      <w:r w:rsidRPr="00032EFD">
        <w:rPr>
          <w:rFonts w:ascii="Times New Roman" w:hAnsi="Times New Roman"/>
          <w:color w:val="000000" w:themeColor="text1"/>
          <w:sz w:val="28"/>
          <w:szCs w:val="28"/>
          <w:shd w:val="clear" w:color="auto" w:fill="FFFFFF"/>
        </w:rPr>
        <w:t>, а позже и Буйнакское училище. Работа</w:t>
      </w:r>
      <w:r w:rsidR="001505F5" w:rsidRPr="00032EFD">
        <w:rPr>
          <w:rFonts w:ascii="Times New Roman" w:hAnsi="Times New Roman"/>
          <w:color w:val="000000" w:themeColor="text1"/>
          <w:sz w:val="28"/>
          <w:szCs w:val="28"/>
          <w:shd w:val="clear" w:color="auto" w:fill="FFFFFF"/>
        </w:rPr>
        <w:t xml:space="preserve">л учителем, директором в школах </w:t>
      </w:r>
      <w:hyperlink r:id="rId85" w:tooltip="Хунзахский район" w:history="1">
        <w:r w:rsidRPr="00032EFD">
          <w:rPr>
            <w:rStyle w:val="af4"/>
            <w:rFonts w:ascii="Times New Roman" w:hAnsi="Times New Roman"/>
            <w:color w:val="000000" w:themeColor="text1"/>
            <w:sz w:val="28"/>
            <w:szCs w:val="28"/>
            <w:u w:val="none"/>
            <w:shd w:val="clear" w:color="auto" w:fill="FFFFFF"/>
          </w:rPr>
          <w:t>Хунзахского</w:t>
        </w:r>
      </w:hyperlink>
      <w:r w:rsidR="001505F5" w:rsidRPr="00032EFD">
        <w:rPr>
          <w:rFonts w:ascii="Times New Roman" w:hAnsi="Times New Roman"/>
          <w:color w:val="000000" w:themeColor="text1"/>
          <w:sz w:val="28"/>
          <w:szCs w:val="28"/>
          <w:shd w:val="clear" w:color="auto" w:fill="FFFFFF"/>
        </w:rPr>
        <w:t xml:space="preserve">, </w:t>
      </w:r>
      <w:hyperlink r:id="rId86" w:tooltip="Ботлихский район" w:history="1">
        <w:r w:rsidRPr="00032EFD">
          <w:rPr>
            <w:rStyle w:val="af4"/>
            <w:rFonts w:ascii="Times New Roman" w:hAnsi="Times New Roman"/>
            <w:color w:val="000000" w:themeColor="text1"/>
            <w:sz w:val="28"/>
            <w:szCs w:val="28"/>
            <w:u w:val="none"/>
            <w:shd w:val="clear" w:color="auto" w:fill="FFFFFF"/>
          </w:rPr>
          <w:t>Ботлихского</w:t>
        </w:r>
      </w:hyperlink>
      <w:r w:rsidR="001505F5" w:rsidRPr="00032EFD">
        <w:rPr>
          <w:rFonts w:ascii="Times New Roman" w:hAnsi="Times New Roman"/>
          <w:color w:val="000000" w:themeColor="text1"/>
          <w:sz w:val="28"/>
          <w:szCs w:val="28"/>
          <w:shd w:val="clear" w:color="auto" w:fill="FFFFFF"/>
        </w:rPr>
        <w:t xml:space="preserve">, </w:t>
      </w:r>
      <w:hyperlink r:id="rId87" w:tooltip="Унцукульский район" w:history="1">
        <w:r w:rsidRPr="00032EFD">
          <w:rPr>
            <w:rStyle w:val="af4"/>
            <w:rFonts w:ascii="Times New Roman" w:hAnsi="Times New Roman"/>
            <w:color w:val="000000" w:themeColor="text1"/>
            <w:sz w:val="28"/>
            <w:szCs w:val="28"/>
            <w:u w:val="none"/>
            <w:shd w:val="clear" w:color="auto" w:fill="FFFFFF"/>
          </w:rPr>
          <w:t>Унцукульского</w:t>
        </w:r>
      </w:hyperlink>
      <w:r w:rsidR="001505F5" w:rsidRPr="00032EFD">
        <w:rPr>
          <w:rFonts w:ascii="Times New Roman" w:hAnsi="Times New Roman"/>
          <w:color w:val="000000" w:themeColor="text1"/>
          <w:sz w:val="28"/>
          <w:szCs w:val="28"/>
          <w:shd w:val="clear" w:color="auto" w:fill="FFFFFF"/>
        </w:rPr>
        <w:t xml:space="preserve"> </w:t>
      </w:r>
      <w:r w:rsidRPr="00032EFD">
        <w:rPr>
          <w:rFonts w:ascii="Times New Roman" w:hAnsi="Times New Roman"/>
          <w:color w:val="000000" w:themeColor="text1"/>
          <w:sz w:val="28"/>
          <w:szCs w:val="28"/>
          <w:shd w:val="clear" w:color="auto" w:fill="FFFFFF"/>
        </w:rPr>
        <w:t>районов. Был на фронте, но демобилизовался по состоянию здоровья. Умер в 1950 году, в возрасте 44 лет. За два года после смерти отца, в возрас</w:t>
      </w:r>
      <w:r w:rsidR="001505F5" w:rsidRPr="00032EFD">
        <w:rPr>
          <w:rFonts w:ascii="Times New Roman" w:hAnsi="Times New Roman"/>
          <w:color w:val="000000" w:themeColor="text1"/>
          <w:sz w:val="28"/>
          <w:szCs w:val="28"/>
          <w:shd w:val="clear" w:color="auto" w:fill="FFFFFF"/>
        </w:rPr>
        <w:t xml:space="preserve">те 39 лет, умерла и мать Ахмеда </w:t>
      </w:r>
      <w:r w:rsidRPr="00032EFD">
        <w:rPr>
          <w:rFonts w:ascii="Times New Roman" w:hAnsi="Times New Roman"/>
          <w:color w:val="000000" w:themeColor="text1"/>
          <w:sz w:val="28"/>
          <w:szCs w:val="28"/>
          <w:shd w:val="clear" w:color="auto" w:fill="FFFFFF"/>
        </w:rPr>
        <w:t>— Умужат. Ахмед был единственным в семье мальчиком. Когда умерла Маазат, он стал старшим братом для своих сестер.</w:t>
      </w:r>
    </w:p>
    <w:p w:rsidR="001505F5" w:rsidRPr="00032EFD" w:rsidRDefault="003774A6" w:rsidP="00207F09">
      <w:pPr>
        <w:ind w:left="-142" w:firstLine="709"/>
        <w:contextualSpacing/>
        <w:jc w:val="both"/>
        <w:rPr>
          <w:rFonts w:ascii="Times New Roman" w:hAnsi="Times New Roman"/>
          <w:color w:val="000000" w:themeColor="text1"/>
          <w:sz w:val="28"/>
          <w:szCs w:val="28"/>
          <w:shd w:val="clear" w:color="auto" w:fill="FFFFFF"/>
        </w:rPr>
      </w:pPr>
      <w:r w:rsidRPr="00032EFD">
        <w:rPr>
          <w:rFonts w:ascii="Times New Roman" w:hAnsi="Times New Roman"/>
          <w:color w:val="000000" w:themeColor="text1"/>
          <w:sz w:val="28"/>
          <w:szCs w:val="28"/>
          <w:shd w:val="clear" w:color="auto" w:fill="FFFFFF"/>
        </w:rPr>
        <w:lastRenderedPageBreak/>
        <w:t>В 1947 году он окончил Аранинскую СОШ им. Р.Гамзатова. Учился на «хорошо» и «отлично»</w:t>
      </w:r>
      <w:r w:rsidR="001505F5" w:rsidRPr="00032EFD">
        <w:rPr>
          <w:rFonts w:ascii="Times New Roman" w:hAnsi="Times New Roman"/>
          <w:color w:val="000000" w:themeColor="text1"/>
          <w:sz w:val="28"/>
          <w:szCs w:val="28"/>
          <w:shd w:val="clear" w:color="auto" w:fill="FFFFFF"/>
        </w:rPr>
        <w:t xml:space="preserve">. В этом же году он поступил на </w:t>
      </w:r>
      <w:hyperlink r:id="rId88" w:tooltip="Исторический факультет МГУ" w:history="1">
        <w:r w:rsidR="004E1DE0" w:rsidRPr="00032EFD">
          <w:rPr>
            <w:rStyle w:val="af4"/>
            <w:rFonts w:ascii="Times New Roman" w:hAnsi="Times New Roman"/>
            <w:color w:val="000000" w:themeColor="text1"/>
            <w:sz w:val="28"/>
            <w:szCs w:val="28"/>
            <w:u w:val="none"/>
            <w:shd w:val="clear" w:color="auto" w:fill="FFFFFF"/>
          </w:rPr>
          <w:t>и</w:t>
        </w:r>
        <w:r w:rsidRPr="00032EFD">
          <w:rPr>
            <w:rStyle w:val="af4"/>
            <w:rFonts w:ascii="Times New Roman" w:hAnsi="Times New Roman"/>
            <w:color w:val="000000" w:themeColor="text1"/>
            <w:sz w:val="28"/>
            <w:szCs w:val="28"/>
            <w:u w:val="none"/>
            <w:shd w:val="clear" w:color="auto" w:fill="FFFFFF"/>
          </w:rPr>
          <w:t>сторический факультет</w:t>
        </w:r>
      </w:hyperlink>
      <w:r w:rsidR="004E1DE0" w:rsidRPr="00032EFD">
        <w:rPr>
          <w:rFonts w:ascii="Times New Roman" w:hAnsi="Times New Roman"/>
          <w:color w:val="000000" w:themeColor="text1"/>
          <w:sz w:val="28"/>
          <w:szCs w:val="28"/>
          <w:shd w:val="clear" w:color="auto" w:fill="FFFFFF"/>
        </w:rPr>
        <w:t xml:space="preserve"> </w:t>
      </w:r>
      <w:r w:rsidR="001505F5" w:rsidRPr="00032EFD">
        <w:rPr>
          <w:rFonts w:ascii="Times New Roman" w:hAnsi="Times New Roman"/>
          <w:color w:val="000000" w:themeColor="text1"/>
          <w:sz w:val="28"/>
          <w:szCs w:val="28"/>
          <w:shd w:val="clear" w:color="auto" w:fill="FFFFFF"/>
        </w:rPr>
        <w:t xml:space="preserve"> </w:t>
      </w:r>
      <w:hyperlink r:id="rId89" w:tooltip="Московский государственный университет" w:history="1">
        <w:r w:rsidR="004E1DE0" w:rsidRPr="00032EFD">
          <w:rPr>
            <w:rStyle w:val="af4"/>
            <w:rFonts w:ascii="Times New Roman" w:hAnsi="Times New Roman"/>
            <w:color w:val="000000" w:themeColor="text1"/>
            <w:sz w:val="28"/>
            <w:szCs w:val="28"/>
            <w:u w:val="none"/>
            <w:shd w:val="clear" w:color="auto" w:fill="FFFFFF"/>
          </w:rPr>
          <w:t xml:space="preserve">Московского </w:t>
        </w:r>
        <w:r w:rsidRPr="00032EFD">
          <w:rPr>
            <w:rStyle w:val="af4"/>
            <w:rFonts w:ascii="Times New Roman" w:hAnsi="Times New Roman"/>
            <w:color w:val="000000" w:themeColor="text1"/>
            <w:sz w:val="28"/>
            <w:szCs w:val="28"/>
            <w:u w:val="none"/>
            <w:shd w:val="clear" w:color="auto" w:fill="FFFFFF"/>
          </w:rPr>
          <w:t>гос</w:t>
        </w:r>
        <w:r w:rsidR="004E1DE0" w:rsidRPr="00032EFD">
          <w:rPr>
            <w:rStyle w:val="af4"/>
            <w:rFonts w:ascii="Times New Roman" w:hAnsi="Times New Roman"/>
            <w:color w:val="000000" w:themeColor="text1"/>
            <w:sz w:val="28"/>
            <w:szCs w:val="28"/>
            <w:u w:val="none"/>
            <w:shd w:val="clear" w:color="auto" w:fill="FFFFFF"/>
          </w:rPr>
          <w:t>ударственного</w:t>
        </w:r>
        <w:r w:rsidR="001505F5" w:rsidRPr="00032EFD">
          <w:rPr>
            <w:rStyle w:val="af4"/>
            <w:rFonts w:ascii="Times New Roman" w:hAnsi="Times New Roman"/>
            <w:color w:val="000000" w:themeColor="text1"/>
            <w:sz w:val="28"/>
            <w:szCs w:val="28"/>
            <w:u w:val="none"/>
            <w:shd w:val="clear" w:color="auto" w:fill="FFFFFF"/>
          </w:rPr>
          <w:t xml:space="preserve"> университет</w:t>
        </w:r>
        <w:r w:rsidR="004E1DE0" w:rsidRPr="00032EFD">
          <w:rPr>
            <w:rStyle w:val="af4"/>
            <w:rFonts w:ascii="Times New Roman" w:hAnsi="Times New Roman"/>
            <w:color w:val="000000" w:themeColor="text1"/>
            <w:sz w:val="28"/>
            <w:szCs w:val="28"/>
            <w:u w:val="none"/>
            <w:shd w:val="clear" w:color="auto" w:fill="FFFFFF"/>
          </w:rPr>
          <w:t>а</w:t>
        </w:r>
        <w:r w:rsidR="001505F5" w:rsidRPr="00032EFD">
          <w:rPr>
            <w:rStyle w:val="af4"/>
            <w:rFonts w:ascii="Times New Roman" w:hAnsi="Times New Roman"/>
            <w:color w:val="000000" w:themeColor="text1"/>
            <w:sz w:val="28"/>
            <w:szCs w:val="28"/>
            <w:u w:val="none"/>
            <w:shd w:val="clear" w:color="auto" w:fill="FFFFFF"/>
          </w:rPr>
          <w:t xml:space="preserve"> им. М. В. </w:t>
        </w:r>
        <w:r w:rsidRPr="00032EFD">
          <w:rPr>
            <w:rStyle w:val="af4"/>
            <w:rFonts w:ascii="Times New Roman" w:hAnsi="Times New Roman"/>
            <w:color w:val="000000" w:themeColor="text1"/>
            <w:sz w:val="28"/>
            <w:szCs w:val="28"/>
            <w:u w:val="none"/>
            <w:shd w:val="clear" w:color="auto" w:fill="FFFFFF"/>
          </w:rPr>
          <w:t>Ломоносова</w:t>
        </w:r>
      </w:hyperlink>
      <w:r w:rsidR="001505F5" w:rsidRPr="00032EFD">
        <w:rPr>
          <w:rFonts w:ascii="Times New Roman" w:hAnsi="Times New Roman"/>
          <w:color w:val="000000" w:themeColor="text1"/>
          <w:sz w:val="28"/>
          <w:szCs w:val="28"/>
          <w:shd w:val="clear" w:color="auto" w:fill="FFFFFF"/>
        </w:rPr>
        <w:t xml:space="preserve">. </w:t>
      </w:r>
    </w:p>
    <w:p w:rsidR="004E1DE0" w:rsidRPr="00032EFD" w:rsidRDefault="003774A6" w:rsidP="00207F09">
      <w:pPr>
        <w:ind w:left="-142" w:firstLine="709"/>
        <w:contextualSpacing/>
        <w:jc w:val="both"/>
        <w:rPr>
          <w:rFonts w:ascii="Times New Roman" w:hAnsi="Times New Roman"/>
          <w:color w:val="000000" w:themeColor="text1"/>
          <w:sz w:val="28"/>
          <w:szCs w:val="28"/>
          <w:shd w:val="clear" w:color="auto" w:fill="FFFFFF"/>
        </w:rPr>
      </w:pPr>
      <w:r w:rsidRPr="00032EFD">
        <w:rPr>
          <w:rFonts w:ascii="Times New Roman" w:hAnsi="Times New Roman"/>
          <w:color w:val="000000" w:themeColor="text1"/>
          <w:sz w:val="28"/>
          <w:szCs w:val="28"/>
          <w:shd w:val="clear" w:color="auto" w:fill="FFFFFF"/>
        </w:rPr>
        <w:t>В 1</w:t>
      </w:r>
      <w:r w:rsidR="00546B07" w:rsidRPr="00032EFD">
        <w:rPr>
          <w:rFonts w:ascii="Times New Roman" w:hAnsi="Times New Roman"/>
          <w:color w:val="000000" w:themeColor="text1"/>
          <w:sz w:val="28"/>
          <w:szCs w:val="28"/>
          <w:shd w:val="clear" w:color="auto" w:fill="FFFFFF"/>
        </w:rPr>
        <w:t>953 году он заканчивает учёбу</w:t>
      </w:r>
      <w:r w:rsidRPr="00032EFD">
        <w:rPr>
          <w:rFonts w:ascii="Times New Roman" w:hAnsi="Times New Roman"/>
          <w:color w:val="000000" w:themeColor="text1"/>
          <w:sz w:val="28"/>
          <w:szCs w:val="28"/>
          <w:shd w:val="clear" w:color="auto" w:fill="FFFFFF"/>
        </w:rPr>
        <w:t xml:space="preserve"> в МГУ и возвращается домой. В этом же году он назначается з</w:t>
      </w:r>
      <w:r w:rsidR="001505F5" w:rsidRPr="00032EFD">
        <w:rPr>
          <w:rFonts w:ascii="Times New Roman" w:hAnsi="Times New Roman"/>
          <w:color w:val="000000" w:themeColor="text1"/>
          <w:sz w:val="28"/>
          <w:szCs w:val="28"/>
          <w:shd w:val="clear" w:color="auto" w:fill="FFFFFF"/>
        </w:rPr>
        <w:t xml:space="preserve">аведующим кабинетом истории </w:t>
      </w:r>
      <w:hyperlink r:id="rId90" w:tooltip="Дагестанский педагогический институт" w:history="1">
        <w:r w:rsidRPr="00032EFD">
          <w:rPr>
            <w:rStyle w:val="af4"/>
            <w:rFonts w:ascii="Times New Roman" w:hAnsi="Times New Roman"/>
            <w:color w:val="000000" w:themeColor="text1"/>
            <w:sz w:val="28"/>
            <w:szCs w:val="28"/>
            <w:u w:val="none"/>
            <w:shd w:val="clear" w:color="auto" w:fill="FFFFFF"/>
          </w:rPr>
          <w:t>Дагестанского педагогического института.</w:t>
        </w:r>
      </w:hyperlink>
    </w:p>
    <w:p w:rsidR="004E1DE0" w:rsidRPr="00032EFD" w:rsidRDefault="00546B07" w:rsidP="00207F09">
      <w:pPr>
        <w:ind w:left="-142" w:firstLine="709"/>
        <w:contextualSpacing/>
        <w:jc w:val="both"/>
        <w:rPr>
          <w:rFonts w:ascii="Times New Roman" w:hAnsi="Times New Roman"/>
          <w:color w:val="000000" w:themeColor="text1"/>
          <w:sz w:val="28"/>
          <w:szCs w:val="28"/>
          <w:shd w:val="clear" w:color="auto" w:fill="FFFFFF"/>
        </w:rPr>
      </w:pPr>
      <w:r w:rsidRPr="00032EFD">
        <w:rPr>
          <w:rFonts w:ascii="Times New Roman" w:hAnsi="Times New Roman"/>
          <w:color w:val="000000" w:themeColor="text1"/>
          <w:sz w:val="28"/>
          <w:szCs w:val="28"/>
          <w:shd w:val="clear" w:color="auto" w:fill="FFFFFF"/>
        </w:rPr>
        <w:t>В 1954 году он</w:t>
      </w:r>
      <w:r w:rsidR="003774A6" w:rsidRPr="00032EFD">
        <w:rPr>
          <w:rFonts w:ascii="Times New Roman" w:hAnsi="Times New Roman"/>
          <w:color w:val="000000" w:themeColor="text1"/>
          <w:sz w:val="28"/>
          <w:szCs w:val="28"/>
          <w:shd w:val="clear" w:color="auto" w:fill="FFFFFF"/>
        </w:rPr>
        <w:t xml:space="preserve"> по</w:t>
      </w:r>
      <w:r w:rsidR="001505F5" w:rsidRPr="00032EFD">
        <w:rPr>
          <w:rFonts w:ascii="Times New Roman" w:hAnsi="Times New Roman"/>
          <w:color w:val="000000" w:themeColor="text1"/>
          <w:sz w:val="28"/>
          <w:szCs w:val="28"/>
          <w:shd w:val="clear" w:color="auto" w:fill="FFFFFF"/>
        </w:rPr>
        <w:t xml:space="preserve">ступает учиться в аспирантуру в </w:t>
      </w:r>
      <w:hyperlink r:id="rId91" w:tooltip="МГУ" w:history="1">
        <w:r w:rsidR="003774A6" w:rsidRPr="00032EFD">
          <w:rPr>
            <w:rStyle w:val="af4"/>
            <w:rFonts w:ascii="Times New Roman" w:hAnsi="Times New Roman"/>
            <w:color w:val="000000" w:themeColor="text1"/>
            <w:sz w:val="28"/>
            <w:szCs w:val="28"/>
            <w:u w:val="none"/>
            <w:shd w:val="clear" w:color="auto" w:fill="FFFFFF"/>
          </w:rPr>
          <w:t>МГУ</w:t>
        </w:r>
      </w:hyperlink>
      <w:r w:rsidR="004E1DE0" w:rsidRPr="00032EFD">
        <w:rPr>
          <w:rFonts w:ascii="Times New Roman" w:hAnsi="Times New Roman"/>
          <w:color w:val="000000" w:themeColor="text1"/>
          <w:sz w:val="28"/>
          <w:szCs w:val="28"/>
          <w:shd w:val="clear" w:color="auto" w:fill="FFFFFF"/>
        </w:rPr>
        <w:t xml:space="preserve">. </w:t>
      </w:r>
      <w:r w:rsidR="003774A6" w:rsidRPr="00032EFD">
        <w:rPr>
          <w:rFonts w:ascii="Times New Roman" w:hAnsi="Times New Roman"/>
          <w:color w:val="000000" w:themeColor="text1"/>
          <w:sz w:val="28"/>
          <w:szCs w:val="28"/>
          <w:shd w:val="clear" w:color="auto" w:fill="FFFFFF"/>
        </w:rPr>
        <w:t>Во время учёбы, он защищает кандидатскую диссертацию на соискание ученой степени кандидата исторических наук</w:t>
      </w:r>
      <w:r w:rsidRPr="00032EFD">
        <w:rPr>
          <w:rFonts w:ascii="Times New Roman" w:hAnsi="Times New Roman"/>
          <w:color w:val="000000" w:themeColor="text1"/>
          <w:sz w:val="28"/>
          <w:szCs w:val="28"/>
          <w:shd w:val="clear" w:color="auto" w:fill="FFFFFF"/>
        </w:rPr>
        <w:t>.</w:t>
      </w:r>
    </w:p>
    <w:p w:rsidR="00546B07" w:rsidRPr="00032EFD" w:rsidRDefault="003774A6" w:rsidP="00207F09">
      <w:pPr>
        <w:ind w:left="-142" w:firstLine="709"/>
        <w:contextualSpacing/>
        <w:jc w:val="both"/>
        <w:rPr>
          <w:rFonts w:ascii="Times New Roman" w:hAnsi="Times New Roman"/>
          <w:color w:val="000000" w:themeColor="text1"/>
          <w:sz w:val="28"/>
          <w:szCs w:val="28"/>
          <w:shd w:val="clear" w:color="auto" w:fill="FFFFFF"/>
        </w:rPr>
      </w:pPr>
      <w:r w:rsidRPr="00032EFD">
        <w:rPr>
          <w:rFonts w:ascii="Times New Roman" w:hAnsi="Times New Roman"/>
          <w:color w:val="000000" w:themeColor="text1"/>
          <w:sz w:val="28"/>
          <w:szCs w:val="28"/>
          <w:shd w:val="clear" w:color="auto" w:fill="FFFFFF"/>
        </w:rPr>
        <w:t>В 1957 году с дипломом ученого, кандидата исторических наук, он начинает р</w:t>
      </w:r>
      <w:r w:rsidR="001505F5" w:rsidRPr="00032EFD">
        <w:rPr>
          <w:rFonts w:ascii="Times New Roman" w:hAnsi="Times New Roman"/>
          <w:color w:val="000000" w:themeColor="text1"/>
          <w:sz w:val="28"/>
          <w:szCs w:val="28"/>
          <w:shd w:val="clear" w:color="auto" w:fill="FFFFFF"/>
        </w:rPr>
        <w:t xml:space="preserve">аботать помощником председателя </w:t>
      </w:r>
      <w:hyperlink r:id="rId92" w:tooltip="Совнархозы" w:history="1">
        <w:r w:rsidRPr="00032EFD">
          <w:rPr>
            <w:rStyle w:val="af4"/>
            <w:rFonts w:ascii="Times New Roman" w:hAnsi="Times New Roman"/>
            <w:color w:val="000000" w:themeColor="text1"/>
            <w:sz w:val="28"/>
            <w:szCs w:val="28"/>
            <w:u w:val="none"/>
            <w:shd w:val="clear" w:color="auto" w:fill="FFFFFF"/>
          </w:rPr>
          <w:t>Совнархоза</w:t>
        </w:r>
      </w:hyperlink>
      <w:r w:rsidR="001505F5" w:rsidRPr="00032EFD">
        <w:rPr>
          <w:rFonts w:ascii="Times New Roman" w:hAnsi="Times New Roman"/>
          <w:color w:val="000000" w:themeColor="text1"/>
          <w:sz w:val="28"/>
          <w:szCs w:val="28"/>
          <w:shd w:val="clear" w:color="auto" w:fill="FFFFFF"/>
        </w:rPr>
        <w:t xml:space="preserve"> </w:t>
      </w:r>
      <w:hyperlink r:id="rId93" w:tooltip="Дагестанская Автономная Советская Социалистическая Республика" w:history="1">
        <w:r w:rsidRPr="00032EFD">
          <w:rPr>
            <w:rStyle w:val="af4"/>
            <w:rFonts w:ascii="Times New Roman" w:hAnsi="Times New Roman"/>
            <w:color w:val="000000" w:themeColor="text1"/>
            <w:sz w:val="28"/>
            <w:szCs w:val="28"/>
            <w:u w:val="none"/>
            <w:shd w:val="clear" w:color="auto" w:fill="FFFFFF"/>
          </w:rPr>
          <w:t>ДАССР</w:t>
        </w:r>
      </w:hyperlink>
      <w:r w:rsidRPr="00032EFD">
        <w:rPr>
          <w:rFonts w:ascii="Times New Roman" w:hAnsi="Times New Roman"/>
          <w:color w:val="000000" w:themeColor="text1"/>
          <w:sz w:val="28"/>
          <w:szCs w:val="28"/>
          <w:shd w:val="clear" w:color="auto" w:fill="FFFFFF"/>
        </w:rPr>
        <w:t>, где занимался вопросами культуры, образования, науки и социальной сферы административно-экономического района. Спустя</w:t>
      </w:r>
      <w:r w:rsidR="001505F5" w:rsidRPr="00032EFD">
        <w:rPr>
          <w:rFonts w:ascii="Times New Roman" w:hAnsi="Times New Roman"/>
          <w:color w:val="000000" w:themeColor="text1"/>
          <w:sz w:val="28"/>
          <w:szCs w:val="28"/>
          <w:shd w:val="clear" w:color="auto" w:fill="FFFFFF"/>
        </w:rPr>
        <w:t xml:space="preserve"> год он поступает на работу в </w:t>
      </w:r>
      <w:hyperlink r:id="rId94" w:tooltip="Дагестанский государственный университет" w:history="1">
        <w:r w:rsidRPr="00032EFD">
          <w:rPr>
            <w:rStyle w:val="af4"/>
            <w:rFonts w:ascii="Times New Roman" w:hAnsi="Times New Roman"/>
            <w:color w:val="000000" w:themeColor="text1"/>
            <w:sz w:val="28"/>
            <w:szCs w:val="28"/>
            <w:u w:val="none"/>
            <w:shd w:val="clear" w:color="auto" w:fill="FFFFFF"/>
          </w:rPr>
          <w:t>Дагестанский гос</w:t>
        </w:r>
        <w:r w:rsidR="001505F5" w:rsidRPr="00032EFD">
          <w:rPr>
            <w:rStyle w:val="af4"/>
            <w:rFonts w:ascii="Times New Roman" w:hAnsi="Times New Roman"/>
            <w:color w:val="000000" w:themeColor="text1"/>
            <w:sz w:val="28"/>
            <w:szCs w:val="28"/>
            <w:u w:val="none"/>
            <w:shd w:val="clear" w:color="auto" w:fill="FFFFFF"/>
          </w:rPr>
          <w:t xml:space="preserve">ударственный университет им. В. И. </w:t>
        </w:r>
        <w:r w:rsidRPr="00032EFD">
          <w:rPr>
            <w:rStyle w:val="af4"/>
            <w:rFonts w:ascii="Times New Roman" w:hAnsi="Times New Roman"/>
            <w:color w:val="000000" w:themeColor="text1"/>
            <w:sz w:val="28"/>
            <w:szCs w:val="28"/>
            <w:u w:val="none"/>
            <w:shd w:val="clear" w:color="auto" w:fill="FFFFFF"/>
          </w:rPr>
          <w:t>Ленина</w:t>
        </w:r>
      </w:hyperlink>
      <w:r w:rsidR="001505F5" w:rsidRPr="00032EFD">
        <w:rPr>
          <w:rFonts w:ascii="Times New Roman" w:hAnsi="Times New Roman"/>
          <w:color w:val="000000" w:themeColor="text1"/>
          <w:sz w:val="28"/>
          <w:szCs w:val="28"/>
          <w:shd w:val="clear" w:color="auto" w:fill="FFFFFF"/>
        </w:rPr>
        <w:t xml:space="preserve"> </w:t>
      </w:r>
      <w:r w:rsidRPr="00032EFD">
        <w:rPr>
          <w:rFonts w:ascii="Times New Roman" w:hAnsi="Times New Roman"/>
          <w:color w:val="000000" w:themeColor="text1"/>
          <w:sz w:val="28"/>
          <w:szCs w:val="28"/>
          <w:shd w:val="clear" w:color="auto" w:fill="FFFFFF"/>
        </w:rPr>
        <w:t>старшим преподавателем, а затем стан</w:t>
      </w:r>
      <w:r w:rsidR="001505F5" w:rsidRPr="00032EFD">
        <w:rPr>
          <w:rFonts w:ascii="Times New Roman" w:hAnsi="Times New Roman"/>
          <w:color w:val="000000" w:themeColor="text1"/>
          <w:sz w:val="28"/>
          <w:szCs w:val="28"/>
          <w:shd w:val="clear" w:color="auto" w:fill="FFFFFF"/>
        </w:rPr>
        <w:t xml:space="preserve">овится доцентом кафедры истории </w:t>
      </w:r>
      <w:hyperlink r:id="rId95" w:tooltip="Коммунистическая партия Советского Союза" w:history="1">
        <w:r w:rsidRPr="00032EFD">
          <w:rPr>
            <w:rStyle w:val="af4"/>
            <w:rFonts w:ascii="Times New Roman" w:hAnsi="Times New Roman"/>
            <w:color w:val="000000" w:themeColor="text1"/>
            <w:sz w:val="28"/>
            <w:szCs w:val="28"/>
            <w:u w:val="none"/>
            <w:shd w:val="clear" w:color="auto" w:fill="FFFFFF"/>
          </w:rPr>
          <w:t>КПСС</w:t>
        </w:r>
      </w:hyperlink>
      <w:r w:rsidRPr="00032EFD">
        <w:rPr>
          <w:rFonts w:ascii="Times New Roman" w:hAnsi="Times New Roman"/>
          <w:color w:val="000000" w:themeColor="text1"/>
          <w:sz w:val="28"/>
          <w:szCs w:val="28"/>
          <w:shd w:val="clear" w:color="auto" w:fill="FFFFFF"/>
        </w:rPr>
        <w:t xml:space="preserve">. </w:t>
      </w:r>
    </w:p>
    <w:p w:rsidR="003774A6" w:rsidRPr="00032EFD" w:rsidRDefault="003774A6" w:rsidP="00207F09">
      <w:pPr>
        <w:ind w:left="-142" w:firstLine="709"/>
        <w:contextualSpacing/>
        <w:jc w:val="both"/>
        <w:rPr>
          <w:rFonts w:ascii="Times New Roman" w:hAnsi="Times New Roman"/>
          <w:color w:val="000000" w:themeColor="text1"/>
          <w:sz w:val="28"/>
          <w:szCs w:val="28"/>
          <w:shd w:val="clear" w:color="auto" w:fill="FFFFFF"/>
        </w:rPr>
      </w:pPr>
      <w:r w:rsidRPr="00032EFD">
        <w:rPr>
          <w:rFonts w:ascii="Times New Roman" w:hAnsi="Times New Roman"/>
          <w:color w:val="000000" w:themeColor="text1"/>
          <w:sz w:val="28"/>
          <w:szCs w:val="28"/>
          <w:shd w:val="clear" w:color="auto" w:fill="FFFFFF"/>
        </w:rPr>
        <w:t>В марте 19</w:t>
      </w:r>
      <w:r w:rsidR="001505F5" w:rsidRPr="00032EFD">
        <w:rPr>
          <w:rFonts w:ascii="Times New Roman" w:hAnsi="Times New Roman"/>
          <w:color w:val="000000" w:themeColor="text1"/>
          <w:sz w:val="28"/>
          <w:szCs w:val="28"/>
          <w:shd w:val="clear" w:color="auto" w:fill="FFFFFF"/>
        </w:rPr>
        <w:t xml:space="preserve">64 года он назначается ректором </w:t>
      </w:r>
      <w:hyperlink r:id="rId96" w:tooltip="Дагестанский государственный педагогический университет" w:history="1">
        <w:r w:rsidRPr="00032EFD">
          <w:rPr>
            <w:rStyle w:val="af4"/>
            <w:rFonts w:ascii="Times New Roman" w:hAnsi="Times New Roman"/>
            <w:color w:val="000000" w:themeColor="text1"/>
            <w:sz w:val="28"/>
            <w:szCs w:val="28"/>
            <w:u w:val="none"/>
            <w:shd w:val="clear" w:color="auto" w:fill="FFFFFF"/>
          </w:rPr>
          <w:t>Дагестанского государственного педагогического института</w:t>
        </w:r>
      </w:hyperlink>
      <w:r w:rsidR="001505F5" w:rsidRPr="00032EFD">
        <w:rPr>
          <w:rFonts w:ascii="Times New Roman" w:hAnsi="Times New Roman"/>
          <w:color w:val="000000" w:themeColor="text1"/>
          <w:sz w:val="28"/>
          <w:szCs w:val="28"/>
          <w:shd w:val="clear" w:color="auto" w:fill="FFFFFF"/>
        </w:rPr>
        <w:t xml:space="preserve"> </w:t>
      </w:r>
      <w:r w:rsidRPr="00032EFD">
        <w:rPr>
          <w:rFonts w:ascii="Times New Roman" w:hAnsi="Times New Roman"/>
          <w:color w:val="000000" w:themeColor="text1"/>
          <w:sz w:val="28"/>
          <w:szCs w:val="28"/>
          <w:shd w:val="clear" w:color="auto" w:fill="FFFFFF"/>
        </w:rPr>
        <w:t>и проработал 23 года до 1987 года.</w:t>
      </w:r>
    </w:p>
    <w:p w:rsidR="003774A6" w:rsidRPr="00032EFD" w:rsidRDefault="003774A6" w:rsidP="00207F09">
      <w:pPr>
        <w:ind w:left="-142" w:firstLine="709"/>
        <w:contextualSpacing/>
        <w:jc w:val="both"/>
        <w:rPr>
          <w:rFonts w:ascii="Times New Roman" w:hAnsi="Times New Roman"/>
          <w:color w:val="000000" w:themeColor="text1"/>
          <w:sz w:val="28"/>
          <w:szCs w:val="28"/>
          <w:shd w:val="clear" w:color="auto" w:fill="FFFFFF"/>
        </w:rPr>
      </w:pPr>
      <w:r w:rsidRPr="00032EFD">
        <w:rPr>
          <w:rFonts w:ascii="Times New Roman" w:hAnsi="Times New Roman"/>
          <w:color w:val="000000" w:themeColor="text1"/>
          <w:sz w:val="28"/>
          <w:szCs w:val="28"/>
          <w:shd w:val="clear" w:color="auto" w:fill="FFFFFF"/>
        </w:rPr>
        <w:t>«На этой должности ярко проявились его организаторские способности. Ему удалось улучшить учебно-материальную базу института, добиться серьезных результатов в укреплении научно-педагогического состава, повышения качества подготовки кадров. В результате его работы в 1980 году Дагестанский педагогический институт был признан победителем всесоюзного социалистического соревнования и на</w:t>
      </w:r>
      <w:r w:rsidR="004E1DE0" w:rsidRPr="00032EFD">
        <w:rPr>
          <w:rFonts w:ascii="Times New Roman" w:hAnsi="Times New Roman"/>
          <w:color w:val="000000" w:themeColor="text1"/>
          <w:sz w:val="28"/>
          <w:szCs w:val="28"/>
          <w:shd w:val="clear" w:color="auto" w:fill="FFFFFF"/>
        </w:rPr>
        <w:t>граждён переходящим Красным Знаменем М</w:t>
      </w:r>
      <w:r w:rsidRPr="00032EFD">
        <w:rPr>
          <w:rFonts w:ascii="Times New Roman" w:hAnsi="Times New Roman"/>
          <w:color w:val="000000" w:themeColor="text1"/>
          <w:sz w:val="28"/>
          <w:szCs w:val="28"/>
          <w:shd w:val="clear" w:color="auto" w:fill="FFFFFF"/>
        </w:rPr>
        <w:t>и</w:t>
      </w:r>
      <w:r w:rsidR="001505F5" w:rsidRPr="00032EFD">
        <w:rPr>
          <w:rFonts w:ascii="Times New Roman" w:hAnsi="Times New Roman"/>
          <w:color w:val="000000" w:themeColor="text1"/>
          <w:sz w:val="28"/>
          <w:szCs w:val="28"/>
          <w:shd w:val="clear" w:color="auto" w:fill="FFFFFF"/>
        </w:rPr>
        <w:t xml:space="preserve">нистерства просвещения СССР», - </w:t>
      </w:r>
      <w:r w:rsidRPr="00032EFD">
        <w:rPr>
          <w:rFonts w:ascii="Times New Roman" w:hAnsi="Times New Roman"/>
          <w:color w:val="000000" w:themeColor="text1"/>
          <w:sz w:val="28"/>
          <w:szCs w:val="28"/>
          <w:shd w:val="clear" w:color="auto" w:fill="FFFFFF"/>
        </w:rPr>
        <w:t>отметил в</w:t>
      </w:r>
      <w:r w:rsidR="004E1DE0" w:rsidRPr="00032EFD">
        <w:rPr>
          <w:rFonts w:ascii="Times New Roman" w:hAnsi="Times New Roman"/>
          <w:color w:val="000000" w:themeColor="text1"/>
          <w:sz w:val="28"/>
          <w:szCs w:val="28"/>
          <w:shd w:val="clear" w:color="auto" w:fill="FFFFFF"/>
        </w:rPr>
        <w:t xml:space="preserve"> своём докладе Намруд Биджанов</w:t>
      </w:r>
      <w:r w:rsidRPr="00032EFD">
        <w:rPr>
          <w:rFonts w:ascii="Times New Roman" w:hAnsi="Times New Roman"/>
          <w:color w:val="000000" w:themeColor="text1"/>
          <w:sz w:val="28"/>
          <w:szCs w:val="28"/>
          <w:shd w:val="clear" w:color="auto" w:fill="FFFFFF"/>
        </w:rPr>
        <w:t>.</w:t>
      </w:r>
    </w:p>
    <w:p w:rsidR="003774A6" w:rsidRPr="00032EFD" w:rsidRDefault="003774A6" w:rsidP="00207F09">
      <w:pPr>
        <w:ind w:left="-142" w:firstLine="709"/>
        <w:contextualSpacing/>
        <w:jc w:val="both"/>
        <w:rPr>
          <w:rFonts w:ascii="Times New Roman" w:hAnsi="Times New Roman"/>
          <w:color w:val="000000" w:themeColor="text1"/>
          <w:sz w:val="28"/>
          <w:szCs w:val="28"/>
          <w:shd w:val="clear" w:color="auto" w:fill="FFFFFF"/>
        </w:rPr>
      </w:pPr>
      <w:r w:rsidRPr="00032EFD">
        <w:rPr>
          <w:rFonts w:ascii="Times New Roman" w:hAnsi="Times New Roman"/>
          <w:color w:val="000000" w:themeColor="text1"/>
          <w:sz w:val="28"/>
          <w:szCs w:val="28"/>
          <w:shd w:val="clear" w:color="auto" w:fill="FFFFFF"/>
        </w:rPr>
        <w:t>В октябре 1987 года избирается на</w:t>
      </w:r>
      <w:r w:rsidR="004E1DE0" w:rsidRPr="00032EFD">
        <w:rPr>
          <w:rFonts w:ascii="Times New Roman" w:hAnsi="Times New Roman"/>
          <w:color w:val="000000" w:themeColor="text1"/>
          <w:sz w:val="28"/>
          <w:szCs w:val="28"/>
          <w:shd w:val="clear" w:color="auto" w:fill="FFFFFF"/>
        </w:rPr>
        <w:t xml:space="preserve"> альтернативной основе ректором </w:t>
      </w:r>
      <w:hyperlink r:id="rId97" w:tooltip="Дагестанский государственный университет" w:history="1">
        <w:r w:rsidRPr="00032EFD">
          <w:rPr>
            <w:rStyle w:val="af4"/>
            <w:rFonts w:ascii="Times New Roman" w:hAnsi="Times New Roman"/>
            <w:color w:val="000000" w:themeColor="text1"/>
            <w:sz w:val="28"/>
            <w:szCs w:val="28"/>
            <w:u w:val="none"/>
            <w:shd w:val="clear" w:color="auto" w:fill="FFFFFF"/>
          </w:rPr>
          <w:t>Дагестанского госуд</w:t>
        </w:r>
        <w:r w:rsidR="004E1DE0" w:rsidRPr="00032EFD">
          <w:rPr>
            <w:rStyle w:val="af4"/>
            <w:rFonts w:ascii="Times New Roman" w:hAnsi="Times New Roman"/>
            <w:color w:val="000000" w:themeColor="text1"/>
            <w:sz w:val="28"/>
            <w:szCs w:val="28"/>
            <w:u w:val="none"/>
            <w:shd w:val="clear" w:color="auto" w:fill="FFFFFF"/>
          </w:rPr>
          <w:t xml:space="preserve">арственного университета им. В. И. </w:t>
        </w:r>
        <w:r w:rsidRPr="00032EFD">
          <w:rPr>
            <w:rStyle w:val="af4"/>
            <w:rFonts w:ascii="Times New Roman" w:hAnsi="Times New Roman"/>
            <w:color w:val="000000" w:themeColor="text1"/>
            <w:sz w:val="28"/>
            <w:szCs w:val="28"/>
            <w:u w:val="none"/>
            <w:shd w:val="clear" w:color="auto" w:fill="FFFFFF"/>
          </w:rPr>
          <w:t>Ленина</w:t>
        </w:r>
      </w:hyperlink>
      <w:r w:rsidRPr="00032EFD">
        <w:rPr>
          <w:rFonts w:ascii="Times New Roman" w:hAnsi="Times New Roman"/>
          <w:color w:val="000000" w:themeColor="text1"/>
          <w:sz w:val="28"/>
          <w:szCs w:val="28"/>
          <w:shd w:val="clear" w:color="auto" w:fill="FFFFFF"/>
        </w:rPr>
        <w:t>.</w:t>
      </w:r>
    </w:p>
    <w:p w:rsidR="004E1DE0" w:rsidRPr="00032EFD" w:rsidRDefault="004E1DE0" w:rsidP="00207F09">
      <w:pPr>
        <w:ind w:left="-142" w:firstLine="709"/>
        <w:contextualSpacing/>
        <w:jc w:val="both"/>
        <w:rPr>
          <w:rFonts w:ascii="Times New Roman" w:hAnsi="Times New Roman"/>
          <w:color w:val="000000" w:themeColor="text1"/>
          <w:sz w:val="28"/>
          <w:szCs w:val="28"/>
          <w:shd w:val="clear" w:color="auto" w:fill="FFFFFF"/>
        </w:rPr>
      </w:pPr>
      <w:r w:rsidRPr="00032EFD">
        <w:rPr>
          <w:rFonts w:ascii="Times New Roman" w:hAnsi="Times New Roman"/>
          <w:color w:val="000000" w:themeColor="text1"/>
          <w:sz w:val="28"/>
          <w:szCs w:val="28"/>
          <w:shd w:val="clear" w:color="auto" w:fill="FFFFFF"/>
        </w:rPr>
        <w:t>В октябре 1990 г. перенёс инфаркт.</w:t>
      </w:r>
    </w:p>
    <w:p w:rsidR="003774A6" w:rsidRPr="00032EFD" w:rsidRDefault="003774A6" w:rsidP="00207F09">
      <w:pPr>
        <w:ind w:left="-142" w:firstLine="709"/>
        <w:contextualSpacing/>
        <w:jc w:val="both"/>
        <w:rPr>
          <w:rFonts w:ascii="Times New Roman" w:hAnsi="Times New Roman"/>
          <w:color w:val="000000" w:themeColor="text1"/>
          <w:sz w:val="28"/>
          <w:szCs w:val="28"/>
          <w:shd w:val="clear" w:color="auto" w:fill="FFFFFF"/>
        </w:rPr>
      </w:pPr>
      <w:r w:rsidRPr="00032EFD">
        <w:rPr>
          <w:rFonts w:ascii="Times New Roman" w:hAnsi="Times New Roman"/>
          <w:color w:val="000000" w:themeColor="text1"/>
          <w:sz w:val="28"/>
          <w:szCs w:val="28"/>
          <w:shd w:val="clear" w:color="auto" w:fill="FFFFFF"/>
        </w:rPr>
        <w:t xml:space="preserve">2 января 1991 года </w:t>
      </w:r>
      <w:r w:rsidR="004E1DE0" w:rsidRPr="00032EFD">
        <w:rPr>
          <w:rFonts w:ascii="Times New Roman" w:hAnsi="Times New Roman"/>
          <w:color w:val="000000" w:themeColor="text1"/>
          <w:sz w:val="28"/>
          <w:szCs w:val="28"/>
          <w:shd w:val="clear" w:color="auto" w:fill="FFFFFF"/>
        </w:rPr>
        <w:t>в расцвете жизненных и творческих сил А. Магомедов</w:t>
      </w:r>
      <w:r w:rsidRPr="00032EFD">
        <w:rPr>
          <w:rFonts w:ascii="Times New Roman" w:hAnsi="Times New Roman"/>
          <w:color w:val="000000" w:themeColor="text1"/>
          <w:sz w:val="28"/>
          <w:szCs w:val="28"/>
          <w:shd w:val="clear" w:color="auto" w:fill="FFFFFF"/>
        </w:rPr>
        <w:t xml:space="preserve"> скончался в возрасте 60 лет.</w:t>
      </w:r>
    </w:p>
    <w:p w:rsidR="00440D1C" w:rsidRPr="00032EFD" w:rsidRDefault="00440D1C" w:rsidP="00207F09">
      <w:pPr>
        <w:ind w:left="-142" w:firstLine="709"/>
        <w:contextualSpacing/>
        <w:jc w:val="both"/>
        <w:rPr>
          <w:rFonts w:ascii="Times New Roman" w:hAnsi="Times New Roman"/>
          <w:b/>
          <w:i/>
          <w:color w:val="000000" w:themeColor="text1"/>
          <w:sz w:val="28"/>
          <w:szCs w:val="28"/>
          <w:shd w:val="clear" w:color="auto" w:fill="FFFFFF"/>
        </w:rPr>
      </w:pPr>
      <w:r w:rsidRPr="00032EFD">
        <w:rPr>
          <w:rFonts w:ascii="Times New Roman" w:hAnsi="Times New Roman"/>
          <w:b/>
          <w:bCs/>
          <w:i/>
          <w:color w:val="000000" w:themeColor="text1"/>
          <w:sz w:val="28"/>
          <w:szCs w:val="28"/>
          <w:shd w:val="clear" w:color="auto" w:fill="FFFFFF"/>
        </w:rPr>
        <w:t xml:space="preserve">Илясов, З. </w:t>
      </w:r>
      <w:r w:rsidRPr="00032EFD">
        <w:rPr>
          <w:rFonts w:ascii="Times New Roman" w:hAnsi="Times New Roman"/>
          <w:b/>
          <w:i/>
          <w:color w:val="000000" w:themeColor="text1"/>
          <w:sz w:val="28"/>
          <w:szCs w:val="28"/>
          <w:shd w:val="clear" w:color="auto" w:fill="FFFFFF"/>
        </w:rPr>
        <w:t xml:space="preserve">МухIамадов АхIмад: [краткая биография доктора исторических наук, профессора] // ХIакъикъат / Истина. - 2019. - </w:t>
      </w:r>
      <w:r w:rsidRPr="00032EFD">
        <w:rPr>
          <w:rFonts w:ascii="Times New Roman" w:hAnsi="Times New Roman"/>
          <w:b/>
          <w:bCs/>
          <w:i/>
          <w:color w:val="000000" w:themeColor="text1"/>
          <w:sz w:val="28"/>
          <w:szCs w:val="28"/>
          <w:shd w:val="clear" w:color="auto" w:fill="FFFFFF"/>
        </w:rPr>
        <w:t>9 авг. (№ 32)</w:t>
      </w:r>
      <w:r w:rsidRPr="00032EFD">
        <w:rPr>
          <w:rFonts w:ascii="Times New Roman" w:hAnsi="Times New Roman"/>
          <w:b/>
          <w:i/>
          <w:color w:val="000000" w:themeColor="text1"/>
          <w:sz w:val="28"/>
          <w:szCs w:val="28"/>
          <w:shd w:val="clear" w:color="auto" w:fill="FFFFFF"/>
        </w:rPr>
        <w:t>. - С. 18.: фот. – авар. яз.</w:t>
      </w:r>
    </w:p>
    <w:p w:rsidR="003774A6" w:rsidRPr="00032EFD" w:rsidRDefault="00546B07" w:rsidP="00207F09">
      <w:pPr>
        <w:ind w:left="-142" w:firstLine="709"/>
        <w:contextualSpacing/>
        <w:jc w:val="both"/>
        <w:rPr>
          <w:rFonts w:ascii="Times New Roman" w:hAnsi="Times New Roman"/>
          <w:b/>
          <w:i/>
          <w:color w:val="000000" w:themeColor="text1"/>
          <w:sz w:val="28"/>
          <w:szCs w:val="28"/>
          <w:shd w:val="clear" w:color="auto" w:fill="FFFFFF"/>
        </w:rPr>
      </w:pPr>
      <w:r w:rsidRPr="00032EFD">
        <w:rPr>
          <w:rFonts w:ascii="Times New Roman" w:hAnsi="Times New Roman"/>
          <w:b/>
          <w:i/>
          <w:color w:val="000000" w:themeColor="text1"/>
          <w:sz w:val="28"/>
          <w:szCs w:val="28"/>
          <w:shd w:val="clear" w:color="auto" w:fill="FFFFFF"/>
        </w:rPr>
        <w:t>Магомедов Ахмед Магомедович // Ильясов З. Энциклопедия дагестанской жизни: Дагестан: цифры и факты. – Махачкала, 2010. – С. 212.</w:t>
      </w:r>
    </w:p>
    <w:p w:rsidR="00546B07" w:rsidRPr="00032EFD" w:rsidRDefault="00546B07" w:rsidP="00207F09">
      <w:pPr>
        <w:ind w:left="-142" w:firstLine="709"/>
        <w:contextualSpacing/>
        <w:jc w:val="both"/>
        <w:rPr>
          <w:rFonts w:ascii="Times New Roman" w:hAnsi="Times New Roman"/>
          <w:b/>
          <w:i/>
          <w:color w:val="000000" w:themeColor="text1"/>
          <w:sz w:val="28"/>
          <w:szCs w:val="28"/>
          <w:shd w:val="clear" w:color="auto" w:fill="FFFFFF"/>
        </w:rPr>
      </w:pPr>
      <w:r w:rsidRPr="00032EFD">
        <w:rPr>
          <w:rFonts w:ascii="Times New Roman" w:hAnsi="Times New Roman"/>
          <w:b/>
          <w:bCs/>
          <w:i/>
          <w:color w:val="000000" w:themeColor="text1"/>
          <w:sz w:val="28"/>
          <w:szCs w:val="28"/>
          <w:shd w:val="clear" w:color="auto" w:fill="FFFFFF"/>
        </w:rPr>
        <w:t xml:space="preserve">МухIидинов, Ш. </w:t>
      </w:r>
      <w:r w:rsidRPr="00032EFD">
        <w:rPr>
          <w:rFonts w:ascii="Times New Roman" w:hAnsi="Times New Roman"/>
          <w:b/>
          <w:i/>
          <w:color w:val="000000" w:themeColor="text1"/>
          <w:sz w:val="28"/>
          <w:szCs w:val="28"/>
          <w:shd w:val="clear" w:color="auto" w:fill="FFFFFF"/>
        </w:rPr>
        <w:t xml:space="preserve">Чилъиялъул ва </w:t>
      </w:r>
      <w:r w:rsidR="00440D1C" w:rsidRPr="00032EFD">
        <w:rPr>
          <w:rFonts w:ascii="Times New Roman" w:hAnsi="Times New Roman"/>
          <w:b/>
          <w:i/>
          <w:color w:val="000000" w:themeColor="text1"/>
          <w:sz w:val="28"/>
          <w:szCs w:val="28"/>
          <w:shd w:val="clear" w:color="auto" w:fill="FFFFFF"/>
        </w:rPr>
        <w:t>гIалимлъиялъул борхалъи</w:t>
      </w:r>
      <w:r w:rsidRPr="00032EFD">
        <w:rPr>
          <w:rFonts w:ascii="Times New Roman" w:hAnsi="Times New Roman"/>
          <w:b/>
          <w:i/>
          <w:color w:val="000000" w:themeColor="text1"/>
          <w:sz w:val="28"/>
          <w:szCs w:val="28"/>
          <w:shd w:val="clear" w:color="auto" w:fill="FFFFFF"/>
        </w:rPr>
        <w:t>: [член Союза журналистов и Союза писателей России о профессоре,</w:t>
      </w:r>
      <w:r w:rsidR="00440D1C" w:rsidRPr="00032EFD">
        <w:rPr>
          <w:rFonts w:ascii="Times New Roman" w:hAnsi="Times New Roman"/>
          <w:b/>
          <w:i/>
          <w:color w:val="000000" w:themeColor="text1"/>
          <w:sz w:val="28"/>
          <w:szCs w:val="28"/>
          <w:shd w:val="clear" w:color="auto" w:fill="FFFFFF"/>
        </w:rPr>
        <w:t xml:space="preserve"> ректоре ДГПИ и ДГУ]</w:t>
      </w:r>
      <w:r w:rsidRPr="00032EFD">
        <w:rPr>
          <w:rFonts w:ascii="Times New Roman" w:hAnsi="Times New Roman"/>
          <w:b/>
          <w:i/>
          <w:color w:val="000000" w:themeColor="text1"/>
          <w:sz w:val="28"/>
          <w:szCs w:val="28"/>
          <w:shd w:val="clear" w:color="auto" w:fill="FFFFFF"/>
        </w:rPr>
        <w:t xml:space="preserve"> // ХIакъикъат / Истина. - 2020. - </w:t>
      </w:r>
      <w:r w:rsidRPr="00032EFD">
        <w:rPr>
          <w:rFonts w:ascii="Times New Roman" w:hAnsi="Times New Roman"/>
          <w:b/>
          <w:bCs/>
          <w:i/>
          <w:color w:val="000000" w:themeColor="text1"/>
          <w:sz w:val="28"/>
          <w:szCs w:val="28"/>
          <w:shd w:val="clear" w:color="auto" w:fill="FFFFFF"/>
        </w:rPr>
        <w:t>20 нояб.</w:t>
      </w:r>
      <w:r w:rsidR="00440D1C" w:rsidRPr="00032EFD">
        <w:rPr>
          <w:rFonts w:ascii="Times New Roman" w:hAnsi="Times New Roman"/>
          <w:b/>
          <w:bCs/>
          <w:i/>
          <w:color w:val="000000" w:themeColor="text1"/>
          <w:sz w:val="28"/>
          <w:szCs w:val="28"/>
          <w:shd w:val="clear" w:color="auto" w:fill="FFFFFF"/>
        </w:rPr>
        <w:t xml:space="preserve"> </w:t>
      </w:r>
      <w:r w:rsidRPr="00032EFD">
        <w:rPr>
          <w:rFonts w:ascii="Times New Roman" w:hAnsi="Times New Roman"/>
          <w:b/>
          <w:bCs/>
          <w:i/>
          <w:color w:val="000000" w:themeColor="text1"/>
          <w:sz w:val="28"/>
          <w:szCs w:val="28"/>
          <w:shd w:val="clear" w:color="auto" w:fill="FFFFFF"/>
        </w:rPr>
        <w:t>(№48)</w:t>
      </w:r>
      <w:r w:rsidRPr="00032EFD">
        <w:rPr>
          <w:rFonts w:ascii="Times New Roman" w:hAnsi="Times New Roman"/>
          <w:b/>
          <w:i/>
          <w:color w:val="000000" w:themeColor="text1"/>
          <w:sz w:val="28"/>
          <w:szCs w:val="28"/>
          <w:shd w:val="clear" w:color="auto" w:fill="FFFFFF"/>
        </w:rPr>
        <w:t>. - С. 14-15.</w:t>
      </w:r>
      <w:r w:rsidR="00440D1C" w:rsidRPr="00032EFD">
        <w:rPr>
          <w:rFonts w:ascii="Times New Roman" w:hAnsi="Times New Roman"/>
          <w:b/>
          <w:i/>
          <w:color w:val="000000" w:themeColor="text1"/>
          <w:sz w:val="28"/>
          <w:szCs w:val="28"/>
          <w:shd w:val="clear" w:color="auto" w:fill="FFFFFF"/>
        </w:rPr>
        <w:t xml:space="preserve"> - </w:t>
      </w:r>
      <w:r w:rsidRPr="00032EFD">
        <w:rPr>
          <w:rFonts w:ascii="Times New Roman" w:hAnsi="Times New Roman"/>
          <w:b/>
          <w:bCs/>
          <w:i/>
          <w:color w:val="000000" w:themeColor="text1"/>
          <w:sz w:val="28"/>
          <w:szCs w:val="28"/>
          <w:shd w:val="clear" w:color="auto" w:fill="FFFFFF"/>
        </w:rPr>
        <w:t xml:space="preserve">Перевод заглавия: </w:t>
      </w:r>
      <w:r w:rsidR="00440D1C" w:rsidRPr="00032EFD">
        <w:rPr>
          <w:rFonts w:ascii="Times New Roman" w:hAnsi="Times New Roman"/>
          <w:b/>
          <w:bCs/>
          <w:i/>
          <w:color w:val="000000" w:themeColor="text1"/>
          <w:sz w:val="28"/>
          <w:szCs w:val="28"/>
          <w:shd w:val="clear" w:color="auto" w:fill="FFFFFF"/>
        </w:rPr>
        <w:t xml:space="preserve">Мухидинови Ш. </w:t>
      </w:r>
      <w:r w:rsidRPr="00032EFD">
        <w:rPr>
          <w:rFonts w:ascii="Times New Roman" w:hAnsi="Times New Roman"/>
          <w:b/>
          <w:i/>
          <w:color w:val="000000" w:themeColor="text1"/>
          <w:sz w:val="28"/>
          <w:szCs w:val="28"/>
          <w:shd w:val="clear" w:color="auto" w:fill="FFFFFF"/>
        </w:rPr>
        <w:t>Вершина человечности и интеллекта</w:t>
      </w:r>
      <w:r w:rsidR="00440D1C" w:rsidRPr="00032EFD">
        <w:rPr>
          <w:rFonts w:ascii="Times New Roman" w:hAnsi="Times New Roman"/>
          <w:b/>
          <w:i/>
          <w:color w:val="000000" w:themeColor="text1"/>
          <w:sz w:val="28"/>
          <w:szCs w:val="28"/>
          <w:shd w:val="clear" w:color="auto" w:fill="FFFFFF"/>
        </w:rPr>
        <w:t>. – авар. яз.</w:t>
      </w:r>
    </w:p>
    <w:p w:rsidR="008A29C7" w:rsidRPr="00032EFD" w:rsidRDefault="008A29C7" w:rsidP="00207F09">
      <w:pPr>
        <w:ind w:left="-142" w:firstLine="709"/>
        <w:contextualSpacing/>
        <w:jc w:val="both"/>
        <w:rPr>
          <w:rFonts w:ascii="Times New Roman" w:hAnsi="Times New Roman"/>
          <w:b/>
          <w:i/>
          <w:color w:val="000000" w:themeColor="text1"/>
          <w:sz w:val="28"/>
          <w:szCs w:val="28"/>
          <w:shd w:val="clear" w:color="auto" w:fill="FFFFFF"/>
        </w:rPr>
      </w:pPr>
    </w:p>
    <w:p w:rsidR="008A29C7" w:rsidRPr="00032EFD" w:rsidRDefault="008A29C7" w:rsidP="00207F09">
      <w:pPr>
        <w:ind w:left="-142" w:firstLine="709"/>
        <w:contextualSpacing/>
        <w:jc w:val="both"/>
        <w:rPr>
          <w:rFonts w:ascii="Times New Roman" w:hAnsi="Times New Roman"/>
          <w:b/>
          <w:i/>
          <w:color w:val="000000" w:themeColor="text1"/>
          <w:sz w:val="28"/>
          <w:szCs w:val="28"/>
          <w:shd w:val="clear" w:color="auto" w:fill="FFFFFF"/>
        </w:rPr>
      </w:pPr>
    </w:p>
    <w:tbl>
      <w:tblPr>
        <w:tblStyle w:val="a9"/>
        <w:tblW w:w="0" w:type="auto"/>
        <w:tblInd w:w="-147" w:type="dxa"/>
        <w:tblLook w:val="04A0" w:firstRow="1" w:lastRow="0" w:firstColumn="1" w:lastColumn="0" w:noHBand="0" w:noVBand="1"/>
      </w:tblPr>
      <w:tblGrid>
        <w:gridCol w:w="3403"/>
        <w:gridCol w:w="6350"/>
      </w:tblGrid>
      <w:tr w:rsidR="002A5795" w:rsidRPr="00032EFD" w:rsidTr="002A5795">
        <w:tc>
          <w:tcPr>
            <w:tcW w:w="3403" w:type="dxa"/>
          </w:tcPr>
          <w:p w:rsidR="008A29C7" w:rsidRPr="00032EFD" w:rsidRDefault="002A5795" w:rsidP="00A128E4">
            <w:pPr>
              <w:ind w:firstLine="709"/>
              <w:contextualSpacing/>
              <w:jc w:val="center"/>
              <w:rPr>
                <w:b/>
                <w:sz w:val="28"/>
                <w:szCs w:val="28"/>
              </w:rPr>
            </w:pPr>
            <w:r w:rsidRPr="00032EFD">
              <w:rPr>
                <w:b/>
                <w:sz w:val="28"/>
                <w:szCs w:val="28"/>
              </w:rPr>
              <w:t xml:space="preserve">28 </w:t>
            </w:r>
          </w:p>
          <w:p w:rsidR="002A5795" w:rsidRPr="00032EFD" w:rsidRDefault="002A5795" w:rsidP="00A128E4">
            <w:pPr>
              <w:ind w:firstLine="709"/>
              <w:contextualSpacing/>
              <w:jc w:val="center"/>
              <w:rPr>
                <w:b/>
                <w:sz w:val="28"/>
                <w:szCs w:val="28"/>
              </w:rPr>
            </w:pPr>
            <w:r w:rsidRPr="00032EFD">
              <w:rPr>
                <w:b/>
                <w:sz w:val="28"/>
                <w:szCs w:val="28"/>
              </w:rPr>
              <w:t>июня</w:t>
            </w:r>
          </w:p>
        </w:tc>
        <w:tc>
          <w:tcPr>
            <w:tcW w:w="6350" w:type="dxa"/>
          </w:tcPr>
          <w:p w:rsidR="008A29C7" w:rsidRPr="00032EFD" w:rsidRDefault="002A5795" w:rsidP="00A128E4">
            <w:pPr>
              <w:ind w:firstLine="709"/>
              <w:contextualSpacing/>
              <w:jc w:val="center"/>
              <w:rPr>
                <w:b/>
                <w:sz w:val="28"/>
                <w:szCs w:val="28"/>
              </w:rPr>
            </w:pPr>
            <w:r w:rsidRPr="00032EFD">
              <w:rPr>
                <w:b/>
                <w:sz w:val="28"/>
                <w:szCs w:val="28"/>
              </w:rPr>
              <w:t xml:space="preserve">55 лет со дня рождения </w:t>
            </w:r>
          </w:p>
          <w:p w:rsidR="00B11540" w:rsidRPr="00032EFD" w:rsidRDefault="002A5795" w:rsidP="00A128E4">
            <w:pPr>
              <w:ind w:firstLine="709"/>
              <w:contextualSpacing/>
              <w:jc w:val="center"/>
              <w:rPr>
                <w:b/>
                <w:sz w:val="28"/>
                <w:szCs w:val="28"/>
              </w:rPr>
            </w:pPr>
            <w:r w:rsidRPr="00032EFD">
              <w:rPr>
                <w:b/>
                <w:sz w:val="28"/>
                <w:szCs w:val="28"/>
              </w:rPr>
              <w:t>Полевой Ирины Владимировны, самодеятельного художника, живописца</w:t>
            </w:r>
          </w:p>
          <w:p w:rsidR="002A5795" w:rsidRPr="00032EFD" w:rsidRDefault="002A5795" w:rsidP="00A128E4">
            <w:pPr>
              <w:ind w:firstLine="709"/>
              <w:contextualSpacing/>
              <w:jc w:val="center"/>
              <w:rPr>
                <w:b/>
                <w:sz w:val="28"/>
                <w:szCs w:val="28"/>
              </w:rPr>
            </w:pPr>
            <w:r w:rsidRPr="00032EFD">
              <w:rPr>
                <w:b/>
                <w:sz w:val="28"/>
                <w:szCs w:val="28"/>
              </w:rPr>
              <w:t xml:space="preserve"> (род. в 1970 г.)</w:t>
            </w:r>
          </w:p>
        </w:tc>
      </w:tr>
    </w:tbl>
    <w:p w:rsidR="007722AF" w:rsidRPr="00032EFD" w:rsidRDefault="007722AF" w:rsidP="00207F09">
      <w:pPr>
        <w:ind w:firstLine="709"/>
        <w:contextualSpacing/>
        <w:jc w:val="both"/>
        <w:rPr>
          <w:rFonts w:ascii="Times New Roman" w:hAnsi="Times New Roman"/>
          <w:sz w:val="28"/>
          <w:szCs w:val="28"/>
        </w:rPr>
      </w:pPr>
    </w:p>
    <w:p w:rsidR="007722AF" w:rsidRPr="00032EFD" w:rsidRDefault="007722AF"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Ирина Владимровна Полевая родилась в г. Кизляр.</w:t>
      </w:r>
    </w:p>
    <w:p w:rsidR="007722AF" w:rsidRPr="00032EFD" w:rsidRDefault="007722AF"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В 2006 г. окончила Ростовский университет путей сообщения.</w:t>
      </w:r>
    </w:p>
    <w:p w:rsidR="007722AF" w:rsidRPr="00032EFD" w:rsidRDefault="007722AF"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С 2010 г. занимается жвописью, графикой, декоративно-прикладным искусством, монументальной росписью стен и барельефом.</w:t>
      </w:r>
    </w:p>
    <w:p w:rsidR="007722AF" w:rsidRPr="00032EFD" w:rsidRDefault="007722AF"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Живёт и работает в Кизляре.</w:t>
      </w:r>
    </w:p>
    <w:p w:rsidR="007722AF" w:rsidRPr="00032EFD" w:rsidRDefault="007722AF"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Произведения хранятся в частных собраниях Кизляря, Москвы, Махачкалы, Грозного, Санкт – Петербурга, Новочеркасска, Шахт, Ростова-на Дону, Моздока</w:t>
      </w:r>
      <w:r w:rsidR="00D64762" w:rsidRPr="00032EFD">
        <w:rPr>
          <w:rFonts w:ascii="Times New Roman" w:hAnsi="Times New Roman"/>
          <w:sz w:val="28"/>
          <w:szCs w:val="28"/>
        </w:rPr>
        <w:t>, Владикавказа, Дербента.</w:t>
      </w:r>
    </w:p>
    <w:p w:rsidR="00D64762" w:rsidRPr="00032EFD" w:rsidRDefault="00D64762"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Участница республиканских выставок.</w:t>
      </w:r>
    </w:p>
    <w:p w:rsidR="00D64762" w:rsidRPr="00032EFD" w:rsidRDefault="00D64762"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Полевая Ирина Владимировна // Изобразительное искусство Дагестана ХХ-ХХ</w:t>
      </w:r>
      <w:r w:rsidRPr="00032EFD">
        <w:rPr>
          <w:rFonts w:ascii="Times New Roman" w:hAnsi="Times New Roman"/>
          <w:b/>
          <w:i/>
          <w:sz w:val="28"/>
          <w:szCs w:val="28"/>
          <w:lang w:val="en-US"/>
        </w:rPr>
        <w:t>I</w:t>
      </w:r>
      <w:r w:rsidRPr="00032EFD">
        <w:rPr>
          <w:rFonts w:ascii="Times New Roman" w:hAnsi="Times New Roman"/>
          <w:b/>
          <w:i/>
          <w:sz w:val="28"/>
          <w:szCs w:val="28"/>
        </w:rPr>
        <w:t xml:space="preserve"> вв.: энциклопедический словарь-указатель / автор-сост. Д. А. Дагирова. – Махачкала, 2020. – С. 253.</w:t>
      </w:r>
    </w:p>
    <w:p w:rsidR="00D64762" w:rsidRPr="00032EFD" w:rsidRDefault="00D64762" w:rsidP="00207F09">
      <w:pPr>
        <w:ind w:left="-142" w:firstLine="709"/>
        <w:contextualSpacing/>
        <w:jc w:val="both"/>
        <w:rPr>
          <w:rFonts w:ascii="Times New Roman" w:hAnsi="Times New Roman"/>
          <w:sz w:val="28"/>
          <w:szCs w:val="28"/>
        </w:rPr>
      </w:pPr>
    </w:p>
    <w:p w:rsidR="008A29C7" w:rsidRPr="00032EFD" w:rsidRDefault="008A29C7" w:rsidP="00207F09">
      <w:pPr>
        <w:ind w:left="-142" w:firstLine="709"/>
        <w:contextualSpacing/>
        <w:jc w:val="both"/>
        <w:rPr>
          <w:rFonts w:ascii="Times New Roman" w:hAnsi="Times New Roman"/>
          <w:sz w:val="28"/>
          <w:szCs w:val="28"/>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80"/>
        <w:gridCol w:w="6573"/>
      </w:tblGrid>
      <w:tr w:rsidR="000B0F88" w:rsidRPr="00032EFD" w:rsidTr="002A5795">
        <w:tc>
          <w:tcPr>
            <w:tcW w:w="3180" w:type="dxa"/>
          </w:tcPr>
          <w:p w:rsidR="000B0F88" w:rsidRPr="00032EFD" w:rsidRDefault="000B0F88" w:rsidP="00A128E4">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1</w:t>
            </w:r>
          </w:p>
          <w:p w:rsidR="000B0F88" w:rsidRPr="00032EFD" w:rsidRDefault="000B0F88" w:rsidP="00A128E4">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июля</w:t>
            </w:r>
          </w:p>
        </w:tc>
        <w:tc>
          <w:tcPr>
            <w:tcW w:w="6573" w:type="dxa"/>
          </w:tcPr>
          <w:p w:rsidR="000B0F88" w:rsidRPr="00032EFD" w:rsidRDefault="002805AC" w:rsidP="00A128E4">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105</w:t>
            </w:r>
            <w:r w:rsidR="000B0F88" w:rsidRPr="00032EFD">
              <w:rPr>
                <w:rFonts w:ascii="Times New Roman" w:hAnsi="Times New Roman"/>
                <w:b/>
                <w:sz w:val="28"/>
                <w:szCs w:val="28"/>
              </w:rPr>
              <w:t xml:space="preserve"> лет со дня рождения</w:t>
            </w:r>
          </w:p>
          <w:p w:rsidR="000B0F88" w:rsidRPr="00032EFD" w:rsidRDefault="005578A2" w:rsidP="00A128E4">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Амирханова Ахмеда Абакаровича</w:t>
            </w:r>
            <w:r w:rsidR="000B0F88" w:rsidRPr="00032EFD">
              <w:rPr>
                <w:rFonts w:ascii="Times New Roman" w:hAnsi="Times New Roman"/>
                <w:b/>
                <w:sz w:val="28"/>
                <w:szCs w:val="28"/>
              </w:rPr>
              <w:t>,</w:t>
            </w:r>
          </w:p>
          <w:p w:rsidR="000B0F88" w:rsidRPr="00032EFD" w:rsidRDefault="000B0F88" w:rsidP="00A128E4">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заслуженного работника культуры РД</w:t>
            </w:r>
          </w:p>
          <w:p w:rsidR="000B0F88" w:rsidRPr="00032EFD" w:rsidRDefault="000B0F88" w:rsidP="00A128E4">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(1920—1993 гг.)</w:t>
            </w:r>
          </w:p>
        </w:tc>
      </w:tr>
    </w:tbl>
    <w:p w:rsidR="000310FB" w:rsidRPr="00032EFD" w:rsidRDefault="000310FB" w:rsidP="00207F09">
      <w:pPr>
        <w:ind w:left="-142" w:firstLine="709"/>
        <w:contextualSpacing/>
        <w:jc w:val="both"/>
        <w:rPr>
          <w:rFonts w:ascii="Times New Roman" w:hAnsi="Times New Roman"/>
          <w:sz w:val="28"/>
          <w:szCs w:val="28"/>
        </w:rPr>
      </w:pP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Ахмед Абакарович Амирхано</w:t>
      </w:r>
      <w:r w:rsidR="008E49A0" w:rsidRPr="00032EFD">
        <w:rPr>
          <w:rFonts w:ascii="Times New Roman" w:hAnsi="Times New Roman"/>
          <w:sz w:val="28"/>
          <w:szCs w:val="28"/>
        </w:rPr>
        <w:t>в родился в с.</w:t>
      </w:r>
      <w:r w:rsidRPr="00032EFD">
        <w:rPr>
          <w:rFonts w:ascii="Times New Roman" w:hAnsi="Times New Roman"/>
          <w:sz w:val="28"/>
          <w:szCs w:val="28"/>
        </w:rPr>
        <w:t xml:space="preserve"> Аксай Хасавюртовского района.</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После окончания Хасавюртовского педагогического училища работал учителем в Параульской, Аксаевской средних школах.</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Участник Великой Отечественной войны.</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После войны работал на различных должностях в народном хозяйстве Дагестана. Работал заведующим постановочной частью Кумыкского театра.</w:t>
      </w: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А. А. Амирханов: [актёр Кумыкского театра. Некролог].</w:t>
      </w:r>
      <w:r w:rsidR="00BD6D29" w:rsidRPr="00032EFD">
        <w:rPr>
          <w:rFonts w:ascii="Times New Roman" w:hAnsi="Times New Roman"/>
          <w:b/>
          <w:i/>
          <w:sz w:val="28"/>
          <w:szCs w:val="28"/>
        </w:rPr>
        <w:t xml:space="preserve"> </w:t>
      </w:r>
      <w:r w:rsidRPr="00032EFD">
        <w:rPr>
          <w:rFonts w:ascii="Times New Roman" w:hAnsi="Times New Roman"/>
          <w:b/>
          <w:i/>
          <w:color w:val="000000"/>
          <w:sz w:val="28"/>
          <w:szCs w:val="28"/>
        </w:rPr>
        <w:t>–</w:t>
      </w:r>
      <w:r w:rsidR="00BD6D29" w:rsidRPr="00032EFD">
        <w:rPr>
          <w:rFonts w:ascii="Times New Roman" w:hAnsi="Times New Roman"/>
          <w:b/>
          <w:i/>
          <w:color w:val="000000"/>
          <w:sz w:val="28"/>
          <w:szCs w:val="28"/>
        </w:rPr>
        <w:t xml:space="preserve"> </w:t>
      </w:r>
      <w:r w:rsidRPr="00032EFD">
        <w:rPr>
          <w:rFonts w:ascii="Times New Roman" w:hAnsi="Times New Roman"/>
          <w:b/>
          <w:i/>
          <w:sz w:val="28"/>
          <w:szCs w:val="28"/>
        </w:rPr>
        <w:t>Дагестанская правда. – 1993. – 18 нояб. – С. 4.</w:t>
      </w:r>
    </w:p>
    <w:p w:rsidR="002A5795" w:rsidRDefault="002A5795" w:rsidP="00207F09">
      <w:pPr>
        <w:ind w:firstLine="709"/>
        <w:contextualSpacing/>
        <w:jc w:val="both"/>
        <w:rPr>
          <w:rFonts w:ascii="Times New Roman" w:hAnsi="Times New Roman"/>
          <w:b/>
          <w:i/>
          <w:sz w:val="28"/>
          <w:szCs w:val="28"/>
        </w:rPr>
      </w:pPr>
    </w:p>
    <w:p w:rsidR="00D44C1D" w:rsidRDefault="00D44C1D" w:rsidP="00207F09">
      <w:pPr>
        <w:ind w:firstLine="709"/>
        <w:contextualSpacing/>
        <w:jc w:val="both"/>
        <w:rPr>
          <w:rFonts w:ascii="Times New Roman" w:hAnsi="Times New Roman"/>
          <w:b/>
          <w:i/>
          <w:sz w:val="28"/>
          <w:szCs w:val="28"/>
        </w:rPr>
      </w:pPr>
    </w:p>
    <w:p w:rsidR="00D44C1D" w:rsidRDefault="00D44C1D" w:rsidP="00207F09">
      <w:pPr>
        <w:ind w:firstLine="709"/>
        <w:contextualSpacing/>
        <w:jc w:val="both"/>
        <w:rPr>
          <w:rFonts w:ascii="Times New Roman" w:hAnsi="Times New Roman"/>
          <w:b/>
          <w:i/>
          <w:sz w:val="28"/>
          <w:szCs w:val="28"/>
        </w:rPr>
      </w:pPr>
    </w:p>
    <w:p w:rsidR="00D44C1D" w:rsidRPr="00032EFD" w:rsidRDefault="00D44C1D" w:rsidP="00207F09">
      <w:pPr>
        <w:ind w:firstLine="709"/>
        <w:contextualSpacing/>
        <w:jc w:val="both"/>
        <w:rPr>
          <w:rFonts w:ascii="Times New Roman" w:hAnsi="Times New Roman"/>
          <w:b/>
          <w:i/>
          <w:sz w:val="28"/>
          <w:szCs w:val="28"/>
        </w:rPr>
      </w:pPr>
    </w:p>
    <w:p w:rsidR="002A5795" w:rsidRPr="00032EFD" w:rsidRDefault="002A5795" w:rsidP="00207F09">
      <w:pPr>
        <w:ind w:left="-142" w:firstLine="709"/>
        <w:contextualSpacing/>
        <w:jc w:val="both"/>
        <w:rPr>
          <w:rFonts w:ascii="Times New Roman" w:hAnsi="Times New Roman"/>
          <w:b/>
          <w:i/>
          <w:sz w:val="28"/>
          <w:szCs w:val="28"/>
        </w:rPr>
      </w:pPr>
    </w:p>
    <w:tbl>
      <w:tblPr>
        <w:tblStyle w:val="a9"/>
        <w:tblW w:w="0" w:type="auto"/>
        <w:tblInd w:w="-142" w:type="dxa"/>
        <w:tblLook w:val="04A0" w:firstRow="1" w:lastRow="0" w:firstColumn="1" w:lastColumn="0" w:noHBand="0" w:noVBand="1"/>
      </w:tblPr>
      <w:tblGrid>
        <w:gridCol w:w="3539"/>
        <w:gridCol w:w="6067"/>
      </w:tblGrid>
      <w:tr w:rsidR="002A5795" w:rsidRPr="00032EFD" w:rsidTr="002A5795">
        <w:tc>
          <w:tcPr>
            <w:tcW w:w="3539" w:type="dxa"/>
          </w:tcPr>
          <w:p w:rsidR="008A29C7" w:rsidRPr="00032EFD" w:rsidRDefault="002A5795" w:rsidP="00A128E4">
            <w:pPr>
              <w:ind w:firstLine="709"/>
              <w:contextualSpacing/>
              <w:jc w:val="center"/>
              <w:rPr>
                <w:b/>
                <w:sz w:val="28"/>
                <w:szCs w:val="28"/>
              </w:rPr>
            </w:pPr>
            <w:r w:rsidRPr="00032EFD">
              <w:rPr>
                <w:b/>
                <w:sz w:val="28"/>
                <w:szCs w:val="28"/>
              </w:rPr>
              <w:lastRenderedPageBreak/>
              <w:t>6</w:t>
            </w:r>
          </w:p>
          <w:p w:rsidR="002A5795" w:rsidRPr="00032EFD" w:rsidRDefault="002A5795" w:rsidP="00A128E4">
            <w:pPr>
              <w:ind w:firstLine="709"/>
              <w:contextualSpacing/>
              <w:jc w:val="center"/>
              <w:rPr>
                <w:b/>
                <w:sz w:val="28"/>
                <w:szCs w:val="28"/>
              </w:rPr>
            </w:pPr>
            <w:r w:rsidRPr="00032EFD">
              <w:rPr>
                <w:b/>
                <w:sz w:val="28"/>
                <w:szCs w:val="28"/>
              </w:rPr>
              <w:t>июля</w:t>
            </w:r>
          </w:p>
        </w:tc>
        <w:tc>
          <w:tcPr>
            <w:tcW w:w="6067" w:type="dxa"/>
          </w:tcPr>
          <w:p w:rsidR="008A29C7" w:rsidRPr="00032EFD" w:rsidRDefault="002A5795" w:rsidP="00A128E4">
            <w:pPr>
              <w:ind w:firstLine="709"/>
              <w:contextualSpacing/>
              <w:jc w:val="center"/>
              <w:rPr>
                <w:b/>
                <w:sz w:val="28"/>
                <w:szCs w:val="28"/>
              </w:rPr>
            </w:pPr>
            <w:r w:rsidRPr="00032EFD">
              <w:rPr>
                <w:b/>
                <w:sz w:val="28"/>
                <w:szCs w:val="28"/>
              </w:rPr>
              <w:t xml:space="preserve">45 лет со дня рождения </w:t>
            </w:r>
          </w:p>
          <w:p w:rsidR="002A5795" w:rsidRPr="00032EFD" w:rsidRDefault="002A5795" w:rsidP="00447F87">
            <w:pPr>
              <w:ind w:firstLine="709"/>
              <w:contextualSpacing/>
              <w:jc w:val="center"/>
              <w:rPr>
                <w:b/>
                <w:sz w:val="28"/>
                <w:szCs w:val="28"/>
              </w:rPr>
            </w:pPr>
            <w:r w:rsidRPr="00032EFD">
              <w:rPr>
                <w:b/>
                <w:sz w:val="28"/>
                <w:szCs w:val="28"/>
              </w:rPr>
              <w:t>Аскерова Аскера Магомедаминовича, Героя России посмертно (1980-2005 гг.)</w:t>
            </w:r>
          </w:p>
        </w:tc>
      </w:tr>
    </w:tbl>
    <w:p w:rsidR="00CE4AE9" w:rsidRPr="00032EFD" w:rsidRDefault="00CE4AE9" w:rsidP="00207F09">
      <w:pPr>
        <w:ind w:firstLine="709"/>
        <w:contextualSpacing/>
        <w:jc w:val="both"/>
        <w:rPr>
          <w:rFonts w:ascii="Times New Roman" w:hAnsi="Times New Roman"/>
          <w:b/>
          <w:i/>
          <w:sz w:val="28"/>
          <w:szCs w:val="28"/>
        </w:rPr>
      </w:pPr>
    </w:p>
    <w:p w:rsidR="00CE4AE9" w:rsidRPr="00032EFD" w:rsidRDefault="002F1F49"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t>Аскер Магомедаминович Аскеров</w:t>
      </w:r>
      <w:r w:rsidR="00447F87">
        <w:rPr>
          <w:rFonts w:ascii="Times New Roman" w:hAnsi="Times New Roman"/>
          <w:sz w:val="28"/>
          <w:szCs w:val="28"/>
        </w:rPr>
        <w:t>родился 6 июля 1980 года в с.</w:t>
      </w:r>
      <w:r w:rsidR="00CE4AE9" w:rsidRPr="00032EFD">
        <w:rPr>
          <w:rFonts w:ascii="Times New Roman" w:hAnsi="Times New Roman"/>
          <w:sz w:val="28"/>
          <w:szCs w:val="28"/>
        </w:rPr>
        <w:t xml:space="preserve"> Халимбекаул Буйнакского района ДАССР.</w:t>
      </w:r>
    </w:p>
    <w:p w:rsidR="00CE4AE9" w:rsidRPr="00032EFD" w:rsidRDefault="00CE4AE9"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t>В августе 1997 года поступил в Омскую академию МВД России, где проявил себя с самой лучшей стороны. После учебы вернулся домой и с сентября 2001 года работал в уголовном розыске Буйнакского РОВД. Через 2 года возглавил отделение угрозыска.</w:t>
      </w:r>
    </w:p>
    <w:p w:rsidR="00CE4AE9" w:rsidRPr="00032EFD" w:rsidRDefault="00CE4AE9"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t>29 мая 2005 года Аскер Аскеров предотвратил крупный террористический акт, грозивший Дагестану серьезными трагическими последствиями.</w:t>
      </w:r>
    </w:p>
    <w:p w:rsidR="00CE4AE9" w:rsidRPr="00032EFD" w:rsidRDefault="00CE4AE9"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t>23 сентября 2005 года ему было присвоено звание Героя Российской Федерации (посмертно).</w:t>
      </w:r>
    </w:p>
    <w:p w:rsidR="00CE4AE9" w:rsidRPr="00032EFD" w:rsidRDefault="00CE4AE9" w:rsidP="00207F09">
      <w:pPr>
        <w:spacing w:after="0" w:line="240" w:lineRule="auto"/>
        <w:ind w:left="-142" w:firstLine="709"/>
        <w:jc w:val="both"/>
        <w:rPr>
          <w:rFonts w:ascii="Times New Roman" w:hAnsi="Times New Roman"/>
          <w:sz w:val="28"/>
          <w:szCs w:val="28"/>
        </w:rPr>
      </w:pPr>
    </w:p>
    <w:p w:rsidR="00CE4AE9" w:rsidRPr="00032EFD" w:rsidRDefault="00CE4AE9" w:rsidP="00207F09">
      <w:pPr>
        <w:spacing w:after="0" w:line="240" w:lineRule="auto"/>
        <w:ind w:left="-142" w:firstLine="709"/>
        <w:jc w:val="both"/>
        <w:rPr>
          <w:rFonts w:ascii="Times New Roman" w:hAnsi="Times New Roman"/>
          <w:b/>
          <w:i/>
          <w:sz w:val="28"/>
          <w:szCs w:val="28"/>
        </w:rPr>
      </w:pPr>
      <w:r w:rsidRPr="00032EFD">
        <w:rPr>
          <w:rFonts w:ascii="Times New Roman" w:hAnsi="Times New Roman"/>
          <w:b/>
          <w:i/>
          <w:sz w:val="28"/>
          <w:szCs w:val="28"/>
        </w:rPr>
        <w:t>Аскеров Аскер Магомедаминович // Дагестанцы: Герои России. Герои Советского Союза. Герои Социалистического Труда. – Махачкала, 2008. – С. 11.</w:t>
      </w:r>
    </w:p>
    <w:p w:rsidR="009637E1" w:rsidRPr="00032EFD" w:rsidRDefault="009637E1" w:rsidP="00207F09">
      <w:pPr>
        <w:spacing w:after="0" w:line="240" w:lineRule="auto"/>
        <w:ind w:left="-142" w:firstLine="709"/>
        <w:jc w:val="both"/>
        <w:rPr>
          <w:rFonts w:ascii="Times New Roman" w:hAnsi="Times New Roman"/>
          <w:b/>
          <w:i/>
          <w:sz w:val="28"/>
          <w:szCs w:val="28"/>
        </w:rPr>
      </w:pPr>
      <w:r w:rsidRPr="00032EFD">
        <w:rPr>
          <w:rFonts w:ascii="Times New Roman" w:hAnsi="Times New Roman"/>
          <w:b/>
          <w:bCs/>
          <w:i/>
          <w:sz w:val="28"/>
          <w:szCs w:val="28"/>
        </w:rPr>
        <w:t xml:space="preserve">Магомедов, Н. </w:t>
      </w:r>
      <w:r w:rsidRPr="00032EFD">
        <w:rPr>
          <w:rFonts w:ascii="Times New Roman" w:hAnsi="Times New Roman"/>
          <w:b/>
          <w:i/>
          <w:sz w:val="28"/>
          <w:szCs w:val="28"/>
        </w:rPr>
        <w:t xml:space="preserve">Школагъа аты къоюлгъан Игит: [о начальнике отдела уголовного розыска Буйнакского РОВД, старшем лейтенанте милиции, имя которого дали школе в с. Халимбекаул] / Н. Магомедов // Ёлдаш / Спутник. - 2020. - </w:t>
      </w:r>
      <w:r w:rsidRPr="00032EFD">
        <w:rPr>
          <w:rFonts w:ascii="Times New Roman" w:hAnsi="Times New Roman"/>
          <w:b/>
          <w:bCs/>
          <w:i/>
          <w:sz w:val="28"/>
          <w:szCs w:val="28"/>
        </w:rPr>
        <w:t>21 февр. (№ 7)</w:t>
      </w:r>
      <w:r w:rsidRPr="00032EFD">
        <w:rPr>
          <w:rFonts w:ascii="Times New Roman" w:hAnsi="Times New Roman"/>
          <w:b/>
          <w:i/>
          <w:sz w:val="28"/>
          <w:szCs w:val="28"/>
        </w:rPr>
        <w:t xml:space="preserve">. - С. 9. - </w:t>
      </w:r>
      <w:r w:rsidRPr="00032EFD">
        <w:rPr>
          <w:rFonts w:ascii="Times New Roman" w:hAnsi="Times New Roman"/>
          <w:b/>
          <w:bCs/>
          <w:i/>
          <w:sz w:val="28"/>
          <w:szCs w:val="28"/>
        </w:rPr>
        <w:t xml:space="preserve">Перевод заглавия: </w:t>
      </w:r>
      <w:r w:rsidRPr="00032EFD">
        <w:rPr>
          <w:rFonts w:ascii="Times New Roman" w:hAnsi="Times New Roman"/>
          <w:b/>
          <w:i/>
          <w:sz w:val="28"/>
          <w:szCs w:val="28"/>
        </w:rPr>
        <w:t>Имя Героя дали школе</w:t>
      </w:r>
      <w:r w:rsidR="001E7823" w:rsidRPr="00032EFD">
        <w:rPr>
          <w:rFonts w:ascii="Times New Roman" w:hAnsi="Times New Roman"/>
          <w:b/>
          <w:i/>
          <w:sz w:val="28"/>
          <w:szCs w:val="28"/>
        </w:rPr>
        <w:t>.</w:t>
      </w:r>
    </w:p>
    <w:p w:rsidR="009637E1" w:rsidRPr="00032EFD" w:rsidRDefault="009637E1" w:rsidP="00207F09">
      <w:pPr>
        <w:spacing w:after="0" w:line="240" w:lineRule="auto"/>
        <w:ind w:firstLine="709"/>
        <w:jc w:val="both"/>
        <w:rPr>
          <w:rFonts w:ascii="Times New Roman" w:hAnsi="Times New Roman"/>
          <w:b/>
          <w:i/>
          <w:sz w:val="28"/>
          <w:szCs w:val="28"/>
        </w:rPr>
      </w:pPr>
    </w:p>
    <w:p w:rsidR="000B0F88" w:rsidRPr="00032EFD" w:rsidRDefault="000B0F88" w:rsidP="00207F09">
      <w:pPr>
        <w:spacing w:after="0" w:line="240" w:lineRule="auto"/>
        <w:ind w:left="-142" w:firstLine="709"/>
        <w:jc w:val="both"/>
        <w:rPr>
          <w:rFonts w:ascii="Times New Roman" w:hAnsi="Times New Roman"/>
          <w:b/>
          <w:i/>
          <w:sz w:val="28"/>
          <w:szCs w:val="28"/>
        </w:rPr>
      </w:pPr>
    </w:p>
    <w:p w:rsidR="000310FB" w:rsidRPr="00032EFD" w:rsidRDefault="000310FB" w:rsidP="00207F09">
      <w:pPr>
        <w:spacing w:after="0" w:line="240" w:lineRule="auto"/>
        <w:ind w:left="-142" w:firstLine="709"/>
        <w:jc w:val="both"/>
        <w:rPr>
          <w:rFonts w:ascii="Times New Roman" w:hAnsi="Times New Roman"/>
          <w:b/>
          <w:i/>
          <w:sz w:val="28"/>
          <w:szCs w:val="28"/>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80"/>
        <w:gridCol w:w="6573"/>
      </w:tblGrid>
      <w:tr w:rsidR="000B0F88" w:rsidRPr="00032EFD" w:rsidTr="00A963C8">
        <w:tc>
          <w:tcPr>
            <w:tcW w:w="3180" w:type="dxa"/>
          </w:tcPr>
          <w:p w:rsidR="000B0F88" w:rsidRPr="00032EFD" w:rsidRDefault="000B0F88" w:rsidP="00A128E4">
            <w:pPr>
              <w:pStyle w:val="21"/>
              <w:tabs>
                <w:tab w:val="clear" w:pos="643"/>
              </w:tabs>
              <w:spacing w:line="276" w:lineRule="auto"/>
              <w:ind w:left="-142" w:firstLine="709"/>
              <w:jc w:val="center"/>
              <w:rPr>
                <w:b/>
                <w:sz w:val="28"/>
                <w:szCs w:val="28"/>
              </w:rPr>
            </w:pPr>
            <w:r w:rsidRPr="00032EFD">
              <w:rPr>
                <w:b/>
                <w:sz w:val="28"/>
                <w:szCs w:val="28"/>
              </w:rPr>
              <w:t>7</w:t>
            </w:r>
          </w:p>
          <w:p w:rsidR="000B0F88" w:rsidRPr="00032EFD" w:rsidRDefault="000B0F88" w:rsidP="00A128E4">
            <w:pPr>
              <w:pStyle w:val="21"/>
              <w:tabs>
                <w:tab w:val="clear" w:pos="643"/>
              </w:tabs>
              <w:spacing w:line="276" w:lineRule="auto"/>
              <w:ind w:left="-142" w:firstLine="709"/>
              <w:jc w:val="center"/>
              <w:rPr>
                <w:b/>
                <w:sz w:val="28"/>
                <w:szCs w:val="28"/>
              </w:rPr>
            </w:pPr>
            <w:r w:rsidRPr="00032EFD">
              <w:rPr>
                <w:b/>
                <w:sz w:val="28"/>
                <w:szCs w:val="28"/>
              </w:rPr>
              <w:t>июля</w:t>
            </w:r>
          </w:p>
        </w:tc>
        <w:tc>
          <w:tcPr>
            <w:tcW w:w="6573" w:type="dxa"/>
          </w:tcPr>
          <w:p w:rsidR="000B0F88" w:rsidRPr="00032EFD" w:rsidRDefault="002805AC" w:rsidP="00A128E4">
            <w:pPr>
              <w:pStyle w:val="21"/>
              <w:tabs>
                <w:tab w:val="clear" w:pos="643"/>
              </w:tabs>
              <w:spacing w:line="276" w:lineRule="auto"/>
              <w:ind w:left="-142" w:firstLine="709"/>
              <w:jc w:val="center"/>
              <w:rPr>
                <w:b/>
                <w:sz w:val="28"/>
                <w:szCs w:val="28"/>
              </w:rPr>
            </w:pPr>
            <w:r w:rsidRPr="00032EFD">
              <w:rPr>
                <w:b/>
                <w:sz w:val="28"/>
                <w:szCs w:val="28"/>
              </w:rPr>
              <w:t>85</w:t>
            </w:r>
            <w:r w:rsidR="000B0F88" w:rsidRPr="00032EFD">
              <w:rPr>
                <w:b/>
                <w:sz w:val="28"/>
                <w:szCs w:val="28"/>
              </w:rPr>
              <w:t xml:space="preserve"> лет со дня рождения</w:t>
            </w:r>
          </w:p>
          <w:p w:rsidR="000B0F88" w:rsidRPr="00032EFD" w:rsidRDefault="005578A2" w:rsidP="00A128E4">
            <w:pPr>
              <w:pStyle w:val="21"/>
              <w:tabs>
                <w:tab w:val="clear" w:pos="643"/>
              </w:tabs>
              <w:spacing w:line="276" w:lineRule="auto"/>
              <w:ind w:left="-142" w:firstLine="709"/>
              <w:jc w:val="center"/>
              <w:rPr>
                <w:b/>
                <w:sz w:val="28"/>
                <w:szCs w:val="28"/>
              </w:rPr>
            </w:pPr>
            <w:r w:rsidRPr="00032EFD">
              <w:rPr>
                <w:b/>
                <w:sz w:val="28"/>
                <w:szCs w:val="28"/>
              </w:rPr>
              <w:t>Култаева Анвар-Бека Утеевича</w:t>
            </w:r>
            <w:r w:rsidR="000B0F88" w:rsidRPr="00032EFD">
              <w:rPr>
                <w:b/>
                <w:sz w:val="28"/>
                <w:szCs w:val="28"/>
              </w:rPr>
              <w:t>,</w:t>
            </w:r>
          </w:p>
          <w:p w:rsidR="000B0F88" w:rsidRPr="00032EFD" w:rsidRDefault="000B0F88" w:rsidP="00A128E4">
            <w:pPr>
              <w:pStyle w:val="21"/>
              <w:tabs>
                <w:tab w:val="clear" w:pos="643"/>
              </w:tabs>
              <w:spacing w:line="276" w:lineRule="auto"/>
              <w:ind w:left="-142" w:firstLine="709"/>
              <w:jc w:val="center"/>
              <w:rPr>
                <w:b/>
                <w:sz w:val="28"/>
                <w:szCs w:val="28"/>
              </w:rPr>
            </w:pPr>
            <w:r w:rsidRPr="00032EFD">
              <w:rPr>
                <w:b/>
                <w:sz w:val="28"/>
                <w:szCs w:val="28"/>
              </w:rPr>
              <w:t>заслуженного работника культуры РД,</w:t>
            </w:r>
          </w:p>
          <w:p w:rsidR="000B0F88" w:rsidRPr="00032EFD" w:rsidRDefault="00A963C8" w:rsidP="00447F87">
            <w:pPr>
              <w:pStyle w:val="21"/>
              <w:tabs>
                <w:tab w:val="clear" w:pos="643"/>
              </w:tabs>
              <w:spacing w:line="276" w:lineRule="auto"/>
              <w:ind w:left="-142" w:firstLine="709"/>
              <w:jc w:val="center"/>
              <w:rPr>
                <w:b/>
                <w:sz w:val="28"/>
                <w:szCs w:val="28"/>
              </w:rPr>
            </w:pPr>
            <w:r w:rsidRPr="00032EFD">
              <w:rPr>
                <w:b/>
                <w:sz w:val="28"/>
                <w:szCs w:val="28"/>
              </w:rPr>
              <w:t xml:space="preserve">поэта </w:t>
            </w:r>
            <w:r w:rsidR="000B0F88" w:rsidRPr="00032EFD">
              <w:rPr>
                <w:b/>
                <w:sz w:val="28"/>
                <w:szCs w:val="28"/>
              </w:rPr>
              <w:t>(род. в 1940 г.)</w:t>
            </w:r>
          </w:p>
        </w:tc>
      </w:tr>
    </w:tbl>
    <w:p w:rsidR="00A963C8" w:rsidRPr="00032EFD" w:rsidRDefault="00A963C8" w:rsidP="00207F09">
      <w:pPr>
        <w:pStyle w:val="ac"/>
        <w:spacing w:after="0" w:line="276" w:lineRule="auto"/>
        <w:ind w:left="-142" w:firstLine="709"/>
        <w:jc w:val="both"/>
        <w:rPr>
          <w:sz w:val="28"/>
          <w:szCs w:val="28"/>
        </w:rPr>
      </w:pPr>
    </w:p>
    <w:p w:rsidR="000B0F88" w:rsidRPr="00032EFD" w:rsidRDefault="000B0F88" w:rsidP="00207F09">
      <w:pPr>
        <w:pStyle w:val="ac"/>
        <w:spacing w:after="0" w:line="276" w:lineRule="auto"/>
        <w:ind w:left="-142" w:firstLine="709"/>
        <w:jc w:val="both"/>
        <w:rPr>
          <w:sz w:val="28"/>
          <w:szCs w:val="28"/>
        </w:rPr>
      </w:pPr>
      <w:r w:rsidRPr="00032EFD">
        <w:rPr>
          <w:sz w:val="28"/>
          <w:szCs w:val="28"/>
        </w:rPr>
        <w:t>Анвар-Бек У</w:t>
      </w:r>
      <w:r w:rsidR="00447F87">
        <w:rPr>
          <w:sz w:val="28"/>
          <w:szCs w:val="28"/>
        </w:rPr>
        <w:t>теевич Култаев родился в с.</w:t>
      </w:r>
      <w:r w:rsidRPr="00032EFD">
        <w:rPr>
          <w:sz w:val="28"/>
          <w:szCs w:val="28"/>
        </w:rPr>
        <w:t xml:space="preserve"> Кунбатар Ногайского района.</w:t>
      </w:r>
    </w:p>
    <w:p w:rsidR="000B0F88" w:rsidRPr="00032EFD" w:rsidRDefault="000B0F88" w:rsidP="00207F09">
      <w:pPr>
        <w:pStyle w:val="ac"/>
        <w:spacing w:after="0" w:line="276" w:lineRule="auto"/>
        <w:ind w:left="-142" w:firstLine="709"/>
        <w:jc w:val="both"/>
        <w:rPr>
          <w:sz w:val="28"/>
          <w:szCs w:val="28"/>
        </w:rPr>
      </w:pPr>
      <w:r w:rsidRPr="00032EFD">
        <w:rPr>
          <w:sz w:val="28"/>
          <w:szCs w:val="28"/>
        </w:rPr>
        <w:t>В 1965 году окончил филологический факультет Карачаево-Черкесского педагогического университета, факультет журналистики ИМЛ. Работал литературным сотрудником в редакции областной ногайской газеты «Ленинский путь» в городе Черкесск, затем в редакции газеты «Степной маяк» в селении Терекли-Мектеб Ногайского района.</w:t>
      </w:r>
    </w:p>
    <w:p w:rsidR="000B0F88" w:rsidRPr="00032EFD" w:rsidRDefault="000B0F88" w:rsidP="00207F09">
      <w:pPr>
        <w:pStyle w:val="ac"/>
        <w:spacing w:after="0" w:line="276" w:lineRule="auto"/>
        <w:ind w:left="-142" w:firstLine="709"/>
        <w:jc w:val="both"/>
        <w:rPr>
          <w:sz w:val="28"/>
          <w:szCs w:val="28"/>
        </w:rPr>
      </w:pPr>
      <w:r w:rsidRPr="00032EFD">
        <w:rPr>
          <w:sz w:val="28"/>
          <w:szCs w:val="28"/>
        </w:rPr>
        <w:t>Первые статьи и стихи Анвар-Бека Култаева появились в 1955 году на страницах газет «Степной маяк», «Ленинский путь», а также на страницах ежегодного альманаха «Родная земля» (на ногайском языке).</w:t>
      </w:r>
    </w:p>
    <w:p w:rsidR="000B0F88" w:rsidRPr="00032EFD" w:rsidRDefault="000B0F88" w:rsidP="00207F09">
      <w:pPr>
        <w:pStyle w:val="ac"/>
        <w:spacing w:after="0" w:line="276" w:lineRule="auto"/>
        <w:ind w:left="-142" w:firstLine="709"/>
        <w:jc w:val="both"/>
        <w:rPr>
          <w:sz w:val="28"/>
          <w:szCs w:val="28"/>
        </w:rPr>
      </w:pPr>
      <w:r w:rsidRPr="00032EFD">
        <w:rPr>
          <w:sz w:val="28"/>
          <w:szCs w:val="28"/>
        </w:rPr>
        <w:t xml:space="preserve">С 1974 года Анвар-Бек Култаев является редактором вещания на ногайском языке Гостелерадиокомпании «Дагестан». А с 2006 года – корреспондентом ГТРК «Дагестан». Вот уже 40 лет на дагестанском радио поэт ведёт на ногайском языке </w:t>
      </w:r>
      <w:r w:rsidRPr="00032EFD">
        <w:rPr>
          <w:sz w:val="28"/>
          <w:szCs w:val="28"/>
        </w:rPr>
        <w:lastRenderedPageBreak/>
        <w:t>созданную им передачу «Дружба народов – дружба литератур». В этих передачах звучат произведения писателей и поэтов России, СНГ и зарубежных стран. Они помогают укреплению дружбы между народами, воспитанию интернационализма, братства и духовного понимания между людьми.</w:t>
      </w:r>
    </w:p>
    <w:p w:rsidR="000B0F88" w:rsidRPr="00032EFD" w:rsidRDefault="000B0F88" w:rsidP="00207F09">
      <w:pPr>
        <w:pStyle w:val="ac"/>
        <w:spacing w:after="0" w:line="276" w:lineRule="auto"/>
        <w:ind w:left="-142" w:firstLine="709"/>
        <w:jc w:val="both"/>
        <w:rPr>
          <w:sz w:val="28"/>
          <w:szCs w:val="28"/>
        </w:rPr>
      </w:pPr>
      <w:r w:rsidRPr="00032EFD">
        <w:rPr>
          <w:sz w:val="28"/>
          <w:szCs w:val="28"/>
        </w:rPr>
        <w:t>Его очерки и статьи печатаются в республиканских журналах, газетах и альманахах «Родная земля», «Голос ногайцев», «Соколёнок», «Дагестанская правда», «Молодёжь Дагестана», «Елдаш», «Маметекей» и другие.</w:t>
      </w:r>
    </w:p>
    <w:p w:rsidR="000B0F88" w:rsidRPr="00032EFD" w:rsidRDefault="000B0F88" w:rsidP="00207F09">
      <w:pPr>
        <w:pStyle w:val="ac"/>
        <w:spacing w:after="0" w:line="276" w:lineRule="auto"/>
        <w:ind w:left="-142" w:firstLine="709"/>
        <w:jc w:val="both"/>
        <w:rPr>
          <w:sz w:val="28"/>
          <w:szCs w:val="28"/>
        </w:rPr>
      </w:pPr>
      <w:r w:rsidRPr="00032EFD">
        <w:rPr>
          <w:sz w:val="28"/>
          <w:szCs w:val="28"/>
        </w:rPr>
        <w:t>Анвар-Бек Култаев избирался делегатом ряда съездов журналистов и писателей Дагестана. Был участником Дней литературы и искусства Дагестана в Москве, Ставрополье, Каракалпакии, Карачаево-Черкесии.</w:t>
      </w:r>
    </w:p>
    <w:p w:rsidR="000B0F88" w:rsidRPr="00032EFD" w:rsidRDefault="000B0F88" w:rsidP="00207F09">
      <w:pPr>
        <w:pStyle w:val="ac"/>
        <w:spacing w:after="0" w:line="276" w:lineRule="auto"/>
        <w:ind w:left="-142" w:firstLine="709"/>
        <w:jc w:val="both"/>
        <w:rPr>
          <w:sz w:val="28"/>
          <w:szCs w:val="28"/>
        </w:rPr>
      </w:pPr>
      <w:r w:rsidRPr="00032EFD">
        <w:rPr>
          <w:sz w:val="28"/>
          <w:szCs w:val="28"/>
        </w:rPr>
        <w:t>За достигнутые успехи в развитии многонациональной дагестанской литературы и активную переводческую деятельность А. Култаев награждён медалью А. Грибоедова.</w:t>
      </w:r>
    </w:p>
    <w:p w:rsidR="000B0F88" w:rsidRPr="00032EFD" w:rsidRDefault="000B0F88" w:rsidP="00207F09">
      <w:pPr>
        <w:pStyle w:val="ac"/>
        <w:spacing w:after="0" w:line="276" w:lineRule="auto"/>
        <w:ind w:left="-142" w:firstLine="709"/>
        <w:jc w:val="both"/>
        <w:rPr>
          <w:sz w:val="28"/>
          <w:szCs w:val="28"/>
        </w:rPr>
      </w:pPr>
      <w:r w:rsidRPr="00032EFD">
        <w:rPr>
          <w:sz w:val="28"/>
          <w:szCs w:val="28"/>
        </w:rPr>
        <w:t>А. Култаев – известный переводчик. Им переведены на ногайский язык книги «Высокие звёзды», «Мой Дагестана» Р. Гамзатова, «Горская поэма» К. Кулиева, сборник рассказов и повестей каракалпакских писателей «Свет дружбы», произведения М. Лермонтова, А. Пушкина, Г. Цадасы, С. Стальского, М. Гамидова, А. Абдулманаповой, Ю. Базутаева, А. Аджиева, Аткая, О. Батырая, А. Гафурова, М.-З. Аминова, А. Исмаилова, Ш. Шахмарданова, Х. Авшалумова, Р. Рашидова и других.</w:t>
      </w:r>
    </w:p>
    <w:p w:rsidR="000B0F88" w:rsidRPr="00032EFD" w:rsidRDefault="000B0F88" w:rsidP="00207F09">
      <w:pPr>
        <w:pStyle w:val="21"/>
        <w:tabs>
          <w:tab w:val="clear" w:pos="643"/>
        </w:tabs>
        <w:spacing w:line="276" w:lineRule="auto"/>
        <w:ind w:left="-142" w:firstLine="709"/>
        <w:jc w:val="both"/>
        <w:rPr>
          <w:b/>
          <w:i/>
          <w:sz w:val="28"/>
          <w:szCs w:val="28"/>
        </w:rPr>
      </w:pPr>
      <w:r w:rsidRPr="00032EFD">
        <w:rPr>
          <w:b/>
          <w:i/>
          <w:sz w:val="28"/>
          <w:szCs w:val="28"/>
        </w:rPr>
        <w:t xml:space="preserve">Култаев А. Встреча / Анвар-Бек Култаев. – Махачкала: Дагестанское книжное издательство, 1974. – 35 с. </w:t>
      </w:r>
      <w:r w:rsidRPr="00032EFD">
        <w:rPr>
          <w:b/>
          <w:i/>
          <w:color w:val="000000"/>
          <w:sz w:val="28"/>
          <w:szCs w:val="28"/>
        </w:rPr>
        <w:t>–</w:t>
      </w:r>
      <w:r w:rsidR="008E6D9F" w:rsidRPr="00032EFD">
        <w:rPr>
          <w:b/>
          <w:i/>
          <w:sz w:val="28"/>
          <w:szCs w:val="28"/>
        </w:rPr>
        <w:t xml:space="preserve"> ног</w:t>
      </w:r>
      <w:r w:rsidRPr="00032EFD">
        <w:rPr>
          <w:b/>
          <w:i/>
          <w:sz w:val="28"/>
          <w:szCs w:val="28"/>
        </w:rPr>
        <w:t>.</w:t>
      </w:r>
      <w:r w:rsidR="008E6D9F" w:rsidRPr="00032EFD">
        <w:rPr>
          <w:b/>
          <w:i/>
          <w:sz w:val="28"/>
          <w:szCs w:val="28"/>
        </w:rPr>
        <w:t xml:space="preserve"> </w:t>
      </w:r>
      <w:r w:rsidRPr="00032EFD">
        <w:rPr>
          <w:b/>
          <w:i/>
          <w:sz w:val="28"/>
          <w:szCs w:val="28"/>
        </w:rPr>
        <w:t>яз.</w:t>
      </w:r>
    </w:p>
    <w:p w:rsidR="000B0F88" w:rsidRPr="00032EFD" w:rsidRDefault="000B0F88" w:rsidP="00207F09">
      <w:pPr>
        <w:pStyle w:val="21"/>
        <w:tabs>
          <w:tab w:val="clear" w:pos="643"/>
        </w:tabs>
        <w:spacing w:line="276" w:lineRule="auto"/>
        <w:ind w:left="-142" w:firstLine="709"/>
        <w:jc w:val="both"/>
        <w:rPr>
          <w:b/>
          <w:i/>
          <w:sz w:val="28"/>
          <w:szCs w:val="28"/>
        </w:rPr>
      </w:pPr>
      <w:r w:rsidRPr="00032EFD">
        <w:rPr>
          <w:b/>
          <w:i/>
          <w:sz w:val="28"/>
          <w:szCs w:val="28"/>
        </w:rPr>
        <w:t>Култаев А. Муса-устаз из Кара-тюбе: [Муса Курманалиев – поэт, публицист, фольклорист] / Анвар-Бек Култаев // Дагестанская правда. – 2009. – 7 февр. – С. 4. – (Память).</w:t>
      </w:r>
    </w:p>
    <w:p w:rsidR="000B0F88" w:rsidRPr="00032EFD" w:rsidRDefault="000B0F88" w:rsidP="00207F09">
      <w:pPr>
        <w:pStyle w:val="21"/>
        <w:tabs>
          <w:tab w:val="clear" w:pos="643"/>
        </w:tabs>
        <w:spacing w:line="276" w:lineRule="auto"/>
        <w:ind w:left="-142" w:firstLine="709"/>
        <w:jc w:val="both"/>
        <w:rPr>
          <w:b/>
          <w:i/>
          <w:sz w:val="28"/>
          <w:szCs w:val="28"/>
        </w:rPr>
      </w:pPr>
      <w:r w:rsidRPr="00032EFD">
        <w:rPr>
          <w:b/>
          <w:i/>
          <w:sz w:val="28"/>
          <w:szCs w:val="28"/>
        </w:rPr>
        <w:t xml:space="preserve">Култаев А. Радостные дни / Анвар-Бек Култаев. – Махачкала: Дагестанское книжное издательство, 1981. – 80 с. </w:t>
      </w:r>
      <w:r w:rsidRPr="00032EFD">
        <w:rPr>
          <w:b/>
          <w:i/>
          <w:color w:val="000000"/>
          <w:sz w:val="28"/>
          <w:szCs w:val="28"/>
        </w:rPr>
        <w:t>–</w:t>
      </w:r>
      <w:r w:rsidR="008E6D9F" w:rsidRPr="00032EFD">
        <w:rPr>
          <w:b/>
          <w:i/>
          <w:sz w:val="28"/>
          <w:szCs w:val="28"/>
        </w:rPr>
        <w:t>ног</w:t>
      </w:r>
      <w:r w:rsidRPr="00032EFD">
        <w:rPr>
          <w:b/>
          <w:i/>
          <w:sz w:val="28"/>
          <w:szCs w:val="28"/>
        </w:rPr>
        <w:t>.</w:t>
      </w:r>
      <w:r w:rsidR="008E6D9F" w:rsidRPr="00032EFD">
        <w:rPr>
          <w:b/>
          <w:i/>
          <w:sz w:val="28"/>
          <w:szCs w:val="28"/>
        </w:rPr>
        <w:t xml:space="preserve"> </w:t>
      </w:r>
      <w:r w:rsidRPr="00032EFD">
        <w:rPr>
          <w:b/>
          <w:i/>
          <w:sz w:val="28"/>
          <w:szCs w:val="28"/>
        </w:rPr>
        <w:t>яз.</w:t>
      </w:r>
    </w:p>
    <w:p w:rsidR="000B0F88" w:rsidRPr="00032EFD" w:rsidRDefault="000B0F88" w:rsidP="00207F09">
      <w:pPr>
        <w:pStyle w:val="21"/>
        <w:tabs>
          <w:tab w:val="clear" w:pos="643"/>
        </w:tabs>
        <w:spacing w:line="276" w:lineRule="auto"/>
        <w:ind w:left="-142" w:firstLine="709"/>
        <w:jc w:val="both"/>
        <w:rPr>
          <w:b/>
          <w:i/>
          <w:sz w:val="28"/>
          <w:szCs w:val="28"/>
        </w:rPr>
      </w:pPr>
      <w:r w:rsidRPr="00032EFD">
        <w:rPr>
          <w:b/>
          <w:i/>
          <w:sz w:val="28"/>
          <w:szCs w:val="28"/>
        </w:rPr>
        <w:t xml:space="preserve">Култаев А. Степные песни: Поэма / Анвар-Бек Култаев. – Махачкала: Дагестанское книжное издательство, 1985. – 76 с. </w:t>
      </w:r>
      <w:r w:rsidRPr="00032EFD">
        <w:rPr>
          <w:b/>
          <w:i/>
          <w:color w:val="000000"/>
          <w:sz w:val="28"/>
          <w:szCs w:val="28"/>
        </w:rPr>
        <w:t>–</w:t>
      </w:r>
      <w:r w:rsidR="008E6D9F" w:rsidRPr="00032EFD">
        <w:rPr>
          <w:b/>
          <w:i/>
          <w:sz w:val="28"/>
          <w:szCs w:val="28"/>
        </w:rPr>
        <w:t xml:space="preserve">ног. </w:t>
      </w:r>
      <w:r w:rsidRPr="00032EFD">
        <w:rPr>
          <w:b/>
          <w:i/>
          <w:sz w:val="28"/>
          <w:szCs w:val="28"/>
        </w:rPr>
        <w:t>яз.</w:t>
      </w:r>
    </w:p>
    <w:p w:rsidR="000B0F88" w:rsidRPr="00032EFD" w:rsidRDefault="000B0F88" w:rsidP="00207F09">
      <w:pPr>
        <w:pStyle w:val="21"/>
        <w:tabs>
          <w:tab w:val="clear" w:pos="643"/>
        </w:tabs>
        <w:spacing w:line="276" w:lineRule="auto"/>
        <w:ind w:left="-142" w:firstLine="709"/>
        <w:jc w:val="both"/>
        <w:rPr>
          <w:b/>
          <w:i/>
          <w:sz w:val="28"/>
          <w:szCs w:val="28"/>
        </w:rPr>
      </w:pPr>
      <w:r w:rsidRPr="00032EFD">
        <w:rPr>
          <w:b/>
          <w:i/>
          <w:sz w:val="28"/>
          <w:szCs w:val="28"/>
        </w:rPr>
        <w:t>Аджиев Б. Певец ногайской степи: [о творчестве А. Култаева] / Б. Аджиев // Дагестанская правда. – 2000. – 14 июля. – С. 3.</w:t>
      </w:r>
    </w:p>
    <w:p w:rsidR="00141A8C" w:rsidRPr="00032EFD" w:rsidRDefault="000B0F88" w:rsidP="00207F09">
      <w:pPr>
        <w:pStyle w:val="ae"/>
        <w:shd w:val="clear" w:color="auto" w:fill="FFFFFF"/>
        <w:spacing w:before="120" w:beforeAutospacing="0" w:after="120" w:afterAutospacing="0"/>
        <w:ind w:left="-142" w:firstLine="709"/>
        <w:jc w:val="both"/>
        <w:rPr>
          <w:b/>
          <w:i/>
          <w:sz w:val="28"/>
          <w:szCs w:val="28"/>
        </w:rPr>
      </w:pPr>
      <w:r w:rsidRPr="00032EFD">
        <w:rPr>
          <w:b/>
          <w:i/>
          <w:sz w:val="28"/>
          <w:szCs w:val="28"/>
        </w:rPr>
        <w:t>Юсупов Н. Согрет глазами солнца степи: [А. Култаев] // Голос степи. –</w:t>
      </w:r>
    </w:p>
    <w:p w:rsidR="00141A8C" w:rsidRPr="00032EFD" w:rsidRDefault="00141A8C" w:rsidP="00207F09">
      <w:pPr>
        <w:pStyle w:val="21"/>
        <w:tabs>
          <w:tab w:val="clear" w:pos="643"/>
        </w:tabs>
        <w:spacing w:line="276" w:lineRule="auto"/>
        <w:ind w:left="-142" w:firstLine="709"/>
        <w:jc w:val="both"/>
        <w:rPr>
          <w:b/>
          <w:i/>
          <w:sz w:val="28"/>
          <w:szCs w:val="28"/>
        </w:rPr>
      </w:pPr>
      <w:r w:rsidRPr="00032EFD">
        <w:rPr>
          <w:b/>
          <w:i/>
          <w:sz w:val="28"/>
          <w:szCs w:val="28"/>
        </w:rPr>
        <w:t>20</w:t>
      </w:r>
      <w:r w:rsidR="000B0F88" w:rsidRPr="00032EFD">
        <w:rPr>
          <w:b/>
          <w:i/>
          <w:sz w:val="28"/>
          <w:szCs w:val="28"/>
        </w:rPr>
        <w:t>01.</w:t>
      </w:r>
      <w:r w:rsidRPr="00032EFD">
        <w:rPr>
          <w:b/>
          <w:i/>
          <w:sz w:val="28"/>
          <w:szCs w:val="28"/>
        </w:rPr>
        <w:t xml:space="preserve"> – 10 июля (№ 49—50). – С. 7. </w:t>
      </w:r>
      <w:r w:rsidRPr="00032EFD">
        <w:rPr>
          <w:b/>
          <w:i/>
          <w:color w:val="000000"/>
          <w:sz w:val="28"/>
          <w:szCs w:val="28"/>
        </w:rPr>
        <w:t>–</w:t>
      </w:r>
      <w:r w:rsidR="008E6D9F" w:rsidRPr="00032EFD">
        <w:rPr>
          <w:b/>
          <w:i/>
          <w:sz w:val="28"/>
          <w:szCs w:val="28"/>
        </w:rPr>
        <w:t>ног</w:t>
      </w:r>
      <w:r w:rsidRPr="00032EFD">
        <w:rPr>
          <w:b/>
          <w:i/>
          <w:sz w:val="28"/>
          <w:szCs w:val="28"/>
        </w:rPr>
        <w:t>.</w:t>
      </w:r>
      <w:r w:rsidR="008E6D9F" w:rsidRPr="00032EFD">
        <w:rPr>
          <w:b/>
          <w:i/>
          <w:sz w:val="28"/>
          <w:szCs w:val="28"/>
        </w:rPr>
        <w:t xml:space="preserve"> </w:t>
      </w:r>
      <w:r w:rsidRPr="00032EFD">
        <w:rPr>
          <w:b/>
          <w:i/>
          <w:sz w:val="28"/>
          <w:szCs w:val="28"/>
        </w:rPr>
        <w:t>яз.</w:t>
      </w:r>
    </w:p>
    <w:p w:rsidR="00A963C8" w:rsidRPr="00032EFD" w:rsidRDefault="00A963C8" w:rsidP="00207F09">
      <w:pPr>
        <w:pStyle w:val="21"/>
        <w:tabs>
          <w:tab w:val="clear" w:pos="643"/>
        </w:tabs>
        <w:spacing w:line="276" w:lineRule="auto"/>
        <w:ind w:left="0" w:firstLine="709"/>
        <w:jc w:val="both"/>
        <w:rPr>
          <w:b/>
          <w:i/>
          <w:sz w:val="28"/>
          <w:szCs w:val="28"/>
        </w:rPr>
      </w:pPr>
    </w:p>
    <w:p w:rsidR="00B11540" w:rsidRDefault="00B11540" w:rsidP="00207F09">
      <w:pPr>
        <w:pStyle w:val="21"/>
        <w:tabs>
          <w:tab w:val="clear" w:pos="643"/>
        </w:tabs>
        <w:spacing w:line="276" w:lineRule="auto"/>
        <w:ind w:left="0" w:firstLine="709"/>
        <w:jc w:val="both"/>
        <w:rPr>
          <w:b/>
          <w:i/>
          <w:sz w:val="28"/>
          <w:szCs w:val="28"/>
        </w:rPr>
      </w:pPr>
    </w:p>
    <w:p w:rsidR="00D44C1D" w:rsidRDefault="00D44C1D" w:rsidP="00207F09">
      <w:pPr>
        <w:pStyle w:val="21"/>
        <w:tabs>
          <w:tab w:val="clear" w:pos="643"/>
        </w:tabs>
        <w:spacing w:line="276" w:lineRule="auto"/>
        <w:ind w:left="0" w:firstLine="709"/>
        <w:jc w:val="both"/>
        <w:rPr>
          <w:b/>
          <w:i/>
          <w:sz w:val="28"/>
          <w:szCs w:val="28"/>
        </w:rPr>
      </w:pPr>
    </w:p>
    <w:p w:rsidR="00D44C1D" w:rsidRDefault="00D44C1D" w:rsidP="00207F09">
      <w:pPr>
        <w:pStyle w:val="21"/>
        <w:tabs>
          <w:tab w:val="clear" w:pos="643"/>
        </w:tabs>
        <w:spacing w:line="276" w:lineRule="auto"/>
        <w:ind w:left="0" w:firstLine="709"/>
        <w:jc w:val="both"/>
        <w:rPr>
          <w:b/>
          <w:i/>
          <w:sz w:val="28"/>
          <w:szCs w:val="28"/>
        </w:rPr>
      </w:pPr>
    </w:p>
    <w:p w:rsidR="00D44C1D" w:rsidRDefault="00D44C1D" w:rsidP="00207F09">
      <w:pPr>
        <w:pStyle w:val="21"/>
        <w:tabs>
          <w:tab w:val="clear" w:pos="643"/>
        </w:tabs>
        <w:spacing w:line="276" w:lineRule="auto"/>
        <w:ind w:left="0" w:firstLine="709"/>
        <w:jc w:val="both"/>
        <w:rPr>
          <w:b/>
          <w:i/>
          <w:sz w:val="28"/>
          <w:szCs w:val="28"/>
        </w:rPr>
      </w:pPr>
    </w:p>
    <w:p w:rsidR="00D44C1D" w:rsidRPr="00032EFD" w:rsidRDefault="00D44C1D" w:rsidP="00207F09">
      <w:pPr>
        <w:pStyle w:val="21"/>
        <w:tabs>
          <w:tab w:val="clear" w:pos="643"/>
        </w:tabs>
        <w:spacing w:line="276" w:lineRule="auto"/>
        <w:ind w:left="0" w:firstLine="709"/>
        <w:jc w:val="both"/>
        <w:rPr>
          <w:b/>
          <w:i/>
          <w:sz w:val="28"/>
          <w:szCs w:val="28"/>
        </w:rPr>
      </w:pPr>
    </w:p>
    <w:tbl>
      <w:tblPr>
        <w:tblStyle w:val="a9"/>
        <w:tblW w:w="0" w:type="auto"/>
        <w:tblInd w:w="-142" w:type="dxa"/>
        <w:tblLook w:val="04A0" w:firstRow="1" w:lastRow="0" w:firstColumn="1" w:lastColumn="0" w:noHBand="0" w:noVBand="1"/>
      </w:tblPr>
      <w:tblGrid>
        <w:gridCol w:w="3539"/>
        <w:gridCol w:w="6067"/>
      </w:tblGrid>
      <w:tr w:rsidR="00A963C8" w:rsidRPr="00032EFD" w:rsidTr="00E6041E">
        <w:tc>
          <w:tcPr>
            <w:tcW w:w="3539" w:type="dxa"/>
          </w:tcPr>
          <w:p w:rsidR="008A29C7" w:rsidRPr="00032EFD" w:rsidRDefault="00A963C8" w:rsidP="00A128E4">
            <w:pPr>
              <w:pStyle w:val="21"/>
              <w:tabs>
                <w:tab w:val="clear" w:pos="643"/>
              </w:tabs>
              <w:spacing w:line="276" w:lineRule="auto"/>
              <w:ind w:left="0" w:firstLine="709"/>
              <w:jc w:val="center"/>
              <w:rPr>
                <w:b/>
                <w:sz w:val="28"/>
                <w:szCs w:val="28"/>
              </w:rPr>
            </w:pPr>
            <w:r w:rsidRPr="00032EFD">
              <w:rPr>
                <w:b/>
                <w:sz w:val="28"/>
                <w:szCs w:val="28"/>
              </w:rPr>
              <w:lastRenderedPageBreak/>
              <w:t xml:space="preserve">8 </w:t>
            </w:r>
          </w:p>
          <w:p w:rsidR="00A963C8" w:rsidRPr="00032EFD" w:rsidRDefault="00A963C8" w:rsidP="00A128E4">
            <w:pPr>
              <w:pStyle w:val="21"/>
              <w:tabs>
                <w:tab w:val="clear" w:pos="643"/>
              </w:tabs>
              <w:spacing w:line="276" w:lineRule="auto"/>
              <w:ind w:left="0" w:firstLine="709"/>
              <w:jc w:val="center"/>
              <w:rPr>
                <w:b/>
                <w:sz w:val="28"/>
                <w:szCs w:val="28"/>
              </w:rPr>
            </w:pPr>
            <w:r w:rsidRPr="00032EFD">
              <w:rPr>
                <w:b/>
                <w:sz w:val="28"/>
                <w:szCs w:val="28"/>
              </w:rPr>
              <w:t>июля</w:t>
            </w:r>
          </w:p>
        </w:tc>
        <w:tc>
          <w:tcPr>
            <w:tcW w:w="6067" w:type="dxa"/>
          </w:tcPr>
          <w:p w:rsidR="008A29C7" w:rsidRPr="00032EFD" w:rsidRDefault="00A963C8" w:rsidP="00A128E4">
            <w:pPr>
              <w:pStyle w:val="21"/>
              <w:tabs>
                <w:tab w:val="clear" w:pos="643"/>
              </w:tabs>
              <w:spacing w:line="276" w:lineRule="auto"/>
              <w:ind w:left="0" w:firstLine="709"/>
              <w:jc w:val="center"/>
              <w:rPr>
                <w:b/>
                <w:sz w:val="28"/>
                <w:szCs w:val="28"/>
              </w:rPr>
            </w:pPr>
            <w:r w:rsidRPr="00032EFD">
              <w:rPr>
                <w:b/>
                <w:sz w:val="28"/>
                <w:szCs w:val="28"/>
              </w:rPr>
              <w:t xml:space="preserve">115 лет со дня рождения </w:t>
            </w:r>
          </w:p>
          <w:p w:rsidR="008A29C7" w:rsidRPr="00032EFD" w:rsidRDefault="00A963C8" w:rsidP="00A128E4">
            <w:pPr>
              <w:pStyle w:val="21"/>
              <w:tabs>
                <w:tab w:val="clear" w:pos="643"/>
              </w:tabs>
              <w:spacing w:line="276" w:lineRule="auto"/>
              <w:ind w:left="0" w:firstLine="709"/>
              <w:jc w:val="center"/>
              <w:rPr>
                <w:b/>
                <w:sz w:val="28"/>
                <w:szCs w:val="28"/>
              </w:rPr>
            </w:pPr>
            <w:r w:rsidRPr="00032EFD">
              <w:rPr>
                <w:b/>
                <w:sz w:val="28"/>
                <w:szCs w:val="28"/>
              </w:rPr>
              <w:t>Гасанова Генриха Алиевича, судостроителя, доктора технических наук, генерального конструктора атомных двигателей-реакторов морских кораблей</w:t>
            </w:r>
          </w:p>
          <w:p w:rsidR="00A963C8" w:rsidRPr="00032EFD" w:rsidRDefault="00A963C8" w:rsidP="00A128E4">
            <w:pPr>
              <w:pStyle w:val="21"/>
              <w:tabs>
                <w:tab w:val="clear" w:pos="643"/>
              </w:tabs>
              <w:spacing w:line="276" w:lineRule="auto"/>
              <w:ind w:left="0" w:firstLine="709"/>
              <w:jc w:val="center"/>
              <w:rPr>
                <w:b/>
                <w:sz w:val="28"/>
                <w:szCs w:val="28"/>
              </w:rPr>
            </w:pPr>
            <w:r w:rsidRPr="00032EFD">
              <w:rPr>
                <w:b/>
                <w:sz w:val="28"/>
                <w:szCs w:val="28"/>
              </w:rPr>
              <w:t xml:space="preserve"> (1910-1973 гг.)</w:t>
            </w:r>
          </w:p>
        </w:tc>
      </w:tr>
    </w:tbl>
    <w:p w:rsidR="00141A8C" w:rsidRPr="00032EFD" w:rsidRDefault="00141A8C" w:rsidP="00207F09">
      <w:pPr>
        <w:pStyle w:val="21"/>
        <w:tabs>
          <w:tab w:val="clear" w:pos="643"/>
        </w:tabs>
        <w:spacing w:line="276" w:lineRule="auto"/>
        <w:ind w:left="0" w:firstLine="709"/>
        <w:jc w:val="both"/>
        <w:rPr>
          <w:b/>
          <w:i/>
          <w:sz w:val="28"/>
          <w:szCs w:val="28"/>
        </w:rPr>
      </w:pPr>
    </w:p>
    <w:p w:rsidR="00764018" w:rsidRPr="00032EFD" w:rsidRDefault="00764018" w:rsidP="00207F09">
      <w:pPr>
        <w:pStyle w:val="21"/>
        <w:spacing w:line="276" w:lineRule="auto"/>
        <w:ind w:left="-142" w:firstLine="709"/>
        <w:jc w:val="both"/>
        <w:rPr>
          <w:color w:val="000000" w:themeColor="text1"/>
          <w:sz w:val="28"/>
          <w:szCs w:val="28"/>
        </w:rPr>
      </w:pPr>
      <w:r w:rsidRPr="00032EFD">
        <w:rPr>
          <w:color w:val="000000" w:themeColor="text1"/>
          <w:sz w:val="28"/>
          <w:szCs w:val="28"/>
        </w:rPr>
        <w:t xml:space="preserve">Генрих Алиевич Гасанов родился в </w:t>
      </w:r>
      <w:r w:rsidR="00447F87">
        <w:rPr>
          <w:color w:val="000000" w:themeColor="text1"/>
          <w:sz w:val="28"/>
          <w:szCs w:val="28"/>
        </w:rPr>
        <w:t>г.</w:t>
      </w:r>
      <w:r w:rsidRPr="00032EFD">
        <w:rPr>
          <w:sz w:val="28"/>
          <w:szCs w:val="28"/>
        </w:rPr>
        <w:t>Дербенте</w:t>
      </w:r>
      <w:r w:rsidRPr="00032EFD">
        <w:rPr>
          <w:color w:val="000000" w:themeColor="text1"/>
          <w:sz w:val="28"/>
          <w:szCs w:val="28"/>
        </w:rPr>
        <w:t xml:space="preserve"> </w:t>
      </w:r>
      <w:r w:rsidRPr="00032EFD">
        <w:rPr>
          <w:sz w:val="28"/>
          <w:szCs w:val="28"/>
        </w:rPr>
        <w:t>Дагестанской области</w:t>
      </w:r>
      <w:r w:rsidR="008E6D9F" w:rsidRPr="00032EFD">
        <w:rPr>
          <w:sz w:val="28"/>
          <w:szCs w:val="28"/>
        </w:rPr>
        <w:t xml:space="preserve"> </w:t>
      </w:r>
      <w:r w:rsidRPr="00032EFD">
        <w:rPr>
          <w:color w:val="000000" w:themeColor="text1"/>
          <w:sz w:val="28"/>
          <w:szCs w:val="28"/>
        </w:rPr>
        <w:t xml:space="preserve">(ныне </w:t>
      </w:r>
      <w:r w:rsidRPr="00032EFD">
        <w:rPr>
          <w:sz w:val="28"/>
          <w:szCs w:val="28"/>
        </w:rPr>
        <w:t>Дагестан</w:t>
      </w:r>
      <w:r w:rsidR="002F7DDE" w:rsidRPr="00032EFD">
        <w:rPr>
          <w:color w:val="000000" w:themeColor="text1"/>
          <w:sz w:val="28"/>
          <w:szCs w:val="28"/>
        </w:rPr>
        <w:t xml:space="preserve">), </w:t>
      </w:r>
      <w:r w:rsidRPr="00032EFD">
        <w:rPr>
          <w:sz w:val="28"/>
          <w:szCs w:val="28"/>
        </w:rPr>
        <w:t>Российская империя</w:t>
      </w:r>
      <w:r w:rsidRPr="00032EFD">
        <w:rPr>
          <w:color w:val="000000" w:themeColor="text1"/>
          <w:sz w:val="28"/>
          <w:szCs w:val="28"/>
        </w:rPr>
        <w:t xml:space="preserve">, в смешанной семье служащих. - </w:t>
      </w:r>
      <w:r w:rsidRPr="00032EFD">
        <w:rPr>
          <w:sz w:val="28"/>
          <w:szCs w:val="28"/>
        </w:rPr>
        <w:t>лезгина</w:t>
      </w:r>
      <w:r w:rsidRPr="00032EFD">
        <w:rPr>
          <w:color w:val="000000" w:themeColor="text1"/>
          <w:sz w:val="28"/>
          <w:szCs w:val="28"/>
        </w:rPr>
        <w:t xml:space="preserve"> Али (Алимирзы) Гасановича Гасанова и полу</w:t>
      </w:r>
      <w:r w:rsidRPr="00032EFD">
        <w:rPr>
          <w:sz w:val="28"/>
          <w:szCs w:val="28"/>
        </w:rPr>
        <w:t>немки</w:t>
      </w:r>
      <w:r w:rsidRPr="00032EFD">
        <w:rPr>
          <w:color w:val="000000" w:themeColor="text1"/>
          <w:sz w:val="28"/>
          <w:szCs w:val="28"/>
        </w:rPr>
        <w:t>-полу</w:t>
      </w:r>
      <w:r w:rsidRPr="00032EFD">
        <w:rPr>
          <w:sz w:val="28"/>
          <w:szCs w:val="28"/>
        </w:rPr>
        <w:t>француженки</w:t>
      </w:r>
      <w:r w:rsidR="002F3830" w:rsidRPr="00032EFD">
        <w:rPr>
          <w:color w:val="000000" w:themeColor="text1"/>
          <w:sz w:val="28"/>
          <w:szCs w:val="28"/>
        </w:rPr>
        <w:t xml:space="preserve"> </w:t>
      </w:r>
      <w:r w:rsidRPr="00032EFD">
        <w:rPr>
          <w:color w:val="000000" w:themeColor="text1"/>
          <w:sz w:val="28"/>
          <w:szCs w:val="28"/>
        </w:rPr>
        <w:t>Елены Владимировны Бек.</w:t>
      </w:r>
    </w:p>
    <w:p w:rsidR="00764018" w:rsidRPr="00032EFD" w:rsidRDefault="00764018" w:rsidP="00207F09">
      <w:pPr>
        <w:pStyle w:val="21"/>
        <w:spacing w:line="276" w:lineRule="auto"/>
        <w:ind w:left="-142" w:firstLine="709"/>
        <w:jc w:val="both"/>
        <w:rPr>
          <w:color w:val="000000" w:themeColor="text1"/>
          <w:sz w:val="28"/>
          <w:szCs w:val="28"/>
        </w:rPr>
      </w:pPr>
      <w:r w:rsidRPr="00032EFD">
        <w:rPr>
          <w:color w:val="000000" w:themeColor="text1"/>
          <w:sz w:val="28"/>
          <w:szCs w:val="28"/>
        </w:rPr>
        <w:t>Окончи</w:t>
      </w:r>
      <w:r w:rsidR="002F3830" w:rsidRPr="00032EFD">
        <w:rPr>
          <w:color w:val="000000" w:themeColor="text1"/>
          <w:sz w:val="28"/>
          <w:szCs w:val="28"/>
        </w:rPr>
        <w:t xml:space="preserve">в школу, в 1927 году поступил в </w:t>
      </w:r>
      <w:r w:rsidRPr="00032EFD">
        <w:rPr>
          <w:sz w:val="28"/>
          <w:szCs w:val="28"/>
        </w:rPr>
        <w:t xml:space="preserve">Высшее </w:t>
      </w:r>
      <w:r w:rsidR="002F3830" w:rsidRPr="00032EFD">
        <w:rPr>
          <w:sz w:val="28"/>
          <w:szCs w:val="28"/>
        </w:rPr>
        <w:t xml:space="preserve">военно-морское училище имени М. В. </w:t>
      </w:r>
      <w:r w:rsidRPr="00032EFD">
        <w:rPr>
          <w:sz w:val="28"/>
          <w:szCs w:val="28"/>
        </w:rPr>
        <w:t>Фрунзе</w:t>
      </w:r>
      <w:r w:rsidR="002F3830" w:rsidRPr="00032EFD">
        <w:rPr>
          <w:color w:val="000000" w:themeColor="text1"/>
          <w:sz w:val="28"/>
          <w:szCs w:val="28"/>
        </w:rPr>
        <w:t xml:space="preserve"> (Ленинград), но в 1929 </w:t>
      </w:r>
      <w:r w:rsidRPr="00032EFD">
        <w:rPr>
          <w:color w:val="000000" w:themeColor="text1"/>
          <w:sz w:val="28"/>
          <w:szCs w:val="28"/>
        </w:rPr>
        <w:t>году был демобилизован по болезни и стал работать слесарем на бондарном заводе Дагры</w:t>
      </w:r>
      <w:r w:rsidR="002F3830" w:rsidRPr="00032EFD">
        <w:rPr>
          <w:color w:val="000000" w:themeColor="text1"/>
          <w:sz w:val="28"/>
          <w:szCs w:val="28"/>
        </w:rPr>
        <w:t xml:space="preserve">бтреста. В 1930 году поступил в </w:t>
      </w:r>
      <w:r w:rsidRPr="00032EFD">
        <w:rPr>
          <w:sz w:val="28"/>
          <w:szCs w:val="28"/>
        </w:rPr>
        <w:t>АзНИ</w:t>
      </w:r>
      <w:r w:rsidR="002F3830" w:rsidRPr="00032EFD">
        <w:rPr>
          <w:color w:val="000000" w:themeColor="text1"/>
          <w:sz w:val="28"/>
          <w:szCs w:val="28"/>
        </w:rPr>
        <w:t xml:space="preserve">, в 1931 году перевёлся в </w:t>
      </w:r>
      <w:r w:rsidRPr="00032EFD">
        <w:rPr>
          <w:sz w:val="28"/>
          <w:szCs w:val="28"/>
        </w:rPr>
        <w:t>Ленинградский кораблестроительный институт</w:t>
      </w:r>
      <w:r w:rsidRPr="00032EFD">
        <w:rPr>
          <w:color w:val="000000" w:themeColor="text1"/>
          <w:sz w:val="28"/>
          <w:szCs w:val="28"/>
        </w:rPr>
        <w:t>.</w:t>
      </w:r>
    </w:p>
    <w:p w:rsidR="00764018" w:rsidRPr="00032EFD" w:rsidRDefault="00764018" w:rsidP="00207F09">
      <w:pPr>
        <w:pStyle w:val="21"/>
        <w:spacing w:line="276" w:lineRule="auto"/>
        <w:ind w:left="-142" w:firstLine="709"/>
        <w:jc w:val="both"/>
        <w:rPr>
          <w:color w:val="000000" w:themeColor="text1"/>
          <w:sz w:val="28"/>
          <w:szCs w:val="28"/>
        </w:rPr>
      </w:pPr>
      <w:r w:rsidRPr="00032EFD">
        <w:rPr>
          <w:color w:val="000000" w:themeColor="text1"/>
          <w:sz w:val="28"/>
          <w:szCs w:val="28"/>
        </w:rPr>
        <w:t>По окончании института в 1935</w:t>
      </w:r>
      <w:r w:rsidR="002F3830" w:rsidRPr="00032EFD">
        <w:rPr>
          <w:color w:val="000000" w:themeColor="text1"/>
          <w:sz w:val="28"/>
          <w:szCs w:val="28"/>
        </w:rPr>
        <w:t xml:space="preserve"> году направлен на работу в ЦКБ </w:t>
      </w:r>
      <w:r w:rsidRPr="00032EFD">
        <w:rPr>
          <w:sz w:val="28"/>
          <w:szCs w:val="28"/>
        </w:rPr>
        <w:t>Балтийского судостроительного завода имени Серго Орджоникидзе</w:t>
      </w:r>
      <w:r w:rsidRPr="00032EFD">
        <w:rPr>
          <w:color w:val="000000" w:themeColor="text1"/>
          <w:sz w:val="28"/>
          <w:szCs w:val="28"/>
        </w:rPr>
        <w:t>. В 1938 году возглавил группу проектировщиков корабельных паровых котлов. В годы </w:t>
      </w:r>
      <w:r w:rsidRPr="00032EFD">
        <w:rPr>
          <w:sz w:val="28"/>
          <w:szCs w:val="28"/>
        </w:rPr>
        <w:t>Великой Отечественной войны</w:t>
      </w:r>
      <w:r w:rsidR="008E6D9F" w:rsidRPr="00032EFD">
        <w:rPr>
          <w:color w:val="000000" w:themeColor="text1"/>
          <w:sz w:val="28"/>
          <w:szCs w:val="28"/>
        </w:rPr>
        <w:t xml:space="preserve"> </w:t>
      </w:r>
      <w:r w:rsidRPr="00032EFD">
        <w:rPr>
          <w:color w:val="000000" w:themeColor="text1"/>
          <w:sz w:val="28"/>
          <w:szCs w:val="28"/>
        </w:rPr>
        <w:t>продо</w:t>
      </w:r>
      <w:r w:rsidR="00D933FB" w:rsidRPr="00032EFD">
        <w:rPr>
          <w:color w:val="000000" w:themeColor="text1"/>
          <w:sz w:val="28"/>
          <w:szCs w:val="28"/>
        </w:rPr>
        <w:t xml:space="preserve">лжил работу в </w:t>
      </w:r>
      <w:r w:rsidRPr="00032EFD">
        <w:rPr>
          <w:sz w:val="28"/>
          <w:szCs w:val="28"/>
        </w:rPr>
        <w:t>ЦКБ-17</w:t>
      </w:r>
      <w:r w:rsidRPr="00032EFD">
        <w:rPr>
          <w:color w:val="000000" w:themeColor="text1"/>
          <w:sz w:val="28"/>
          <w:szCs w:val="28"/>
        </w:rPr>
        <w:t>, специализировавшемся на создании боевых кораблей.</w:t>
      </w:r>
    </w:p>
    <w:p w:rsidR="00764018" w:rsidRPr="00032EFD" w:rsidRDefault="002F7DDE" w:rsidP="00207F09">
      <w:pPr>
        <w:pStyle w:val="21"/>
        <w:spacing w:line="276" w:lineRule="auto"/>
        <w:ind w:left="-142" w:firstLine="709"/>
        <w:jc w:val="both"/>
        <w:rPr>
          <w:color w:val="000000" w:themeColor="text1"/>
          <w:sz w:val="28"/>
          <w:szCs w:val="28"/>
        </w:rPr>
      </w:pPr>
      <w:r w:rsidRPr="00032EFD">
        <w:rPr>
          <w:color w:val="000000" w:themeColor="text1"/>
          <w:sz w:val="28"/>
          <w:szCs w:val="28"/>
        </w:rPr>
        <w:t xml:space="preserve">С 1946 года - </w:t>
      </w:r>
      <w:r w:rsidR="00764018" w:rsidRPr="00032EFD">
        <w:rPr>
          <w:color w:val="000000" w:themeColor="text1"/>
          <w:sz w:val="28"/>
          <w:szCs w:val="28"/>
        </w:rPr>
        <w:t xml:space="preserve">главный конструктор и начальник центрального конструкторского бюро при Балтийском заводе. В 1950-е годы под его руководством и при непосредственном участии был создан ряд новых котельных </w:t>
      </w:r>
      <w:r w:rsidRPr="00032EFD">
        <w:rPr>
          <w:color w:val="000000" w:themeColor="text1"/>
          <w:sz w:val="28"/>
          <w:szCs w:val="28"/>
        </w:rPr>
        <w:t>установок. В 1958 году удостоен</w:t>
      </w:r>
      <w:r w:rsidRPr="00032EFD">
        <w:rPr>
          <w:b/>
          <w:i/>
          <w:color w:val="000000" w:themeColor="text1"/>
          <w:sz w:val="28"/>
          <w:szCs w:val="28"/>
        </w:rPr>
        <w:t xml:space="preserve"> </w:t>
      </w:r>
      <w:r w:rsidR="00764018" w:rsidRPr="00032EFD">
        <w:rPr>
          <w:sz w:val="28"/>
          <w:szCs w:val="28"/>
        </w:rPr>
        <w:t>Ленинской премии</w:t>
      </w:r>
      <w:r w:rsidR="008E6D9F" w:rsidRPr="00032EFD">
        <w:rPr>
          <w:color w:val="000000" w:themeColor="text1"/>
          <w:sz w:val="28"/>
          <w:szCs w:val="28"/>
        </w:rPr>
        <w:t xml:space="preserve"> </w:t>
      </w:r>
      <w:r w:rsidR="00764018" w:rsidRPr="00032EFD">
        <w:rPr>
          <w:color w:val="000000" w:themeColor="text1"/>
          <w:sz w:val="28"/>
          <w:szCs w:val="28"/>
        </w:rPr>
        <w:t>(в частности, за разработку атомных реакторов для подводных лодок).</w:t>
      </w:r>
    </w:p>
    <w:p w:rsidR="00764018" w:rsidRPr="00032EFD" w:rsidRDefault="002F7DDE" w:rsidP="00207F09">
      <w:pPr>
        <w:pStyle w:val="21"/>
        <w:spacing w:line="276" w:lineRule="auto"/>
        <w:ind w:left="-142" w:firstLine="709"/>
        <w:jc w:val="both"/>
        <w:rPr>
          <w:color w:val="000000" w:themeColor="text1"/>
          <w:sz w:val="28"/>
          <w:szCs w:val="28"/>
        </w:rPr>
      </w:pPr>
      <w:r w:rsidRPr="00032EFD">
        <w:rPr>
          <w:color w:val="000000" w:themeColor="text1"/>
          <w:sz w:val="28"/>
          <w:szCs w:val="28"/>
        </w:rPr>
        <w:t xml:space="preserve">С 1959 года - </w:t>
      </w:r>
      <w:r w:rsidR="00764018" w:rsidRPr="00032EFD">
        <w:rPr>
          <w:color w:val="000000" w:themeColor="text1"/>
          <w:sz w:val="28"/>
          <w:szCs w:val="28"/>
        </w:rPr>
        <w:t>доцент кафедры котлов Ленинградского кораблестроите</w:t>
      </w:r>
      <w:r w:rsidR="00FB0916" w:rsidRPr="00032EFD">
        <w:rPr>
          <w:color w:val="000000" w:themeColor="text1"/>
          <w:sz w:val="28"/>
          <w:szCs w:val="28"/>
        </w:rPr>
        <w:t xml:space="preserve">льного института. С 1966 </w:t>
      </w:r>
      <w:r w:rsidRPr="00032EFD">
        <w:rPr>
          <w:color w:val="000000" w:themeColor="text1"/>
          <w:sz w:val="28"/>
          <w:szCs w:val="28"/>
        </w:rPr>
        <w:t xml:space="preserve">года - </w:t>
      </w:r>
      <w:r w:rsidR="00764018" w:rsidRPr="00032EFD">
        <w:rPr>
          <w:sz w:val="28"/>
          <w:szCs w:val="28"/>
        </w:rPr>
        <w:t>доктор технических наук</w:t>
      </w:r>
      <w:r w:rsidRPr="00032EFD">
        <w:rPr>
          <w:color w:val="000000" w:themeColor="text1"/>
          <w:sz w:val="28"/>
          <w:szCs w:val="28"/>
        </w:rPr>
        <w:t xml:space="preserve"> </w:t>
      </w:r>
      <w:r w:rsidR="00764018" w:rsidRPr="00032EFD">
        <w:rPr>
          <w:color w:val="000000" w:themeColor="text1"/>
          <w:sz w:val="28"/>
          <w:szCs w:val="28"/>
        </w:rPr>
        <w:t>по теории и проектированию судовых парогенераторов, профессор.</w:t>
      </w:r>
    </w:p>
    <w:p w:rsidR="00764018" w:rsidRPr="00032EFD" w:rsidRDefault="00764018" w:rsidP="00207F09">
      <w:pPr>
        <w:pStyle w:val="21"/>
        <w:spacing w:line="276" w:lineRule="auto"/>
        <w:ind w:left="-142" w:firstLine="709"/>
        <w:jc w:val="both"/>
        <w:rPr>
          <w:color w:val="000000" w:themeColor="text1"/>
          <w:sz w:val="28"/>
          <w:szCs w:val="28"/>
        </w:rPr>
      </w:pPr>
      <w:r w:rsidRPr="00032EFD">
        <w:rPr>
          <w:color w:val="000000" w:themeColor="text1"/>
          <w:sz w:val="28"/>
          <w:szCs w:val="28"/>
        </w:rPr>
        <w:t xml:space="preserve">Генрих Алиевич Гасанов умер 28 мая 1973 </w:t>
      </w:r>
      <w:r w:rsidR="002F7DDE" w:rsidRPr="00032EFD">
        <w:rPr>
          <w:color w:val="000000" w:themeColor="text1"/>
          <w:sz w:val="28"/>
          <w:szCs w:val="28"/>
        </w:rPr>
        <w:t xml:space="preserve">года в Ленинграде; похоронен на </w:t>
      </w:r>
      <w:r w:rsidRPr="00032EFD">
        <w:rPr>
          <w:sz w:val="28"/>
          <w:szCs w:val="28"/>
        </w:rPr>
        <w:t>Богословском кладбище</w:t>
      </w:r>
      <w:r w:rsidRPr="00032EFD">
        <w:rPr>
          <w:color w:val="000000" w:themeColor="text1"/>
          <w:sz w:val="28"/>
          <w:szCs w:val="28"/>
        </w:rPr>
        <w:t>.</w:t>
      </w:r>
    </w:p>
    <w:p w:rsidR="00764018" w:rsidRPr="00032EFD" w:rsidRDefault="00764018" w:rsidP="00207F09">
      <w:pPr>
        <w:pStyle w:val="21"/>
        <w:spacing w:line="276" w:lineRule="auto"/>
        <w:ind w:left="-142" w:firstLine="709"/>
        <w:jc w:val="both"/>
        <w:rPr>
          <w:color w:val="000000" w:themeColor="text1"/>
          <w:sz w:val="28"/>
          <w:szCs w:val="28"/>
        </w:rPr>
      </w:pPr>
      <w:r w:rsidRPr="00032EFD">
        <w:rPr>
          <w:b/>
          <w:color w:val="000000" w:themeColor="text1"/>
          <w:sz w:val="28"/>
          <w:szCs w:val="28"/>
        </w:rPr>
        <w:t>Премии и награды</w:t>
      </w:r>
      <w:r w:rsidRPr="00032EFD">
        <w:rPr>
          <w:color w:val="000000" w:themeColor="text1"/>
          <w:sz w:val="28"/>
          <w:szCs w:val="28"/>
        </w:rPr>
        <w:t>:</w:t>
      </w:r>
      <w:r w:rsidR="008E6D9F" w:rsidRPr="00032EFD">
        <w:rPr>
          <w:color w:val="000000" w:themeColor="text1"/>
          <w:sz w:val="28"/>
          <w:szCs w:val="28"/>
        </w:rPr>
        <w:t xml:space="preserve"> </w:t>
      </w:r>
      <w:r w:rsidRPr="00032EFD">
        <w:rPr>
          <w:sz w:val="28"/>
          <w:szCs w:val="28"/>
        </w:rPr>
        <w:t>Сталинская премия</w:t>
      </w:r>
      <w:r w:rsidR="00544685" w:rsidRPr="00032EFD">
        <w:rPr>
          <w:color w:val="000000" w:themeColor="text1"/>
          <w:sz w:val="28"/>
          <w:szCs w:val="28"/>
        </w:rPr>
        <w:t xml:space="preserve"> </w:t>
      </w:r>
      <w:r w:rsidRPr="00032EFD">
        <w:rPr>
          <w:iCs/>
          <w:color w:val="000000" w:themeColor="text1"/>
          <w:sz w:val="28"/>
          <w:szCs w:val="28"/>
        </w:rPr>
        <w:t>за</w:t>
      </w:r>
      <w:r w:rsidR="00E50C0A" w:rsidRPr="00032EFD">
        <w:rPr>
          <w:iCs/>
          <w:color w:val="000000" w:themeColor="text1"/>
          <w:sz w:val="28"/>
          <w:szCs w:val="28"/>
        </w:rPr>
        <w:t xml:space="preserve"> выдающиеся изобретения и коренные усовершенствования методов производственной работы</w:t>
      </w:r>
      <w:r w:rsidRPr="00032EFD">
        <w:rPr>
          <w:iCs/>
          <w:color w:val="000000" w:themeColor="text1"/>
          <w:sz w:val="28"/>
          <w:szCs w:val="28"/>
        </w:rPr>
        <w:t xml:space="preserve"> </w:t>
      </w:r>
      <w:r w:rsidR="00E50C0A" w:rsidRPr="00032EFD">
        <w:rPr>
          <w:iCs/>
          <w:color w:val="000000" w:themeColor="text1"/>
          <w:sz w:val="28"/>
          <w:szCs w:val="28"/>
        </w:rPr>
        <w:t xml:space="preserve">(10 апреля 1942); два </w:t>
      </w:r>
      <w:r w:rsidRPr="00032EFD">
        <w:rPr>
          <w:sz w:val="28"/>
          <w:szCs w:val="28"/>
        </w:rPr>
        <w:t>ордена Трудового Красного Знамени</w:t>
      </w:r>
      <w:r w:rsidR="002F7DDE" w:rsidRPr="00032EFD">
        <w:rPr>
          <w:color w:val="000000" w:themeColor="text1"/>
          <w:sz w:val="28"/>
          <w:szCs w:val="28"/>
        </w:rPr>
        <w:t xml:space="preserve"> (</w:t>
      </w:r>
      <w:r w:rsidR="00E50C0A" w:rsidRPr="00032EFD">
        <w:rPr>
          <w:color w:val="000000" w:themeColor="text1"/>
          <w:sz w:val="28"/>
          <w:szCs w:val="28"/>
        </w:rPr>
        <w:t>1943, 1944</w:t>
      </w:r>
      <w:r w:rsidR="002F7DDE" w:rsidRPr="00032EFD">
        <w:rPr>
          <w:color w:val="000000" w:themeColor="text1"/>
          <w:sz w:val="28"/>
          <w:szCs w:val="28"/>
        </w:rPr>
        <w:t>)</w:t>
      </w:r>
      <w:r w:rsidR="00E50C0A" w:rsidRPr="00032EFD">
        <w:rPr>
          <w:color w:val="000000" w:themeColor="text1"/>
          <w:sz w:val="28"/>
          <w:szCs w:val="28"/>
        </w:rPr>
        <w:t>;</w:t>
      </w:r>
      <w:r w:rsidR="00C759D2" w:rsidRPr="00032EFD">
        <w:rPr>
          <w:color w:val="000000" w:themeColor="text1"/>
          <w:sz w:val="28"/>
          <w:szCs w:val="28"/>
        </w:rPr>
        <w:t xml:space="preserve"> </w:t>
      </w:r>
      <w:r w:rsidRPr="00032EFD">
        <w:rPr>
          <w:sz w:val="28"/>
          <w:szCs w:val="28"/>
        </w:rPr>
        <w:t>Ленинская премия</w:t>
      </w:r>
      <w:r w:rsidR="002F7DDE" w:rsidRPr="00032EFD">
        <w:rPr>
          <w:color w:val="000000" w:themeColor="text1"/>
          <w:sz w:val="28"/>
          <w:szCs w:val="28"/>
        </w:rPr>
        <w:t xml:space="preserve"> </w:t>
      </w:r>
      <w:r w:rsidRPr="00032EFD">
        <w:rPr>
          <w:color w:val="000000" w:themeColor="text1"/>
          <w:sz w:val="28"/>
          <w:szCs w:val="28"/>
        </w:rPr>
        <w:t>(1958)</w:t>
      </w:r>
      <w:r w:rsidR="00E50C0A" w:rsidRPr="00032EFD">
        <w:rPr>
          <w:color w:val="000000" w:themeColor="text1"/>
          <w:sz w:val="28"/>
          <w:szCs w:val="28"/>
        </w:rPr>
        <w:t>; золотая медаль «Серп и молот»; Героя Социалистического Труда (1970);</w:t>
      </w:r>
    </w:p>
    <w:p w:rsidR="00E50C0A" w:rsidRPr="00032EFD" w:rsidRDefault="00FB0916" w:rsidP="00207F09">
      <w:pPr>
        <w:pStyle w:val="21"/>
        <w:spacing w:line="276" w:lineRule="auto"/>
        <w:ind w:left="-142" w:firstLine="709"/>
        <w:jc w:val="both"/>
        <w:rPr>
          <w:color w:val="000000" w:themeColor="text1"/>
          <w:sz w:val="28"/>
          <w:szCs w:val="28"/>
        </w:rPr>
      </w:pPr>
      <w:r w:rsidRPr="00032EFD">
        <w:rPr>
          <w:color w:val="000000" w:themeColor="text1"/>
          <w:sz w:val="28"/>
          <w:szCs w:val="28"/>
        </w:rPr>
        <w:t>д</w:t>
      </w:r>
      <w:r w:rsidR="00E50C0A" w:rsidRPr="00032EFD">
        <w:rPr>
          <w:color w:val="000000" w:themeColor="text1"/>
          <w:sz w:val="28"/>
          <w:szCs w:val="28"/>
        </w:rPr>
        <w:t>ва ордена Ленина</w:t>
      </w:r>
      <w:r w:rsidRPr="00032EFD">
        <w:rPr>
          <w:color w:val="000000" w:themeColor="text1"/>
          <w:sz w:val="28"/>
          <w:szCs w:val="28"/>
        </w:rPr>
        <w:t>, медали.</w:t>
      </w:r>
    </w:p>
    <w:p w:rsidR="00764018" w:rsidRPr="00032EFD" w:rsidRDefault="00764018" w:rsidP="00207F09">
      <w:pPr>
        <w:pStyle w:val="21"/>
        <w:spacing w:line="276" w:lineRule="auto"/>
        <w:ind w:firstLine="709"/>
        <w:jc w:val="both"/>
        <w:rPr>
          <w:b/>
          <w:color w:val="000000" w:themeColor="text1"/>
          <w:sz w:val="28"/>
          <w:szCs w:val="28"/>
        </w:rPr>
      </w:pPr>
      <w:r w:rsidRPr="00032EFD">
        <w:rPr>
          <w:b/>
          <w:color w:val="000000" w:themeColor="text1"/>
          <w:sz w:val="28"/>
          <w:szCs w:val="28"/>
        </w:rPr>
        <w:t>Память</w:t>
      </w:r>
    </w:p>
    <w:p w:rsidR="00764018" w:rsidRPr="00032EFD" w:rsidRDefault="00764018" w:rsidP="00207F09">
      <w:pPr>
        <w:pStyle w:val="21"/>
        <w:tabs>
          <w:tab w:val="clear" w:pos="643"/>
        </w:tabs>
        <w:spacing w:line="276" w:lineRule="auto"/>
        <w:ind w:left="-142" w:firstLine="709"/>
        <w:jc w:val="both"/>
        <w:rPr>
          <w:color w:val="000000" w:themeColor="text1"/>
          <w:sz w:val="28"/>
          <w:szCs w:val="28"/>
        </w:rPr>
      </w:pPr>
      <w:r w:rsidRPr="00032EFD">
        <w:rPr>
          <w:color w:val="000000" w:themeColor="text1"/>
          <w:sz w:val="28"/>
          <w:szCs w:val="28"/>
        </w:rPr>
        <w:t xml:space="preserve">В 1976 году имя </w:t>
      </w:r>
      <w:r w:rsidR="002F7DDE" w:rsidRPr="00032EFD">
        <w:rPr>
          <w:color w:val="000000" w:themeColor="text1"/>
          <w:sz w:val="28"/>
          <w:szCs w:val="28"/>
        </w:rPr>
        <w:t xml:space="preserve">Генриха Гасанова было присвоено </w:t>
      </w:r>
      <w:r w:rsidR="002F7DDE" w:rsidRPr="00032EFD">
        <w:rPr>
          <w:sz w:val="28"/>
          <w:szCs w:val="28"/>
        </w:rPr>
        <w:t xml:space="preserve">танкеру </w:t>
      </w:r>
      <w:r w:rsidR="008E6D9F" w:rsidRPr="00032EFD">
        <w:rPr>
          <w:sz w:val="28"/>
          <w:szCs w:val="28"/>
        </w:rPr>
        <w:t>проекта 1559-В</w:t>
      </w:r>
      <w:r w:rsidRPr="00032EFD">
        <w:rPr>
          <w:color w:val="000000" w:themeColor="text1"/>
          <w:sz w:val="28"/>
          <w:szCs w:val="28"/>
        </w:rPr>
        <w:t>;</w:t>
      </w:r>
    </w:p>
    <w:p w:rsidR="00FC5F35" w:rsidRPr="00032EFD" w:rsidRDefault="00764018" w:rsidP="00207F09">
      <w:pPr>
        <w:pStyle w:val="21"/>
        <w:tabs>
          <w:tab w:val="clear" w:pos="643"/>
        </w:tabs>
        <w:spacing w:line="276" w:lineRule="auto"/>
        <w:ind w:left="-142" w:firstLine="709"/>
        <w:jc w:val="both"/>
        <w:rPr>
          <w:color w:val="000000" w:themeColor="text1"/>
          <w:sz w:val="28"/>
          <w:szCs w:val="28"/>
        </w:rPr>
      </w:pPr>
      <w:r w:rsidRPr="00032EFD">
        <w:rPr>
          <w:color w:val="000000" w:themeColor="text1"/>
          <w:sz w:val="28"/>
          <w:szCs w:val="28"/>
        </w:rPr>
        <w:t xml:space="preserve">Имя Гасанова носит одна из улиц </w:t>
      </w:r>
      <w:r w:rsidR="008E6D9F" w:rsidRPr="00032EFD">
        <w:rPr>
          <w:color w:val="000000" w:themeColor="text1"/>
          <w:sz w:val="28"/>
          <w:szCs w:val="28"/>
        </w:rPr>
        <w:t>Дербен</w:t>
      </w:r>
      <w:r w:rsidR="00C759D2" w:rsidRPr="00032EFD">
        <w:rPr>
          <w:color w:val="000000" w:themeColor="text1"/>
          <w:sz w:val="28"/>
          <w:szCs w:val="28"/>
        </w:rPr>
        <w:t>та</w:t>
      </w:r>
      <w:r w:rsidR="00FB0916" w:rsidRPr="00032EFD">
        <w:rPr>
          <w:color w:val="000000" w:themeColor="text1"/>
          <w:sz w:val="28"/>
          <w:szCs w:val="28"/>
        </w:rPr>
        <w:t>.</w:t>
      </w:r>
    </w:p>
    <w:p w:rsidR="00EF7DBB" w:rsidRPr="00032EFD" w:rsidRDefault="00FC5F35" w:rsidP="00207F09">
      <w:pPr>
        <w:pStyle w:val="21"/>
        <w:spacing w:line="276" w:lineRule="auto"/>
        <w:ind w:left="-142" w:firstLine="709"/>
        <w:jc w:val="both"/>
        <w:rPr>
          <w:b/>
          <w:i/>
          <w:color w:val="000000" w:themeColor="text1"/>
          <w:sz w:val="28"/>
          <w:szCs w:val="28"/>
        </w:rPr>
      </w:pPr>
      <w:r w:rsidRPr="00032EFD">
        <w:rPr>
          <w:b/>
          <w:bCs/>
          <w:i/>
          <w:color w:val="000000" w:themeColor="text1"/>
          <w:sz w:val="28"/>
          <w:szCs w:val="28"/>
        </w:rPr>
        <w:lastRenderedPageBreak/>
        <w:t>Выдающийся конструктор</w:t>
      </w:r>
      <w:r w:rsidRPr="00032EFD">
        <w:rPr>
          <w:i/>
          <w:color w:val="000000" w:themeColor="text1"/>
          <w:sz w:val="28"/>
          <w:szCs w:val="28"/>
        </w:rPr>
        <w:t>:</w:t>
      </w:r>
      <w:r w:rsidRPr="00032EFD">
        <w:rPr>
          <w:color w:val="000000" w:themeColor="text1"/>
          <w:sz w:val="28"/>
          <w:szCs w:val="28"/>
        </w:rPr>
        <w:t xml:space="preserve"> </w:t>
      </w:r>
      <w:r w:rsidRPr="00032EFD">
        <w:rPr>
          <w:b/>
          <w:i/>
          <w:color w:val="000000" w:themeColor="text1"/>
          <w:sz w:val="28"/>
          <w:szCs w:val="28"/>
        </w:rPr>
        <w:t xml:space="preserve">[Гасанов Генрих сын поэта, просветителя Г. Алкадари родился в Дербанте (1910г.)] / стр. подготовили Р. Касумова, Н. Касимова, Г.-Б. Гусейнов // Дагестанская правда. - 2015. - </w:t>
      </w:r>
      <w:r w:rsidRPr="00032EFD">
        <w:rPr>
          <w:b/>
          <w:bCs/>
          <w:i/>
          <w:color w:val="000000" w:themeColor="text1"/>
          <w:sz w:val="28"/>
          <w:szCs w:val="28"/>
        </w:rPr>
        <w:t>9 сент. (№№ 388-389)</w:t>
      </w:r>
      <w:r w:rsidR="008E6D9F" w:rsidRPr="00032EFD">
        <w:rPr>
          <w:b/>
          <w:i/>
          <w:color w:val="000000" w:themeColor="text1"/>
          <w:sz w:val="28"/>
          <w:szCs w:val="28"/>
        </w:rPr>
        <w:t>. - С. 4.</w:t>
      </w:r>
    </w:p>
    <w:p w:rsidR="00D933FB" w:rsidRPr="00032EFD" w:rsidRDefault="00C67F53" w:rsidP="00207F09">
      <w:pPr>
        <w:pStyle w:val="21"/>
        <w:spacing w:line="276" w:lineRule="auto"/>
        <w:ind w:left="283" w:firstLine="709"/>
        <w:jc w:val="both"/>
        <w:rPr>
          <w:b/>
          <w:i/>
          <w:color w:val="000000" w:themeColor="text1"/>
          <w:sz w:val="28"/>
          <w:szCs w:val="28"/>
        </w:rPr>
      </w:pPr>
      <w:r w:rsidRPr="00032EFD">
        <w:rPr>
          <w:b/>
          <w:i/>
          <w:color w:val="000000" w:themeColor="text1"/>
          <w:sz w:val="28"/>
          <w:szCs w:val="28"/>
        </w:rPr>
        <w:t>Галлаев, М</w:t>
      </w:r>
      <w:r w:rsidR="00D933FB" w:rsidRPr="00032EFD">
        <w:rPr>
          <w:b/>
          <w:i/>
          <w:color w:val="000000" w:themeColor="text1"/>
          <w:sz w:val="28"/>
          <w:szCs w:val="28"/>
        </w:rPr>
        <w:t>. Ге</w:t>
      </w:r>
      <w:r w:rsidR="008E6D9F" w:rsidRPr="00032EFD">
        <w:rPr>
          <w:b/>
          <w:i/>
          <w:color w:val="000000" w:themeColor="text1"/>
          <w:sz w:val="28"/>
          <w:szCs w:val="28"/>
        </w:rPr>
        <w:t>рой труда,</w:t>
      </w:r>
      <w:r w:rsidRPr="00032EFD">
        <w:rPr>
          <w:b/>
          <w:i/>
          <w:color w:val="000000" w:themeColor="text1"/>
          <w:sz w:val="28"/>
          <w:szCs w:val="28"/>
        </w:rPr>
        <w:t xml:space="preserve"> адмирал, профессор: [советский</w:t>
      </w:r>
      <w:r w:rsidR="00D933FB" w:rsidRPr="00032EFD">
        <w:rPr>
          <w:b/>
          <w:i/>
          <w:color w:val="000000" w:themeColor="text1"/>
          <w:sz w:val="28"/>
          <w:szCs w:val="28"/>
        </w:rPr>
        <w:t xml:space="preserve"> у</w:t>
      </w:r>
      <w:r w:rsidRPr="00032EFD">
        <w:rPr>
          <w:b/>
          <w:i/>
          <w:color w:val="000000" w:themeColor="text1"/>
          <w:sz w:val="28"/>
          <w:szCs w:val="28"/>
        </w:rPr>
        <w:t>ченый, кораблестроитель] / Марсель</w:t>
      </w:r>
      <w:r w:rsidR="00D933FB" w:rsidRPr="00032EFD">
        <w:rPr>
          <w:b/>
          <w:i/>
          <w:color w:val="000000" w:themeColor="text1"/>
          <w:sz w:val="28"/>
          <w:szCs w:val="28"/>
        </w:rPr>
        <w:t xml:space="preserve"> Галлаев // Дагестанская правда. - 2023. - </w:t>
      </w:r>
      <w:r w:rsidR="00D933FB" w:rsidRPr="00032EFD">
        <w:rPr>
          <w:b/>
          <w:bCs/>
          <w:i/>
          <w:color w:val="000000" w:themeColor="text1"/>
          <w:sz w:val="28"/>
          <w:szCs w:val="28"/>
        </w:rPr>
        <w:t>10 марта (№№ 53-54)</w:t>
      </w:r>
      <w:r w:rsidR="00D933FB" w:rsidRPr="00032EFD">
        <w:rPr>
          <w:b/>
          <w:i/>
          <w:color w:val="000000" w:themeColor="text1"/>
          <w:sz w:val="28"/>
          <w:szCs w:val="28"/>
        </w:rPr>
        <w:t>. - С. 3.</w:t>
      </w:r>
    </w:p>
    <w:p w:rsidR="00D933FB" w:rsidRPr="00032EFD" w:rsidRDefault="00FB0916" w:rsidP="00207F09">
      <w:pPr>
        <w:pStyle w:val="21"/>
        <w:tabs>
          <w:tab w:val="clear" w:pos="643"/>
        </w:tabs>
        <w:spacing w:line="276" w:lineRule="auto"/>
        <w:ind w:left="-142" w:firstLine="709"/>
        <w:jc w:val="both"/>
        <w:rPr>
          <w:b/>
          <w:i/>
          <w:color w:val="000000" w:themeColor="text1"/>
          <w:sz w:val="28"/>
          <w:szCs w:val="28"/>
        </w:rPr>
      </w:pPr>
      <w:r w:rsidRPr="00032EFD">
        <w:rPr>
          <w:b/>
          <w:i/>
          <w:color w:val="000000" w:themeColor="text1"/>
          <w:sz w:val="28"/>
          <w:szCs w:val="28"/>
        </w:rPr>
        <w:t>Гасанов Генрих Алиевич // Дагестанцы в судьбе России / сост. З. Ильясов. – Махачкала, 2016. – С. 32-34</w:t>
      </w:r>
      <w:r w:rsidR="00D933FB" w:rsidRPr="00032EFD">
        <w:rPr>
          <w:b/>
          <w:i/>
          <w:color w:val="000000" w:themeColor="text1"/>
          <w:sz w:val="28"/>
          <w:szCs w:val="28"/>
        </w:rPr>
        <w:t>.</w:t>
      </w:r>
    </w:p>
    <w:p w:rsidR="00764018" w:rsidRPr="00032EFD" w:rsidRDefault="00764018" w:rsidP="00207F09">
      <w:pPr>
        <w:pStyle w:val="21"/>
        <w:tabs>
          <w:tab w:val="clear" w:pos="643"/>
        </w:tabs>
        <w:spacing w:line="276" w:lineRule="auto"/>
        <w:ind w:left="-142" w:firstLine="709"/>
        <w:jc w:val="both"/>
        <w:rPr>
          <w:b/>
          <w:i/>
          <w:color w:val="000000" w:themeColor="text1"/>
          <w:sz w:val="28"/>
          <w:szCs w:val="28"/>
        </w:rPr>
      </w:pPr>
      <w:r w:rsidRPr="00032EFD">
        <w:rPr>
          <w:b/>
          <w:i/>
          <w:iCs/>
          <w:color w:val="000000" w:themeColor="text1"/>
          <w:sz w:val="28"/>
          <w:szCs w:val="28"/>
        </w:rPr>
        <w:t>Дейнега А.</w:t>
      </w:r>
      <w:r w:rsidR="002F7DDE" w:rsidRPr="00032EFD">
        <w:rPr>
          <w:b/>
          <w:i/>
          <w:color w:val="000000" w:themeColor="text1"/>
          <w:sz w:val="28"/>
          <w:szCs w:val="28"/>
        </w:rPr>
        <w:t xml:space="preserve"> </w:t>
      </w:r>
      <w:hyperlink r:id="rId98" w:history="1">
        <w:r w:rsidRPr="00032EFD">
          <w:rPr>
            <w:rStyle w:val="af4"/>
            <w:b/>
            <w:i/>
            <w:color w:val="000000" w:themeColor="text1"/>
            <w:sz w:val="28"/>
            <w:szCs w:val="28"/>
            <w:u w:val="none"/>
          </w:rPr>
          <w:t>Они прославили Дагестан</w:t>
        </w:r>
      </w:hyperlink>
      <w:r w:rsidR="00E50C0A" w:rsidRPr="00032EFD">
        <w:rPr>
          <w:b/>
          <w:i/>
          <w:color w:val="000000" w:themeColor="text1"/>
          <w:sz w:val="28"/>
          <w:szCs w:val="28"/>
        </w:rPr>
        <w:t xml:space="preserve"> </w:t>
      </w:r>
      <w:r w:rsidR="00FB0916" w:rsidRPr="00032EFD">
        <w:rPr>
          <w:b/>
          <w:i/>
          <w:color w:val="000000" w:themeColor="text1"/>
          <w:sz w:val="28"/>
          <w:szCs w:val="28"/>
        </w:rPr>
        <w:t>// Дагестанская правда.</w:t>
      </w:r>
      <w:r w:rsidR="00FC5F35" w:rsidRPr="00032EFD">
        <w:rPr>
          <w:b/>
          <w:i/>
          <w:color w:val="000000" w:themeColor="text1"/>
          <w:sz w:val="28"/>
          <w:szCs w:val="28"/>
        </w:rPr>
        <w:t xml:space="preserve"> – 2008. -</w:t>
      </w:r>
      <w:r w:rsidRPr="00032EFD">
        <w:rPr>
          <w:b/>
          <w:i/>
          <w:color w:val="000000" w:themeColor="text1"/>
          <w:sz w:val="28"/>
          <w:szCs w:val="28"/>
        </w:rPr>
        <w:t xml:space="preserve"> 24 апреля.</w:t>
      </w:r>
    </w:p>
    <w:p w:rsidR="00447F87" w:rsidRPr="00032EFD" w:rsidRDefault="00447F87" w:rsidP="00207F09">
      <w:pPr>
        <w:pStyle w:val="21"/>
        <w:tabs>
          <w:tab w:val="clear" w:pos="643"/>
        </w:tabs>
        <w:spacing w:line="276" w:lineRule="auto"/>
        <w:ind w:left="0" w:firstLine="709"/>
        <w:jc w:val="both"/>
        <w:rPr>
          <w:b/>
          <w:i/>
          <w:sz w:val="28"/>
          <w:szCs w:val="28"/>
        </w:rPr>
      </w:pPr>
    </w:p>
    <w:p w:rsidR="000B0F88" w:rsidRPr="00032EFD" w:rsidRDefault="000B0F88" w:rsidP="00207F09">
      <w:pPr>
        <w:spacing w:after="0" w:line="240" w:lineRule="auto"/>
        <w:ind w:left="-142" w:firstLine="709"/>
        <w:jc w:val="both"/>
        <w:rPr>
          <w:rFonts w:ascii="Times New Roman" w:hAnsi="Times New Roman"/>
          <w:b/>
          <w:i/>
          <w:sz w:val="28"/>
          <w:szCs w:val="28"/>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81"/>
        <w:gridCol w:w="6572"/>
      </w:tblGrid>
      <w:tr w:rsidR="000B0F88" w:rsidRPr="00032EFD" w:rsidTr="00A963C8">
        <w:tc>
          <w:tcPr>
            <w:tcW w:w="3181" w:type="dxa"/>
          </w:tcPr>
          <w:p w:rsidR="000B0F88" w:rsidRPr="00032EFD" w:rsidRDefault="000B0F88" w:rsidP="00A128E4">
            <w:pPr>
              <w:pStyle w:val="21"/>
              <w:tabs>
                <w:tab w:val="clear" w:pos="643"/>
              </w:tabs>
              <w:spacing w:line="276" w:lineRule="auto"/>
              <w:ind w:left="-142" w:firstLine="709"/>
              <w:jc w:val="center"/>
              <w:rPr>
                <w:b/>
                <w:sz w:val="28"/>
                <w:szCs w:val="28"/>
              </w:rPr>
            </w:pPr>
            <w:r w:rsidRPr="00032EFD">
              <w:rPr>
                <w:b/>
                <w:sz w:val="28"/>
                <w:szCs w:val="28"/>
              </w:rPr>
              <w:t>10</w:t>
            </w:r>
          </w:p>
          <w:p w:rsidR="000B0F88" w:rsidRPr="00032EFD" w:rsidRDefault="000B0F88" w:rsidP="00A128E4">
            <w:pPr>
              <w:pStyle w:val="21"/>
              <w:tabs>
                <w:tab w:val="clear" w:pos="643"/>
              </w:tabs>
              <w:spacing w:line="276" w:lineRule="auto"/>
              <w:ind w:left="-142" w:firstLine="709"/>
              <w:jc w:val="center"/>
              <w:rPr>
                <w:b/>
                <w:sz w:val="28"/>
                <w:szCs w:val="28"/>
              </w:rPr>
            </w:pPr>
            <w:r w:rsidRPr="00032EFD">
              <w:rPr>
                <w:b/>
                <w:sz w:val="28"/>
                <w:szCs w:val="28"/>
              </w:rPr>
              <w:t>июля</w:t>
            </w:r>
          </w:p>
        </w:tc>
        <w:tc>
          <w:tcPr>
            <w:tcW w:w="6572" w:type="dxa"/>
          </w:tcPr>
          <w:p w:rsidR="000B0F88" w:rsidRPr="00032EFD" w:rsidRDefault="002805AC" w:rsidP="00A128E4">
            <w:pPr>
              <w:pStyle w:val="21"/>
              <w:tabs>
                <w:tab w:val="clear" w:pos="643"/>
              </w:tabs>
              <w:spacing w:line="276" w:lineRule="auto"/>
              <w:ind w:left="-142" w:firstLine="709"/>
              <w:jc w:val="center"/>
              <w:rPr>
                <w:b/>
                <w:sz w:val="28"/>
                <w:szCs w:val="28"/>
              </w:rPr>
            </w:pPr>
            <w:r w:rsidRPr="00032EFD">
              <w:rPr>
                <w:b/>
                <w:sz w:val="28"/>
                <w:szCs w:val="28"/>
              </w:rPr>
              <w:t>260</w:t>
            </w:r>
            <w:r w:rsidR="000B0F88" w:rsidRPr="00032EFD">
              <w:rPr>
                <w:b/>
                <w:sz w:val="28"/>
                <w:szCs w:val="28"/>
              </w:rPr>
              <w:t xml:space="preserve"> лет со дня рождения</w:t>
            </w:r>
          </w:p>
          <w:p w:rsidR="000B0F88" w:rsidRPr="00032EFD" w:rsidRDefault="005578A2" w:rsidP="00A128E4">
            <w:pPr>
              <w:pStyle w:val="21"/>
              <w:tabs>
                <w:tab w:val="clear" w:pos="643"/>
              </w:tabs>
              <w:spacing w:line="276" w:lineRule="auto"/>
              <w:ind w:left="-142" w:firstLine="709"/>
              <w:jc w:val="center"/>
              <w:rPr>
                <w:b/>
                <w:sz w:val="28"/>
                <w:szCs w:val="28"/>
              </w:rPr>
            </w:pPr>
            <w:r w:rsidRPr="00032EFD">
              <w:rPr>
                <w:b/>
                <w:sz w:val="28"/>
                <w:szCs w:val="28"/>
              </w:rPr>
              <w:t>Багратиона Петра Ивановича</w:t>
            </w:r>
            <w:r w:rsidR="000B0F88" w:rsidRPr="00032EFD">
              <w:rPr>
                <w:b/>
                <w:sz w:val="28"/>
                <w:szCs w:val="28"/>
              </w:rPr>
              <w:t>,</w:t>
            </w:r>
          </w:p>
          <w:p w:rsidR="000B0F88" w:rsidRPr="00032EFD" w:rsidRDefault="00447F87" w:rsidP="00447F87">
            <w:pPr>
              <w:pStyle w:val="21"/>
              <w:tabs>
                <w:tab w:val="clear" w:pos="643"/>
              </w:tabs>
              <w:spacing w:line="276" w:lineRule="auto"/>
              <w:ind w:left="-142" w:firstLine="709"/>
              <w:jc w:val="center"/>
              <w:rPr>
                <w:b/>
                <w:sz w:val="28"/>
                <w:szCs w:val="28"/>
              </w:rPr>
            </w:pPr>
            <w:r>
              <w:rPr>
                <w:b/>
                <w:sz w:val="28"/>
                <w:szCs w:val="28"/>
              </w:rPr>
              <w:t xml:space="preserve">полководца </w:t>
            </w:r>
            <w:r w:rsidR="000B0F88" w:rsidRPr="00032EFD">
              <w:rPr>
                <w:b/>
                <w:sz w:val="28"/>
                <w:szCs w:val="28"/>
              </w:rPr>
              <w:t>(1765—1812 гг.)</w:t>
            </w:r>
          </w:p>
        </w:tc>
      </w:tr>
    </w:tbl>
    <w:p w:rsidR="00A963C8" w:rsidRPr="00032EFD" w:rsidRDefault="00A963C8" w:rsidP="00207F09">
      <w:pPr>
        <w:pStyle w:val="ac"/>
        <w:spacing w:after="0" w:line="276" w:lineRule="auto"/>
        <w:ind w:left="-142" w:firstLine="709"/>
        <w:jc w:val="both"/>
        <w:rPr>
          <w:sz w:val="28"/>
          <w:szCs w:val="28"/>
        </w:rPr>
      </w:pPr>
    </w:p>
    <w:p w:rsidR="000B0F88" w:rsidRPr="00032EFD" w:rsidRDefault="000B0F88" w:rsidP="00207F09">
      <w:pPr>
        <w:pStyle w:val="ac"/>
        <w:spacing w:after="0" w:line="276" w:lineRule="auto"/>
        <w:ind w:left="-142" w:firstLine="709"/>
        <w:jc w:val="both"/>
        <w:rPr>
          <w:sz w:val="28"/>
          <w:szCs w:val="28"/>
        </w:rPr>
      </w:pPr>
      <w:r w:rsidRPr="00032EFD">
        <w:rPr>
          <w:sz w:val="28"/>
          <w:szCs w:val="28"/>
        </w:rPr>
        <w:t>Пётр Иванович Багратион родился в Кизлярской крепости.</w:t>
      </w:r>
    </w:p>
    <w:p w:rsidR="000B0F88" w:rsidRPr="00032EFD" w:rsidRDefault="000B0F88" w:rsidP="00207F09">
      <w:pPr>
        <w:pStyle w:val="ac"/>
        <w:spacing w:after="0" w:line="276" w:lineRule="auto"/>
        <w:ind w:left="-142" w:firstLine="709"/>
        <w:jc w:val="both"/>
        <w:rPr>
          <w:sz w:val="28"/>
          <w:szCs w:val="28"/>
        </w:rPr>
      </w:pPr>
      <w:r w:rsidRPr="00032EFD">
        <w:rPr>
          <w:sz w:val="28"/>
          <w:szCs w:val="28"/>
        </w:rPr>
        <w:t>Пётр провёл детские годы в родительском доме. В возрасте 17 лет он был определён рядовым в Кавказский мушкетёрский полк. Уже через год Пётр в звании сержанта получает первый боевой опыт, участвуя в военной экспедиции на территории Чечни. В неудачной вылазке российского отряда под командованием полковника Пиера против восставших горцев шейха Мансура унтер-офицер Багратион был ранен, захвачен в плен под селением Алды, но затем выкуплен царским правительством. С Кавказским мушкетёрским полком он участвует в русско-турецкой войне 1787—1791 гг.</w:t>
      </w:r>
      <w:r w:rsidR="0057518C" w:rsidRPr="00032EFD">
        <w:rPr>
          <w:sz w:val="28"/>
          <w:szCs w:val="28"/>
        </w:rPr>
        <w:t xml:space="preserve"> </w:t>
      </w:r>
      <w:r w:rsidRPr="00032EFD">
        <w:rPr>
          <w:sz w:val="28"/>
          <w:szCs w:val="28"/>
        </w:rPr>
        <w:t>В 1788 г. под знамёнами Потёмкина бесстрашно проявил себя при штурме и взятии крепости Очаков. В этом полку Багратион прослужил до 1793 года, последовательно пройдя все степени военной службы – от сержанта до капитана.</w:t>
      </w:r>
    </w:p>
    <w:p w:rsidR="000B0F88" w:rsidRPr="00032EFD" w:rsidRDefault="000B0F88" w:rsidP="00207F09">
      <w:pPr>
        <w:pStyle w:val="ac"/>
        <w:spacing w:after="0" w:line="276" w:lineRule="auto"/>
        <w:ind w:left="-142" w:firstLine="709"/>
        <w:jc w:val="both"/>
        <w:rPr>
          <w:sz w:val="28"/>
          <w:szCs w:val="28"/>
        </w:rPr>
      </w:pPr>
      <w:r w:rsidRPr="00032EFD">
        <w:rPr>
          <w:sz w:val="28"/>
          <w:szCs w:val="28"/>
        </w:rPr>
        <w:t>В 1793 г. был переведён в Софийский карабинерный полк, в его составе принимал участие в военных действиях, которые велись против польских конфедератов; состоялись под началом Суворова. В 1797 году он назначается командиром 6-го егерского полка, а в следующем году произведён в полковники, в феврале 1799 года получил чин генерал-майора.</w:t>
      </w:r>
    </w:p>
    <w:p w:rsidR="000B0F88" w:rsidRPr="00032EFD" w:rsidRDefault="000B0F88" w:rsidP="00207F09">
      <w:pPr>
        <w:pStyle w:val="ac"/>
        <w:spacing w:after="0" w:line="276" w:lineRule="auto"/>
        <w:ind w:left="-142" w:firstLine="709"/>
        <w:jc w:val="both"/>
        <w:rPr>
          <w:sz w:val="28"/>
          <w:szCs w:val="28"/>
        </w:rPr>
      </w:pPr>
      <w:r w:rsidRPr="00032EFD">
        <w:rPr>
          <w:sz w:val="28"/>
          <w:szCs w:val="28"/>
        </w:rPr>
        <w:t xml:space="preserve">С открытием военных действий Австрии и России против Франции в 1805 г. ему был вверен авангард армии Кутузова. В несчастном для союзников Аустерлицком сражении (20 ноября) его отряд, действуя на правом фланге союзной армии, смог устоять перед натиском французов, а затем прикрывал отступление </w:t>
      </w:r>
      <w:r w:rsidRPr="00032EFD">
        <w:rPr>
          <w:sz w:val="28"/>
          <w:szCs w:val="28"/>
        </w:rPr>
        <w:lastRenderedPageBreak/>
        <w:t xml:space="preserve">расстроенной армии. За Аустерлиц Пётр Иванович был пожалован орденом Святого Георгия </w:t>
      </w:r>
      <w:r w:rsidRPr="00032EFD">
        <w:rPr>
          <w:sz w:val="28"/>
          <w:szCs w:val="28"/>
          <w:lang w:val="en-US"/>
        </w:rPr>
        <w:t>II</w:t>
      </w:r>
      <w:r w:rsidRPr="00032EFD">
        <w:rPr>
          <w:sz w:val="28"/>
          <w:szCs w:val="28"/>
        </w:rPr>
        <w:t xml:space="preserve"> степени.</w:t>
      </w:r>
    </w:p>
    <w:p w:rsidR="000B0F88" w:rsidRPr="00032EFD" w:rsidRDefault="000B0F88" w:rsidP="00207F09">
      <w:pPr>
        <w:pStyle w:val="ac"/>
        <w:spacing w:after="0" w:line="276" w:lineRule="auto"/>
        <w:ind w:left="-142" w:firstLine="709"/>
        <w:jc w:val="both"/>
        <w:rPr>
          <w:sz w:val="28"/>
          <w:szCs w:val="28"/>
        </w:rPr>
      </w:pPr>
      <w:r w:rsidRPr="00032EFD">
        <w:rPr>
          <w:sz w:val="28"/>
          <w:szCs w:val="28"/>
        </w:rPr>
        <w:t>В 1808 г. Багратион отправился на войну со Швецией. 21-я пехотная дивизия, которую он возглавлял, в феврале-марте провела ряд удачных сражений и боёв.</w:t>
      </w:r>
    </w:p>
    <w:p w:rsidR="000B0F88" w:rsidRPr="00032EFD" w:rsidRDefault="000B0F88" w:rsidP="00207F09">
      <w:pPr>
        <w:pStyle w:val="ac"/>
        <w:spacing w:after="0" w:line="276" w:lineRule="auto"/>
        <w:ind w:left="-142" w:firstLine="709"/>
        <w:jc w:val="both"/>
        <w:rPr>
          <w:sz w:val="28"/>
          <w:szCs w:val="28"/>
        </w:rPr>
      </w:pPr>
      <w:r w:rsidRPr="00032EFD">
        <w:rPr>
          <w:sz w:val="28"/>
          <w:szCs w:val="28"/>
        </w:rPr>
        <w:t xml:space="preserve">В августе 1811 г. Пётр Иванович назначен командующим Подольской армией, расположенной от Белостока до австрийской границы и переименованной в марте 1812 года в 2-ю Западную армию. Предвидя столкновение России с Наполеоном, он представил Александру </w:t>
      </w:r>
      <w:r w:rsidRPr="00032EFD">
        <w:rPr>
          <w:sz w:val="28"/>
          <w:szCs w:val="28"/>
          <w:lang w:val="en-US"/>
        </w:rPr>
        <w:t>I</w:t>
      </w:r>
      <w:r w:rsidRPr="00032EFD">
        <w:rPr>
          <w:sz w:val="28"/>
          <w:szCs w:val="28"/>
        </w:rPr>
        <w:t xml:space="preserve"> свой план будущей войны, построенный на идее наступления. Но император отдал предпочтение плану военного министра Барклая де Толли, и Отечественная война началась отступлением 1-й и 2-й Западных армий и их движением на соединение.</w:t>
      </w:r>
    </w:p>
    <w:p w:rsidR="000B0F88" w:rsidRPr="00032EFD" w:rsidRDefault="000B0F88" w:rsidP="00207F09">
      <w:pPr>
        <w:pStyle w:val="ac"/>
        <w:spacing w:after="0" w:line="276" w:lineRule="auto"/>
        <w:ind w:left="-142" w:firstLine="709"/>
        <w:jc w:val="both"/>
        <w:rPr>
          <w:sz w:val="28"/>
          <w:szCs w:val="28"/>
        </w:rPr>
      </w:pPr>
      <w:r w:rsidRPr="00032EFD">
        <w:rPr>
          <w:sz w:val="28"/>
          <w:szCs w:val="28"/>
        </w:rPr>
        <w:t>1-я и 2-я армии под руководством Кутузова, ставшего главнокомандующим, вступили в битву с французами под Бородино. Этот день оказался роковым в жизни Багратиона. Французы дважды овладевали «Багратионовыми Флешами», дважды были выбиты оттуда. Во время очередной атаки противника князь Пётр поднял свои войска в контратаку, и в этот момент (около 12 часов дня) он был тяжело ранен.</w:t>
      </w:r>
    </w:p>
    <w:p w:rsidR="000B0F88" w:rsidRPr="00032EFD" w:rsidRDefault="000B0F88" w:rsidP="00207F09">
      <w:pPr>
        <w:pStyle w:val="ac"/>
        <w:spacing w:after="0" w:line="276" w:lineRule="auto"/>
        <w:ind w:left="-142" w:firstLine="709"/>
        <w:jc w:val="both"/>
        <w:rPr>
          <w:sz w:val="28"/>
          <w:szCs w:val="28"/>
        </w:rPr>
      </w:pPr>
      <w:r w:rsidRPr="00032EFD">
        <w:rPr>
          <w:sz w:val="28"/>
          <w:szCs w:val="28"/>
        </w:rPr>
        <w:t>Смерть Багратиона оплакивала вся Россия. 27 лет его однополчанин и друг поэт-партизан Денис Давыдов выступал с идеей переноса праха прославленного военачальника и захоронения на Бородинском поле.</w:t>
      </w:r>
    </w:p>
    <w:p w:rsidR="000B0F88" w:rsidRPr="00032EFD" w:rsidRDefault="000B0F88" w:rsidP="00207F09">
      <w:pPr>
        <w:pStyle w:val="21"/>
        <w:tabs>
          <w:tab w:val="clear" w:pos="643"/>
        </w:tabs>
        <w:spacing w:line="276" w:lineRule="auto"/>
        <w:ind w:left="-142" w:firstLine="709"/>
        <w:contextualSpacing/>
        <w:jc w:val="both"/>
        <w:rPr>
          <w:b/>
          <w:i/>
          <w:sz w:val="28"/>
          <w:szCs w:val="28"/>
        </w:rPr>
      </w:pPr>
      <w:r w:rsidRPr="00032EFD">
        <w:rPr>
          <w:b/>
          <w:i/>
          <w:sz w:val="28"/>
          <w:szCs w:val="28"/>
        </w:rPr>
        <w:t>Генерал Багратион. Сборник документов и материалов / под ред. С. Н. Голубова. – М.: ОГИЗ-Госполитиздат, 1945. – 279 с. – (Русские полководцы).</w:t>
      </w:r>
    </w:p>
    <w:p w:rsidR="000B0F88" w:rsidRPr="00032EFD" w:rsidRDefault="000B0F88" w:rsidP="00207F09">
      <w:pPr>
        <w:pStyle w:val="21"/>
        <w:tabs>
          <w:tab w:val="clear" w:pos="643"/>
        </w:tabs>
        <w:spacing w:line="276" w:lineRule="auto"/>
        <w:ind w:left="-142" w:firstLine="709"/>
        <w:contextualSpacing/>
        <w:jc w:val="both"/>
        <w:rPr>
          <w:b/>
          <w:i/>
          <w:sz w:val="28"/>
          <w:szCs w:val="28"/>
        </w:rPr>
      </w:pPr>
      <w:r w:rsidRPr="00032EFD">
        <w:rPr>
          <w:b/>
          <w:i/>
          <w:sz w:val="28"/>
          <w:szCs w:val="28"/>
        </w:rPr>
        <w:t>Дейнега А. Из рода Багратионов / А. Дейнега // Дагестанская правда. – 2013. – 20 нояб. – С. 5. – (След в истории).</w:t>
      </w:r>
    </w:p>
    <w:p w:rsidR="000B0F88" w:rsidRPr="00032EFD" w:rsidRDefault="000B0F88" w:rsidP="00207F09">
      <w:pPr>
        <w:pStyle w:val="21"/>
        <w:tabs>
          <w:tab w:val="clear" w:pos="643"/>
        </w:tabs>
        <w:spacing w:line="276" w:lineRule="auto"/>
        <w:ind w:left="-142" w:firstLine="709"/>
        <w:contextualSpacing/>
        <w:jc w:val="both"/>
        <w:rPr>
          <w:b/>
          <w:i/>
          <w:sz w:val="28"/>
          <w:szCs w:val="28"/>
        </w:rPr>
      </w:pPr>
      <w:r w:rsidRPr="00032EFD">
        <w:rPr>
          <w:b/>
          <w:i/>
          <w:sz w:val="28"/>
          <w:szCs w:val="28"/>
        </w:rPr>
        <w:t>Жерве В. Герои 1812 года. Баркалай де Толли и Багратион. – М., И.Д. Сытин. – СПб: Сельский вестник, 1912. – 44 с.</w:t>
      </w:r>
    </w:p>
    <w:p w:rsidR="000B0F88" w:rsidRPr="00032EFD" w:rsidRDefault="000B0F88" w:rsidP="00207F09">
      <w:pPr>
        <w:pStyle w:val="21"/>
        <w:tabs>
          <w:tab w:val="clear" w:pos="643"/>
        </w:tabs>
        <w:spacing w:line="276" w:lineRule="auto"/>
        <w:ind w:left="-142" w:firstLine="709"/>
        <w:contextualSpacing/>
        <w:jc w:val="both"/>
        <w:rPr>
          <w:b/>
          <w:i/>
          <w:sz w:val="28"/>
          <w:szCs w:val="28"/>
        </w:rPr>
      </w:pPr>
      <w:r w:rsidRPr="00032EFD">
        <w:rPr>
          <w:b/>
          <w:i/>
          <w:sz w:val="28"/>
          <w:szCs w:val="28"/>
        </w:rPr>
        <w:t>Муравина Ф. Багратион / Ф. Муравина. – М.: ОГИЗ-Госполитиздат, 1943. – 26 с.</w:t>
      </w:r>
    </w:p>
    <w:p w:rsidR="000B0F88" w:rsidRPr="00032EFD" w:rsidRDefault="000B0F88" w:rsidP="00207F09">
      <w:pPr>
        <w:pStyle w:val="21"/>
        <w:tabs>
          <w:tab w:val="clear" w:pos="643"/>
        </w:tabs>
        <w:spacing w:line="276" w:lineRule="auto"/>
        <w:ind w:left="-142" w:firstLine="709"/>
        <w:contextualSpacing/>
        <w:jc w:val="both"/>
        <w:rPr>
          <w:b/>
          <w:i/>
          <w:sz w:val="28"/>
          <w:szCs w:val="28"/>
        </w:rPr>
      </w:pPr>
      <w:r w:rsidRPr="00032EFD">
        <w:rPr>
          <w:b/>
          <w:i/>
          <w:sz w:val="28"/>
          <w:szCs w:val="28"/>
        </w:rPr>
        <w:t>Муравина Ф. Багратион. Очерк о жизни и деятельности великого русского полководца / Ф. Муравина. – М., 1944. – 32 с.</w:t>
      </w:r>
    </w:p>
    <w:p w:rsidR="000B0F88" w:rsidRPr="00032EFD" w:rsidRDefault="000B0F88" w:rsidP="00207F09">
      <w:pPr>
        <w:pStyle w:val="21"/>
        <w:tabs>
          <w:tab w:val="clear" w:pos="643"/>
        </w:tabs>
        <w:spacing w:line="276" w:lineRule="auto"/>
        <w:ind w:left="-142" w:firstLine="709"/>
        <w:contextualSpacing/>
        <w:jc w:val="both"/>
        <w:rPr>
          <w:b/>
          <w:i/>
          <w:sz w:val="28"/>
          <w:szCs w:val="28"/>
        </w:rPr>
      </w:pPr>
      <w:r w:rsidRPr="00032EFD">
        <w:rPr>
          <w:b/>
          <w:i/>
          <w:sz w:val="28"/>
          <w:szCs w:val="28"/>
        </w:rPr>
        <w:t>Полосин И.И. Багратион П.И. / И.И. Полосин. – М.: Учпедгиз, 1948. – 67 с.</w:t>
      </w:r>
    </w:p>
    <w:p w:rsidR="000B0F88" w:rsidRPr="00032EFD" w:rsidRDefault="000B0F88" w:rsidP="00207F09">
      <w:pPr>
        <w:pStyle w:val="21"/>
        <w:tabs>
          <w:tab w:val="clear" w:pos="643"/>
        </w:tabs>
        <w:spacing w:line="276" w:lineRule="auto"/>
        <w:ind w:left="-142" w:firstLine="709"/>
        <w:contextualSpacing/>
        <w:jc w:val="both"/>
        <w:rPr>
          <w:b/>
          <w:i/>
          <w:sz w:val="28"/>
          <w:szCs w:val="28"/>
        </w:rPr>
      </w:pPr>
      <w:r w:rsidRPr="00032EFD">
        <w:rPr>
          <w:b/>
          <w:i/>
          <w:sz w:val="28"/>
          <w:szCs w:val="28"/>
        </w:rPr>
        <w:t>Тихонов И.С. Багратион Пётр Иванович / И.С. Тихонов // Большая Российская энциклопедия: В 30 томах / Пред.науч.-ред. совета Ю. С. Осипов. Отв. ред. С. Л. Кравец. Т. 2. – М.: Большая Российская энциклопедия, 2005. – С. 635—636.</w:t>
      </w:r>
    </w:p>
    <w:p w:rsidR="00E32B0C" w:rsidRDefault="00E32B0C" w:rsidP="00207F09">
      <w:pPr>
        <w:pStyle w:val="21"/>
        <w:tabs>
          <w:tab w:val="clear" w:pos="643"/>
        </w:tabs>
        <w:spacing w:line="276" w:lineRule="auto"/>
        <w:ind w:left="-142" w:firstLine="709"/>
        <w:contextualSpacing/>
        <w:jc w:val="both"/>
        <w:rPr>
          <w:b/>
          <w:i/>
          <w:sz w:val="28"/>
          <w:szCs w:val="28"/>
        </w:rPr>
      </w:pPr>
    </w:p>
    <w:p w:rsidR="00D44C1D" w:rsidRDefault="00D44C1D" w:rsidP="00207F09">
      <w:pPr>
        <w:pStyle w:val="21"/>
        <w:tabs>
          <w:tab w:val="clear" w:pos="643"/>
        </w:tabs>
        <w:spacing w:line="276" w:lineRule="auto"/>
        <w:ind w:left="-142" w:firstLine="709"/>
        <w:contextualSpacing/>
        <w:jc w:val="both"/>
        <w:rPr>
          <w:b/>
          <w:i/>
          <w:sz w:val="28"/>
          <w:szCs w:val="28"/>
        </w:rPr>
      </w:pPr>
    </w:p>
    <w:p w:rsidR="00D44C1D" w:rsidRPr="00032EFD" w:rsidRDefault="00D44C1D" w:rsidP="00207F09">
      <w:pPr>
        <w:pStyle w:val="21"/>
        <w:tabs>
          <w:tab w:val="clear" w:pos="643"/>
        </w:tabs>
        <w:spacing w:line="276" w:lineRule="auto"/>
        <w:ind w:left="-142" w:firstLine="709"/>
        <w:contextualSpacing/>
        <w:jc w:val="both"/>
        <w:rPr>
          <w:b/>
          <w:i/>
          <w:sz w:val="28"/>
          <w:szCs w:val="28"/>
        </w:rPr>
      </w:pPr>
    </w:p>
    <w:p w:rsidR="00E32B0C" w:rsidRPr="00032EFD" w:rsidRDefault="00E32B0C" w:rsidP="00207F09">
      <w:pPr>
        <w:pStyle w:val="21"/>
        <w:tabs>
          <w:tab w:val="clear" w:pos="643"/>
        </w:tabs>
        <w:spacing w:line="276" w:lineRule="auto"/>
        <w:ind w:left="-142" w:firstLine="709"/>
        <w:contextualSpacing/>
        <w:jc w:val="both"/>
        <w:rPr>
          <w:b/>
          <w:i/>
          <w:sz w:val="28"/>
          <w:szCs w:val="28"/>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544"/>
        <w:gridCol w:w="6209"/>
      </w:tblGrid>
      <w:tr w:rsidR="000B0F88" w:rsidRPr="00032EFD" w:rsidTr="00E6041E">
        <w:tc>
          <w:tcPr>
            <w:tcW w:w="3544" w:type="dxa"/>
          </w:tcPr>
          <w:p w:rsidR="000B0F88" w:rsidRPr="00032EFD" w:rsidRDefault="000B0F88" w:rsidP="00A128E4">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lastRenderedPageBreak/>
              <w:t>10</w:t>
            </w:r>
          </w:p>
          <w:p w:rsidR="000B0F88" w:rsidRPr="00032EFD" w:rsidRDefault="000B0F88" w:rsidP="00A128E4">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июля</w:t>
            </w:r>
          </w:p>
        </w:tc>
        <w:tc>
          <w:tcPr>
            <w:tcW w:w="6209" w:type="dxa"/>
          </w:tcPr>
          <w:p w:rsidR="000B0F88" w:rsidRPr="00032EFD" w:rsidRDefault="002805AC" w:rsidP="00A128E4">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95</w:t>
            </w:r>
            <w:r w:rsidR="000B0F88" w:rsidRPr="00032EFD">
              <w:rPr>
                <w:rFonts w:ascii="Times New Roman" w:hAnsi="Times New Roman"/>
                <w:b/>
                <w:sz w:val="28"/>
                <w:szCs w:val="28"/>
              </w:rPr>
              <w:t xml:space="preserve"> лет со дня рождения</w:t>
            </w:r>
          </w:p>
          <w:p w:rsidR="000B0F88" w:rsidRPr="00032EFD" w:rsidRDefault="005578A2" w:rsidP="00A128E4">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Гасановой Муи Рашидовны</w:t>
            </w:r>
            <w:r w:rsidR="000B0F88" w:rsidRPr="00032EFD">
              <w:rPr>
                <w:rFonts w:ascii="Times New Roman" w:hAnsi="Times New Roman"/>
                <w:b/>
                <w:sz w:val="28"/>
                <w:szCs w:val="28"/>
              </w:rPr>
              <w:t>,</w:t>
            </w:r>
          </w:p>
          <w:p w:rsidR="000B0F88" w:rsidRPr="00032EFD" w:rsidRDefault="000B0F88" w:rsidP="00A128E4">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народной артистки ДАССР,</w:t>
            </w:r>
          </w:p>
          <w:p w:rsidR="000B0F88" w:rsidRPr="00032EFD" w:rsidRDefault="000B0F88" w:rsidP="00A128E4">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заслуженной артистки РСФСР</w:t>
            </w:r>
          </w:p>
          <w:p w:rsidR="000B0F88" w:rsidRPr="00032EFD" w:rsidRDefault="000B0F88" w:rsidP="00A128E4">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(1930—2014 гг.)</w:t>
            </w:r>
          </w:p>
        </w:tc>
      </w:tr>
    </w:tbl>
    <w:p w:rsidR="00A963C8" w:rsidRPr="00032EFD" w:rsidRDefault="00A963C8" w:rsidP="00207F09">
      <w:pPr>
        <w:ind w:left="-142" w:firstLine="709"/>
        <w:contextualSpacing/>
        <w:jc w:val="both"/>
        <w:rPr>
          <w:rFonts w:ascii="Times New Roman" w:hAnsi="Times New Roman"/>
          <w:sz w:val="28"/>
          <w:szCs w:val="28"/>
        </w:rPr>
      </w:pP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Муи Рашидовна Гас</w:t>
      </w:r>
      <w:r w:rsidR="004F32EC" w:rsidRPr="00032EFD">
        <w:rPr>
          <w:rFonts w:ascii="Times New Roman" w:hAnsi="Times New Roman"/>
          <w:sz w:val="28"/>
          <w:szCs w:val="28"/>
        </w:rPr>
        <w:t>анова родилась</w:t>
      </w:r>
      <w:r w:rsidR="00E6041E" w:rsidRPr="00032EFD">
        <w:rPr>
          <w:rFonts w:ascii="Times New Roman" w:hAnsi="Times New Roman"/>
          <w:sz w:val="28"/>
          <w:szCs w:val="28"/>
        </w:rPr>
        <w:t xml:space="preserve"> в с.</w:t>
      </w:r>
      <w:r w:rsidRPr="00032EFD">
        <w:rPr>
          <w:rFonts w:ascii="Times New Roman" w:hAnsi="Times New Roman"/>
          <w:sz w:val="28"/>
          <w:szCs w:val="28"/>
        </w:rPr>
        <w:t xml:space="preserve"> Чох Гунибского района.</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В 1951 году окончила Женский учительский институт в Махачкале. С 1951 по 1957 год работала заведующей общим отделом Гунибского райисполкома.</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С 1957 по 1961 год работала в Государственном ансамбле песни и танца Дагестана.</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В 1957 г. участвовала во Всемирном фестивале молодёжи и студентов в Москве, где была удостоена серебряной медали. В 1960 г. –дипломантка Всероссийского конкурса артистов эстрады. С 1961 по 1990 г. работала солисткой хора Гостелерадио ДАССР. В 1983 г. – лауреат Государственной премии ДАССР.</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Муи Гасановой принадлежит большое количество записей в дагестанском и всероссийском телерадиофонде: песни С. Керимова, А. Цурмилова, Т. Курачева, М. Кажлаева, Ш. Шамхалова, М. Далгатова и народные аварские песни.</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Муи Гасанова – заслуженная артистка ДАССР (1960), народная артистка ДАССР (1965), заслуженная артистка РСФСР (1970).</w:t>
      </w: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Бесараб Б. Муи, бубен и книга: [</w:t>
      </w:r>
      <w:r w:rsidR="00E8205C" w:rsidRPr="00032EFD">
        <w:rPr>
          <w:rFonts w:ascii="Times New Roman" w:hAnsi="Times New Roman"/>
          <w:b/>
          <w:i/>
          <w:sz w:val="28"/>
          <w:szCs w:val="28"/>
        </w:rPr>
        <w:t xml:space="preserve">Муи </w:t>
      </w:r>
      <w:r w:rsidRPr="00032EFD">
        <w:rPr>
          <w:rFonts w:ascii="Times New Roman" w:hAnsi="Times New Roman"/>
          <w:b/>
          <w:i/>
          <w:sz w:val="28"/>
          <w:szCs w:val="28"/>
        </w:rPr>
        <w:t>Гасанова] // Новое дело. – 2005. – 13 мая (№ 18). – С. 3.</w:t>
      </w: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Гасанова М. Р.: [</w:t>
      </w:r>
      <w:r w:rsidR="00E8205C" w:rsidRPr="00032EFD">
        <w:rPr>
          <w:rFonts w:ascii="Times New Roman" w:hAnsi="Times New Roman"/>
          <w:b/>
          <w:i/>
          <w:sz w:val="28"/>
          <w:szCs w:val="28"/>
        </w:rPr>
        <w:t>биография</w:t>
      </w:r>
      <w:r w:rsidRPr="00032EFD">
        <w:rPr>
          <w:rFonts w:ascii="Times New Roman" w:hAnsi="Times New Roman"/>
          <w:b/>
          <w:i/>
          <w:sz w:val="28"/>
          <w:szCs w:val="28"/>
        </w:rPr>
        <w:t xml:space="preserve">] // Гусейнов М. А. Дагестанские деятели музыкальной культуры </w:t>
      </w:r>
      <w:r w:rsidRPr="00032EFD">
        <w:rPr>
          <w:rFonts w:ascii="Times New Roman" w:hAnsi="Times New Roman"/>
          <w:b/>
          <w:i/>
          <w:sz w:val="28"/>
          <w:szCs w:val="28"/>
          <w:lang w:val="en-US"/>
        </w:rPr>
        <w:t>XX</w:t>
      </w:r>
      <w:r w:rsidRPr="00032EFD">
        <w:rPr>
          <w:rFonts w:ascii="Times New Roman" w:hAnsi="Times New Roman"/>
          <w:b/>
          <w:i/>
          <w:sz w:val="28"/>
          <w:szCs w:val="28"/>
        </w:rPr>
        <w:t xml:space="preserve"> века: Кн.-справочник. – Махачкала, 2005. – С. 131.</w:t>
      </w: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 xml:space="preserve">Гасанова М. С днём рождения, Муи </w:t>
      </w:r>
      <w:proofErr w:type="gramStart"/>
      <w:r w:rsidRPr="00032EFD">
        <w:rPr>
          <w:rFonts w:ascii="Times New Roman" w:hAnsi="Times New Roman"/>
          <w:b/>
          <w:i/>
          <w:sz w:val="28"/>
          <w:szCs w:val="28"/>
        </w:rPr>
        <w:t>Гасанова!:</w:t>
      </w:r>
      <w:proofErr w:type="gramEnd"/>
      <w:r w:rsidRPr="00032EFD">
        <w:rPr>
          <w:rFonts w:ascii="Times New Roman" w:hAnsi="Times New Roman"/>
          <w:b/>
          <w:i/>
          <w:sz w:val="28"/>
          <w:szCs w:val="28"/>
        </w:rPr>
        <w:t xml:space="preserve"> [беседа с певицей о творчестве / записал М. Салтинский] // Дагестанская жизнь. – 2007. – 12 июля (№ 27). – С. 6.</w:t>
      </w: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За эту мелодию отдам жизнь: [о Муи Гасановой] // Истина</w:t>
      </w:r>
      <w:r w:rsidR="00C759D2" w:rsidRPr="00032EFD">
        <w:rPr>
          <w:rFonts w:ascii="Times New Roman" w:hAnsi="Times New Roman"/>
          <w:b/>
          <w:i/>
          <w:sz w:val="28"/>
          <w:szCs w:val="28"/>
        </w:rPr>
        <w:t>. – 2007. – 12 июня. – С. 20. – а</w:t>
      </w:r>
      <w:r w:rsidRPr="00032EFD">
        <w:rPr>
          <w:rFonts w:ascii="Times New Roman" w:hAnsi="Times New Roman"/>
          <w:b/>
          <w:i/>
          <w:sz w:val="28"/>
          <w:szCs w:val="28"/>
        </w:rPr>
        <w:t>вар.яз.</w:t>
      </w: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Исрапилова С. «Буду петь песни Расула, пока есть голос…»: [о жизни и творчестве Муи Гасановой] // Дагестанская правда. – 2007. – 1 сент. – С. 8. – («Белые журавли»).</w:t>
      </w: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Кичаева П. Звучат песни Муи: [Гасановой] // Дагестанская правда. – 2002. – 26 окт. – С. 4.</w:t>
      </w:r>
    </w:p>
    <w:p w:rsidR="00E6041E" w:rsidRDefault="00E6041E" w:rsidP="00207F09">
      <w:pPr>
        <w:ind w:left="-142" w:firstLine="709"/>
        <w:contextualSpacing/>
        <w:jc w:val="both"/>
        <w:rPr>
          <w:rFonts w:ascii="Times New Roman" w:hAnsi="Times New Roman"/>
          <w:b/>
          <w:i/>
          <w:sz w:val="28"/>
          <w:szCs w:val="28"/>
        </w:rPr>
      </w:pPr>
    </w:p>
    <w:p w:rsidR="00D44C1D" w:rsidRDefault="00D44C1D" w:rsidP="00207F09">
      <w:pPr>
        <w:ind w:left="-142" w:firstLine="709"/>
        <w:contextualSpacing/>
        <w:jc w:val="both"/>
        <w:rPr>
          <w:rFonts w:ascii="Times New Roman" w:hAnsi="Times New Roman"/>
          <w:b/>
          <w:i/>
          <w:sz w:val="28"/>
          <w:szCs w:val="28"/>
        </w:rPr>
      </w:pPr>
    </w:p>
    <w:p w:rsidR="00D44C1D" w:rsidRPr="00032EFD" w:rsidRDefault="00D44C1D" w:rsidP="00207F09">
      <w:pPr>
        <w:ind w:left="-142" w:firstLine="709"/>
        <w:contextualSpacing/>
        <w:jc w:val="both"/>
        <w:rPr>
          <w:rFonts w:ascii="Times New Roman" w:hAnsi="Times New Roman"/>
          <w:b/>
          <w:i/>
          <w:sz w:val="28"/>
          <w:szCs w:val="28"/>
        </w:rPr>
      </w:pPr>
    </w:p>
    <w:p w:rsidR="00A963C8" w:rsidRPr="00032EFD" w:rsidRDefault="00A963C8" w:rsidP="00207F09">
      <w:pPr>
        <w:ind w:left="-142" w:firstLine="709"/>
        <w:contextualSpacing/>
        <w:jc w:val="both"/>
        <w:rPr>
          <w:rFonts w:ascii="Times New Roman" w:hAnsi="Times New Roman"/>
          <w:b/>
          <w:i/>
          <w:sz w:val="28"/>
          <w:szCs w:val="28"/>
        </w:rPr>
      </w:pPr>
    </w:p>
    <w:tbl>
      <w:tblPr>
        <w:tblStyle w:val="a9"/>
        <w:tblW w:w="9776" w:type="dxa"/>
        <w:tblInd w:w="-142" w:type="dxa"/>
        <w:tblLook w:val="04A0" w:firstRow="1" w:lastRow="0" w:firstColumn="1" w:lastColumn="0" w:noHBand="0" w:noVBand="1"/>
      </w:tblPr>
      <w:tblGrid>
        <w:gridCol w:w="3539"/>
        <w:gridCol w:w="6237"/>
      </w:tblGrid>
      <w:tr w:rsidR="00A963C8" w:rsidRPr="00032EFD" w:rsidTr="00145F7E">
        <w:tc>
          <w:tcPr>
            <w:tcW w:w="3539" w:type="dxa"/>
          </w:tcPr>
          <w:p w:rsidR="00E32B0C" w:rsidRPr="00032EFD" w:rsidRDefault="00A963C8" w:rsidP="00A128E4">
            <w:pPr>
              <w:ind w:firstLine="709"/>
              <w:contextualSpacing/>
              <w:jc w:val="center"/>
              <w:rPr>
                <w:b/>
                <w:sz w:val="28"/>
                <w:szCs w:val="28"/>
              </w:rPr>
            </w:pPr>
            <w:r w:rsidRPr="00032EFD">
              <w:rPr>
                <w:b/>
                <w:sz w:val="28"/>
                <w:szCs w:val="28"/>
              </w:rPr>
              <w:lastRenderedPageBreak/>
              <w:t xml:space="preserve">14 </w:t>
            </w:r>
          </w:p>
          <w:p w:rsidR="00A963C8" w:rsidRPr="00032EFD" w:rsidRDefault="00A963C8" w:rsidP="00A128E4">
            <w:pPr>
              <w:ind w:firstLine="709"/>
              <w:contextualSpacing/>
              <w:jc w:val="center"/>
              <w:rPr>
                <w:b/>
                <w:sz w:val="28"/>
                <w:szCs w:val="28"/>
              </w:rPr>
            </w:pPr>
            <w:r w:rsidRPr="00032EFD">
              <w:rPr>
                <w:b/>
                <w:sz w:val="28"/>
                <w:szCs w:val="28"/>
              </w:rPr>
              <w:t>июля</w:t>
            </w:r>
          </w:p>
        </w:tc>
        <w:tc>
          <w:tcPr>
            <w:tcW w:w="6237" w:type="dxa"/>
          </w:tcPr>
          <w:p w:rsidR="008A29C7" w:rsidRPr="00032EFD" w:rsidRDefault="00A963C8" w:rsidP="00A128E4">
            <w:pPr>
              <w:ind w:firstLine="709"/>
              <w:contextualSpacing/>
              <w:jc w:val="center"/>
              <w:rPr>
                <w:b/>
                <w:sz w:val="28"/>
                <w:szCs w:val="28"/>
              </w:rPr>
            </w:pPr>
            <w:r w:rsidRPr="00032EFD">
              <w:rPr>
                <w:b/>
                <w:sz w:val="28"/>
                <w:szCs w:val="28"/>
              </w:rPr>
              <w:t xml:space="preserve">65 лет со дня рождения </w:t>
            </w:r>
          </w:p>
          <w:p w:rsidR="00B11540" w:rsidRPr="00032EFD" w:rsidRDefault="00A963C8" w:rsidP="00A128E4">
            <w:pPr>
              <w:ind w:firstLine="709"/>
              <w:contextualSpacing/>
              <w:jc w:val="center"/>
              <w:rPr>
                <w:b/>
                <w:sz w:val="28"/>
                <w:szCs w:val="28"/>
              </w:rPr>
            </w:pPr>
            <w:r w:rsidRPr="00032EFD">
              <w:rPr>
                <w:b/>
                <w:sz w:val="28"/>
                <w:szCs w:val="28"/>
              </w:rPr>
              <w:t>Арухова Загира Сабировича, российского государственного деятеля, лауреата Государственной премии РД</w:t>
            </w:r>
          </w:p>
          <w:p w:rsidR="00A963C8" w:rsidRPr="00032EFD" w:rsidRDefault="00A963C8" w:rsidP="00A128E4">
            <w:pPr>
              <w:ind w:firstLine="709"/>
              <w:contextualSpacing/>
              <w:jc w:val="center"/>
              <w:rPr>
                <w:b/>
                <w:sz w:val="28"/>
                <w:szCs w:val="28"/>
              </w:rPr>
            </w:pPr>
            <w:r w:rsidRPr="00032EFD">
              <w:rPr>
                <w:b/>
                <w:sz w:val="28"/>
                <w:szCs w:val="28"/>
              </w:rPr>
              <w:t xml:space="preserve"> (1960-2005 гг.)</w:t>
            </w:r>
          </w:p>
        </w:tc>
      </w:tr>
    </w:tbl>
    <w:p w:rsidR="005D736F" w:rsidRPr="00032EFD" w:rsidRDefault="005D736F" w:rsidP="00207F09">
      <w:pPr>
        <w:ind w:firstLine="709"/>
        <w:contextualSpacing/>
        <w:jc w:val="both"/>
        <w:rPr>
          <w:rFonts w:ascii="Times New Roman" w:hAnsi="Times New Roman"/>
          <w:b/>
          <w:i/>
          <w:sz w:val="28"/>
          <w:szCs w:val="28"/>
        </w:rPr>
      </w:pPr>
    </w:p>
    <w:p w:rsidR="005D736F" w:rsidRPr="00032EFD" w:rsidRDefault="004E587E" w:rsidP="00207F09">
      <w:pPr>
        <w:shd w:val="clear" w:color="auto" w:fill="FFFFFF"/>
        <w:spacing w:after="0" w:line="240" w:lineRule="auto"/>
        <w:ind w:left="-142" w:firstLine="709"/>
        <w:jc w:val="both"/>
        <w:rPr>
          <w:rFonts w:ascii="Times New Roman" w:hAnsi="Times New Roman"/>
          <w:color w:val="333333"/>
          <w:sz w:val="28"/>
          <w:szCs w:val="28"/>
        </w:rPr>
      </w:pPr>
      <w:r w:rsidRPr="00032EFD">
        <w:rPr>
          <w:rFonts w:ascii="Times New Roman" w:hAnsi="Times New Roman"/>
          <w:color w:val="333333"/>
          <w:sz w:val="28"/>
          <w:szCs w:val="28"/>
        </w:rPr>
        <w:t xml:space="preserve">Загир Сабирович Арухов - </w:t>
      </w:r>
      <w:r w:rsidR="005D736F" w:rsidRPr="00032EFD">
        <w:rPr>
          <w:rFonts w:ascii="Times New Roman" w:hAnsi="Times New Roman"/>
          <w:color w:val="333333"/>
          <w:sz w:val="28"/>
          <w:szCs w:val="28"/>
        </w:rPr>
        <w:t>российский государственный деятель, министр по национальной политике, делам религий и внешним связям Республики Дагестан (2003–2005</w:t>
      </w:r>
      <w:r w:rsidR="00E8205C" w:rsidRPr="00032EFD">
        <w:rPr>
          <w:rFonts w:ascii="Times New Roman" w:hAnsi="Times New Roman"/>
          <w:color w:val="333333"/>
          <w:sz w:val="28"/>
          <w:szCs w:val="28"/>
        </w:rPr>
        <w:t>гг.</w:t>
      </w:r>
      <w:r w:rsidR="005D736F" w:rsidRPr="00032EFD">
        <w:rPr>
          <w:rFonts w:ascii="Times New Roman" w:hAnsi="Times New Roman"/>
          <w:color w:val="333333"/>
          <w:sz w:val="28"/>
          <w:szCs w:val="28"/>
        </w:rPr>
        <w:t>).</w:t>
      </w:r>
    </w:p>
    <w:p w:rsidR="005D736F" w:rsidRPr="00032EFD" w:rsidRDefault="00FB0F00" w:rsidP="00207F09">
      <w:pPr>
        <w:shd w:val="clear" w:color="auto" w:fill="FFFFFF"/>
        <w:spacing w:after="0" w:line="240" w:lineRule="auto"/>
        <w:ind w:left="-142" w:firstLine="709"/>
        <w:jc w:val="both"/>
        <w:rPr>
          <w:rFonts w:ascii="Times New Roman" w:hAnsi="Times New Roman"/>
          <w:color w:val="333333"/>
          <w:sz w:val="28"/>
          <w:szCs w:val="28"/>
        </w:rPr>
      </w:pPr>
      <w:r w:rsidRPr="00032EFD">
        <w:rPr>
          <w:rFonts w:ascii="Times New Roman" w:hAnsi="Times New Roman"/>
          <w:color w:val="333333"/>
          <w:sz w:val="28"/>
          <w:szCs w:val="28"/>
        </w:rPr>
        <w:t xml:space="preserve">Родился </w:t>
      </w:r>
      <w:r w:rsidR="005D736F" w:rsidRPr="00032EFD">
        <w:rPr>
          <w:rFonts w:ascii="Times New Roman" w:hAnsi="Times New Roman"/>
          <w:color w:val="333333"/>
          <w:sz w:val="28"/>
          <w:szCs w:val="28"/>
        </w:rPr>
        <w:t>в посёлке Белиджи. По национальности — лезгин. В 1986 году окончил Московский государственный университет по специальности «журналистика».</w:t>
      </w:r>
    </w:p>
    <w:p w:rsidR="005D736F" w:rsidRPr="00032EFD" w:rsidRDefault="005D736F" w:rsidP="00207F09">
      <w:pPr>
        <w:shd w:val="clear" w:color="auto" w:fill="FFFFFF"/>
        <w:spacing w:after="0" w:line="240" w:lineRule="auto"/>
        <w:ind w:left="-142" w:firstLine="709"/>
        <w:jc w:val="both"/>
        <w:rPr>
          <w:rFonts w:ascii="Times New Roman" w:hAnsi="Times New Roman"/>
          <w:color w:val="333333"/>
          <w:sz w:val="28"/>
          <w:szCs w:val="28"/>
        </w:rPr>
      </w:pPr>
      <w:r w:rsidRPr="00032EFD">
        <w:rPr>
          <w:rFonts w:ascii="Times New Roman" w:hAnsi="Times New Roman"/>
          <w:color w:val="333333"/>
          <w:sz w:val="28"/>
          <w:szCs w:val="28"/>
        </w:rPr>
        <w:t>В декабре 1998 назначен заместителем министра по национальной политике, информации и внешним связям Республики Дагестан. Одновременно возглавлял информационно-аналитическое агентство «Кавказ—XXI век».</w:t>
      </w:r>
    </w:p>
    <w:p w:rsidR="005D736F" w:rsidRPr="00032EFD" w:rsidRDefault="00FB0F00" w:rsidP="00207F09">
      <w:pPr>
        <w:shd w:val="clear" w:color="auto" w:fill="FFFFFF"/>
        <w:spacing w:after="0" w:line="240" w:lineRule="auto"/>
        <w:ind w:left="-142" w:firstLine="709"/>
        <w:jc w:val="both"/>
        <w:rPr>
          <w:rFonts w:ascii="Times New Roman" w:hAnsi="Times New Roman"/>
          <w:color w:val="333333"/>
          <w:sz w:val="28"/>
          <w:szCs w:val="28"/>
        </w:rPr>
      </w:pPr>
      <w:r w:rsidRPr="00032EFD">
        <w:rPr>
          <w:rFonts w:ascii="Times New Roman" w:hAnsi="Times New Roman"/>
          <w:color w:val="333333"/>
          <w:sz w:val="28"/>
          <w:szCs w:val="28"/>
        </w:rPr>
        <w:t>В октябре 2003 назначен М</w:t>
      </w:r>
      <w:r w:rsidR="005D736F" w:rsidRPr="00032EFD">
        <w:rPr>
          <w:rFonts w:ascii="Times New Roman" w:hAnsi="Times New Roman"/>
          <w:color w:val="333333"/>
          <w:sz w:val="28"/>
          <w:szCs w:val="28"/>
        </w:rPr>
        <w:t>инистром по национальной политике, информации и внешним связям Республики Дагестан.</w:t>
      </w:r>
    </w:p>
    <w:p w:rsidR="005D736F" w:rsidRPr="00032EFD" w:rsidRDefault="005D736F" w:rsidP="00207F09">
      <w:pPr>
        <w:shd w:val="clear" w:color="auto" w:fill="FFFFFF"/>
        <w:spacing w:after="0" w:line="240" w:lineRule="auto"/>
        <w:ind w:left="-142" w:firstLine="709"/>
        <w:jc w:val="both"/>
        <w:rPr>
          <w:rFonts w:ascii="Times New Roman" w:hAnsi="Times New Roman"/>
          <w:color w:val="333333"/>
          <w:sz w:val="28"/>
          <w:szCs w:val="28"/>
        </w:rPr>
      </w:pPr>
      <w:r w:rsidRPr="00032EFD">
        <w:rPr>
          <w:rFonts w:ascii="Times New Roman" w:hAnsi="Times New Roman"/>
          <w:color w:val="333333"/>
          <w:sz w:val="28"/>
          <w:szCs w:val="28"/>
        </w:rPr>
        <w:t>20 мая 2005 года, возвращаясь с работы, Загир Арухов погиб в результате взрыва, прогремевшего в подъезде его дома.</w:t>
      </w:r>
    </w:p>
    <w:p w:rsidR="00924BCC" w:rsidRPr="00032EFD" w:rsidRDefault="000B4FF2" w:rsidP="00207F09">
      <w:pPr>
        <w:shd w:val="clear" w:color="auto" w:fill="FFFFFF"/>
        <w:spacing w:after="0" w:line="240" w:lineRule="auto"/>
        <w:ind w:left="-142" w:firstLine="709"/>
        <w:jc w:val="both"/>
        <w:rPr>
          <w:rFonts w:ascii="Times New Roman" w:hAnsi="Times New Roman"/>
          <w:color w:val="333333"/>
          <w:sz w:val="28"/>
          <w:szCs w:val="28"/>
        </w:rPr>
      </w:pPr>
      <w:r w:rsidRPr="00032EFD">
        <w:rPr>
          <w:rFonts w:ascii="Times New Roman" w:hAnsi="Times New Roman"/>
          <w:b/>
          <w:bCs/>
          <w:i/>
          <w:color w:val="333333"/>
          <w:sz w:val="28"/>
          <w:szCs w:val="28"/>
        </w:rPr>
        <w:t>Абдулгамидов, А</w:t>
      </w:r>
      <w:r w:rsidRPr="00032EFD">
        <w:rPr>
          <w:rFonts w:ascii="Times New Roman" w:hAnsi="Times New Roman"/>
          <w:b/>
          <w:bCs/>
          <w:color w:val="333333"/>
          <w:sz w:val="28"/>
          <w:szCs w:val="28"/>
        </w:rPr>
        <w:t xml:space="preserve">. </w:t>
      </w:r>
      <w:r w:rsidRPr="00032EFD">
        <w:rPr>
          <w:rFonts w:ascii="Times New Roman" w:hAnsi="Times New Roman"/>
          <w:b/>
          <w:i/>
          <w:color w:val="333333"/>
          <w:sz w:val="28"/>
          <w:szCs w:val="28"/>
        </w:rPr>
        <w:t xml:space="preserve">Он мечтал сделать жизнь светлее: [о Министре по национальной политике, информации и внешним связям Арухове Загире Сабировиче] / Алик Абдулгамидов // Молодежь Дагестана. - 2015. - </w:t>
      </w:r>
      <w:r w:rsidRPr="00032EFD">
        <w:rPr>
          <w:rFonts w:ascii="Times New Roman" w:hAnsi="Times New Roman"/>
          <w:b/>
          <w:bCs/>
          <w:i/>
          <w:color w:val="333333"/>
          <w:sz w:val="28"/>
          <w:szCs w:val="28"/>
        </w:rPr>
        <w:t>10 июля (№27)</w:t>
      </w:r>
      <w:r w:rsidRPr="00032EFD">
        <w:rPr>
          <w:rFonts w:ascii="Times New Roman" w:hAnsi="Times New Roman"/>
          <w:b/>
          <w:i/>
          <w:color w:val="333333"/>
          <w:sz w:val="28"/>
          <w:szCs w:val="28"/>
        </w:rPr>
        <w:t>. - С. 12.</w:t>
      </w:r>
    </w:p>
    <w:p w:rsidR="00924BCC" w:rsidRPr="00032EFD" w:rsidRDefault="00924BCC" w:rsidP="00207F09">
      <w:pPr>
        <w:shd w:val="clear" w:color="auto" w:fill="FFFFFF"/>
        <w:spacing w:after="0" w:line="240" w:lineRule="auto"/>
        <w:ind w:left="-142" w:firstLine="709"/>
        <w:jc w:val="both"/>
        <w:rPr>
          <w:rFonts w:ascii="Times New Roman" w:hAnsi="Times New Roman"/>
          <w:b/>
          <w:i/>
          <w:color w:val="333333"/>
          <w:sz w:val="28"/>
          <w:szCs w:val="28"/>
        </w:rPr>
      </w:pPr>
      <w:r w:rsidRPr="00032EFD">
        <w:rPr>
          <w:rFonts w:ascii="Times New Roman" w:hAnsi="Times New Roman"/>
          <w:b/>
          <w:i/>
          <w:color w:val="333333"/>
          <w:sz w:val="28"/>
          <w:szCs w:val="28"/>
        </w:rPr>
        <w:t>Арухов Загир Сабирович // Дагестанцы в судьбе России. – Махачкала, 2016. – С. 151.</w:t>
      </w:r>
    </w:p>
    <w:p w:rsidR="000B4FF2" w:rsidRPr="00032EFD" w:rsidRDefault="000B4FF2" w:rsidP="00207F09">
      <w:pPr>
        <w:shd w:val="clear" w:color="auto" w:fill="FFFFFF"/>
        <w:spacing w:after="0" w:line="240" w:lineRule="auto"/>
        <w:ind w:left="-142" w:firstLine="709"/>
        <w:jc w:val="both"/>
        <w:rPr>
          <w:rFonts w:ascii="Times New Roman" w:hAnsi="Times New Roman"/>
          <w:b/>
          <w:i/>
          <w:color w:val="333333"/>
          <w:sz w:val="28"/>
          <w:szCs w:val="28"/>
        </w:rPr>
      </w:pPr>
      <w:r w:rsidRPr="00032EFD">
        <w:rPr>
          <w:rFonts w:ascii="Times New Roman" w:hAnsi="Times New Roman"/>
          <w:b/>
          <w:bCs/>
          <w:i/>
          <w:color w:val="333333"/>
          <w:sz w:val="28"/>
          <w:szCs w:val="28"/>
        </w:rPr>
        <w:t>Бутаева, А</w:t>
      </w:r>
      <w:r w:rsidRPr="00032EFD">
        <w:rPr>
          <w:rFonts w:ascii="Times New Roman" w:hAnsi="Times New Roman"/>
          <w:b/>
          <w:i/>
          <w:color w:val="333333"/>
          <w:sz w:val="28"/>
          <w:szCs w:val="28"/>
        </w:rPr>
        <w:t xml:space="preserve">. Загир Арухов. Единица времени / А. Бутаева // Дагестанская правда. - 2023. - </w:t>
      </w:r>
      <w:r w:rsidRPr="00032EFD">
        <w:rPr>
          <w:rFonts w:ascii="Times New Roman" w:hAnsi="Times New Roman"/>
          <w:b/>
          <w:bCs/>
          <w:i/>
          <w:color w:val="333333"/>
          <w:sz w:val="28"/>
          <w:szCs w:val="28"/>
        </w:rPr>
        <w:t>19 мая (№№ 154-155)</w:t>
      </w:r>
      <w:r w:rsidRPr="00032EFD">
        <w:rPr>
          <w:rFonts w:ascii="Times New Roman" w:hAnsi="Times New Roman"/>
          <w:b/>
          <w:i/>
          <w:color w:val="333333"/>
          <w:sz w:val="28"/>
          <w:szCs w:val="28"/>
        </w:rPr>
        <w:t>. - С. 6.</w:t>
      </w:r>
    </w:p>
    <w:p w:rsidR="00277C21" w:rsidRPr="00032EFD" w:rsidRDefault="00783E42" w:rsidP="00207F09">
      <w:pPr>
        <w:shd w:val="clear" w:color="auto" w:fill="FFFFFF"/>
        <w:spacing w:after="0" w:line="240" w:lineRule="auto"/>
        <w:ind w:left="-142" w:firstLine="709"/>
        <w:jc w:val="both"/>
        <w:rPr>
          <w:rFonts w:ascii="Times New Roman" w:hAnsi="Times New Roman"/>
          <w:b/>
          <w:i/>
          <w:color w:val="333333"/>
          <w:sz w:val="28"/>
          <w:szCs w:val="28"/>
        </w:rPr>
      </w:pPr>
      <w:r w:rsidRPr="00032EFD">
        <w:rPr>
          <w:rFonts w:ascii="Times New Roman" w:hAnsi="Times New Roman"/>
          <w:b/>
          <w:bCs/>
          <w:i/>
          <w:color w:val="333333"/>
          <w:sz w:val="28"/>
          <w:szCs w:val="28"/>
        </w:rPr>
        <w:t>Ильясов</w:t>
      </w:r>
      <w:r w:rsidR="00277C21" w:rsidRPr="00032EFD">
        <w:rPr>
          <w:rFonts w:ascii="Times New Roman" w:hAnsi="Times New Roman"/>
          <w:b/>
          <w:bCs/>
          <w:i/>
          <w:color w:val="333333"/>
          <w:sz w:val="28"/>
          <w:szCs w:val="28"/>
        </w:rPr>
        <w:t xml:space="preserve">, З. </w:t>
      </w:r>
      <w:r w:rsidR="00277C21" w:rsidRPr="00032EFD">
        <w:rPr>
          <w:rFonts w:ascii="Times New Roman" w:hAnsi="Times New Roman"/>
          <w:b/>
          <w:i/>
          <w:color w:val="333333"/>
          <w:sz w:val="28"/>
          <w:szCs w:val="28"/>
        </w:rPr>
        <w:t>Борец с национальным и религи</w:t>
      </w:r>
      <w:r w:rsidRPr="00032EFD">
        <w:rPr>
          <w:rFonts w:ascii="Times New Roman" w:hAnsi="Times New Roman"/>
          <w:b/>
          <w:i/>
          <w:color w:val="333333"/>
          <w:sz w:val="28"/>
          <w:szCs w:val="28"/>
        </w:rPr>
        <w:t>озным экстремизмом</w:t>
      </w:r>
      <w:r w:rsidR="000B4FF2" w:rsidRPr="00032EFD">
        <w:rPr>
          <w:rFonts w:ascii="Times New Roman" w:hAnsi="Times New Roman"/>
          <w:b/>
          <w:i/>
          <w:color w:val="333333"/>
          <w:sz w:val="28"/>
          <w:szCs w:val="28"/>
        </w:rPr>
        <w:t>: [М</w:t>
      </w:r>
      <w:r w:rsidR="00277C21" w:rsidRPr="00032EFD">
        <w:rPr>
          <w:rFonts w:ascii="Times New Roman" w:hAnsi="Times New Roman"/>
          <w:b/>
          <w:i/>
          <w:color w:val="333333"/>
          <w:sz w:val="28"/>
          <w:szCs w:val="28"/>
        </w:rPr>
        <w:t>инистр по национальной политике, информации и внешним связям РД, ученый и журналист Арухов Загир] / Зикрула Иль</w:t>
      </w:r>
      <w:r w:rsidRPr="00032EFD">
        <w:rPr>
          <w:rFonts w:ascii="Times New Roman" w:hAnsi="Times New Roman"/>
          <w:b/>
          <w:i/>
          <w:color w:val="333333"/>
          <w:sz w:val="28"/>
          <w:szCs w:val="28"/>
        </w:rPr>
        <w:t>ясов</w:t>
      </w:r>
      <w:r w:rsidR="00277C21" w:rsidRPr="00032EFD">
        <w:rPr>
          <w:rFonts w:ascii="Times New Roman" w:hAnsi="Times New Roman"/>
          <w:b/>
          <w:i/>
          <w:color w:val="333333"/>
          <w:sz w:val="28"/>
          <w:szCs w:val="28"/>
        </w:rPr>
        <w:t xml:space="preserve"> // Дагестанская правда. - 2015. - </w:t>
      </w:r>
      <w:r w:rsidR="00277C21" w:rsidRPr="00032EFD">
        <w:rPr>
          <w:rFonts w:ascii="Times New Roman" w:hAnsi="Times New Roman"/>
          <w:b/>
          <w:bCs/>
          <w:i/>
          <w:color w:val="333333"/>
          <w:sz w:val="28"/>
          <w:szCs w:val="28"/>
        </w:rPr>
        <w:t>12 нояб. (№№ 451-453)</w:t>
      </w:r>
      <w:r w:rsidR="00277C21" w:rsidRPr="00032EFD">
        <w:rPr>
          <w:rFonts w:ascii="Times New Roman" w:hAnsi="Times New Roman"/>
          <w:b/>
          <w:i/>
          <w:color w:val="333333"/>
          <w:sz w:val="28"/>
          <w:szCs w:val="28"/>
        </w:rPr>
        <w:t>. - С. 3.</w:t>
      </w:r>
    </w:p>
    <w:p w:rsidR="00145F7E" w:rsidRPr="00032EFD" w:rsidRDefault="00145F7E" w:rsidP="00207F09">
      <w:pPr>
        <w:shd w:val="clear" w:color="auto" w:fill="FFFFFF"/>
        <w:spacing w:after="0" w:line="240" w:lineRule="auto"/>
        <w:ind w:left="-142" w:firstLine="709"/>
        <w:jc w:val="both"/>
        <w:rPr>
          <w:rFonts w:ascii="Times New Roman" w:hAnsi="Times New Roman"/>
          <w:b/>
          <w:i/>
          <w:color w:val="333333"/>
          <w:sz w:val="28"/>
          <w:szCs w:val="28"/>
        </w:rPr>
      </w:pPr>
    </w:p>
    <w:p w:rsidR="000B0F88" w:rsidRPr="00032EFD" w:rsidRDefault="000B0F88" w:rsidP="00207F09">
      <w:pPr>
        <w:ind w:firstLine="709"/>
        <w:contextualSpacing/>
        <w:jc w:val="both"/>
        <w:rPr>
          <w:rFonts w:ascii="Times New Roman" w:hAnsi="Times New Roman"/>
          <w:b/>
          <w:i/>
          <w:sz w:val="28"/>
          <w:szCs w:val="28"/>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225"/>
        <w:gridCol w:w="6528"/>
      </w:tblGrid>
      <w:tr w:rsidR="000B0F88" w:rsidRPr="00032EFD" w:rsidTr="00145F7E">
        <w:tc>
          <w:tcPr>
            <w:tcW w:w="3225" w:type="dxa"/>
          </w:tcPr>
          <w:p w:rsidR="000B0F88" w:rsidRPr="00032EFD" w:rsidRDefault="000B0F88" w:rsidP="00A128E4">
            <w:pPr>
              <w:spacing w:after="0"/>
              <w:ind w:left="-142" w:firstLine="709"/>
              <w:contextualSpacing/>
              <w:jc w:val="center"/>
              <w:rPr>
                <w:rFonts w:ascii="Times New Roman" w:hAnsi="Times New Roman"/>
                <w:b/>
                <w:sz w:val="28"/>
                <w:szCs w:val="28"/>
              </w:rPr>
            </w:pPr>
            <w:r w:rsidRPr="00032EFD">
              <w:rPr>
                <w:rFonts w:ascii="Times New Roman" w:hAnsi="Times New Roman"/>
                <w:b/>
                <w:i/>
                <w:sz w:val="28"/>
                <w:szCs w:val="28"/>
              </w:rPr>
              <w:br w:type="page"/>
            </w:r>
            <w:r w:rsidRPr="00032EFD">
              <w:rPr>
                <w:rFonts w:ascii="Times New Roman" w:hAnsi="Times New Roman"/>
                <w:b/>
                <w:sz w:val="28"/>
                <w:szCs w:val="28"/>
              </w:rPr>
              <w:t>17</w:t>
            </w:r>
          </w:p>
          <w:p w:rsidR="000B0F88" w:rsidRPr="00032EFD" w:rsidRDefault="000B0F88" w:rsidP="00A128E4">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июля</w:t>
            </w:r>
          </w:p>
        </w:tc>
        <w:tc>
          <w:tcPr>
            <w:tcW w:w="6528" w:type="dxa"/>
          </w:tcPr>
          <w:p w:rsidR="000B0F88" w:rsidRPr="00032EFD" w:rsidRDefault="002805AC" w:rsidP="00A128E4">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115</w:t>
            </w:r>
            <w:r w:rsidR="000B0F88" w:rsidRPr="00032EFD">
              <w:rPr>
                <w:rFonts w:ascii="Times New Roman" w:hAnsi="Times New Roman"/>
                <w:b/>
                <w:sz w:val="28"/>
                <w:szCs w:val="28"/>
              </w:rPr>
              <w:t xml:space="preserve"> лет со дня рождения</w:t>
            </w:r>
          </w:p>
          <w:p w:rsidR="000B0F88" w:rsidRPr="00032EFD" w:rsidRDefault="000B0F88" w:rsidP="00A128E4">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Аткая (Аткая Акимовича Аджаматова),</w:t>
            </w:r>
          </w:p>
          <w:p w:rsidR="000B0F88" w:rsidRPr="00032EFD" w:rsidRDefault="000B0F88" w:rsidP="00A128E4">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народного поэта Дагестана</w:t>
            </w:r>
          </w:p>
          <w:p w:rsidR="000B0F88" w:rsidRPr="00032EFD" w:rsidRDefault="000B0F88" w:rsidP="00A128E4">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(1910—1998 гг.)</w:t>
            </w:r>
          </w:p>
        </w:tc>
      </w:tr>
    </w:tbl>
    <w:p w:rsidR="00145F7E" w:rsidRPr="00032EFD" w:rsidRDefault="00145F7E" w:rsidP="00207F09">
      <w:pPr>
        <w:ind w:left="-142" w:firstLine="709"/>
        <w:contextualSpacing/>
        <w:jc w:val="both"/>
        <w:rPr>
          <w:rFonts w:ascii="Times New Roman" w:hAnsi="Times New Roman"/>
          <w:sz w:val="28"/>
          <w:szCs w:val="28"/>
        </w:rPr>
      </w:pP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Аткай родил</w:t>
      </w:r>
      <w:r w:rsidR="00E8205C" w:rsidRPr="00032EFD">
        <w:rPr>
          <w:rFonts w:ascii="Times New Roman" w:hAnsi="Times New Roman"/>
          <w:sz w:val="28"/>
          <w:szCs w:val="28"/>
        </w:rPr>
        <w:t>ся в с.</w:t>
      </w:r>
      <w:r w:rsidRPr="00032EFD">
        <w:rPr>
          <w:rFonts w:ascii="Times New Roman" w:hAnsi="Times New Roman"/>
          <w:sz w:val="28"/>
          <w:szCs w:val="28"/>
        </w:rPr>
        <w:t>Эндирей Хасавюртовского района.</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В 1929 году окончил первый Буйнакский педагогический техникум. Учился на Высших литературных курсах при Литературном институте им. М. Горького в Москве.</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lastRenderedPageBreak/>
        <w:t>Работал консультантом правления Союза писателей Дагестана, руководил секцией кумыкских писателей.</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В 1927 году появилисьпервые публикации Аткая на страницах кумыкской газеты «Елдаш» («Товарищ»).</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В 1931 году изданы книги Аткая: «Из тесных гор на простор равнин», «Добровольность – основа победы» (1932), поэма «Огонь по частной собственности» и «Атака по невежеству» (1934).</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В последующие годы в дагестанских издательствах вышли его книги на родном и русском языках: «Тупау», «Простые слова», «Гнездо орла», «В кумыкской степи», «Моя звезда», «Рабият», «Чудотворные руки», «О луне и чабане», «Тамада», «Белый голубь», «Танец узоров», «Триста гор» и другие, в которых Аткай отстаивает идеи укрепления и развития социалистического строя.</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Аткай написал пьесы «Стальной капкан», «Ансар», «Невесты», «Мост дружбы», «Сатав и Рашия», поставленные на сцене Кумыкского музыкально-драматического театра им. А.-П. Салаватова, пьеса «Птица Гуглухай» поставлена на сцене Дагестанского государственного театра кукол.</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Аткай перевёл на кумыкский язык произведения русских классиков и поэтов разных народов СССР.</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Аткай составил поэтические сборники кумыкских поэтов о войне «На фронт, товарищи, на фронт» (1942) и «Вперёд, товарищи, вперёд» (1944). Он подготовил к изданию один из разделов сборника «Сокровищница песен кумыков» (1959, 1979).</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Аткай – лауреат Республиканской премии им. С. Стальского 1971 года за книгу «Танец узоров».</w:t>
      </w: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Аткай. Добру добром отвечай, а злу сопротивляйся / Аткай. – Мах</w:t>
      </w:r>
      <w:r w:rsidR="00C759D2" w:rsidRPr="00032EFD">
        <w:rPr>
          <w:rFonts w:ascii="Times New Roman" w:hAnsi="Times New Roman"/>
          <w:b/>
          <w:i/>
          <w:sz w:val="28"/>
          <w:szCs w:val="28"/>
        </w:rPr>
        <w:t>ачкала: Даггиз, 1948. – 28 с. – к</w:t>
      </w:r>
      <w:r w:rsidRPr="00032EFD">
        <w:rPr>
          <w:rFonts w:ascii="Times New Roman" w:hAnsi="Times New Roman"/>
          <w:b/>
          <w:i/>
          <w:sz w:val="28"/>
          <w:szCs w:val="28"/>
        </w:rPr>
        <w:t>ум.</w:t>
      </w:r>
      <w:r w:rsidR="005C3D05" w:rsidRPr="00032EFD">
        <w:rPr>
          <w:rFonts w:ascii="Times New Roman" w:hAnsi="Times New Roman"/>
          <w:b/>
          <w:i/>
          <w:sz w:val="28"/>
          <w:szCs w:val="28"/>
        </w:rPr>
        <w:t xml:space="preserve"> </w:t>
      </w:r>
      <w:r w:rsidRPr="00032EFD">
        <w:rPr>
          <w:rFonts w:ascii="Times New Roman" w:hAnsi="Times New Roman"/>
          <w:b/>
          <w:i/>
          <w:sz w:val="28"/>
          <w:szCs w:val="28"/>
        </w:rPr>
        <w:t>яз.</w:t>
      </w: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 xml:space="preserve">Абуков К. Неисчерпаемый талант. Штрихи к портрету: [Аткай – судьба и творчество] // Дагестанская правда. – 1991. – 15 нояб. </w:t>
      </w:r>
      <w:r w:rsidR="00C759D2" w:rsidRPr="00032EFD">
        <w:rPr>
          <w:rFonts w:ascii="Times New Roman" w:hAnsi="Times New Roman"/>
          <w:b/>
          <w:i/>
          <w:sz w:val="28"/>
          <w:szCs w:val="28"/>
        </w:rPr>
        <w:t>– к</w:t>
      </w:r>
      <w:r w:rsidRPr="00032EFD">
        <w:rPr>
          <w:rFonts w:ascii="Times New Roman" w:hAnsi="Times New Roman"/>
          <w:b/>
          <w:i/>
          <w:sz w:val="28"/>
          <w:szCs w:val="28"/>
        </w:rPr>
        <w:t>ум.</w:t>
      </w:r>
      <w:r w:rsidR="005C3D05" w:rsidRPr="00032EFD">
        <w:rPr>
          <w:rFonts w:ascii="Times New Roman" w:hAnsi="Times New Roman"/>
          <w:b/>
          <w:i/>
          <w:sz w:val="28"/>
          <w:szCs w:val="28"/>
        </w:rPr>
        <w:t xml:space="preserve"> </w:t>
      </w:r>
      <w:r w:rsidRPr="00032EFD">
        <w:rPr>
          <w:rFonts w:ascii="Times New Roman" w:hAnsi="Times New Roman"/>
          <w:b/>
          <w:i/>
          <w:sz w:val="28"/>
          <w:szCs w:val="28"/>
        </w:rPr>
        <w:t>яз.</w:t>
      </w: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Акбиев С. Рядом с Аткаем: [рассказы] / С. Акбиев // Дагестанская правда. – 1995. – 17 мая.</w:t>
      </w: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Асеков И. Х. Аткай Акимович Аджаматов (1910 г.): [о народном поэте Дагестана] / И. Х. Асеков // Возрождение. – 1999. – № 5. – С. 100.</w:t>
      </w: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 xml:space="preserve">Аткай: [поэт, прозаик, драматург, переводчик] // Писатели Дагестана – </w:t>
      </w:r>
      <w:r w:rsidRPr="00032EFD">
        <w:rPr>
          <w:rFonts w:ascii="Times New Roman" w:hAnsi="Times New Roman"/>
          <w:b/>
          <w:i/>
          <w:sz w:val="28"/>
          <w:szCs w:val="28"/>
          <w:lang w:val="en-US"/>
        </w:rPr>
        <w:t>XX</w:t>
      </w:r>
      <w:r w:rsidRPr="00032EFD">
        <w:rPr>
          <w:rFonts w:ascii="Times New Roman" w:hAnsi="Times New Roman"/>
          <w:b/>
          <w:i/>
          <w:sz w:val="28"/>
          <w:szCs w:val="28"/>
        </w:rPr>
        <w:t xml:space="preserve"> век / авт.-сост. Мурад Ахмедов. – Махачкала: Юпитер, 2004. – С. 147—148.</w:t>
      </w: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Искромётный талант: [90-летие со дня рождения народного поэта Дагестана А. Аджаматова] // Дагестанская правда. – 2001. – 8 марта. – С. 5.</w:t>
      </w: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Фатуллаева Р. Доска памяти – незабвенному Аткаю: [у дома писателя А. Аджаматова] // Дагестанская правда. – 2001. – 3 июля. – С. 8.</w:t>
      </w:r>
    </w:p>
    <w:p w:rsidR="00145F7E" w:rsidRPr="00032EFD" w:rsidRDefault="00145F7E" w:rsidP="00207F09">
      <w:pPr>
        <w:ind w:left="-142" w:firstLine="709"/>
        <w:contextualSpacing/>
        <w:jc w:val="both"/>
        <w:rPr>
          <w:rFonts w:ascii="Times New Roman" w:hAnsi="Times New Roman"/>
          <w:b/>
          <w:i/>
          <w:sz w:val="28"/>
          <w:szCs w:val="28"/>
        </w:rPr>
      </w:pPr>
    </w:p>
    <w:p w:rsidR="00E6041E" w:rsidRPr="00032EFD" w:rsidRDefault="00E6041E" w:rsidP="00207F09">
      <w:pPr>
        <w:ind w:left="-142" w:firstLine="709"/>
        <w:contextualSpacing/>
        <w:jc w:val="both"/>
        <w:rPr>
          <w:rFonts w:ascii="Times New Roman" w:hAnsi="Times New Roman"/>
          <w:b/>
          <w:i/>
          <w:sz w:val="28"/>
          <w:szCs w:val="28"/>
        </w:rPr>
      </w:pPr>
    </w:p>
    <w:tbl>
      <w:tblPr>
        <w:tblStyle w:val="a9"/>
        <w:tblW w:w="0" w:type="auto"/>
        <w:tblInd w:w="-142" w:type="dxa"/>
        <w:tblLook w:val="04A0" w:firstRow="1" w:lastRow="0" w:firstColumn="1" w:lastColumn="0" w:noHBand="0" w:noVBand="1"/>
      </w:tblPr>
      <w:tblGrid>
        <w:gridCol w:w="3539"/>
        <w:gridCol w:w="6067"/>
      </w:tblGrid>
      <w:tr w:rsidR="00145F7E" w:rsidRPr="00032EFD" w:rsidTr="00145F7E">
        <w:tc>
          <w:tcPr>
            <w:tcW w:w="3539" w:type="dxa"/>
          </w:tcPr>
          <w:p w:rsidR="00E32B0C" w:rsidRPr="00032EFD" w:rsidRDefault="00145F7E" w:rsidP="00A128E4">
            <w:pPr>
              <w:ind w:firstLine="709"/>
              <w:contextualSpacing/>
              <w:jc w:val="center"/>
              <w:rPr>
                <w:b/>
                <w:sz w:val="28"/>
                <w:szCs w:val="28"/>
              </w:rPr>
            </w:pPr>
            <w:r w:rsidRPr="00032EFD">
              <w:rPr>
                <w:b/>
                <w:sz w:val="28"/>
                <w:szCs w:val="28"/>
              </w:rPr>
              <w:lastRenderedPageBreak/>
              <w:t>19</w:t>
            </w:r>
          </w:p>
          <w:p w:rsidR="00145F7E" w:rsidRPr="00032EFD" w:rsidRDefault="00145F7E" w:rsidP="00A128E4">
            <w:pPr>
              <w:ind w:firstLine="709"/>
              <w:contextualSpacing/>
              <w:jc w:val="center"/>
              <w:rPr>
                <w:b/>
                <w:sz w:val="28"/>
                <w:szCs w:val="28"/>
              </w:rPr>
            </w:pPr>
            <w:r w:rsidRPr="00032EFD">
              <w:rPr>
                <w:b/>
                <w:sz w:val="28"/>
                <w:szCs w:val="28"/>
              </w:rPr>
              <w:t xml:space="preserve"> июля</w:t>
            </w:r>
          </w:p>
        </w:tc>
        <w:tc>
          <w:tcPr>
            <w:tcW w:w="6067" w:type="dxa"/>
          </w:tcPr>
          <w:p w:rsidR="008A29C7" w:rsidRPr="00032EFD" w:rsidRDefault="00145F7E" w:rsidP="00A128E4">
            <w:pPr>
              <w:ind w:firstLine="709"/>
              <w:contextualSpacing/>
              <w:jc w:val="center"/>
              <w:rPr>
                <w:b/>
                <w:sz w:val="28"/>
                <w:szCs w:val="28"/>
              </w:rPr>
            </w:pPr>
            <w:r w:rsidRPr="00032EFD">
              <w:rPr>
                <w:b/>
                <w:sz w:val="28"/>
                <w:szCs w:val="28"/>
              </w:rPr>
              <w:t xml:space="preserve">95 лет со дня рождения </w:t>
            </w:r>
          </w:p>
          <w:p w:rsidR="008A29C7" w:rsidRPr="00032EFD" w:rsidRDefault="00145F7E" w:rsidP="00A128E4">
            <w:pPr>
              <w:ind w:firstLine="709"/>
              <w:contextualSpacing/>
              <w:jc w:val="center"/>
              <w:rPr>
                <w:b/>
                <w:sz w:val="28"/>
                <w:szCs w:val="28"/>
              </w:rPr>
            </w:pPr>
            <w:r w:rsidRPr="00032EFD">
              <w:rPr>
                <w:b/>
                <w:sz w:val="28"/>
                <w:szCs w:val="28"/>
              </w:rPr>
              <w:t>Гусейнова Гусейна Абдулкамаловича, прозаика и публициста</w:t>
            </w:r>
          </w:p>
          <w:p w:rsidR="00145F7E" w:rsidRPr="00032EFD" w:rsidRDefault="00145F7E" w:rsidP="00A128E4">
            <w:pPr>
              <w:ind w:firstLine="709"/>
              <w:contextualSpacing/>
              <w:jc w:val="center"/>
              <w:rPr>
                <w:b/>
                <w:sz w:val="28"/>
                <w:szCs w:val="28"/>
              </w:rPr>
            </w:pPr>
            <w:r w:rsidRPr="00032EFD">
              <w:rPr>
                <w:b/>
                <w:sz w:val="28"/>
                <w:szCs w:val="28"/>
              </w:rPr>
              <w:t xml:space="preserve"> (1930-2022 гг.)</w:t>
            </w:r>
          </w:p>
        </w:tc>
      </w:tr>
    </w:tbl>
    <w:p w:rsidR="00145F7E" w:rsidRPr="00032EFD" w:rsidRDefault="00145F7E" w:rsidP="00207F09">
      <w:pPr>
        <w:spacing w:after="0" w:line="240" w:lineRule="auto"/>
        <w:ind w:firstLine="709"/>
        <w:jc w:val="both"/>
        <w:rPr>
          <w:rFonts w:ascii="Times New Roman" w:hAnsi="Times New Roman"/>
          <w:b/>
          <w:i/>
          <w:sz w:val="28"/>
          <w:szCs w:val="28"/>
        </w:rPr>
      </w:pPr>
    </w:p>
    <w:p w:rsidR="000B0F88" w:rsidRPr="00032EFD" w:rsidRDefault="00E6041E" w:rsidP="00207F09">
      <w:pPr>
        <w:spacing w:after="0" w:line="240" w:lineRule="auto"/>
        <w:ind w:firstLine="709"/>
        <w:jc w:val="both"/>
        <w:rPr>
          <w:rFonts w:ascii="Times New Roman" w:hAnsi="Times New Roman"/>
          <w:sz w:val="28"/>
          <w:szCs w:val="28"/>
        </w:rPr>
      </w:pPr>
      <w:r w:rsidRPr="00032EFD">
        <w:rPr>
          <w:rFonts w:ascii="Times New Roman" w:hAnsi="Times New Roman"/>
          <w:sz w:val="28"/>
          <w:szCs w:val="28"/>
        </w:rPr>
        <w:t xml:space="preserve">  </w:t>
      </w:r>
      <w:r w:rsidR="00424183" w:rsidRPr="00032EFD">
        <w:rPr>
          <w:rFonts w:ascii="Times New Roman" w:hAnsi="Times New Roman"/>
          <w:sz w:val="28"/>
          <w:szCs w:val="28"/>
        </w:rPr>
        <w:t>Гусейнов Гусейн Абдулкамалович</w:t>
      </w:r>
      <w:r w:rsidR="00E41A67" w:rsidRPr="00032EFD">
        <w:rPr>
          <w:rFonts w:ascii="Times New Roman" w:hAnsi="Times New Roman"/>
          <w:sz w:val="28"/>
          <w:szCs w:val="28"/>
        </w:rPr>
        <w:t xml:space="preserve"> родился </w:t>
      </w:r>
      <w:r w:rsidRPr="00032EFD">
        <w:rPr>
          <w:rFonts w:ascii="Times New Roman" w:hAnsi="Times New Roman"/>
          <w:sz w:val="28"/>
          <w:szCs w:val="28"/>
        </w:rPr>
        <w:t>в с.</w:t>
      </w:r>
      <w:r w:rsidR="00424183" w:rsidRPr="00032EFD">
        <w:rPr>
          <w:rFonts w:ascii="Times New Roman" w:hAnsi="Times New Roman"/>
          <w:sz w:val="28"/>
          <w:szCs w:val="28"/>
        </w:rPr>
        <w:t xml:space="preserve"> Урба Лакского района ДАССР. В 1949 г. окончил Кумухскую среднюю школу, в 1955 г., после окончания с отличием Дагмединститута, работал в Ритлябском районе, с </w:t>
      </w:r>
      <w:r w:rsidR="00E41A67" w:rsidRPr="00032EFD">
        <w:rPr>
          <w:rFonts w:ascii="Times New Roman" w:hAnsi="Times New Roman"/>
          <w:sz w:val="28"/>
          <w:szCs w:val="28"/>
        </w:rPr>
        <w:t>1958 по 1972 гг.</w:t>
      </w:r>
      <w:r w:rsidR="00424183" w:rsidRPr="00032EFD">
        <w:rPr>
          <w:rFonts w:ascii="Times New Roman" w:hAnsi="Times New Roman"/>
          <w:sz w:val="28"/>
          <w:szCs w:val="28"/>
        </w:rPr>
        <w:t xml:space="preserve"> – хирургом Грозненского госпиталя ИОВ. Является одним из разработчиков хирургических операций при туберкулезе</w:t>
      </w:r>
      <w:r w:rsidR="004413D4" w:rsidRPr="00032EFD">
        <w:rPr>
          <w:rFonts w:ascii="Times New Roman" w:hAnsi="Times New Roman"/>
          <w:sz w:val="28"/>
          <w:szCs w:val="28"/>
        </w:rPr>
        <w:t xml:space="preserve"> различных локализаций. В 1968 году защитил кандидатскую диссертацию, а в 1974 году – докторскую. В Дагмедакадемии работает с 1971 г. Вначале ассистентом и деканом, а с 1976 г. по настоящее время – заведующим кафедрой фтизиатрии. Одновременно с 1979 по 1984 г. работал проректором по лечебной работе, с 1984 по 2000 г. – проректором по научной работе.</w:t>
      </w:r>
    </w:p>
    <w:p w:rsidR="004413D4" w:rsidRPr="00032EFD" w:rsidRDefault="004413D4"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t>Автор более 230 печатных работ, из которых 3 изобретения и 6 книг.</w:t>
      </w:r>
    </w:p>
    <w:p w:rsidR="004413D4" w:rsidRPr="00032EFD" w:rsidRDefault="004413D4"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t>Широкой популярностью пользуются книги Г. А. Гусейнова художественно-публицистического характера: «Свет и тени врачевания», «Неоплачиваемые счета» и «Медицина на перепутье». В 2008 г. вышла его новая книга «Убри и Убра».</w:t>
      </w:r>
    </w:p>
    <w:p w:rsidR="004413D4" w:rsidRPr="00032EFD" w:rsidRDefault="004413D4"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t>Член Союза писателей России с 1998</w:t>
      </w:r>
      <w:r w:rsidR="00EC2460" w:rsidRPr="00032EFD">
        <w:rPr>
          <w:rFonts w:ascii="Times New Roman" w:hAnsi="Times New Roman"/>
          <w:sz w:val="28"/>
          <w:szCs w:val="28"/>
        </w:rPr>
        <w:t>г.</w:t>
      </w:r>
    </w:p>
    <w:p w:rsidR="00F77DB5" w:rsidRPr="00032EFD" w:rsidRDefault="00F77DB5" w:rsidP="00207F09">
      <w:pPr>
        <w:spacing w:after="0" w:line="240" w:lineRule="auto"/>
        <w:ind w:left="-142" w:firstLine="709"/>
        <w:jc w:val="both"/>
        <w:rPr>
          <w:rFonts w:ascii="Times New Roman" w:hAnsi="Times New Roman"/>
          <w:b/>
          <w:i/>
          <w:sz w:val="28"/>
          <w:szCs w:val="28"/>
        </w:rPr>
      </w:pPr>
      <w:r w:rsidRPr="00032EFD">
        <w:rPr>
          <w:rFonts w:ascii="Times New Roman" w:hAnsi="Times New Roman"/>
          <w:b/>
          <w:i/>
          <w:sz w:val="28"/>
          <w:szCs w:val="28"/>
        </w:rPr>
        <w:t>Гусейнов, Г.</w:t>
      </w:r>
      <w:r w:rsidRPr="00032EFD">
        <w:rPr>
          <w:rFonts w:ascii="Times New Roman" w:hAnsi="Times New Roman"/>
          <w:b/>
          <w:bCs/>
          <w:i/>
          <w:sz w:val="28"/>
          <w:szCs w:val="28"/>
        </w:rPr>
        <w:t xml:space="preserve"> </w:t>
      </w:r>
      <w:r w:rsidRPr="00032EFD">
        <w:rPr>
          <w:rFonts w:ascii="Times New Roman" w:hAnsi="Times New Roman"/>
          <w:b/>
          <w:i/>
          <w:sz w:val="28"/>
          <w:szCs w:val="28"/>
        </w:rPr>
        <w:t>Дербент в годы Великой Отечественной войны 1941 -1945 гг. / Г. Гусейнов. - Дербент, 2010. - 468 с.</w:t>
      </w:r>
    </w:p>
    <w:p w:rsidR="00F77DB5" w:rsidRPr="00032EFD" w:rsidRDefault="00F77DB5" w:rsidP="00207F09">
      <w:pPr>
        <w:spacing w:after="0" w:line="240" w:lineRule="auto"/>
        <w:ind w:left="-142" w:firstLine="709"/>
        <w:jc w:val="both"/>
        <w:rPr>
          <w:rFonts w:ascii="Times New Roman" w:hAnsi="Times New Roman"/>
          <w:b/>
          <w:i/>
          <w:sz w:val="28"/>
          <w:szCs w:val="28"/>
        </w:rPr>
      </w:pPr>
      <w:r w:rsidRPr="00032EFD">
        <w:rPr>
          <w:rFonts w:ascii="Times New Roman" w:hAnsi="Times New Roman"/>
          <w:b/>
          <w:i/>
          <w:sz w:val="28"/>
          <w:szCs w:val="28"/>
        </w:rPr>
        <w:t>Гусейнов, Г.</w:t>
      </w:r>
      <w:r w:rsidRPr="00032EFD">
        <w:rPr>
          <w:rFonts w:ascii="Times New Roman" w:hAnsi="Times New Roman"/>
          <w:b/>
          <w:bCs/>
          <w:i/>
          <w:sz w:val="28"/>
          <w:szCs w:val="28"/>
        </w:rPr>
        <w:t xml:space="preserve"> </w:t>
      </w:r>
      <w:r w:rsidRPr="00032EFD">
        <w:rPr>
          <w:rFonts w:ascii="Times New Roman" w:hAnsi="Times New Roman"/>
          <w:b/>
          <w:i/>
          <w:sz w:val="28"/>
          <w:szCs w:val="28"/>
        </w:rPr>
        <w:t>Хъихъи лавсъсса буттал улча / Г. Гусейнов. - Махачкала: Дагестанское книжное издательство, 2012. - 264 с. - Изнеженная родина. – лак. яз.</w:t>
      </w:r>
    </w:p>
    <w:p w:rsidR="000B4FF2" w:rsidRPr="00032EFD" w:rsidRDefault="000B4FF2" w:rsidP="00207F09">
      <w:pPr>
        <w:spacing w:after="0" w:line="240" w:lineRule="auto"/>
        <w:ind w:left="-142" w:firstLine="709"/>
        <w:jc w:val="both"/>
        <w:rPr>
          <w:rFonts w:ascii="Times New Roman" w:hAnsi="Times New Roman"/>
          <w:b/>
          <w:i/>
          <w:sz w:val="28"/>
          <w:szCs w:val="28"/>
        </w:rPr>
      </w:pPr>
      <w:r w:rsidRPr="00032EFD">
        <w:rPr>
          <w:rFonts w:ascii="Times New Roman" w:hAnsi="Times New Roman"/>
          <w:b/>
          <w:bCs/>
          <w:i/>
          <w:sz w:val="28"/>
          <w:szCs w:val="28"/>
        </w:rPr>
        <w:t>ХIусайнов</w:t>
      </w:r>
      <w:r w:rsidR="00250D27" w:rsidRPr="00032EFD">
        <w:rPr>
          <w:rFonts w:ascii="Times New Roman" w:hAnsi="Times New Roman"/>
          <w:b/>
          <w:bCs/>
          <w:i/>
          <w:sz w:val="28"/>
          <w:szCs w:val="28"/>
        </w:rPr>
        <w:t>, ХI</w:t>
      </w:r>
      <w:r w:rsidR="00250D27" w:rsidRPr="00032EFD">
        <w:rPr>
          <w:rFonts w:ascii="Times New Roman" w:hAnsi="Times New Roman"/>
          <w:b/>
          <w:bCs/>
          <w:sz w:val="28"/>
          <w:szCs w:val="28"/>
        </w:rPr>
        <w:t xml:space="preserve">. </w:t>
      </w:r>
      <w:r w:rsidRPr="00032EFD">
        <w:rPr>
          <w:rFonts w:ascii="Times New Roman" w:hAnsi="Times New Roman"/>
          <w:b/>
          <w:i/>
          <w:sz w:val="28"/>
          <w:szCs w:val="28"/>
        </w:rPr>
        <w:t>Чил къюву ттулламурну хъанахъисса чIумал: [беседа с доктором мед</w:t>
      </w:r>
      <w:r w:rsidR="00250D27" w:rsidRPr="00032EFD">
        <w:rPr>
          <w:rFonts w:ascii="Times New Roman" w:hAnsi="Times New Roman"/>
          <w:b/>
          <w:i/>
          <w:sz w:val="28"/>
          <w:szCs w:val="28"/>
        </w:rPr>
        <w:t>ицинских наук, профессором / записал Р.</w:t>
      </w:r>
      <w:r w:rsidRPr="00032EFD">
        <w:rPr>
          <w:rFonts w:ascii="Times New Roman" w:hAnsi="Times New Roman"/>
          <w:b/>
          <w:i/>
          <w:sz w:val="28"/>
          <w:szCs w:val="28"/>
        </w:rPr>
        <w:t xml:space="preserve"> Башаев</w:t>
      </w:r>
      <w:r w:rsidR="00250D27" w:rsidRPr="00032EFD">
        <w:rPr>
          <w:rFonts w:ascii="Times New Roman" w:hAnsi="Times New Roman"/>
          <w:b/>
          <w:i/>
          <w:sz w:val="28"/>
          <w:szCs w:val="28"/>
        </w:rPr>
        <w:t xml:space="preserve">] </w:t>
      </w:r>
      <w:r w:rsidRPr="00032EFD">
        <w:rPr>
          <w:rFonts w:ascii="Times New Roman" w:hAnsi="Times New Roman"/>
          <w:b/>
          <w:i/>
          <w:sz w:val="28"/>
          <w:szCs w:val="28"/>
        </w:rPr>
        <w:t xml:space="preserve">// ЦIубарз / Новолуние. - 2015. - </w:t>
      </w:r>
      <w:r w:rsidRPr="00032EFD">
        <w:rPr>
          <w:rFonts w:ascii="Times New Roman" w:hAnsi="Times New Roman"/>
          <w:b/>
          <w:bCs/>
          <w:i/>
          <w:sz w:val="28"/>
          <w:szCs w:val="28"/>
        </w:rPr>
        <w:t>№ 4</w:t>
      </w:r>
      <w:r w:rsidR="00F77DB5" w:rsidRPr="00032EFD">
        <w:rPr>
          <w:rFonts w:ascii="Times New Roman" w:hAnsi="Times New Roman"/>
          <w:b/>
          <w:i/>
          <w:sz w:val="28"/>
          <w:szCs w:val="28"/>
        </w:rPr>
        <w:t>. - С. 42-53.</w:t>
      </w:r>
      <w:r w:rsidR="00250D27" w:rsidRPr="00032EFD">
        <w:rPr>
          <w:rFonts w:ascii="Times New Roman" w:hAnsi="Times New Roman"/>
          <w:b/>
          <w:i/>
          <w:sz w:val="28"/>
          <w:szCs w:val="28"/>
        </w:rPr>
        <w:t>:</w:t>
      </w:r>
      <w:r w:rsidR="00F77DB5" w:rsidRPr="00032EFD">
        <w:rPr>
          <w:rFonts w:ascii="Times New Roman" w:hAnsi="Times New Roman"/>
          <w:b/>
          <w:i/>
          <w:sz w:val="28"/>
          <w:szCs w:val="28"/>
        </w:rPr>
        <w:t xml:space="preserve"> </w:t>
      </w:r>
      <w:r w:rsidR="00250D27" w:rsidRPr="00032EFD">
        <w:rPr>
          <w:rFonts w:ascii="Times New Roman" w:hAnsi="Times New Roman"/>
          <w:b/>
          <w:i/>
          <w:sz w:val="28"/>
          <w:szCs w:val="28"/>
        </w:rPr>
        <w:t>фот</w:t>
      </w:r>
      <w:r w:rsidRPr="00032EFD">
        <w:rPr>
          <w:rFonts w:ascii="Times New Roman" w:hAnsi="Times New Roman"/>
          <w:b/>
          <w:i/>
          <w:sz w:val="28"/>
          <w:szCs w:val="28"/>
        </w:rPr>
        <w:t>.</w:t>
      </w:r>
      <w:r w:rsidR="005368D8" w:rsidRPr="00032EFD">
        <w:rPr>
          <w:rFonts w:ascii="Times New Roman" w:hAnsi="Times New Roman"/>
          <w:b/>
          <w:i/>
          <w:sz w:val="28"/>
          <w:szCs w:val="28"/>
        </w:rPr>
        <w:t xml:space="preserve"> </w:t>
      </w:r>
      <w:r w:rsidR="003655A3" w:rsidRPr="00032EFD">
        <w:rPr>
          <w:rFonts w:ascii="Times New Roman" w:hAnsi="Times New Roman"/>
          <w:b/>
          <w:i/>
          <w:sz w:val="28"/>
          <w:szCs w:val="28"/>
        </w:rPr>
        <w:t>-</w:t>
      </w:r>
      <w:r w:rsidR="00250D27" w:rsidRPr="00032EFD">
        <w:rPr>
          <w:rFonts w:ascii="Times New Roman" w:hAnsi="Times New Roman"/>
          <w:b/>
          <w:i/>
          <w:sz w:val="28"/>
          <w:szCs w:val="28"/>
        </w:rPr>
        <w:t xml:space="preserve"> Гусейнов Г. </w:t>
      </w:r>
      <w:r w:rsidRPr="00032EFD">
        <w:rPr>
          <w:rFonts w:ascii="Times New Roman" w:hAnsi="Times New Roman"/>
          <w:b/>
          <w:i/>
          <w:sz w:val="28"/>
          <w:szCs w:val="28"/>
        </w:rPr>
        <w:t>Когда чужую боль чу</w:t>
      </w:r>
      <w:r w:rsidR="00582949" w:rsidRPr="00032EFD">
        <w:rPr>
          <w:rFonts w:ascii="Times New Roman" w:hAnsi="Times New Roman"/>
          <w:b/>
          <w:i/>
          <w:sz w:val="28"/>
          <w:szCs w:val="28"/>
        </w:rPr>
        <w:t>в</w:t>
      </w:r>
      <w:r w:rsidRPr="00032EFD">
        <w:rPr>
          <w:rFonts w:ascii="Times New Roman" w:hAnsi="Times New Roman"/>
          <w:b/>
          <w:i/>
          <w:sz w:val="28"/>
          <w:szCs w:val="28"/>
        </w:rPr>
        <w:t>ствую</w:t>
      </w:r>
      <w:r w:rsidR="005C3D05" w:rsidRPr="00032EFD">
        <w:rPr>
          <w:rFonts w:ascii="Times New Roman" w:hAnsi="Times New Roman"/>
          <w:b/>
          <w:i/>
          <w:sz w:val="28"/>
          <w:szCs w:val="28"/>
        </w:rPr>
        <w:t>,</w:t>
      </w:r>
      <w:r w:rsidRPr="00032EFD">
        <w:rPr>
          <w:rFonts w:ascii="Times New Roman" w:hAnsi="Times New Roman"/>
          <w:b/>
          <w:i/>
          <w:sz w:val="28"/>
          <w:szCs w:val="28"/>
        </w:rPr>
        <w:t xml:space="preserve"> как свою</w:t>
      </w:r>
      <w:r w:rsidR="00250D27" w:rsidRPr="00032EFD">
        <w:rPr>
          <w:rFonts w:ascii="Times New Roman" w:hAnsi="Times New Roman"/>
          <w:b/>
          <w:i/>
          <w:sz w:val="28"/>
          <w:szCs w:val="28"/>
        </w:rPr>
        <w:t>. – лак.</w:t>
      </w:r>
      <w:r w:rsidR="003655A3" w:rsidRPr="00032EFD">
        <w:rPr>
          <w:rFonts w:ascii="Times New Roman" w:hAnsi="Times New Roman"/>
          <w:b/>
          <w:i/>
          <w:sz w:val="28"/>
          <w:szCs w:val="28"/>
        </w:rPr>
        <w:t xml:space="preserve"> яз</w:t>
      </w:r>
    </w:p>
    <w:p w:rsidR="00EC2460" w:rsidRPr="00032EFD" w:rsidRDefault="00EC2460" w:rsidP="00207F09">
      <w:pPr>
        <w:spacing w:after="0" w:line="240" w:lineRule="auto"/>
        <w:ind w:left="-142" w:firstLine="709"/>
        <w:jc w:val="both"/>
        <w:rPr>
          <w:rFonts w:ascii="Times New Roman" w:hAnsi="Times New Roman"/>
          <w:b/>
          <w:i/>
          <w:sz w:val="28"/>
          <w:szCs w:val="28"/>
        </w:rPr>
      </w:pPr>
      <w:r w:rsidRPr="00032EFD">
        <w:rPr>
          <w:rFonts w:ascii="Times New Roman" w:hAnsi="Times New Roman"/>
          <w:b/>
          <w:i/>
          <w:sz w:val="28"/>
          <w:szCs w:val="28"/>
        </w:rPr>
        <w:t>Гусейнов Г. А. // Писатели Дагестана: из века в век. / автор-сост. М. Ахмедова. –Махачкала, 2009. – С. 228.</w:t>
      </w:r>
    </w:p>
    <w:p w:rsidR="003655A3" w:rsidRPr="00032EFD" w:rsidRDefault="003655A3" w:rsidP="00207F09">
      <w:pPr>
        <w:spacing w:after="0" w:line="240" w:lineRule="auto"/>
        <w:ind w:left="-142" w:firstLine="709"/>
        <w:jc w:val="both"/>
        <w:rPr>
          <w:rFonts w:ascii="Times New Roman" w:hAnsi="Times New Roman"/>
          <w:b/>
          <w:i/>
          <w:sz w:val="28"/>
          <w:szCs w:val="28"/>
        </w:rPr>
      </w:pPr>
      <w:r w:rsidRPr="00032EFD">
        <w:rPr>
          <w:rFonts w:ascii="Times New Roman" w:hAnsi="Times New Roman"/>
          <w:b/>
          <w:bCs/>
          <w:i/>
          <w:sz w:val="28"/>
          <w:szCs w:val="28"/>
        </w:rPr>
        <w:t>Памяти профессора Гусейна</w:t>
      </w:r>
      <w:r w:rsidRPr="00032EFD">
        <w:rPr>
          <w:rFonts w:ascii="Times New Roman" w:hAnsi="Times New Roman"/>
          <w:b/>
          <w:i/>
          <w:sz w:val="28"/>
          <w:szCs w:val="28"/>
        </w:rPr>
        <w:t xml:space="preserve"> Абдулкеримовича Гусейнова: [краткая биография] // Вестник Дагестанской государственной медицинской академии. - 2022. - </w:t>
      </w:r>
      <w:r w:rsidRPr="00032EFD">
        <w:rPr>
          <w:rFonts w:ascii="Times New Roman" w:hAnsi="Times New Roman"/>
          <w:b/>
          <w:bCs/>
          <w:i/>
          <w:sz w:val="28"/>
          <w:szCs w:val="28"/>
        </w:rPr>
        <w:t>№ 4 (45)</w:t>
      </w:r>
      <w:r w:rsidRPr="00032EFD">
        <w:rPr>
          <w:rFonts w:ascii="Times New Roman" w:hAnsi="Times New Roman"/>
          <w:b/>
          <w:i/>
          <w:sz w:val="28"/>
          <w:szCs w:val="28"/>
        </w:rPr>
        <w:t>. - С. 87-88.</w:t>
      </w:r>
    </w:p>
    <w:p w:rsidR="00145F7E" w:rsidRPr="00032EFD" w:rsidRDefault="00145F7E" w:rsidP="00207F09">
      <w:pPr>
        <w:spacing w:after="0" w:line="240" w:lineRule="auto"/>
        <w:ind w:firstLine="709"/>
        <w:jc w:val="both"/>
        <w:rPr>
          <w:rFonts w:ascii="Times New Roman" w:hAnsi="Times New Roman"/>
          <w:b/>
          <w:i/>
          <w:sz w:val="28"/>
          <w:szCs w:val="28"/>
        </w:rPr>
      </w:pPr>
    </w:p>
    <w:p w:rsidR="00145F7E" w:rsidRPr="00032EFD" w:rsidRDefault="00145F7E" w:rsidP="00207F09">
      <w:pPr>
        <w:spacing w:after="0" w:line="240" w:lineRule="auto"/>
        <w:ind w:left="-142" w:firstLine="709"/>
        <w:jc w:val="both"/>
        <w:rPr>
          <w:rFonts w:ascii="Times New Roman" w:hAnsi="Times New Roman"/>
          <w:b/>
          <w:i/>
          <w:sz w:val="28"/>
          <w:szCs w:val="28"/>
        </w:rPr>
      </w:pPr>
    </w:p>
    <w:tbl>
      <w:tblPr>
        <w:tblStyle w:val="a9"/>
        <w:tblW w:w="9776" w:type="dxa"/>
        <w:tblInd w:w="-142" w:type="dxa"/>
        <w:tblLook w:val="04A0" w:firstRow="1" w:lastRow="0" w:firstColumn="1" w:lastColumn="0" w:noHBand="0" w:noVBand="1"/>
      </w:tblPr>
      <w:tblGrid>
        <w:gridCol w:w="3539"/>
        <w:gridCol w:w="6237"/>
      </w:tblGrid>
      <w:tr w:rsidR="00145F7E" w:rsidRPr="00032EFD" w:rsidTr="00085549">
        <w:tc>
          <w:tcPr>
            <w:tcW w:w="3539" w:type="dxa"/>
          </w:tcPr>
          <w:p w:rsidR="00E32B0C" w:rsidRPr="00032EFD" w:rsidRDefault="00145F7E" w:rsidP="00A128E4">
            <w:pPr>
              <w:spacing w:after="0" w:line="240" w:lineRule="auto"/>
              <w:ind w:firstLine="709"/>
              <w:jc w:val="center"/>
              <w:rPr>
                <w:b/>
                <w:sz w:val="28"/>
                <w:szCs w:val="28"/>
              </w:rPr>
            </w:pPr>
            <w:r w:rsidRPr="00032EFD">
              <w:rPr>
                <w:b/>
                <w:sz w:val="28"/>
                <w:szCs w:val="28"/>
              </w:rPr>
              <w:t>28</w:t>
            </w:r>
          </w:p>
          <w:p w:rsidR="00145F7E" w:rsidRPr="00032EFD" w:rsidRDefault="00145F7E" w:rsidP="00A128E4">
            <w:pPr>
              <w:spacing w:after="0" w:line="240" w:lineRule="auto"/>
              <w:ind w:firstLine="709"/>
              <w:jc w:val="center"/>
              <w:rPr>
                <w:b/>
                <w:sz w:val="28"/>
                <w:szCs w:val="28"/>
              </w:rPr>
            </w:pPr>
            <w:r w:rsidRPr="00032EFD">
              <w:rPr>
                <w:b/>
                <w:sz w:val="28"/>
                <w:szCs w:val="28"/>
              </w:rPr>
              <w:t xml:space="preserve"> июля</w:t>
            </w:r>
          </w:p>
        </w:tc>
        <w:tc>
          <w:tcPr>
            <w:tcW w:w="6237" w:type="dxa"/>
          </w:tcPr>
          <w:p w:rsidR="008A29C7" w:rsidRPr="00032EFD" w:rsidRDefault="00145F7E" w:rsidP="00A128E4">
            <w:pPr>
              <w:spacing w:after="0" w:line="240" w:lineRule="auto"/>
              <w:ind w:firstLine="709"/>
              <w:jc w:val="center"/>
              <w:rPr>
                <w:b/>
                <w:sz w:val="28"/>
                <w:szCs w:val="28"/>
              </w:rPr>
            </w:pPr>
            <w:r w:rsidRPr="00032EFD">
              <w:rPr>
                <w:b/>
                <w:sz w:val="28"/>
                <w:szCs w:val="28"/>
              </w:rPr>
              <w:t xml:space="preserve">60 лет со дня </w:t>
            </w:r>
            <w:r w:rsidR="00E6041E" w:rsidRPr="00032EFD">
              <w:rPr>
                <w:b/>
                <w:sz w:val="28"/>
                <w:szCs w:val="28"/>
              </w:rPr>
              <w:t xml:space="preserve">рождения </w:t>
            </w:r>
          </w:p>
          <w:p w:rsidR="000310FB" w:rsidRPr="00032EFD" w:rsidRDefault="00E6041E" w:rsidP="00A128E4">
            <w:pPr>
              <w:spacing w:after="0" w:line="240" w:lineRule="auto"/>
              <w:ind w:firstLine="709"/>
              <w:jc w:val="center"/>
              <w:rPr>
                <w:b/>
                <w:sz w:val="28"/>
                <w:szCs w:val="28"/>
              </w:rPr>
            </w:pPr>
            <w:r w:rsidRPr="00032EFD">
              <w:rPr>
                <w:b/>
                <w:sz w:val="28"/>
                <w:szCs w:val="28"/>
              </w:rPr>
              <w:t>Гамзатовой Салихат Расу</w:t>
            </w:r>
            <w:r w:rsidR="00145F7E" w:rsidRPr="00032EFD">
              <w:rPr>
                <w:b/>
                <w:sz w:val="28"/>
                <w:szCs w:val="28"/>
              </w:rPr>
              <w:t xml:space="preserve">ловны, </w:t>
            </w:r>
          </w:p>
          <w:p w:rsidR="00145F7E" w:rsidRPr="00032EFD" w:rsidRDefault="00145F7E" w:rsidP="00D44C1D">
            <w:pPr>
              <w:spacing w:after="0" w:line="240" w:lineRule="auto"/>
              <w:ind w:firstLine="709"/>
              <w:jc w:val="center"/>
              <w:rPr>
                <w:b/>
                <w:sz w:val="28"/>
                <w:szCs w:val="28"/>
              </w:rPr>
            </w:pPr>
            <w:r w:rsidRPr="00032EFD">
              <w:rPr>
                <w:b/>
                <w:sz w:val="28"/>
                <w:szCs w:val="28"/>
              </w:rPr>
              <w:t xml:space="preserve">директора Дагестанского музея изобразительных искусств им. П. С. Гамзатовой </w:t>
            </w:r>
            <w:r w:rsidR="00D44C1D">
              <w:rPr>
                <w:b/>
                <w:sz w:val="28"/>
                <w:szCs w:val="28"/>
              </w:rPr>
              <w:t xml:space="preserve"> </w:t>
            </w:r>
            <w:r w:rsidRPr="00032EFD">
              <w:rPr>
                <w:b/>
                <w:sz w:val="28"/>
                <w:szCs w:val="28"/>
              </w:rPr>
              <w:t>(род. в 1965 г.)</w:t>
            </w:r>
          </w:p>
        </w:tc>
      </w:tr>
    </w:tbl>
    <w:p w:rsidR="00EC2460" w:rsidRPr="00032EFD" w:rsidRDefault="00EC2460" w:rsidP="00207F09">
      <w:pPr>
        <w:spacing w:after="0" w:line="240" w:lineRule="auto"/>
        <w:ind w:firstLine="709"/>
        <w:jc w:val="both"/>
        <w:rPr>
          <w:rFonts w:ascii="Times New Roman" w:hAnsi="Times New Roman"/>
          <w:sz w:val="28"/>
          <w:szCs w:val="28"/>
        </w:rPr>
      </w:pPr>
    </w:p>
    <w:p w:rsidR="00B51AC5" w:rsidRPr="00032EFD" w:rsidRDefault="00B51AC5"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t>Салихат Расуловна Гамзатова родилась в Махачкале</w:t>
      </w:r>
    </w:p>
    <w:p w:rsidR="00B51AC5" w:rsidRPr="00032EFD" w:rsidRDefault="00006A16"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t>В 1982-1986 гг. -</w:t>
      </w:r>
      <w:r w:rsidR="00B51AC5" w:rsidRPr="00032EFD">
        <w:rPr>
          <w:rFonts w:ascii="Times New Roman" w:hAnsi="Times New Roman"/>
          <w:sz w:val="28"/>
          <w:szCs w:val="28"/>
        </w:rPr>
        <w:t xml:space="preserve"> учёба в МГУ им. Ломоносова, исторический факультет</w:t>
      </w:r>
      <w:r w:rsidRPr="00032EFD">
        <w:rPr>
          <w:rFonts w:ascii="Times New Roman" w:hAnsi="Times New Roman"/>
          <w:sz w:val="28"/>
          <w:szCs w:val="28"/>
        </w:rPr>
        <w:t>, Москва</w:t>
      </w:r>
    </w:p>
    <w:p w:rsidR="00006A16" w:rsidRPr="00032EFD" w:rsidRDefault="00006A16"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lastRenderedPageBreak/>
        <w:t>1986-1991 гг. – окончила ДГУ, филологический факультет, Махачкала</w:t>
      </w:r>
    </w:p>
    <w:p w:rsidR="00006A16" w:rsidRPr="00032EFD" w:rsidRDefault="00006A16"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t>С 2000 г. – директор Дагестанского музея изобразительных искусств им. П. С. Гамзатовой, Махачкала</w:t>
      </w:r>
    </w:p>
    <w:p w:rsidR="00B51AC5" w:rsidRPr="00032EFD" w:rsidRDefault="00B51AC5"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t>Заслуженный работник культуры Российской Федерации.</w:t>
      </w:r>
    </w:p>
    <w:p w:rsidR="00006A16" w:rsidRPr="00032EFD" w:rsidRDefault="005D3ED3"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t>Заслуженный работник культуры РД.</w:t>
      </w:r>
    </w:p>
    <w:p w:rsidR="00006A16" w:rsidRPr="00032EFD" w:rsidRDefault="009331A9" w:rsidP="00207F09">
      <w:pPr>
        <w:spacing w:after="0" w:line="240" w:lineRule="auto"/>
        <w:ind w:left="-142" w:firstLine="709"/>
        <w:jc w:val="both"/>
        <w:rPr>
          <w:rFonts w:ascii="Times New Roman" w:hAnsi="Times New Roman"/>
          <w:b/>
          <w:i/>
          <w:sz w:val="28"/>
          <w:szCs w:val="28"/>
        </w:rPr>
      </w:pPr>
      <w:r w:rsidRPr="00032EFD">
        <w:rPr>
          <w:rFonts w:ascii="Times New Roman" w:hAnsi="Times New Roman"/>
          <w:b/>
          <w:i/>
          <w:sz w:val="28"/>
          <w:szCs w:val="28"/>
        </w:rPr>
        <w:t xml:space="preserve">Гамзатова Салихат Расуловна </w:t>
      </w:r>
      <w:r w:rsidR="00006A16" w:rsidRPr="00032EFD">
        <w:rPr>
          <w:rFonts w:ascii="Times New Roman" w:hAnsi="Times New Roman"/>
          <w:b/>
          <w:i/>
          <w:sz w:val="28"/>
          <w:szCs w:val="28"/>
        </w:rPr>
        <w:t>// Изобразительное искусство Дагестана ХХ-ХХ</w:t>
      </w:r>
      <w:r w:rsidR="00006A16" w:rsidRPr="00032EFD">
        <w:rPr>
          <w:rFonts w:ascii="Times New Roman" w:hAnsi="Times New Roman"/>
          <w:b/>
          <w:i/>
          <w:sz w:val="28"/>
          <w:szCs w:val="28"/>
          <w:lang w:val="en-US"/>
        </w:rPr>
        <w:t>I</w:t>
      </w:r>
      <w:r w:rsidR="00006A16" w:rsidRPr="00032EFD">
        <w:rPr>
          <w:rFonts w:ascii="Times New Roman" w:hAnsi="Times New Roman"/>
          <w:b/>
          <w:i/>
          <w:sz w:val="28"/>
          <w:szCs w:val="28"/>
        </w:rPr>
        <w:t xml:space="preserve"> вв.: энциклопедический словарь-указатель / автор-сост. Д. А. Дагирова. – Махачкала, 2020. – С. 161.</w:t>
      </w:r>
    </w:p>
    <w:p w:rsidR="00006A16" w:rsidRPr="00032EFD" w:rsidRDefault="009331A9" w:rsidP="00207F09">
      <w:pPr>
        <w:spacing w:after="0" w:line="240" w:lineRule="auto"/>
        <w:ind w:left="-142" w:firstLine="709"/>
        <w:jc w:val="both"/>
        <w:rPr>
          <w:rFonts w:ascii="Times New Roman" w:hAnsi="Times New Roman"/>
          <w:b/>
          <w:i/>
          <w:sz w:val="28"/>
          <w:szCs w:val="28"/>
        </w:rPr>
      </w:pPr>
      <w:r w:rsidRPr="00032EFD">
        <w:rPr>
          <w:rFonts w:ascii="Times New Roman" w:hAnsi="Times New Roman"/>
          <w:b/>
          <w:i/>
          <w:sz w:val="28"/>
          <w:szCs w:val="28"/>
        </w:rPr>
        <w:t xml:space="preserve">Гамзатова Салихат Расуловна </w:t>
      </w:r>
      <w:r w:rsidR="00006A16" w:rsidRPr="00032EFD">
        <w:rPr>
          <w:rFonts w:ascii="Times New Roman" w:hAnsi="Times New Roman"/>
          <w:b/>
          <w:i/>
          <w:sz w:val="28"/>
          <w:szCs w:val="28"/>
        </w:rPr>
        <w:t>// Художники Дагестана. Изобразительное искусство (1917-2007): Иллюстрированная энциклопедия / автор-сост. Д. А. Дагирова. – Махачкала, 2007. – С. 160.</w:t>
      </w:r>
    </w:p>
    <w:p w:rsidR="00006A16" w:rsidRDefault="00365FEB" w:rsidP="00B20C9A">
      <w:pPr>
        <w:spacing w:after="0" w:line="240" w:lineRule="auto"/>
        <w:ind w:left="-142" w:firstLine="709"/>
        <w:jc w:val="both"/>
        <w:rPr>
          <w:rFonts w:ascii="Times New Roman" w:hAnsi="Times New Roman"/>
          <w:b/>
          <w:i/>
          <w:sz w:val="28"/>
          <w:szCs w:val="28"/>
        </w:rPr>
      </w:pPr>
      <w:r w:rsidRPr="00032EFD">
        <w:rPr>
          <w:rFonts w:ascii="Times New Roman" w:hAnsi="Times New Roman"/>
          <w:b/>
          <w:bCs/>
          <w:i/>
          <w:sz w:val="28"/>
          <w:szCs w:val="28"/>
        </w:rPr>
        <w:t>Ратенкова, В</w:t>
      </w:r>
      <w:r w:rsidRPr="00032EFD">
        <w:rPr>
          <w:rFonts w:ascii="Times New Roman" w:hAnsi="Times New Roman"/>
          <w:sz w:val="28"/>
          <w:szCs w:val="28"/>
        </w:rPr>
        <w:t xml:space="preserve">. </w:t>
      </w:r>
      <w:r w:rsidRPr="00032EFD">
        <w:rPr>
          <w:rFonts w:ascii="Times New Roman" w:hAnsi="Times New Roman"/>
          <w:b/>
          <w:i/>
          <w:sz w:val="28"/>
          <w:szCs w:val="28"/>
        </w:rPr>
        <w:t xml:space="preserve">В царящей тишине музея...: [о директоре Музея изобразительных искусств, заслуженном работнике культуры Гамзатовой С.] / В. Ратенкова // Женщина Дагестана. - 2020. - </w:t>
      </w:r>
      <w:r w:rsidRPr="00032EFD">
        <w:rPr>
          <w:rFonts w:ascii="Times New Roman" w:hAnsi="Times New Roman"/>
          <w:b/>
          <w:bCs/>
          <w:i/>
          <w:sz w:val="28"/>
          <w:szCs w:val="28"/>
        </w:rPr>
        <w:t>№ 6</w:t>
      </w:r>
      <w:r w:rsidR="00B20C9A">
        <w:rPr>
          <w:rFonts w:ascii="Times New Roman" w:hAnsi="Times New Roman"/>
          <w:b/>
          <w:i/>
          <w:sz w:val="28"/>
          <w:szCs w:val="28"/>
        </w:rPr>
        <w:t>. - С. 7-9.</w:t>
      </w:r>
    </w:p>
    <w:p w:rsidR="00D44C1D" w:rsidRDefault="00D44C1D" w:rsidP="00B20C9A">
      <w:pPr>
        <w:spacing w:after="0" w:line="240" w:lineRule="auto"/>
        <w:ind w:left="-142" w:firstLine="709"/>
        <w:jc w:val="both"/>
        <w:rPr>
          <w:rFonts w:ascii="Times New Roman" w:hAnsi="Times New Roman"/>
          <w:b/>
          <w:i/>
          <w:sz w:val="28"/>
          <w:szCs w:val="28"/>
        </w:rPr>
      </w:pPr>
    </w:p>
    <w:p w:rsidR="00D44C1D" w:rsidRPr="00B20C9A" w:rsidRDefault="00D44C1D" w:rsidP="00B20C9A">
      <w:pPr>
        <w:spacing w:after="0" w:line="240" w:lineRule="auto"/>
        <w:ind w:left="-142" w:firstLine="709"/>
        <w:jc w:val="both"/>
        <w:rPr>
          <w:rFonts w:ascii="Times New Roman" w:hAnsi="Times New Roman"/>
          <w:b/>
          <w:i/>
          <w:sz w:val="28"/>
          <w:szCs w:val="28"/>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81"/>
        <w:gridCol w:w="6572"/>
      </w:tblGrid>
      <w:tr w:rsidR="000B0F88" w:rsidRPr="00032EFD" w:rsidTr="00085549">
        <w:tc>
          <w:tcPr>
            <w:tcW w:w="3181" w:type="dxa"/>
          </w:tcPr>
          <w:p w:rsidR="000B0F88" w:rsidRPr="00032EFD" w:rsidRDefault="000B0F88" w:rsidP="00A128E4">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1</w:t>
            </w:r>
          </w:p>
          <w:p w:rsidR="000B0F88" w:rsidRPr="00032EFD" w:rsidRDefault="000B0F88" w:rsidP="00A128E4">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августа</w:t>
            </w:r>
          </w:p>
        </w:tc>
        <w:tc>
          <w:tcPr>
            <w:tcW w:w="6572" w:type="dxa"/>
          </w:tcPr>
          <w:p w:rsidR="000B0F88" w:rsidRPr="00032EFD" w:rsidRDefault="002805AC" w:rsidP="00A128E4">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130</w:t>
            </w:r>
            <w:r w:rsidR="000B0F88" w:rsidRPr="00032EFD">
              <w:rPr>
                <w:rFonts w:ascii="Times New Roman" w:hAnsi="Times New Roman"/>
                <w:b/>
                <w:sz w:val="28"/>
                <w:szCs w:val="28"/>
              </w:rPr>
              <w:t xml:space="preserve"> лет со дня рождения</w:t>
            </w:r>
          </w:p>
          <w:p w:rsidR="000B0F88" w:rsidRPr="00032EFD" w:rsidRDefault="005578A2" w:rsidP="00A128E4">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Алиева Умара Джашуевича</w:t>
            </w:r>
            <w:r w:rsidR="000B0F88" w:rsidRPr="00032EFD">
              <w:rPr>
                <w:rFonts w:ascii="Times New Roman" w:hAnsi="Times New Roman"/>
                <w:b/>
                <w:sz w:val="28"/>
                <w:szCs w:val="28"/>
              </w:rPr>
              <w:t>,</w:t>
            </w:r>
          </w:p>
          <w:p w:rsidR="000B0F88" w:rsidRPr="00032EFD" w:rsidRDefault="000B0F88" w:rsidP="00A128E4">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государственного деятеля, учёного</w:t>
            </w:r>
          </w:p>
          <w:p w:rsidR="000B0F88" w:rsidRPr="00032EFD" w:rsidRDefault="000B0F88" w:rsidP="00A128E4">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(1895—1937 гг.)</w:t>
            </w:r>
          </w:p>
        </w:tc>
      </w:tr>
    </w:tbl>
    <w:p w:rsidR="00085549" w:rsidRPr="00032EFD" w:rsidRDefault="00085549" w:rsidP="00207F09">
      <w:pPr>
        <w:ind w:left="-142" w:firstLine="709"/>
        <w:contextualSpacing/>
        <w:jc w:val="both"/>
        <w:rPr>
          <w:rFonts w:ascii="Times New Roman" w:hAnsi="Times New Roman"/>
          <w:sz w:val="28"/>
          <w:szCs w:val="28"/>
        </w:rPr>
      </w:pPr>
    </w:p>
    <w:p w:rsidR="000B0F88" w:rsidRPr="00032EFD" w:rsidRDefault="008970FA"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Умар Джашуевич Алиев родился</w:t>
      </w:r>
      <w:r w:rsidR="00E6041E" w:rsidRPr="00032EFD">
        <w:rPr>
          <w:rFonts w:ascii="Times New Roman" w:hAnsi="Times New Roman"/>
          <w:sz w:val="28"/>
          <w:szCs w:val="28"/>
        </w:rPr>
        <w:t>в с.</w:t>
      </w:r>
      <w:r w:rsidR="000B0F88" w:rsidRPr="00032EFD">
        <w:rPr>
          <w:rFonts w:ascii="Times New Roman" w:hAnsi="Times New Roman"/>
          <w:sz w:val="28"/>
          <w:szCs w:val="28"/>
        </w:rPr>
        <w:t xml:space="preserve"> Урахи Даргинского округа (ныне Сергокалинский район).</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В 1902—1914 гг. обучался в различных учебных заведениях Карачая, Кабарды, Балкарии и Дагестана (в Аксайском медресе). В 1915—1916 гг. преподавал в Дагестане, в Тифлисе, в Башкирии. После Февральской революции 1917 г. организовал профсоюз мусульманских учителей. С апреля 1918 г. работал зав. отделом Центрального Мусульманского комиссариата при Наркомнаце РСФСР по делам мусульманского пролетариата Крыма, Кавказа, Туркестана, Киргизстана, с июля того же года – зав. отделом горцев Кавказа при Наркомнаце РСФСР. С октября 1919 г. по март 1920 г. – один из руководителей повстанческого движения в Дагестане. Он был начальником штаба Совета обороны Северного Кавказа и Дагестана, комиссаром просвещения и печати и одним из первых дагестанцев был награждён орденом Красного Знамени. Позднее окончил в Москве Институт красной профессуры, преподавал карачаево-балкарский язык в Государственном институте театрального искусства им. Луначарского, арабский язык в МГУ.</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Умар Джашуевич Алиев известен как учёный, автор «Нового карачаевского букваря». В 1921г. составил алфавит на основе латиницы применительно к карачаево-балкарскому языку. В июне 1937г. был арестован по клеветническому обвинению и расстрелян. Реабилитирован посмертно.</w:t>
      </w:r>
    </w:p>
    <w:p w:rsidR="000B0F88" w:rsidRPr="00032EFD" w:rsidRDefault="000B0F88" w:rsidP="00207F09">
      <w:pPr>
        <w:spacing w:after="0"/>
        <w:ind w:left="-142" w:firstLine="709"/>
        <w:jc w:val="both"/>
        <w:rPr>
          <w:rFonts w:ascii="Times New Roman" w:hAnsi="Times New Roman"/>
          <w:b/>
          <w:i/>
          <w:color w:val="000000"/>
          <w:sz w:val="28"/>
          <w:szCs w:val="28"/>
        </w:rPr>
      </w:pPr>
      <w:r w:rsidRPr="00032EFD">
        <w:rPr>
          <w:rFonts w:ascii="Times New Roman" w:hAnsi="Times New Roman"/>
          <w:b/>
          <w:bCs/>
          <w:i/>
          <w:color w:val="000000"/>
          <w:sz w:val="28"/>
          <w:szCs w:val="28"/>
        </w:rPr>
        <w:lastRenderedPageBreak/>
        <w:t xml:space="preserve">Алиев К. </w:t>
      </w:r>
      <w:r w:rsidRPr="00032EFD">
        <w:rPr>
          <w:rFonts w:ascii="Times New Roman" w:hAnsi="Times New Roman"/>
          <w:b/>
          <w:i/>
          <w:color w:val="000000"/>
          <w:sz w:val="28"/>
          <w:szCs w:val="28"/>
        </w:rPr>
        <w:t xml:space="preserve">Алиевы из Карачая: [история рода Алиевых] / К. Алиев //Спутник. </w:t>
      </w:r>
      <w:r w:rsidRPr="00032EFD">
        <w:rPr>
          <w:rFonts w:ascii="Times New Roman" w:hAnsi="Times New Roman"/>
          <w:b/>
          <w:i/>
          <w:sz w:val="28"/>
          <w:szCs w:val="28"/>
        </w:rPr>
        <w:t>–</w:t>
      </w:r>
      <w:r w:rsidRPr="00032EFD">
        <w:rPr>
          <w:rFonts w:ascii="Times New Roman" w:hAnsi="Times New Roman"/>
          <w:b/>
          <w:i/>
          <w:color w:val="000000"/>
          <w:sz w:val="28"/>
          <w:szCs w:val="28"/>
        </w:rPr>
        <w:t xml:space="preserve"> 2011. </w:t>
      </w:r>
      <w:r w:rsidRPr="00032EFD">
        <w:rPr>
          <w:rFonts w:ascii="Times New Roman" w:hAnsi="Times New Roman"/>
          <w:b/>
          <w:i/>
          <w:sz w:val="28"/>
          <w:szCs w:val="28"/>
        </w:rPr>
        <w:t>–</w:t>
      </w:r>
      <w:r w:rsidRPr="00032EFD">
        <w:rPr>
          <w:rFonts w:ascii="Times New Roman" w:hAnsi="Times New Roman"/>
          <w:b/>
          <w:bCs/>
          <w:i/>
          <w:color w:val="000000"/>
          <w:sz w:val="28"/>
          <w:szCs w:val="28"/>
        </w:rPr>
        <w:t>5 авг. (№</w:t>
      </w:r>
      <w:r w:rsidR="00C759D2" w:rsidRPr="00032EFD">
        <w:rPr>
          <w:rFonts w:ascii="Times New Roman" w:hAnsi="Times New Roman"/>
          <w:b/>
          <w:bCs/>
          <w:i/>
          <w:color w:val="000000"/>
          <w:sz w:val="28"/>
          <w:szCs w:val="28"/>
        </w:rPr>
        <w:t xml:space="preserve"> </w:t>
      </w:r>
      <w:r w:rsidRPr="00032EFD">
        <w:rPr>
          <w:rFonts w:ascii="Times New Roman" w:hAnsi="Times New Roman"/>
          <w:b/>
          <w:bCs/>
          <w:i/>
          <w:color w:val="000000"/>
          <w:sz w:val="28"/>
          <w:szCs w:val="28"/>
        </w:rPr>
        <w:t>30)</w:t>
      </w:r>
      <w:r w:rsidRPr="00032EFD">
        <w:rPr>
          <w:rFonts w:ascii="Times New Roman" w:hAnsi="Times New Roman"/>
          <w:b/>
          <w:i/>
          <w:color w:val="000000"/>
          <w:sz w:val="28"/>
          <w:szCs w:val="28"/>
        </w:rPr>
        <w:t xml:space="preserve">. </w:t>
      </w:r>
      <w:r w:rsidRPr="00032EFD">
        <w:rPr>
          <w:rFonts w:ascii="Times New Roman" w:hAnsi="Times New Roman"/>
          <w:b/>
          <w:i/>
          <w:sz w:val="28"/>
          <w:szCs w:val="28"/>
        </w:rPr>
        <w:t>–</w:t>
      </w:r>
      <w:r w:rsidRPr="00032EFD">
        <w:rPr>
          <w:rFonts w:ascii="Times New Roman" w:hAnsi="Times New Roman"/>
          <w:b/>
          <w:i/>
          <w:color w:val="000000"/>
          <w:sz w:val="28"/>
          <w:szCs w:val="28"/>
        </w:rPr>
        <w:t xml:space="preserve"> С. 13.</w:t>
      </w:r>
      <w:r w:rsidR="000F287C" w:rsidRPr="00032EFD">
        <w:rPr>
          <w:rFonts w:ascii="Times New Roman" w:hAnsi="Times New Roman"/>
          <w:b/>
          <w:i/>
          <w:color w:val="000000"/>
          <w:sz w:val="28"/>
          <w:szCs w:val="28"/>
        </w:rPr>
        <w:t xml:space="preserve"> </w:t>
      </w:r>
      <w:r w:rsidRPr="00032EFD">
        <w:rPr>
          <w:rFonts w:ascii="Times New Roman" w:hAnsi="Times New Roman"/>
          <w:b/>
          <w:i/>
          <w:sz w:val="28"/>
          <w:szCs w:val="28"/>
        </w:rPr>
        <w:t>–</w:t>
      </w:r>
      <w:r w:rsidR="000F287C" w:rsidRPr="00032EFD">
        <w:rPr>
          <w:rFonts w:ascii="Times New Roman" w:hAnsi="Times New Roman"/>
          <w:b/>
          <w:i/>
          <w:sz w:val="28"/>
          <w:szCs w:val="28"/>
        </w:rPr>
        <w:t xml:space="preserve"> к</w:t>
      </w:r>
      <w:r w:rsidRPr="00032EFD">
        <w:rPr>
          <w:rFonts w:ascii="Times New Roman" w:hAnsi="Times New Roman"/>
          <w:b/>
          <w:i/>
          <w:color w:val="000000"/>
          <w:sz w:val="28"/>
          <w:szCs w:val="28"/>
        </w:rPr>
        <w:t>ум.</w:t>
      </w:r>
      <w:r w:rsidR="00A66597" w:rsidRPr="00032EFD">
        <w:rPr>
          <w:rFonts w:ascii="Times New Roman" w:hAnsi="Times New Roman"/>
          <w:b/>
          <w:i/>
          <w:color w:val="000000"/>
          <w:sz w:val="28"/>
          <w:szCs w:val="28"/>
        </w:rPr>
        <w:t xml:space="preserve"> </w:t>
      </w:r>
      <w:r w:rsidRPr="00032EFD">
        <w:rPr>
          <w:rFonts w:ascii="Times New Roman" w:hAnsi="Times New Roman"/>
          <w:b/>
          <w:i/>
          <w:color w:val="000000"/>
          <w:sz w:val="28"/>
          <w:szCs w:val="28"/>
        </w:rPr>
        <w:t>яз.</w:t>
      </w:r>
    </w:p>
    <w:p w:rsidR="00A66597" w:rsidRPr="00032EFD" w:rsidRDefault="00FD4E93" w:rsidP="00207F09">
      <w:pPr>
        <w:spacing w:after="0"/>
        <w:ind w:left="-142" w:firstLine="709"/>
        <w:jc w:val="both"/>
        <w:rPr>
          <w:rFonts w:ascii="Times New Roman" w:hAnsi="Times New Roman"/>
          <w:b/>
          <w:i/>
          <w:color w:val="000000"/>
          <w:sz w:val="28"/>
          <w:szCs w:val="28"/>
        </w:rPr>
      </w:pPr>
      <w:r w:rsidRPr="00032EFD">
        <w:rPr>
          <w:rFonts w:ascii="Times New Roman" w:hAnsi="Times New Roman"/>
          <w:b/>
          <w:bCs/>
          <w:i/>
          <w:color w:val="000000"/>
          <w:sz w:val="28"/>
          <w:szCs w:val="28"/>
        </w:rPr>
        <w:t>Лайпанов, К. Т</w:t>
      </w:r>
      <w:r w:rsidRPr="00032EFD">
        <w:rPr>
          <w:rFonts w:ascii="Times New Roman" w:hAnsi="Times New Roman"/>
          <w:b/>
          <w:i/>
          <w:color w:val="000000"/>
          <w:sz w:val="28"/>
          <w:szCs w:val="28"/>
        </w:rPr>
        <w:t>. На крыле времени / Кази Танаевич Лайпанов, М. Х.-К. Батчаев. - Москва: Издательство политической литературы, 1977. - 126 с. портр., ил. - (Герои Советской Родины).</w:t>
      </w:r>
    </w:p>
    <w:p w:rsidR="00FD4E93" w:rsidRPr="00032EFD" w:rsidRDefault="00FD4E93" w:rsidP="00207F09">
      <w:pPr>
        <w:spacing w:after="0"/>
        <w:ind w:left="-142" w:firstLine="709"/>
        <w:jc w:val="both"/>
        <w:rPr>
          <w:rFonts w:ascii="Times New Roman" w:hAnsi="Times New Roman"/>
          <w:b/>
          <w:i/>
          <w:color w:val="000000"/>
          <w:sz w:val="28"/>
          <w:szCs w:val="28"/>
        </w:rPr>
      </w:pPr>
      <w:r w:rsidRPr="00032EFD">
        <w:rPr>
          <w:rFonts w:ascii="Times New Roman" w:hAnsi="Times New Roman"/>
          <w:b/>
          <w:bCs/>
          <w:i/>
          <w:color w:val="000000"/>
          <w:sz w:val="28"/>
          <w:szCs w:val="28"/>
        </w:rPr>
        <w:t>Лайпанов, К. Т</w:t>
      </w:r>
      <w:r w:rsidRPr="00032EFD">
        <w:rPr>
          <w:rFonts w:ascii="Times New Roman" w:hAnsi="Times New Roman"/>
          <w:b/>
          <w:i/>
          <w:color w:val="000000"/>
          <w:sz w:val="28"/>
          <w:szCs w:val="28"/>
        </w:rPr>
        <w:t>. Умар Алиев / Кази Танаевич Лайпанов, Мусса Хаджи - Кишиевич Батчаев. - Саратов: Саратовское книжное издательство, 1986. - 208 с. - (Замечательные люди Ставрополья).</w:t>
      </w:r>
    </w:p>
    <w:p w:rsidR="00B20C9A" w:rsidRPr="00032EFD" w:rsidRDefault="00B20C9A" w:rsidP="00D44C1D">
      <w:pPr>
        <w:spacing w:after="0"/>
        <w:jc w:val="both"/>
        <w:rPr>
          <w:rFonts w:ascii="Times New Roman" w:hAnsi="Times New Roman"/>
          <w:b/>
          <w:i/>
          <w:color w:val="000000"/>
          <w:sz w:val="28"/>
          <w:szCs w:val="28"/>
        </w:rPr>
      </w:pPr>
    </w:p>
    <w:p w:rsidR="00085549" w:rsidRPr="00032EFD" w:rsidRDefault="00085549" w:rsidP="00207F09">
      <w:pPr>
        <w:spacing w:after="0"/>
        <w:ind w:left="-142" w:firstLine="709"/>
        <w:jc w:val="both"/>
        <w:rPr>
          <w:rFonts w:ascii="Times New Roman" w:hAnsi="Times New Roman"/>
          <w:b/>
          <w:i/>
          <w:color w:val="000000"/>
          <w:sz w:val="28"/>
          <w:szCs w:val="28"/>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83"/>
        <w:gridCol w:w="6570"/>
      </w:tblGrid>
      <w:tr w:rsidR="000B0F88" w:rsidRPr="00032EFD" w:rsidTr="00085549">
        <w:tc>
          <w:tcPr>
            <w:tcW w:w="3183" w:type="dxa"/>
          </w:tcPr>
          <w:p w:rsidR="000B0F88" w:rsidRPr="00032EFD" w:rsidRDefault="000B0F88" w:rsidP="00A128E4">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3</w:t>
            </w:r>
          </w:p>
          <w:p w:rsidR="000B0F88" w:rsidRPr="00032EFD" w:rsidRDefault="000B0F88" w:rsidP="00A128E4">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августа</w:t>
            </w:r>
          </w:p>
        </w:tc>
        <w:tc>
          <w:tcPr>
            <w:tcW w:w="6570" w:type="dxa"/>
          </w:tcPr>
          <w:p w:rsidR="000B0F88" w:rsidRPr="00032EFD" w:rsidRDefault="002805AC" w:rsidP="00A128E4">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65</w:t>
            </w:r>
            <w:r w:rsidR="000B0F88" w:rsidRPr="00032EFD">
              <w:rPr>
                <w:rFonts w:ascii="Times New Roman" w:hAnsi="Times New Roman"/>
                <w:b/>
                <w:sz w:val="28"/>
                <w:szCs w:val="28"/>
              </w:rPr>
              <w:t xml:space="preserve"> лет со дня рождения</w:t>
            </w:r>
          </w:p>
          <w:p w:rsidR="000B0F88" w:rsidRPr="00032EFD" w:rsidRDefault="005578A2" w:rsidP="00A128E4">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 xml:space="preserve">Кублина </w:t>
            </w:r>
            <w:r w:rsidR="000B0F88" w:rsidRPr="00032EFD">
              <w:rPr>
                <w:rFonts w:ascii="Times New Roman" w:hAnsi="Times New Roman"/>
                <w:b/>
                <w:sz w:val="28"/>
                <w:szCs w:val="28"/>
              </w:rPr>
              <w:t>Олега Васильевич</w:t>
            </w:r>
            <w:r w:rsidRPr="00032EFD">
              <w:rPr>
                <w:rFonts w:ascii="Times New Roman" w:hAnsi="Times New Roman"/>
                <w:b/>
                <w:sz w:val="28"/>
                <w:szCs w:val="28"/>
              </w:rPr>
              <w:t>а</w:t>
            </w:r>
            <w:r w:rsidR="000B0F88" w:rsidRPr="00032EFD">
              <w:rPr>
                <w:rFonts w:ascii="Times New Roman" w:hAnsi="Times New Roman"/>
                <w:b/>
                <w:sz w:val="28"/>
                <w:szCs w:val="28"/>
              </w:rPr>
              <w:t>,</w:t>
            </w:r>
          </w:p>
          <w:p w:rsidR="000B0F88" w:rsidRPr="00032EFD" w:rsidRDefault="00B20C9A" w:rsidP="00B20C9A">
            <w:pPr>
              <w:spacing w:after="0"/>
              <w:ind w:left="-142" w:firstLine="709"/>
              <w:contextualSpacing/>
              <w:jc w:val="center"/>
              <w:rPr>
                <w:rFonts w:ascii="Times New Roman" w:hAnsi="Times New Roman"/>
                <w:b/>
                <w:sz w:val="28"/>
                <w:szCs w:val="28"/>
              </w:rPr>
            </w:pPr>
            <w:r>
              <w:rPr>
                <w:rFonts w:ascii="Times New Roman" w:hAnsi="Times New Roman"/>
                <w:b/>
                <w:sz w:val="28"/>
                <w:szCs w:val="28"/>
              </w:rPr>
              <w:t xml:space="preserve">Героя РФ </w:t>
            </w:r>
            <w:r w:rsidR="000B0F88" w:rsidRPr="00032EFD">
              <w:rPr>
                <w:rFonts w:ascii="Times New Roman" w:hAnsi="Times New Roman"/>
                <w:b/>
                <w:sz w:val="28"/>
                <w:szCs w:val="28"/>
              </w:rPr>
              <w:t>(род. в 1960 г.)</w:t>
            </w:r>
          </w:p>
        </w:tc>
      </w:tr>
    </w:tbl>
    <w:p w:rsidR="00085549" w:rsidRPr="00032EFD" w:rsidRDefault="00085549" w:rsidP="00207F09">
      <w:pPr>
        <w:ind w:left="-142" w:firstLine="709"/>
        <w:contextualSpacing/>
        <w:jc w:val="both"/>
        <w:rPr>
          <w:rFonts w:ascii="Times New Roman" w:hAnsi="Times New Roman"/>
          <w:sz w:val="28"/>
          <w:szCs w:val="28"/>
        </w:rPr>
      </w:pP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Олег Васильевич Кублин родился в г. Калининграде.</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В 1981 г. окончил Ленинградское высшее политическое училище МВД СССР, а в 1995 г. – Гуманитарную академию Вооружённых сил РФ. Службу проходил на различных должностях в Отдельной дивизии особого назначения им. Ф. Э. Дзержинского. В январе 1996 г. спецназовцы срочно вылетели в очередную боевую командировку – в селение Первомайское Хасавюртовского района, где террористы удерживали заложников. Группа полковника Кублина шла немного впереди. Неожиданно из кирпичного дома – встречный ураганный огонь! Ответили из гранатомётов и огнемётов, но огонь не ослаб. Огневую точку подавили сразу. Минут через сорок смогли вынести с поля боя и раненого офицера.</w:t>
      </w:r>
    </w:p>
    <w:p w:rsidR="000B0F88" w:rsidRPr="00032EFD" w:rsidRDefault="000B0F88" w:rsidP="00207F09">
      <w:pPr>
        <w:shd w:val="clear" w:color="auto" w:fill="FFFFFF"/>
        <w:spacing w:before="120" w:after="120"/>
        <w:ind w:left="-142" w:firstLine="709"/>
        <w:contextualSpacing/>
        <w:jc w:val="both"/>
        <w:rPr>
          <w:rFonts w:ascii="Times New Roman" w:hAnsi="Times New Roman"/>
          <w:sz w:val="28"/>
          <w:szCs w:val="28"/>
        </w:rPr>
      </w:pPr>
      <w:r w:rsidRPr="00032EFD">
        <w:rPr>
          <w:rFonts w:ascii="Times New Roman" w:hAnsi="Times New Roman"/>
          <w:sz w:val="28"/>
          <w:szCs w:val="28"/>
        </w:rPr>
        <w:t>Указом Президента Российской Федерации № 1065 от 20 июля 1996 года за мужество и героизм, проявленные при выполнении воинского долга, подполковнику Кублину Олегу Васильевичу присвоено звание Героя Российской Федерации с вручением медали «Золотая Звезда».</w:t>
      </w:r>
    </w:p>
    <w:p w:rsidR="000B0F88" w:rsidRPr="00032EFD" w:rsidRDefault="000B0F88" w:rsidP="00207F09">
      <w:pPr>
        <w:shd w:val="clear" w:color="auto" w:fill="FFFFFF"/>
        <w:spacing w:before="120" w:after="120"/>
        <w:ind w:left="-142" w:firstLine="709"/>
        <w:contextualSpacing/>
        <w:jc w:val="both"/>
        <w:rPr>
          <w:rFonts w:ascii="Times New Roman" w:hAnsi="Times New Roman"/>
          <w:sz w:val="28"/>
          <w:szCs w:val="28"/>
        </w:rPr>
      </w:pPr>
      <w:r w:rsidRPr="00032EFD">
        <w:rPr>
          <w:rFonts w:ascii="Times New Roman" w:hAnsi="Times New Roman"/>
          <w:sz w:val="28"/>
          <w:szCs w:val="28"/>
        </w:rPr>
        <w:t>В 1997 году О.В. Кублин уволился в запас по состоянию здоровья в звании полковника, занявшись предпринимательской деятельностью по производству сельскохозяйственной и медицинской продукции.</w:t>
      </w:r>
    </w:p>
    <w:p w:rsidR="000B0F88" w:rsidRPr="00032EFD" w:rsidRDefault="000B0F88" w:rsidP="00207F09">
      <w:pPr>
        <w:shd w:val="clear" w:color="auto" w:fill="FFFFFF"/>
        <w:spacing w:before="120" w:after="120"/>
        <w:ind w:left="-142" w:firstLine="709"/>
        <w:contextualSpacing/>
        <w:jc w:val="both"/>
        <w:rPr>
          <w:rFonts w:ascii="Times New Roman" w:hAnsi="Times New Roman"/>
          <w:sz w:val="28"/>
          <w:szCs w:val="28"/>
        </w:rPr>
      </w:pPr>
      <w:r w:rsidRPr="00032EFD">
        <w:rPr>
          <w:rFonts w:ascii="Times New Roman" w:hAnsi="Times New Roman"/>
          <w:sz w:val="28"/>
          <w:szCs w:val="28"/>
        </w:rPr>
        <w:t>Награждён орденами Мужества, «За личное мужество», медалями.</w:t>
      </w:r>
    </w:p>
    <w:p w:rsidR="00085549" w:rsidRDefault="00085549" w:rsidP="00207F09">
      <w:pPr>
        <w:shd w:val="clear" w:color="auto" w:fill="FFFFFF"/>
        <w:spacing w:before="120" w:after="120"/>
        <w:ind w:left="-142" w:firstLine="709"/>
        <w:contextualSpacing/>
        <w:jc w:val="both"/>
        <w:rPr>
          <w:rFonts w:ascii="Times New Roman" w:hAnsi="Times New Roman"/>
          <w:sz w:val="28"/>
          <w:szCs w:val="28"/>
        </w:rPr>
      </w:pPr>
    </w:p>
    <w:p w:rsidR="00B20C9A" w:rsidRDefault="00B20C9A" w:rsidP="00207F09">
      <w:pPr>
        <w:shd w:val="clear" w:color="auto" w:fill="FFFFFF"/>
        <w:spacing w:before="120" w:after="120"/>
        <w:ind w:left="-142" w:firstLine="709"/>
        <w:contextualSpacing/>
        <w:jc w:val="both"/>
        <w:rPr>
          <w:rFonts w:ascii="Times New Roman" w:hAnsi="Times New Roman"/>
          <w:sz w:val="28"/>
          <w:szCs w:val="28"/>
        </w:rPr>
      </w:pPr>
    </w:p>
    <w:p w:rsidR="00D44C1D" w:rsidRDefault="00D44C1D" w:rsidP="00207F09">
      <w:pPr>
        <w:shd w:val="clear" w:color="auto" w:fill="FFFFFF"/>
        <w:spacing w:before="120" w:after="120"/>
        <w:ind w:left="-142" w:firstLine="709"/>
        <w:contextualSpacing/>
        <w:jc w:val="both"/>
        <w:rPr>
          <w:rFonts w:ascii="Times New Roman" w:hAnsi="Times New Roman"/>
          <w:sz w:val="28"/>
          <w:szCs w:val="28"/>
        </w:rPr>
      </w:pPr>
    </w:p>
    <w:p w:rsidR="00D44C1D" w:rsidRDefault="00D44C1D" w:rsidP="00207F09">
      <w:pPr>
        <w:shd w:val="clear" w:color="auto" w:fill="FFFFFF"/>
        <w:spacing w:before="120" w:after="120"/>
        <w:ind w:left="-142" w:firstLine="709"/>
        <w:contextualSpacing/>
        <w:jc w:val="both"/>
        <w:rPr>
          <w:rFonts w:ascii="Times New Roman" w:hAnsi="Times New Roman"/>
          <w:sz w:val="28"/>
          <w:szCs w:val="28"/>
        </w:rPr>
      </w:pPr>
    </w:p>
    <w:p w:rsidR="00D44C1D" w:rsidRDefault="00D44C1D" w:rsidP="00207F09">
      <w:pPr>
        <w:shd w:val="clear" w:color="auto" w:fill="FFFFFF"/>
        <w:spacing w:before="120" w:after="120"/>
        <w:ind w:left="-142" w:firstLine="709"/>
        <w:contextualSpacing/>
        <w:jc w:val="both"/>
        <w:rPr>
          <w:rFonts w:ascii="Times New Roman" w:hAnsi="Times New Roman"/>
          <w:sz w:val="28"/>
          <w:szCs w:val="28"/>
        </w:rPr>
      </w:pPr>
    </w:p>
    <w:p w:rsidR="00B20C9A" w:rsidRPr="00032EFD" w:rsidRDefault="00B20C9A" w:rsidP="00207F09">
      <w:pPr>
        <w:shd w:val="clear" w:color="auto" w:fill="FFFFFF"/>
        <w:spacing w:before="120" w:after="120"/>
        <w:ind w:left="-142" w:firstLine="709"/>
        <w:contextualSpacing/>
        <w:jc w:val="both"/>
        <w:rPr>
          <w:rFonts w:ascii="Times New Roman" w:hAnsi="Times New Roman"/>
          <w:sz w:val="28"/>
          <w:szCs w:val="28"/>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82"/>
        <w:gridCol w:w="6571"/>
      </w:tblGrid>
      <w:tr w:rsidR="000B0F88" w:rsidRPr="00032EFD" w:rsidTr="00085549">
        <w:tc>
          <w:tcPr>
            <w:tcW w:w="3182" w:type="dxa"/>
          </w:tcPr>
          <w:p w:rsidR="000B0F88" w:rsidRPr="00032EFD" w:rsidRDefault="000B0F88" w:rsidP="00A128E4">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lastRenderedPageBreak/>
              <w:t>4</w:t>
            </w:r>
          </w:p>
          <w:p w:rsidR="000B0F88" w:rsidRPr="00032EFD" w:rsidRDefault="000B0F88" w:rsidP="00A128E4">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августа</w:t>
            </w:r>
          </w:p>
        </w:tc>
        <w:tc>
          <w:tcPr>
            <w:tcW w:w="6571" w:type="dxa"/>
          </w:tcPr>
          <w:p w:rsidR="000B0F88" w:rsidRPr="00032EFD" w:rsidRDefault="002805AC" w:rsidP="00A128E4">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85</w:t>
            </w:r>
            <w:r w:rsidR="000B0F88" w:rsidRPr="00032EFD">
              <w:rPr>
                <w:rFonts w:ascii="Times New Roman" w:hAnsi="Times New Roman"/>
                <w:b/>
                <w:sz w:val="28"/>
                <w:szCs w:val="28"/>
              </w:rPr>
              <w:t xml:space="preserve"> лет со дня рождения</w:t>
            </w:r>
          </w:p>
          <w:p w:rsidR="000B0F88" w:rsidRPr="00032EFD" w:rsidRDefault="005578A2" w:rsidP="00A128E4">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Мурадовой Беллы Алимовны</w:t>
            </w:r>
            <w:r w:rsidR="000B0F88" w:rsidRPr="00032EFD">
              <w:rPr>
                <w:rFonts w:ascii="Times New Roman" w:hAnsi="Times New Roman"/>
                <w:b/>
                <w:sz w:val="28"/>
                <w:szCs w:val="28"/>
              </w:rPr>
              <w:t>,</w:t>
            </w:r>
          </w:p>
          <w:p w:rsidR="000B0F88" w:rsidRPr="00032EFD" w:rsidRDefault="000B0F88" w:rsidP="00A128E4">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заслуженного деятеля искусств РД,</w:t>
            </w:r>
          </w:p>
          <w:p w:rsidR="000B0F88" w:rsidRPr="00032EFD" w:rsidRDefault="00E8205C" w:rsidP="00B20C9A">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 xml:space="preserve">скульптора </w:t>
            </w:r>
            <w:r w:rsidR="000B0F88" w:rsidRPr="00032EFD">
              <w:rPr>
                <w:rFonts w:ascii="Times New Roman" w:hAnsi="Times New Roman"/>
                <w:b/>
                <w:sz w:val="28"/>
                <w:szCs w:val="28"/>
              </w:rPr>
              <w:t>(род. в 1940 г.)</w:t>
            </w:r>
          </w:p>
        </w:tc>
      </w:tr>
    </w:tbl>
    <w:p w:rsidR="00085549" w:rsidRPr="00032EFD" w:rsidRDefault="00085549" w:rsidP="00207F09">
      <w:pPr>
        <w:ind w:left="-142" w:firstLine="709"/>
        <w:contextualSpacing/>
        <w:jc w:val="both"/>
        <w:rPr>
          <w:rFonts w:ascii="Times New Roman" w:hAnsi="Times New Roman"/>
          <w:sz w:val="28"/>
          <w:szCs w:val="28"/>
        </w:rPr>
      </w:pP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Белла Алимовна Мурадова родилась в г. Буйнакске.</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В 1962 году окончила Художественное училище им. Азим-Задев Баку.</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Участвует в республиканских выставках в г. Махачкале.</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Произведения Беллы Мурадовой хранятся в Дагестанском музее изобразительных искусств им. П. С. Гамзатовой, Художественном фонде РСФСР (Москва).</w:t>
      </w:r>
    </w:p>
    <w:p w:rsidR="000B0F88" w:rsidRPr="00032EFD" w:rsidRDefault="000B0F88" w:rsidP="00207F09">
      <w:pPr>
        <w:ind w:left="-142" w:firstLine="709"/>
        <w:contextualSpacing/>
        <w:jc w:val="both"/>
        <w:rPr>
          <w:rFonts w:ascii="Times New Roman" w:hAnsi="Times New Roman"/>
          <w:b/>
          <w:sz w:val="28"/>
          <w:szCs w:val="28"/>
        </w:rPr>
      </w:pPr>
      <w:r w:rsidRPr="00032EFD">
        <w:rPr>
          <w:rFonts w:ascii="Times New Roman" w:hAnsi="Times New Roman"/>
          <w:b/>
          <w:sz w:val="28"/>
          <w:szCs w:val="28"/>
        </w:rPr>
        <w:t>Выставки:</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1964 – «Советский Юг». Ростов-на-Дону.</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1969 – «Советский Юг». Ставрополь.</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1969 – Декада литературы и искусства Дагестана. Ленинград.</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1970 – «Советская Россия». Москва.</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1971 – Всероссийская выставка произведений художников автономных республик, РСФСР. Москва.</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1985 – Весенняя выставка, ВЗ СХ РД. Махачкала.</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1989 – Биеннале прикаспийских республик. Баку.</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 xml:space="preserve">1989 – </w:t>
      </w:r>
      <w:r w:rsidRPr="00032EFD">
        <w:rPr>
          <w:rFonts w:ascii="Times New Roman" w:hAnsi="Times New Roman"/>
          <w:sz w:val="28"/>
          <w:szCs w:val="28"/>
          <w:lang w:val="en-US"/>
        </w:rPr>
        <w:t>II</w:t>
      </w:r>
      <w:r w:rsidRPr="00032EFD">
        <w:rPr>
          <w:rFonts w:ascii="Times New Roman" w:hAnsi="Times New Roman"/>
          <w:sz w:val="28"/>
          <w:szCs w:val="28"/>
        </w:rPr>
        <w:t xml:space="preserve"> выставка произведений художников автономных республик, РСФСР. Москва.</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1989 – Республиканская выставка, посвящённая 60-летию СССР. Москва.</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2005 – «Натюрморт», коллективная выставка художников круга галереи</w:t>
      </w:r>
      <w:r w:rsidR="000F287C" w:rsidRPr="00032EFD">
        <w:rPr>
          <w:rFonts w:ascii="Times New Roman" w:hAnsi="Times New Roman"/>
          <w:sz w:val="28"/>
          <w:szCs w:val="28"/>
        </w:rPr>
        <w:t xml:space="preserve">, </w:t>
      </w:r>
      <w:r w:rsidRPr="00032EFD">
        <w:rPr>
          <w:rFonts w:ascii="Times New Roman" w:hAnsi="Times New Roman"/>
          <w:sz w:val="28"/>
          <w:szCs w:val="28"/>
        </w:rPr>
        <w:t>«Первая Галерея», Махачкала.</w:t>
      </w: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Алишева Ш. Глина, о</w:t>
      </w:r>
      <w:r w:rsidR="00B87E05" w:rsidRPr="00032EFD">
        <w:rPr>
          <w:rFonts w:ascii="Times New Roman" w:hAnsi="Times New Roman"/>
          <w:b/>
          <w:i/>
          <w:sz w:val="28"/>
          <w:szCs w:val="28"/>
        </w:rPr>
        <w:t>гонь и бессмертие: [Белла Мурадова</w:t>
      </w:r>
      <w:r w:rsidRPr="00032EFD">
        <w:rPr>
          <w:rFonts w:ascii="Times New Roman" w:hAnsi="Times New Roman"/>
          <w:b/>
          <w:i/>
          <w:sz w:val="28"/>
          <w:szCs w:val="28"/>
        </w:rPr>
        <w:t>] // Женщина Дагестана. – 1989. – № 6. – С. 24.</w:t>
      </w: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Бодаговск</w:t>
      </w:r>
      <w:r w:rsidR="00B87E05" w:rsidRPr="00032EFD">
        <w:rPr>
          <w:rFonts w:ascii="Times New Roman" w:hAnsi="Times New Roman"/>
          <w:b/>
          <w:i/>
          <w:sz w:val="28"/>
          <w:szCs w:val="28"/>
        </w:rPr>
        <w:t>ий С. Первая и единственная: [Белла</w:t>
      </w:r>
      <w:r w:rsidRPr="00032EFD">
        <w:rPr>
          <w:rFonts w:ascii="Times New Roman" w:hAnsi="Times New Roman"/>
          <w:b/>
          <w:i/>
          <w:sz w:val="28"/>
          <w:szCs w:val="28"/>
        </w:rPr>
        <w:t xml:space="preserve"> Мурадова] // Новое дело. – 2003. – 14 марта.</w:t>
      </w: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Гейбатова-Шолохова З. А. Мурадова Белла Алимовна: [скульптура] // Музыка красок: Сб. очерков о художниках Дагестана. – Махачкала: Дагестанское книжное изд-во, 1979. – С. 65—67.</w:t>
      </w: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Иранпур Г. Дагестанка-скульптор: [Белла Мурадова] // Комсомолец Дагестана. – 1965. – 10 янв.</w:t>
      </w: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Мурадова Белла Алимовна: [о скульпторе] // Художники Дагестана. Изобразительное искусство (1917—2007): иллюстрированная энциклопедия (библиографический справочник) / сост. Д. А. Дагирова. – Махачкала: Лотос, 2007. – С. 235.</w:t>
      </w:r>
    </w:p>
    <w:p w:rsidR="000310FB" w:rsidRPr="00032EFD" w:rsidRDefault="000310FB" w:rsidP="00207F09">
      <w:pPr>
        <w:spacing w:after="0" w:line="240" w:lineRule="auto"/>
        <w:ind w:left="-142" w:firstLine="709"/>
        <w:jc w:val="both"/>
        <w:rPr>
          <w:rFonts w:ascii="Times New Roman" w:hAnsi="Times New Roman"/>
          <w:b/>
          <w:i/>
          <w:sz w:val="28"/>
          <w:szCs w:val="28"/>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81"/>
        <w:gridCol w:w="6572"/>
      </w:tblGrid>
      <w:tr w:rsidR="000B0F88" w:rsidRPr="00032EFD" w:rsidTr="00085549">
        <w:tc>
          <w:tcPr>
            <w:tcW w:w="3181" w:type="dxa"/>
          </w:tcPr>
          <w:p w:rsidR="000B0F88" w:rsidRPr="00032EFD" w:rsidRDefault="000B0F88" w:rsidP="00A128E4">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lastRenderedPageBreak/>
              <w:t>6</w:t>
            </w:r>
          </w:p>
          <w:p w:rsidR="000B0F88" w:rsidRPr="00032EFD" w:rsidRDefault="000B0F88" w:rsidP="00A128E4">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августа</w:t>
            </w:r>
          </w:p>
        </w:tc>
        <w:tc>
          <w:tcPr>
            <w:tcW w:w="6572" w:type="dxa"/>
          </w:tcPr>
          <w:p w:rsidR="000B0F88" w:rsidRPr="00032EFD" w:rsidRDefault="002805AC" w:rsidP="00A128E4">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85</w:t>
            </w:r>
            <w:r w:rsidR="000B0F88" w:rsidRPr="00032EFD">
              <w:rPr>
                <w:rFonts w:ascii="Times New Roman" w:hAnsi="Times New Roman"/>
                <w:b/>
                <w:sz w:val="28"/>
                <w:szCs w:val="28"/>
              </w:rPr>
              <w:t xml:space="preserve"> лет со дня рождения</w:t>
            </w:r>
          </w:p>
          <w:p w:rsidR="000B0F88" w:rsidRPr="00032EFD" w:rsidRDefault="005578A2" w:rsidP="00A128E4">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Алиева Муху Гимбатовича</w:t>
            </w:r>
            <w:r w:rsidR="000B0F88" w:rsidRPr="00032EFD">
              <w:rPr>
                <w:rFonts w:ascii="Times New Roman" w:hAnsi="Times New Roman"/>
                <w:b/>
                <w:sz w:val="28"/>
                <w:szCs w:val="28"/>
              </w:rPr>
              <w:t>,</w:t>
            </w:r>
          </w:p>
          <w:p w:rsidR="000B0F88" w:rsidRPr="00032EFD" w:rsidRDefault="000B0F88" w:rsidP="00A128E4">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государственного деятеля</w:t>
            </w:r>
          </w:p>
          <w:p w:rsidR="000B0F88" w:rsidRPr="00032EFD" w:rsidRDefault="000B0F88" w:rsidP="00A128E4">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(род. в 1940 г.)</w:t>
            </w:r>
          </w:p>
        </w:tc>
      </w:tr>
    </w:tbl>
    <w:p w:rsidR="00085549" w:rsidRPr="00032EFD" w:rsidRDefault="00085549" w:rsidP="00207F09">
      <w:pPr>
        <w:ind w:left="-142" w:firstLine="709"/>
        <w:contextualSpacing/>
        <w:jc w:val="both"/>
        <w:rPr>
          <w:rFonts w:ascii="Times New Roman" w:hAnsi="Times New Roman"/>
          <w:sz w:val="28"/>
          <w:szCs w:val="28"/>
        </w:rPr>
      </w:pP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Муху Гимбатович Алиев родился 6 августа 1940 года в селе Тануси Хунзахского района Дагестана.</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С 1962 по 1964 г. Муху Алиев – завуч, директор Нижне-Гакваринской средней школы Цумадинского района Дагестана.</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С 1964 по 1969 г. – секретарь комитета комсомола Дагестанского государственного университета, с 1966 по 1969 г. – аспирант ДГУ.</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Кандидат философских наук.</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С 1969 по 1972 год – первый секретарь Махачкалинского горкома ВЛКСМ.С 1992 г. – председатель Экономического совета Дагестана.</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13 ноября 1992 г., участвуя в Съезде народов Дагестана, выступил против так называемой «исламской модели» развития экономики и против копирования российской (т.е. гайдаровской) модели. К роспуску в Москве Съезда народных депутатов и к событиям 3—4 октября 1993 г. своего отношения публично не высказывал.</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В марте 1999 г. Муху Алиев стал депутатом Народного Собрания Республики Дагестан второго созыва. 30 марта 1999 г. вновь избран председателем Народного Собрания (97 депутатов из 104 присутствующих проголосовали «за»). Полномочия члена Совета Федерации подтверждены 21 апреля 1999 г.</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 xml:space="preserve">В 2000 г. М. Алиев награждён орденом «За заслуги перед Отечеством» </w:t>
      </w:r>
      <w:r w:rsidRPr="00032EFD">
        <w:rPr>
          <w:rFonts w:ascii="Times New Roman" w:hAnsi="Times New Roman"/>
          <w:sz w:val="28"/>
          <w:szCs w:val="28"/>
          <w:lang w:val="en-US"/>
        </w:rPr>
        <w:t>IV</w:t>
      </w:r>
      <w:r w:rsidRPr="00032EFD">
        <w:rPr>
          <w:rFonts w:ascii="Times New Roman" w:hAnsi="Times New Roman"/>
          <w:sz w:val="28"/>
          <w:szCs w:val="28"/>
        </w:rPr>
        <w:t xml:space="preserve"> степени.</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20 февраля 2006 г. по представлению президента РФ В. Путина парламент Дагестана утвердил Муху Алиева в должности президента республики.</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В конце 2006 года Муху Алиев высказался против усиления роли ислама в жизни республики и неоднократно привлекал внимание к ваххабизму как питательной среде терроризма. Он отмечал также, что одной из причин терроризма является безработица.</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В феврале 2010 года Муху Алиев покинул пост президента Дагестана. В своей прощальной речи он, обращаясь к жителям республики, заявил, что сделал всё что мог, чтобы исполнить обещания, данные при вступлении в должность.</w:t>
      </w: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Алиев М. Единство и целостность Республики Дагестан как конституционный принцип / Муху Алиев. – Махачкала: Дагестанское книжное издательство, 1998. – 30 с.</w:t>
      </w: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Алиев М. В поисках согласия / Муху Алиев. – М.: Республика, 2002. – 479 с.</w:t>
      </w:r>
    </w:p>
    <w:p w:rsidR="000B0F88" w:rsidRPr="00032EFD" w:rsidRDefault="000B0F88" w:rsidP="00207F09">
      <w:pPr>
        <w:pStyle w:val="21"/>
        <w:tabs>
          <w:tab w:val="clear" w:pos="643"/>
        </w:tabs>
        <w:spacing w:line="276" w:lineRule="auto"/>
        <w:ind w:left="0" w:firstLine="709"/>
        <w:jc w:val="both"/>
        <w:rPr>
          <w:b/>
          <w:i/>
          <w:sz w:val="28"/>
          <w:szCs w:val="28"/>
        </w:rPr>
      </w:pPr>
      <w:r w:rsidRPr="00032EFD">
        <w:rPr>
          <w:b/>
          <w:i/>
          <w:sz w:val="28"/>
          <w:szCs w:val="28"/>
        </w:rPr>
        <w:lastRenderedPageBreak/>
        <w:t>Алиев М. Понимание Кавказа даётся непросто / Муху Алиев // Российская газета. – 1998. – 14 марта. – С. 5.</w:t>
      </w:r>
    </w:p>
    <w:p w:rsidR="000B0F88" w:rsidRPr="00032EFD" w:rsidRDefault="000B0F88" w:rsidP="00207F09">
      <w:pPr>
        <w:pStyle w:val="21"/>
        <w:tabs>
          <w:tab w:val="clear" w:pos="643"/>
        </w:tabs>
        <w:spacing w:line="276" w:lineRule="auto"/>
        <w:ind w:left="-142" w:firstLine="709"/>
        <w:jc w:val="both"/>
        <w:rPr>
          <w:b/>
          <w:i/>
          <w:sz w:val="28"/>
          <w:szCs w:val="28"/>
        </w:rPr>
      </w:pPr>
      <w:r w:rsidRPr="00032EFD">
        <w:rPr>
          <w:b/>
          <w:i/>
          <w:sz w:val="28"/>
          <w:szCs w:val="28"/>
        </w:rPr>
        <w:t>Дейнега А. Опираться на собственные силы: [М. Алиев на заводе стекловолокна] / А. Дейнега // Дагестанская правда. – 2003. – 6 сент. – С. 1.</w:t>
      </w:r>
    </w:p>
    <w:p w:rsidR="000B0F88" w:rsidRPr="00032EFD" w:rsidRDefault="000B0F88" w:rsidP="00207F09">
      <w:pPr>
        <w:pStyle w:val="21"/>
        <w:tabs>
          <w:tab w:val="clear" w:pos="643"/>
        </w:tabs>
        <w:spacing w:line="276" w:lineRule="auto"/>
        <w:ind w:left="-142" w:firstLine="709"/>
        <w:jc w:val="both"/>
        <w:rPr>
          <w:b/>
          <w:i/>
          <w:sz w:val="28"/>
          <w:szCs w:val="28"/>
        </w:rPr>
      </w:pPr>
      <w:r w:rsidRPr="00032EFD">
        <w:rPr>
          <w:b/>
          <w:i/>
          <w:sz w:val="28"/>
          <w:szCs w:val="28"/>
        </w:rPr>
        <w:t>Латынина Ю. Один день президента Алиева. «Глава Дагестана М. Алиев принимал посетителей в присутствии обозревателя «Новой газеты</w:t>
      </w:r>
      <w:r w:rsidR="009331A9" w:rsidRPr="00032EFD">
        <w:rPr>
          <w:b/>
          <w:i/>
          <w:sz w:val="28"/>
          <w:szCs w:val="28"/>
        </w:rPr>
        <w:t>» / Ю. Латынина // Мой Дагестан</w:t>
      </w:r>
      <w:r w:rsidRPr="00032EFD">
        <w:rPr>
          <w:b/>
          <w:i/>
          <w:sz w:val="28"/>
          <w:szCs w:val="28"/>
        </w:rPr>
        <w:t>. – 2006. – 18 авг. (№ 32). – С. 4—5.</w:t>
      </w:r>
    </w:p>
    <w:p w:rsidR="000B0F88" w:rsidRPr="00032EFD" w:rsidRDefault="000B0F88" w:rsidP="00207F09">
      <w:pPr>
        <w:pStyle w:val="21"/>
        <w:tabs>
          <w:tab w:val="clear" w:pos="643"/>
        </w:tabs>
        <w:spacing w:line="276" w:lineRule="auto"/>
        <w:ind w:left="-142" w:firstLine="709"/>
        <w:jc w:val="both"/>
        <w:rPr>
          <w:b/>
          <w:i/>
          <w:sz w:val="28"/>
          <w:szCs w:val="28"/>
        </w:rPr>
      </w:pPr>
      <w:r w:rsidRPr="00032EFD">
        <w:rPr>
          <w:b/>
          <w:i/>
          <w:sz w:val="28"/>
          <w:szCs w:val="28"/>
        </w:rPr>
        <w:t>Магомедов А. Уроки из прошедшего во имя будущего: [встреча М. Алиева со студентами ДГУ] / А. Магомедов // Дагестанская правда. – 1999. – 7 окт. – С. 1.</w:t>
      </w:r>
    </w:p>
    <w:p w:rsidR="000B0F88" w:rsidRPr="00032EFD" w:rsidRDefault="000B0F88" w:rsidP="00207F09">
      <w:pPr>
        <w:pStyle w:val="21"/>
        <w:tabs>
          <w:tab w:val="clear" w:pos="643"/>
        </w:tabs>
        <w:spacing w:line="276" w:lineRule="auto"/>
        <w:ind w:left="-142" w:firstLine="709"/>
        <w:jc w:val="both"/>
        <w:rPr>
          <w:b/>
          <w:i/>
          <w:sz w:val="28"/>
          <w:szCs w:val="28"/>
        </w:rPr>
      </w:pPr>
      <w:r w:rsidRPr="00032EFD">
        <w:rPr>
          <w:b/>
          <w:i/>
          <w:sz w:val="28"/>
          <w:szCs w:val="28"/>
        </w:rPr>
        <w:t>Муху Алиев – представитель РФ в Европейском конгрессе // Дагестанская правда. – 2004. – 1 мая. – С. 2.</w:t>
      </w:r>
    </w:p>
    <w:p w:rsidR="00085549" w:rsidRPr="00032EFD" w:rsidRDefault="00085549" w:rsidP="00207F09">
      <w:pPr>
        <w:pStyle w:val="21"/>
        <w:tabs>
          <w:tab w:val="clear" w:pos="643"/>
        </w:tabs>
        <w:spacing w:line="276" w:lineRule="auto"/>
        <w:ind w:left="-142" w:firstLine="709"/>
        <w:jc w:val="both"/>
        <w:rPr>
          <w:b/>
          <w:i/>
          <w:sz w:val="28"/>
          <w:szCs w:val="28"/>
        </w:rPr>
      </w:pPr>
    </w:p>
    <w:p w:rsidR="00085549" w:rsidRPr="00032EFD" w:rsidRDefault="00085549" w:rsidP="00207F09">
      <w:pPr>
        <w:pStyle w:val="21"/>
        <w:tabs>
          <w:tab w:val="clear" w:pos="643"/>
        </w:tabs>
        <w:spacing w:line="276" w:lineRule="auto"/>
        <w:ind w:left="-142" w:firstLine="709"/>
        <w:jc w:val="both"/>
        <w:rPr>
          <w:b/>
          <w:i/>
          <w:sz w:val="28"/>
          <w:szCs w:val="28"/>
        </w:rPr>
      </w:pPr>
    </w:p>
    <w:tbl>
      <w:tblPr>
        <w:tblStyle w:val="a9"/>
        <w:tblW w:w="0" w:type="auto"/>
        <w:tblInd w:w="-34" w:type="dxa"/>
        <w:tblLook w:val="04A0" w:firstRow="1" w:lastRow="0" w:firstColumn="1" w:lastColumn="0" w:noHBand="0" w:noVBand="1"/>
      </w:tblPr>
      <w:tblGrid>
        <w:gridCol w:w="3431"/>
        <w:gridCol w:w="6067"/>
      </w:tblGrid>
      <w:tr w:rsidR="00085549" w:rsidRPr="00032EFD" w:rsidTr="0039046C">
        <w:tc>
          <w:tcPr>
            <w:tcW w:w="3431" w:type="dxa"/>
          </w:tcPr>
          <w:p w:rsidR="00085549" w:rsidRPr="00032EFD" w:rsidRDefault="00085549" w:rsidP="00A128E4">
            <w:pPr>
              <w:pStyle w:val="21"/>
              <w:tabs>
                <w:tab w:val="clear" w:pos="643"/>
              </w:tabs>
              <w:spacing w:line="276" w:lineRule="auto"/>
              <w:ind w:left="0" w:firstLine="709"/>
              <w:jc w:val="center"/>
              <w:rPr>
                <w:b/>
                <w:sz w:val="28"/>
                <w:szCs w:val="28"/>
              </w:rPr>
            </w:pPr>
            <w:r w:rsidRPr="00032EFD">
              <w:rPr>
                <w:b/>
                <w:sz w:val="28"/>
                <w:szCs w:val="28"/>
              </w:rPr>
              <w:t>6 августа</w:t>
            </w:r>
          </w:p>
        </w:tc>
        <w:tc>
          <w:tcPr>
            <w:tcW w:w="6067" w:type="dxa"/>
          </w:tcPr>
          <w:p w:rsidR="00D843CA" w:rsidRPr="00032EFD" w:rsidRDefault="00085549" w:rsidP="00A128E4">
            <w:pPr>
              <w:pStyle w:val="21"/>
              <w:tabs>
                <w:tab w:val="clear" w:pos="643"/>
              </w:tabs>
              <w:spacing w:line="276" w:lineRule="auto"/>
              <w:ind w:left="0" w:firstLine="709"/>
              <w:jc w:val="center"/>
              <w:rPr>
                <w:b/>
                <w:sz w:val="28"/>
                <w:szCs w:val="28"/>
              </w:rPr>
            </w:pPr>
            <w:r w:rsidRPr="00032EFD">
              <w:rPr>
                <w:b/>
                <w:sz w:val="28"/>
                <w:szCs w:val="28"/>
              </w:rPr>
              <w:t xml:space="preserve">70 лет со дня рождения </w:t>
            </w:r>
          </w:p>
          <w:p w:rsidR="00085549" w:rsidRPr="00032EFD" w:rsidRDefault="00085549" w:rsidP="00B20C9A">
            <w:pPr>
              <w:pStyle w:val="21"/>
              <w:tabs>
                <w:tab w:val="clear" w:pos="643"/>
              </w:tabs>
              <w:spacing w:line="276" w:lineRule="auto"/>
              <w:ind w:left="0" w:firstLine="709"/>
              <w:jc w:val="center"/>
              <w:rPr>
                <w:b/>
                <w:sz w:val="28"/>
                <w:szCs w:val="28"/>
              </w:rPr>
            </w:pPr>
            <w:r w:rsidRPr="00032EFD">
              <w:rPr>
                <w:b/>
                <w:sz w:val="28"/>
                <w:szCs w:val="28"/>
              </w:rPr>
              <w:t xml:space="preserve">Магомедовой Айшат Алигаджиевны, художника-педагога </w:t>
            </w:r>
            <w:r w:rsidR="00B20C9A">
              <w:rPr>
                <w:b/>
                <w:sz w:val="28"/>
                <w:szCs w:val="28"/>
              </w:rPr>
              <w:t xml:space="preserve"> </w:t>
            </w:r>
            <w:r w:rsidRPr="00032EFD">
              <w:rPr>
                <w:b/>
                <w:sz w:val="28"/>
                <w:szCs w:val="28"/>
              </w:rPr>
              <w:t>(род. в 1955 г.)</w:t>
            </w:r>
          </w:p>
        </w:tc>
      </w:tr>
    </w:tbl>
    <w:p w:rsidR="00085549" w:rsidRPr="00032EFD" w:rsidRDefault="00085549" w:rsidP="00207F09">
      <w:pPr>
        <w:pStyle w:val="21"/>
        <w:tabs>
          <w:tab w:val="clear" w:pos="643"/>
        </w:tabs>
        <w:spacing w:line="276" w:lineRule="auto"/>
        <w:ind w:left="-142" w:firstLine="709"/>
        <w:jc w:val="both"/>
        <w:rPr>
          <w:b/>
          <w:i/>
          <w:sz w:val="28"/>
          <w:szCs w:val="28"/>
        </w:rPr>
      </w:pPr>
    </w:p>
    <w:p w:rsidR="002003AC" w:rsidRPr="00032EFD" w:rsidRDefault="002003AC" w:rsidP="00207F09">
      <w:pPr>
        <w:pStyle w:val="21"/>
        <w:spacing w:line="276" w:lineRule="auto"/>
        <w:ind w:left="0" w:firstLine="709"/>
        <w:jc w:val="both"/>
        <w:rPr>
          <w:sz w:val="28"/>
          <w:szCs w:val="28"/>
        </w:rPr>
      </w:pPr>
      <w:r w:rsidRPr="00032EFD">
        <w:rPr>
          <w:sz w:val="28"/>
          <w:szCs w:val="28"/>
        </w:rPr>
        <w:t>Айшат Алигаджиевна Магомедова родилась в г. Джамбул Казахской ССР.</w:t>
      </w:r>
    </w:p>
    <w:p w:rsidR="002003AC" w:rsidRPr="00032EFD" w:rsidRDefault="002003AC" w:rsidP="00207F09">
      <w:pPr>
        <w:pStyle w:val="21"/>
        <w:spacing w:line="276" w:lineRule="auto"/>
        <w:ind w:firstLine="709"/>
        <w:jc w:val="both"/>
        <w:rPr>
          <w:sz w:val="28"/>
          <w:szCs w:val="28"/>
        </w:rPr>
      </w:pPr>
      <w:r w:rsidRPr="00032EFD">
        <w:rPr>
          <w:sz w:val="28"/>
          <w:szCs w:val="28"/>
        </w:rPr>
        <w:t>С 1957 г. - живёт в Дагестане.</w:t>
      </w:r>
    </w:p>
    <w:p w:rsidR="002003AC" w:rsidRPr="00032EFD" w:rsidRDefault="002003AC" w:rsidP="00207F09">
      <w:pPr>
        <w:pStyle w:val="21"/>
        <w:spacing w:line="276" w:lineRule="auto"/>
        <w:ind w:firstLine="709"/>
        <w:jc w:val="both"/>
        <w:rPr>
          <w:sz w:val="28"/>
          <w:szCs w:val="28"/>
        </w:rPr>
      </w:pPr>
      <w:r w:rsidRPr="00032EFD">
        <w:rPr>
          <w:sz w:val="28"/>
          <w:szCs w:val="28"/>
        </w:rPr>
        <w:t>В 1977 г. - окончила Дагестанское художественное училище им. Джемала, Махачкала.</w:t>
      </w:r>
    </w:p>
    <w:p w:rsidR="002003AC" w:rsidRPr="00032EFD" w:rsidRDefault="002003AC" w:rsidP="00207F09">
      <w:pPr>
        <w:pStyle w:val="21"/>
        <w:spacing w:line="276" w:lineRule="auto"/>
        <w:ind w:firstLine="709"/>
        <w:jc w:val="both"/>
        <w:rPr>
          <w:sz w:val="28"/>
          <w:szCs w:val="28"/>
        </w:rPr>
      </w:pPr>
      <w:r w:rsidRPr="00032EFD">
        <w:rPr>
          <w:sz w:val="28"/>
          <w:szCs w:val="28"/>
        </w:rPr>
        <w:t>В 1991 г. – окончила художественно-графический факультет ДГПУ, Махачкала.</w:t>
      </w:r>
    </w:p>
    <w:p w:rsidR="002003AC" w:rsidRPr="00032EFD" w:rsidRDefault="002003AC" w:rsidP="00207F09">
      <w:pPr>
        <w:pStyle w:val="21"/>
        <w:spacing w:line="276" w:lineRule="auto"/>
        <w:ind w:firstLine="709"/>
        <w:jc w:val="both"/>
        <w:rPr>
          <w:sz w:val="28"/>
          <w:szCs w:val="28"/>
        </w:rPr>
      </w:pPr>
      <w:r w:rsidRPr="00032EFD">
        <w:rPr>
          <w:sz w:val="28"/>
          <w:szCs w:val="28"/>
        </w:rPr>
        <w:t>В 1991-1999 гг. – работала в Избербашском педагогическом училище.</w:t>
      </w:r>
    </w:p>
    <w:p w:rsidR="002003AC" w:rsidRPr="00032EFD" w:rsidRDefault="002003AC" w:rsidP="00207F09">
      <w:pPr>
        <w:pStyle w:val="21"/>
        <w:spacing w:line="276" w:lineRule="auto"/>
        <w:ind w:firstLine="709"/>
        <w:jc w:val="both"/>
        <w:rPr>
          <w:sz w:val="28"/>
          <w:szCs w:val="28"/>
        </w:rPr>
      </w:pPr>
      <w:r w:rsidRPr="00032EFD">
        <w:rPr>
          <w:sz w:val="28"/>
          <w:szCs w:val="28"/>
        </w:rPr>
        <w:t xml:space="preserve">С 1999 г. преподаватель спецдисциплин «живопись», «рисунок», «цветоделение» в Дагестанском художественном училище им. Джемала, Махачкала. </w:t>
      </w:r>
    </w:p>
    <w:p w:rsidR="002003AC" w:rsidRPr="00032EFD" w:rsidRDefault="002003AC" w:rsidP="00207F09">
      <w:pPr>
        <w:pStyle w:val="21"/>
        <w:spacing w:line="276" w:lineRule="auto"/>
        <w:ind w:firstLine="709"/>
        <w:jc w:val="both"/>
        <w:rPr>
          <w:b/>
          <w:sz w:val="28"/>
          <w:szCs w:val="28"/>
        </w:rPr>
      </w:pPr>
      <w:r w:rsidRPr="00032EFD">
        <w:rPr>
          <w:b/>
          <w:sz w:val="28"/>
          <w:szCs w:val="28"/>
        </w:rPr>
        <w:t>Выставки:</w:t>
      </w:r>
    </w:p>
    <w:p w:rsidR="002003AC" w:rsidRPr="00032EFD" w:rsidRDefault="002003AC" w:rsidP="00207F09">
      <w:pPr>
        <w:pStyle w:val="21"/>
        <w:spacing w:line="276" w:lineRule="auto"/>
        <w:ind w:firstLine="709"/>
        <w:jc w:val="both"/>
        <w:rPr>
          <w:sz w:val="28"/>
          <w:szCs w:val="28"/>
        </w:rPr>
      </w:pPr>
      <w:r w:rsidRPr="00032EFD">
        <w:rPr>
          <w:sz w:val="28"/>
          <w:szCs w:val="28"/>
        </w:rPr>
        <w:t>2004-2005 гг., 2006 г. – участник республиканских выставок в выставочном зале Союза художников РД.</w:t>
      </w:r>
    </w:p>
    <w:p w:rsidR="002003AC" w:rsidRPr="00032EFD" w:rsidRDefault="002003AC" w:rsidP="00207F09">
      <w:pPr>
        <w:pStyle w:val="21"/>
        <w:spacing w:line="276" w:lineRule="auto"/>
        <w:ind w:firstLine="709"/>
        <w:jc w:val="both"/>
        <w:rPr>
          <w:sz w:val="28"/>
          <w:szCs w:val="28"/>
        </w:rPr>
      </w:pPr>
      <w:r w:rsidRPr="00032EFD">
        <w:rPr>
          <w:sz w:val="28"/>
          <w:szCs w:val="28"/>
        </w:rPr>
        <w:t>2011 г. – «Диалог поколений», выставка пленэрных работ, в выставочном зале Союза художников РД.</w:t>
      </w:r>
    </w:p>
    <w:p w:rsidR="002003AC" w:rsidRPr="00032EFD" w:rsidRDefault="002003AC" w:rsidP="00207F09">
      <w:pPr>
        <w:pStyle w:val="21"/>
        <w:spacing w:line="276" w:lineRule="auto"/>
        <w:ind w:firstLine="709"/>
        <w:jc w:val="both"/>
        <w:rPr>
          <w:sz w:val="28"/>
          <w:szCs w:val="28"/>
        </w:rPr>
      </w:pPr>
      <w:r w:rsidRPr="00032EFD">
        <w:rPr>
          <w:sz w:val="28"/>
          <w:szCs w:val="28"/>
        </w:rPr>
        <w:t>2011 г. – «Весна» в выставочном зале Союза художников РД.</w:t>
      </w:r>
    </w:p>
    <w:p w:rsidR="002003AC" w:rsidRPr="00032EFD" w:rsidRDefault="002003AC" w:rsidP="00207F09">
      <w:pPr>
        <w:pStyle w:val="21"/>
        <w:spacing w:line="276" w:lineRule="auto"/>
        <w:ind w:firstLine="709"/>
        <w:jc w:val="both"/>
        <w:rPr>
          <w:sz w:val="28"/>
          <w:szCs w:val="28"/>
        </w:rPr>
      </w:pPr>
      <w:r w:rsidRPr="00032EFD">
        <w:rPr>
          <w:sz w:val="28"/>
          <w:szCs w:val="28"/>
        </w:rPr>
        <w:t>2012 г. – Выставка пленэрных работ дагестанских художников в выставочном зале Союза художников РД.</w:t>
      </w:r>
    </w:p>
    <w:p w:rsidR="002003AC" w:rsidRPr="00032EFD" w:rsidRDefault="002003AC" w:rsidP="00207F09">
      <w:pPr>
        <w:pStyle w:val="21"/>
        <w:spacing w:line="276" w:lineRule="auto"/>
        <w:ind w:firstLine="709"/>
        <w:jc w:val="both"/>
        <w:rPr>
          <w:sz w:val="28"/>
          <w:szCs w:val="28"/>
        </w:rPr>
      </w:pPr>
      <w:r w:rsidRPr="00032EFD">
        <w:rPr>
          <w:sz w:val="28"/>
          <w:szCs w:val="28"/>
        </w:rPr>
        <w:t>Гейбатова-Шолохова З. А. Дагестанское художественное училище им. М.-А. Джемала. – Махачкала, 2012</w:t>
      </w:r>
    </w:p>
    <w:p w:rsidR="002003AC" w:rsidRPr="00032EFD" w:rsidRDefault="002F6B71" w:rsidP="00207F09">
      <w:pPr>
        <w:pStyle w:val="21"/>
        <w:ind w:firstLine="709"/>
        <w:jc w:val="both"/>
        <w:rPr>
          <w:b/>
          <w:i/>
          <w:sz w:val="28"/>
          <w:szCs w:val="28"/>
        </w:rPr>
      </w:pPr>
      <w:r w:rsidRPr="00032EFD">
        <w:rPr>
          <w:b/>
          <w:i/>
          <w:sz w:val="28"/>
          <w:szCs w:val="28"/>
        </w:rPr>
        <w:t xml:space="preserve">Магомедова Айшат Алигаджиевна // Художники Дагестана. Изобразительное искусство (1917—2007): Иллюстрированная </w:t>
      </w:r>
      <w:r w:rsidRPr="00032EFD">
        <w:rPr>
          <w:b/>
          <w:i/>
          <w:sz w:val="28"/>
          <w:szCs w:val="28"/>
        </w:rPr>
        <w:lastRenderedPageBreak/>
        <w:t>энциклопедия (библиографический справочник) / сост. Д. А. Дагирова. – Махачкала: Лотос, 2007. – С. 202</w:t>
      </w:r>
      <w:r w:rsidR="00E6041E" w:rsidRPr="00032EFD">
        <w:rPr>
          <w:b/>
          <w:i/>
          <w:sz w:val="28"/>
          <w:szCs w:val="28"/>
        </w:rPr>
        <w:t>.</w:t>
      </w:r>
    </w:p>
    <w:p w:rsidR="000310FB" w:rsidRPr="00032EFD" w:rsidRDefault="000310FB" w:rsidP="00207F09">
      <w:pPr>
        <w:spacing w:after="0" w:line="240" w:lineRule="auto"/>
        <w:ind w:left="-142" w:firstLine="709"/>
        <w:jc w:val="both"/>
        <w:rPr>
          <w:rFonts w:ascii="Times New Roman" w:hAnsi="Times New Roman"/>
          <w:b/>
          <w:i/>
          <w:sz w:val="28"/>
          <w:szCs w:val="28"/>
        </w:rPr>
      </w:pPr>
    </w:p>
    <w:p w:rsidR="000310FB" w:rsidRPr="00032EFD" w:rsidRDefault="000310FB" w:rsidP="00207F09">
      <w:pPr>
        <w:spacing w:after="0" w:line="240" w:lineRule="auto"/>
        <w:ind w:left="-142" w:firstLine="709"/>
        <w:jc w:val="both"/>
        <w:rPr>
          <w:rFonts w:ascii="Times New Roman" w:hAnsi="Times New Roman"/>
          <w:b/>
          <w:i/>
          <w:sz w:val="28"/>
          <w:szCs w:val="28"/>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84"/>
        <w:gridCol w:w="6569"/>
      </w:tblGrid>
      <w:tr w:rsidR="000B0F88" w:rsidRPr="00032EFD" w:rsidTr="00085549">
        <w:tc>
          <w:tcPr>
            <w:tcW w:w="3184" w:type="dxa"/>
          </w:tcPr>
          <w:p w:rsidR="000B0F88" w:rsidRPr="00032EFD" w:rsidRDefault="000B0F88" w:rsidP="00B11540">
            <w:pPr>
              <w:spacing w:after="0"/>
              <w:ind w:left="-142"/>
              <w:contextualSpacing/>
              <w:jc w:val="center"/>
              <w:rPr>
                <w:rFonts w:ascii="Times New Roman" w:hAnsi="Times New Roman"/>
                <w:b/>
                <w:sz w:val="28"/>
                <w:szCs w:val="28"/>
              </w:rPr>
            </w:pPr>
            <w:r w:rsidRPr="00032EFD">
              <w:rPr>
                <w:rFonts w:ascii="Times New Roman" w:hAnsi="Times New Roman"/>
                <w:b/>
                <w:sz w:val="28"/>
                <w:szCs w:val="28"/>
              </w:rPr>
              <w:t>8</w:t>
            </w:r>
          </w:p>
          <w:p w:rsidR="000B0F88" w:rsidRPr="00032EFD" w:rsidRDefault="000B0F88" w:rsidP="00B11540">
            <w:pPr>
              <w:spacing w:after="0"/>
              <w:ind w:left="-142"/>
              <w:contextualSpacing/>
              <w:jc w:val="center"/>
              <w:rPr>
                <w:rFonts w:ascii="Times New Roman" w:hAnsi="Times New Roman"/>
                <w:b/>
                <w:sz w:val="28"/>
                <w:szCs w:val="28"/>
              </w:rPr>
            </w:pPr>
            <w:r w:rsidRPr="00032EFD">
              <w:rPr>
                <w:rFonts w:ascii="Times New Roman" w:hAnsi="Times New Roman"/>
                <w:b/>
                <w:sz w:val="28"/>
                <w:szCs w:val="28"/>
              </w:rPr>
              <w:t>августа</w:t>
            </w:r>
          </w:p>
        </w:tc>
        <w:tc>
          <w:tcPr>
            <w:tcW w:w="6569" w:type="dxa"/>
          </w:tcPr>
          <w:p w:rsidR="000B0F88" w:rsidRPr="00032EFD" w:rsidRDefault="002805AC" w:rsidP="000310FB">
            <w:pPr>
              <w:spacing w:after="0"/>
              <w:contextualSpacing/>
              <w:jc w:val="center"/>
              <w:rPr>
                <w:rFonts w:ascii="Times New Roman" w:hAnsi="Times New Roman"/>
                <w:b/>
                <w:sz w:val="28"/>
                <w:szCs w:val="28"/>
              </w:rPr>
            </w:pPr>
            <w:r w:rsidRPr="00032EFD">
              <w:rPr>
                <w:rFonts w:ascii="Times New Roman" w:hAnsi="Times New Roman"/>
                <w:b/>
                <w:sz w:val="28"/>
                <w:szCs w:val="28"/>
              </w:rPr>
              <w:t>70</w:t>
            </w:r>
            <w:r w:rsidR="000B0F88" w:rsidRPr="00032EFD">
              <w:rPr>
                <w:rFonts w:ascii="Times New Roman" w:hAnsi="Times New Roman"/>
                <w:b/>
                <w:sz w:val="28"/>
                <w:szCs w:val="28"/>
              </w:rPr>
              <w:t xml:space="preserve"> лет со дня рождения</w:t>
            </w:r>
          </w:p>
          <w:p w:rsidR="000B0F88" w:rsidRPr="00032EFD" w:rsidRDefault="005150A1" w:rsidP="000310FB">
            <w:pPr>
              <w:spacing w:after="0"/>
              <w:contextualSpacing/>
              <w:jc w:val="center"/>
              <w:rPr>
                <w:rFonts w:ascii="Times New Roman" w:hAnsi="Times New Roman"/>
                <w:b/>
                <w:sz w:val="28"/>
                <w:szCs w:val="28"/>
              </w:rPr>
            </w:pPr>
            <w:r w:rsidRPr="00032EFD">
              <w:rPr>
                <w:rFonts w:ascii="Times New Roman" w:hAnsi="Times New Roman"/>
                <w:b/>
                <w:sz w:val="28"/>
                <w:szCs w:val="28"/>
              </w:rPr>
              <w:t>Толбоева Тайгиба Омаровича</w:t>
            </w:r>
            <w:r w:rsidR="000B0F88" w:rsidRPr="00032EFD">
              <w:rPr>
                <w:rFonts w:ascii="Times New Roman" w:hAnsi="Times New Roman"/>
                <w:b/>
                <w:sz w:val="28"/>
                <w:szCs w:val="28"/>
              </w:rPr>
              <w:t>,</w:t>
            </w:r>
          </w:p>
          <w:p w:rsidR="000B0F88" w:rsidRPr="00032EFD" w:rsidRDefault="00085549" w:rsidP="00B20C9A">
            <w:pPr>
              <w:spacing w:after="0"/>
              <w:contextualSpacing/>
              <w:jc w:val="center"/>
              <w:rPr>
                <w:rFonts w:ascii="Times New Roman" w:hAnsi="Times New Roman"/>
                <w:b/>
                <w:sz w:val="28"/>
                <w:szCs w:val="28"/>
              </w:rPr>
            </w:pPr>
            <w:r w:rsidRPr="00032EFD">
              <w:rPr>
                <w:rFonts w:ascii="Times New Roman" w:hAnsi="Times New Roman"/>
                <w:b/>
                <w:sz w:val="28"/>
                <w:szCs w:val="28"/>
              </w:rPr>
              <w:t xml:space="preserve">Героя России </w:t>
            </w:r>
            <w:r w:rsidR="00B20C9A">
              <w:rPr>
                <w:rFonts w:ascii="Times New Roman" w:hAnsi="Times New Roman"/>
                <w:b/>
                <w:sz w:val="28"/>
                <w:szCs w:val="28"/>
              </w:rPr>
              <w:t xml:space="preserve"> </w:t>
            </w:r>
            <w:r w:rsidR="00B903D0" w:rsidRPr="00032EFD">
              <w:rPr>
                <w:rFonts w:ascii="Times New Roman" w:hAnsi="Times New Roman"/>
                <w:b/>
                <w:sz w:val="28"/>
                <w:szCs w:val="28"/>
              </w:rPr>
              <w:t>(</w:t>
            </w:r>
            <w:r w:rsidR="000B0F88" w:rsidRPr="00032EFD">
              <w:rPr>
                <w:rFonts w:ascii="Times New Roman" w:hAnsi="Times New Roman"/>
                <w:b/>
                <w:sz w:val="28"/>
                <w:szCs w:val="28"/>
              </w:rPr>
              <w:t>1955</w:t>
            </w:r>
            <w:r w:rsidR="00B903D0" w:rsidRPr="00032EFD">
              <w:rPr>
                <w:rFonts w:ascii="Times New Roman" w:hAnsi="Times New Roman"/>
                <w:b/>
                <w:sz w:val="28"/>
                <w:szCs w:val="28"/>
              </w:rPr>
              <w:t xml:space="preserve"> - 2021</w:t>
            </w:r>
            <w:r w:rsidR="000B0F88" w:rsidRPr="00032EFD">
              <w:rPr>
                <w:rFonts w:ascii="Times New Roman" w:hAnsi="Times New Roman"/>
                <w:b/>
                <w:sz w:val="28"/>
                <w:szCs w:val="28"/>
              </w:rPr>
              <w:t xml:space="preserve"> </w:t>
            </w:r>
            <w:r w:rsidR="00B903D0" w:rsidRPr="00032EFD">
              <w:rPr>
                <w:rFonts w:ascii="Times New Roman" w:hAnsi="Times New Roman"/>
                <w:b/>
                <w:sz w:val="28"/>
                <w:szCs w:val="28"/>
              </w:rPr>
              <w:t>г</w:t>
            </w:r>
            <w:r w:rsidR="000B0F88" w:rsidRPr="00032EFD">
              <w:rPr>
                <w:rFonts w:ascii="Times New Roman" w:hAnsi="Times New Roman"/>
                <w:b/>
                <w:sz w:val="28"/>
                <w:szCs w:val="28"/>
              </w:rPr>
              <w:t>г.)</w:t>
            </w:r>
          </w:p>
        </w:tc>
      </w:tr>
    </w:tbl>
    <w:p w:rsidR="00085549" w:rsidRPr="00032EFD" w:rsidRDefault="00085549" w:rsidP="00B11540">
      <w:pPr>
        <w:ind w:left="-142"/>
        <w:contextualSpacing/>
        <w:jc w:val="both"/>
        <w:rPr>
          <w:rFonts w:ascii="Times New Roman" w:hAnsi="Times New Roman"/>
          <w:sz w:val="28"/>
          <w:szCs w:val="28"/>
        </w:rPr>
      </w:pP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Тайгиб Омарович Толбоев родился в ауле Согратль Гунибского района ДАССР.</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Освоил и испытал 35 типов и модификаций самолётов и вертолётов, провёл испытания нового ракетного вооружения на Су-17М4, Су-17МЗ, Су-17УМЗ.</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Во время испытательного полёта 8 августа 1995 года над посёлком Каменка в Бурятии машина стала терять высоту. Экипаж под командованием Тайгиба Толбоева отвёл падающий вертолёт от посёлка. В 1998 году он посадил истребитель с неисправным управлением. В 1999 году принимал участие в защите Дагестана от вторжения террористов. Вывозил из зоны боевых действий раненых бойцов, эвакуировал мирных жителей, доставлял подкрепления и грузы, перевозил командование войсковой группировки.</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За мужество и героизм, проявленные при испытании новых образцов авиационной техники, Указом Президента РФ (№</w:t>
      </w:r>
      <w:r w:rsidR="002F6B71" w:rsidRPr="00032EFD">
        <w:rPr>
          <w:rFonts w:ascii="Times New Roman" w:hAnsi="Times New Roman"/>
          <w:sz w:val="28"/>
          <w:szCs w:val="28"/>
        </w:rPr>
        <w:t xml:space="preserve"> </w:t>
      </w:r>
      <w:r w:rsidRPr="00032EFD">
        <w:rPr>
          <w:rFonts w:ascii="Times New Roman" w:hAnsi="Times New Roman"/>
          <w:sz w:val="28"/>
          <w:szCs w:val="28"/>
        </w:rPr>
        <w:t>599) полковнику Толбоеву Тайгибу Омаровичу присвоено звание Героя России с вручением медали «Золотая Звезда».</w:t>
      </w:r>
    </w:p>
    <w:p w:rsidR="0034011E" w:rsidRPr="00032EFD" w:rsidRDefault="0034011E" w:rsidP="00207F09">
      <w:pPr>
        <w:ind w:left="-142" w:firstLine="709"/>
        <w:contextualSpacing/>
        <w:jc w:val="both"/>
        <w:rPr>
          <w:rFonts w:ascii="Times New Roman" w:hAnsi="Times New Roman"/>
          <w:b/>
          <w:i/>
          <w:sz w:val="28"/>
          <w:szCs w:val="28"/>
        </w:rPr>
      </w:pPr>
      <w:r w:rsidRPr="00032EFD">
        <w:rPr>
          <w:rFonts w:ascii="Times New Roman" w:hAnsi="Times New Roman"/>
          <w:b/>
          <w:bCs/>
          <w:i/>
          <w:sz w:val="28"/>
          <w:szCs w:val="28"/>
        </w:rPr>
        <w:t>Гаджиев, Марат</w:t>
      </w:r>
      <w:r w:rsidRPr="00032EFD">
        <w:rPr>
          <w:rFonts w:ascii="Times New Roman" w:hAnsi="Times New Roman"/>
          <w:b/>
          <w:i/>
          <w:sz w:val="28"/>
          <w:szCs w:val="28"/>
        </w:rPr>
        <w:t xml:space="preserve">. Вот, пожалуйста, результат: [Памяти Героя России Толбоева Тайгиба Омаровича] / М. Гаджиев // Дагестан. - 2022. - </w:t>
      </w:r>
      <w:r w:rsidRPr="00032EFD">
        <w:rPr>
          <w:rFonts w:ascii="Times New Roman" w:hAnsi="Times New Roman"/>
          <w:b/>
          <w:bCs/>
          <w:i/>
          <w:sz w:val="28"/>
          <w:szCs w:val="28"/>
        </w:rPr>
        <w:t>№ 5</w:t>
      </w:r>
      <w:r w:rsidRPr="00032EFD">
        <w:rPr>
          <w:rFonts w:ascii="Times New Roman" w:hAnsi="Times New Roman"/>
          <w:b/>
          <w:i/>
          <w:sz w:val="28"/>
          <w:szCs w:val="28"/>
        </w:rPr>
        <w:t>. - С. 15-22.</w:t>
      </w:r>
    </w:p>
    <w:p w:rsidR="00FD4E93" w:rsidRPr="00032EFD" w:rsidRDefault="00FD4E93" w:rsidP="00207F09">
      <w:pPr>
        <w:ind w:left="-142" w:firstLine="709"/>
        <w:contextualSpacing/>
        <w:jc w:val="both"/>
        <w:rPr>
          <w:rFonts w:ascii="Times New Roman" w:hAnsi="Times New Roman"/>
          <w:b/>
          <w:i/>
          <w:sz w:val="28"/>
          <w:szCs w:val="28"/>
        </w:rPr>
      </w:pPr>
      <w:r w:rsidRPr="00032EFD">
        <w:rPr>
          <w:rFonts w:ascii="Times New Roman" w:hAnsi="Times New Roman"/>
          <w:b/>
          <w:bCs/>
          <w:i/>
          <w:sz w:val="28"/>
          <w:szCs w:val="28"/>
        </w:rPr>
        <w:t xml:space="preserve">ХIажиева, З. </w:t>
      </w:r>
      <w:r w:rsidRPr="00032EFD">
        <w:rPr>
          <w:rFonts w:ascii="Times New Roman" w:hAnsi="Times New Roman"/>
          <w:b/>
          <w:i/>
          <w:sz w:val="28"/>
          <w:szCs w:val="28"/>
        </w:rPr>
        <w:t>Лётчикал холаро, гьел гьаваялде роржун уна: [об ушед</w:t>
      </w:r>
      <w:r w:rsidR="0034011E" w:rsidRPr="00032EFD">
        <w:rPr>
          <w:rFonts w:ascii="Times New Roman" w:hAnsi="Times New Roman"/>
          <w:b/>
          <w:i/>
          <w:sz w:val="28"/>
          <w:szCs w:val="28"/>
        </w:rPr>
        <w:t>шем из жизни Герое России]</w:t>
      </w:r>
      <w:r w:rsidRPr="00032EFD">
        <w:rPr>
          <w:rFonts w:ascii="Times New Roman" w:hAnsi="Times New Roman"/>
          <w:b/>
          <w:i/>
          <w:sz w:val="28"/>
          <w:szCs w:val="28"/>
        </w:rPr>
        <w:t xml:space="preserve"> // ХIакъикъат / Истина. - 2021. - </w:t>
      </w:r>
      <w:r w:rsidRPr="00032EFD">
        <w:rPr>
          <w:rFonts w:ascii="Times New Roman" w:hAnsi="Times New Roman"/>
          <w:b/>
          <w:bCs/>
          <w:i/>
          <w:sz w:val="28"/>
          <w:szCs w:val="28"/>
        </w:rPr>
        <w:t>27 мая</w:t>
      </w:r>
      <w:r w:rsidR="00925B5D" w:rsidRPr="00032EFD">
        <w:rPr>
          <w:rFonts w:ascii="Times New Roman" w:hAnsi="Times New Roman"/>
          <w:b/>
          <w:bCs/>
          <w:i/>
          <w:sz w:val="28"/>
          <w:szCs w:val="28"/>
        </w:rPr>
        <w:t xml:space="preserve"> </w:t>
      </w:r>
      <w:r w:rsidRPr="00032EFD">
        <w:rPr>
          <w:rFonts w:ascii="Times New Roman" w:hAnsi="Times New Roman"/>
          <w:b/>
          <w:bCs/>
          <w:i/>
          <w:sz w:val="28"/>
          <w:szCs w:val="28"/>
        </w:rPr>
        <w:t>(№ 19)</w:t>
      </w:r>
      <w:r w:rsidRPr="00032EFD">
        <w:rPr>
          <w:rFonts w:ascii="Times New Roman" w:hAnsi="Times New Roman"/>
          <w:b/>
          <w:i/>
          <w:sz w:val="28"/>
          <w:szCs w:val="28"/>
        </w:rPr>
        <w:t>. - С. 7.: фот</w:t>
      </w:r>
      <w:r w:rsidR="0034011E" w:rsidRPr="00032EFD">
        <w:rPr>
          <w:rFonts w:ascii="Times New Roman" w:hAnsi="Times New Roman"/>
          <w:b/>
          <w:i/>
          <w:sz w:val="28"/>
          <w:szCs w:val="28"/>
        </w:rPr>
        <w:t xml:space="preserve">. - Гаджиева З. </w:t>
      </w:r>
      <w:r w:rsidRPr="00032EFD">
        <w:rPr>
          <w:rFonts w:ascii="Times New Roman" w:hAnsi="Times New Roman"/>
          <w:b/>
          <w:i/>
          <w:sz w:val="28"/>
          <w:szCs w:val="28"/>
        </w:rPr>
        <w:t>Лётчики не умирают, они взлетают в небеса</w:t>
      </w:r>
      <w:r w:rsidR="0034011E" w:rsidRPr="00032EFD">
        <w:rPr>
          <w:rFonts w:ascii="Times New Roman" w:hAnsi="Times New Roman"/>
          <w:b/>
          <w:i/>
          <w:sz w:val="28"/>
          <w:szCs w:val="28"/>
        </w:rPr>
        <w:t>.</w:t>
      </w: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Толбоев Тайгиб Омарович // Дагестанцы: Герои России. Герои Советского Союза. Герои Социалистического Труда / авт. идеи и сост. З. З. Ильясов. – Махачкала: Дагестанское книжное издательство, 2008. – С. 58.</w:t>
      </w:r>
    </w:p>
    <w:p w:rsidR="00E6041E" w:rsidRPr="00032EFD" w:rsidRDefault="00E6041E" w:rsidP="00207F09">
      <w:pPr>
        <w:ind w:left="-142" w:firstLine="709"/>
        <w:contextualSpacing/>
        <w:jc w:val="both"/>
        <w:rPr>
          <w:rFonts w:ascii="Times New Roman" w:hAnsi="Times New Roman"/>
          <w:b/>
          <w:i/>
          <w:sz w:val="28"/>
          <w:szCs w:val="28"/>
        </w:rPr>
      </w:pPr>
    </w:p>
    <w:p w:rsidR="000B0F88" w:rsidRPr="00032EFD" w:rsidRDefault="000B0F88" w:rsidP="00207F09">
      <w:pPr>
        <w:spacing w:after="0" w:line="240" w:lineRule="auto"/>
        <w:ind w:left="-142" w:firstLine="709"/>
        <w:jc w:val="both"/>
        <w:rPr>
          <w:rFonts w:ascii="Times New Roman" w:hAnsi="Times New Roman"/>
          <w:sz w:val="28"/>
          <w:szCs w:val="28"/>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83"/>
        <w:gridCol w:w="6570"/>
      </w:tblGrid>
      <w:tr w:rsidR="000B0F88" w:rsidRPr="00032EFD" w:rsidTr="00085549">
        <w:tc>
          <w:tcPr>
            <w:tcW w:w="3183" w:type="dxa"/>
          </w:tcPr>
          <w:p w:rsidR="000B0F88" w:rsidRPr="00032EFD" w:rsidRDefault="007E2A70" w:rsidP="00A128E4">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11</w:t>
            </w:r>
          </w:p>
          <w:p w:rsidR="000B0F88" w:rsidRPr="00032EFD" w:rsidRDefault="000B0F88" w:rsidP="00A128E4">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августа</w:t>
            </w:r>
          </w:p>
        </w:tc>
        <w:tc>
          <w:tcPr>
            <w:tcW w:w="6570" w:type="dxa"/>
          </w:tcPr>
          <w:p w:rsidR="007E2A70" w:rsidRPr="00032EFD" w:rsidRDefault="007E2A70" w:rsidP="00A128E4">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85 лет со дня рождения</w:t>
            </w:r>
          </w:p>
          <w:p w:rsidR="007E2A70" w:rsidRPr="00032EFD" w:rsidRDefault="007E2A70" w:rsidP="00A128E4">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Николаева Юрия Филипповича,</w:t>
            </w:r>
          </w:p>
          <w:p w:rsidR="007E2A70" w:rsidRPr="00032EFD" w:rsidRDefault="007E2A70" w:rsidP="00A128E4">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живописца, художника-иллюстратора</w:t>
            </w:r>
          </w:p>
          <w:p w:rsidR="000B0F88" w:rsidRPr="00032EFD" w:rsidRDefault="007E2A70" w:rsidP="009828A3">
            <w:pPr>
              <w:tabs>
                <w:tab w:val="center" w:pos="3460"/>
                <w:tab w:val="left" w:pos="4900"/>
              </w:tabs>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(1940—2016 гг.)</w:t>
            </w:r>
          </w:p>
        </w:tc>
      </w:tr>
    </w:tbl>
    <w:p w:rsidR="0075161D" w:rsidRPr="00032EFD" w:rsidRDefault="0075161D" w:rsidP="00207F09">
      <w:pPr>
        <w:ind w:left="-142" w:firstLine="709"/>
        <w:contextualSpacing/>
        <w:jc w:val="both"/>
        <w:rPr>
          <w:rFonts w:ascii="Times New Roman" w:hAnsi="Times New Roman"/>
          <w:sz w:val="28"/>
          <w:szCs w:val="28"/>
        </w:rPr>
      </w:pPr>
    </w:p>
    <w:p w:rsidR="0075161D" w:rsidRPr="00032EFD" w:rsidRDefault="0075161D"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Юрий Филиппович Николаев родился 11 августа 1940 года в г. Ростов-на-Дону. В 1942 году переехал жить в Махачкалу.</w:t>
      </w:r>
    </w:p>
    <w:p w:rsidR="0075161D" w:rsidRPr="00032EFD" w:rsidRDefault="0075161D" w:rsidP="00207F09">
      <w:pPr>
        <w:ind w:left="-142" w:firstLine="709"/>
        <w:contextualSpacing/>
        <w:jc w:val="both"/>
        <w:rPr>
          <w:rFonts w:ascii="Times New Roman" w:hAnsi="Times New Roman"/>
          <w:sz w:val="28"/>
          <w:szCs w:val="28"/>
        </w:rPr>
      </w:pPr>
      <w:r w:rsidRPr="00032EFD">
        <w:rPr>
          <w:rFonts w:ascii="Times New Roman" w:hAnsi="Times New Roman"/>
          <w:sz w:val="28"/>
          <w:szCs w:val="28"/>
        </w:rPr>
        <w:lastRenderedPageBreak/>
        <w:t>С 1954 года посещал изостудию при филармонии под руководством Д. А. Капаницына. В 1961 году окончил Ростовское художественное училище им. М. Б. Грекова в Ростове-на-Дону.</w:t>
      </w:r>
    </w:p>
    <w:p w:rsidR="0075161D" w:rsidRPr="00032EFD" w:rsidRDefault="0075161D"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С 1960 года занимался книжной графикой.</w:t>
      </w:r>
    </w:p>
    <w:p w:rsidR="0075161D" w:rsidRPr="00032EFD" w:rsidRDefault="0075161D"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Произведения автора хранятся в Дагестанском музее изобразительных искусств.</w:t>
      </w:r>
    </w:p>
    <w:p w:rsidR="0075161D" w:rsidRPr="00032EFD" w:rsidRDefault="0075161D"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Член Союза художников СССР. Член Московского отделения Союза художников РФ (Москва).</w:t>
      </w:r>
    </w:p>
    <w:p w:rsidR="0075161D" w:rsidRPr="00032EFD" w:rsidRDefault="0075161D"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С 1991 года жил и работал в Москве.</w:t>
      </w:r>
    </w:p>
    <w:p w:rsidR="0075161D" w:rsidRPr="00032EFD" w:rsidRDefault="0075161D" w:rsidP="00207F09">
      <w:pPr>
        <w:ind w:left="-142" w:firstLine="709"/>
        <w:contextualSpacing/>
        <w:jc w:val="both"/>
        <w:rPr>
          <w:rFonts w:ascii="Times New Roman" w:hAnsi="Times New Roman"/>
          <w:sz w:val="28"/>
          <w:szCs w:val="28"/>
        </w:rPr>
      </w:pPr>
      <w:r w:rsidRPr="00032EFD">
        <w:rPr>
          <w:rFonts w:ascii="Times New Roman" w:hAnsi="Times New Roman"/>
          <w:sz w:val="28"/>
          <w:szCs w:val="28"/>
          <w:u w:val="single"/>
        </w:rPr>
        <w:t>Выставки</w:t>
      </w:r>
      <w:r w:rsidRPr="00032EFD">
        <w:rPr>
          <w:rFonts w:ascii="Times New Roman" w:hAnsi="Times New Roman"/>
          <w:sz w:val="28"/>
          <w:szCs w:val="28"/>
        </w:rPr>
        <w:t>:</w:t>
      </w:r>
    </w:p>
    <w:p w:rsidR="0075161D" w:rsidRPr="00032EFD" w:rsidRDefault="0075161D"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1961 – Республиканская выставка. СХ РД, Махачкала.</w:t>
      </w:r>
    </w:p>
    <w:p w:rsidR="0075161D" w:rsidRPr="00032EFD" w:rsidRDefault="0075161D"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1962 – Выставка, посвящённая «Неделе изобразительного искусства РСФСР». ДМИИ, Махачкала.</w:t>
      </w:r>
    </w:p>
    <w:p w:rsidR="0075161D" w:rsidRPr="00032EFD" w:rsidRDefault="0075161D"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1962 – Выставка дагестанских художников. Нальчик.</w:t>
      </w:r>
    </w:p>
    <w:p w:rsidR="0075161D" w:rsidRPr="00032EFD" w:rsidRDefault="0075161D"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1963 – Отчётная выставка СХ ДАССР. Махачкала.</w:t>
      </w:r>
    </w:p>
    <w:p w:rsidR="0075161D" w:rsidRPr="00032EFD" w:rsidRDefault="0075161D"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1964 – «Советский Юг». Ростов-на-Дону.</w:t>
      </w:r>
    </w:p>
    <w:p w:rsidR="0075161D" w:rsidRPr="00032EFD" w:rsidRDefault="0075161D"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1967 – Выставка дагестанских художников. Грозный, Нальчик.</w:t>
      </w:r>
    </w:p>
    <w:p w:rsidR="0075161D" w:rsidRPr="00032EFD" w:rsidRDefault="0075161D"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1969 – Передвижная выставка дагестанских художников. Дагестан.</w:t>
      </w:r>
    </w:p>
    <w:p w:rsidR="0075161D" w:rsidRPr="00032EFD" w:rsidRDefault="0075161D"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1969 – «Советский Юг». Ставрополь.</w:t>
      </w:r>
    </w:p>
    <w:p w:rsidR="0075161D" w:rsidRPr="00032EFD" w:rsidRDefault="0075161D"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1970 – Республиканская выставка, посвящённая 50-летию ДАССР. СХ ДАССР.</w:t>
      </w:r>
    </w:p>
    <w:p w:rsidR="0075161D" w:rsidRPr="00032EFD" w:rsidRDefault="0075161D"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1971 – Выставка произведений художников автономных республик, РСФСР. Москва.</w:t>
      </w:r>
    </w:p>
    <w:p w:rsidR="0075161D" w:rsidRPr="00032EFD" w:rsidRDefault="0075161D"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1971 – «Советская Россия». Москва.</w:t>
      </w:r>
    </w:p>
    <w:p w:rsidR="0075161D" w:rsidRPr="00032EFD" w:rsidRDefault="0075161D"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1972 – Республиканская выставка, посвящённая 50-летию ДАССР. СХ ДАССР.</w:t>
      </w:r>
    </w:p>
    <w:p w:rsidR="0075161D" w:rsidRPr="00032EFD" w:rsidRDefault="0075161D"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1974 – «Советский Юг». Орджоникидзе.</w:t>
      </w:r>
    </w:p>
    <w:p w:rsidR="0075161D" w:rsidRPr="00032EFD" w:rsidRDefault="0075161D"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1979 – «Советский Юг». Москва.</w:t>
      </w:r>
    </w:p>
    <w:p w:rsidR="0075161D" w:rsidRPr="00032EFD" w:rsidRDefault="0075161D"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1981 – Республиканская выставка, посвящённая 60-летию ДАССР. ВЗ СХ ДАССР.</w:t>
      </w:r>
    </w:p>
    <w:p w:rsidR="0075161D" w:rsidRPr="00032EFD" w:rsidRDefault="0075161D"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1982 – Республиканская выставка, посвящённая 60-летию ДАССР. ВЗ СХ ДАССР.</w:t>
      </w:r>
    </w:p>
    <w:p w:rsidR="0075161D" w:rsidRPr="00032EFD" w:rsidRDefault="0075161D"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 xml:space="preserve">1989 – </w:t>
      </w:r>
      <w:r w:rsidRPr="00032EFD">
        <w:rPr>
          <w:rFonts w:ascii="Times New Roman" w:hAnsi="Times New Roman"/>
          <w:sz w:val="28"/>
          <w:szCs w:val="28"/>
          <w:lang w:val="en-US"/>
        </w:rPr>
        <w:t>II</w:t>
      </w:r>
      <w:r w:rsidRPr="00032EFD">
        <w:rPr>
          <w:rFonts w:ascii="Times New Roman" w:hAnsi="Times New Roman"/>
          <w:sz w:val="28"/>
          <w:szCs w:val="28"/>
        </w:rPr>
        <w:t xml:space="preserve"> Всероссийская выставка произведений художников автономных республик, РСФСР. Москва.</w:t>
      </w:r>
    </w:p>
    <w:p w:rsidR="0075161D" w:rsidRPr="00032EFD" w:rsidRDefault="0075161D"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1993 – Международная выставка. Франкфурт-на-Майне, Германия.</w:t>
      </w:r>
    </w:p>
    <w:p w:rsidR="0075161D" w:rsidRPr="00032EFD" w:rsidRDefault="0075161D"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1999 – «Золотое яблоко», биеннале. Братислава.</w:t>
      </w:r>
    </w:p>
    <w:p w:rsidR="0075161D" w:rsidRPr="00032EFD" w:rsidRDefault="0075161D"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2001 – «Золотое перо», биеннале. Белград.</w:t>
      </w:r>
    </w:p>
    <w:p w:rsidR="0075161D" w:rsidRPr="00032EFD" w:rsidRDefault="0075161D"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«Выставка художников книги». Малый Манеж, Москва.</w:t>
      </w:r>
    </w:p>
    <w:p w:rsidR="0075161D" w:rsidRPr="00032EFD" w:rsidRDefault="0075161D"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«70 лет МДСХ». Большой Манеж, Москва.</w:t>
      </w:r>
    </w:p>
    <w:p w:rsidR="0075161D" w:rsidRPr="00032EFD" w:rsidRDefault="0075161D" w:rsidP="00207F09">
      <w:pPr>
        <w:ind w:left="-142" w:firstLine="709"/>
        <w:contextualSpacing/>
        <w:jc w:val="both"/>
        <w:rPr>
          <w:rFonts w:ascii="Times New Roman" w:hAnsi="Times New Roman"/>
          <w:sz w:val="28"/>
          <w:szCs w:val="28"/>
        </w:rPr>
      </w:pPr>
      <w:r w:rsidRPr="00032EFD">
        <w:rPr>
          <w:rFonts w:ascii="Times New Roman" w:hAnsi="Times New Roman"/>
          <w:b/>
          <w:sz w:val="28"/>
          <w:szCs w:val="28"/>
          <w:u w:val="single"/>
        </w:rPr>
        <w:t>Книжная графика</w:t>
      </w:r>
      <w:r w:rsidRPr="00032EFD">
        <w:rPr>
          <w:rFonts w:ascii="Times New Roman" w:hAnsi="Times New Roman"/>
          <w:sz w:val="28"/>
          <w:szCs w:val="28"/>
        </w:rPr>
        <w:t>:</w:t>
      </w:r>
    </w:p>
    <w:p w:rsidR="0075161D" w:rsidRPr="00032EFD" w:rsidRDefault="0075161D"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З. Зульфукаров, «Тайны острова Таш-Капур».</w:t>
      </w:r>
    </w:p>
    <w:p w:rsidR="0075161D" w:rsidRPr="00032EFD" w:rsidRDefault="0075161D" w:rsidP="00207F09">
      <w:pPr>
        <w:ind w:left="-142" w:firstLine="709"/>
        <w:contextualSpacing/>
        <w:jc w:val="both"/>
        <w:rPr>
          <w:rFonts w:ascii="Times New Roman" w:hAnsi="Times New Roman"/>
          <w:sz w:val="28"/>
          <w:szCs w:val="28"/>
        </w:rPr>
      </w:pPr>
      <w:r w:rsidRPr="00032EFD">
        <w:rPr>
          <w:rFonts w:ascii="Times New Roman" w:hAnsi="Times New Roman"/>
          <w:sz w:val="28"/>
          <w:szCs w:val="28"/>
        </w:rPr>
        <w:lastRenderedPageBreak/>
        <w:t>Н. Юсупов, «Три подарка», изд. «Советская Россия».</w:t>
      </w:r>
    </w:p>
    <w:p w:rsidR="0075161D" w:rsidRPr="00032EFD" w:rsidRDefault="0075161D"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Р. Гамзатов, «Клятва землёй», изд. «Детская литература».</w:t>
      </w:r>
    </w:p>
    <w:p w:rsidR="0075161D" w:rsidRPr="00032EFD" w:rsidRDefault="0075161D"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«Дагестанские сказки», изд. «Детская литература».</w:t>
      </w:r>
    </w:p>
    <w:p w:rsidR="0075161D" w:rsidRPr="00032EFD" w:rsidRDefault="0075161D"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«Таджикские сказки», изд. «Детская литература».</w:t>
      </w:r>
    </w:p>
    <w:p w:rsidR="0075161D" w:rsidRPr="00032EFD" w:rsidRDefault="0075161D"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Л. Толстой, «Хаджи-Мурат», изд. «Детская литература».</w:t>
      </w:r>
    </w:p>
    <w:p w:rsidR="0075161D" w:rsidRPr="00032EFD" w:rsidRDefault="0075161D"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А. Платонов, «Повести и рассказы», изд. «Детская литература».</w:t>
      </w:r>
    </w:p>
    <w:p w:rsidR="0075161D" w:rsidRPr="00032EFD" w:rsidRDefault="0075161D"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М. Лермонтов, «Герой нашего времени», изд. «Детская литература».</w:t>
      </w:r>
    </w:p>
    <w:p w:rsidR="0075161D" w:rsidRPr="00032EFD" w:rsidRDefault="0075161D"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«Пятнадцать рассказов о любви, сборник прозы, изд. «Детская литература».</w:t>
      </w:r>
    </w:p>
    <w:p w:rsidR="0075161D" w:rsidRPr="00032EFD" w:rsidRDefault="0075161D"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«Скатерть-самобранка», изд. «Прогресс».</w:t>
      </w:r>
    </w:p>
    <w:p w:rsidR="0075161D" w:rsidRPr="00032EFD" w:rsidRDefault="0075161D"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Итальянские сказки «Хитрый Камприяно», изд. «Прогресс».</w:t>
      </w:r>
    </w:p>
    <w:p w:rsidR="0075161D" w:rsidRPr="00032EFD" w:rsidRDefault="0075161D"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«Русские народные сказки», изд. «Петрушка».</w:t>
      </w:r>
    </w:p>
    <w:p w:rsidR="0075161D" w:rsidRPr="00032EFD" w:rsidRDefault="0075161D"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«Заколдованная королева», изд. «Махаон».</w:t>
      </w:r>
    </w:p>
    <w:p w:rsidR="0075161D" w:rsidRPr="00032EFD" w:rsidRDefault="0075161D"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Иллюстрировал Ш. Перро, «Сказки», А. Дюма, «Пьеро», и весь цикл о трёх мушкетёрах.</w:t>
      </w:r>
    </w:p>
    <w:p w:rsidR="0075161D" w:rsidRPr="00032EFD" w:rsidRDefault="0075161D"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С. Маршак, «Кошкин дом», «Теремок», «Переводы».</w:t>
      </w:r>
    </w:p>
    <w:p w:rsidR="0075161D" w:rsidRPr="00032EFD" w:rsidRDefault="0075161D"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Салаватов С. Признание мастерства: [Ю. Ф. Николаева] // Дагестанская правда. – 1963. – 1 марта.</w:t>
      </w:r>
    </w:p>
    <w:p w:rsidR="0075161D" w:rsidRPr="00032EFD" w:rsidRDefault="0075161D"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Живопись: [художник Юрий Николаев] // Воронкина Н. П. Изобразительное искусство Советского Дагестана (страницы истории). – Махачкала: Дагестанское книжное издательство, 1978. – С. 101—111.</w:t>
      </w:r>
    </w:p>
    <w:p w:rsidR="0075161D" w:rsidRPr="00032EFD" w:rsidRDefault="0075161D"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Николаев Юрий Филиппович // Художники Дагестана. Изобразительное искусство (1917—2007): Иллюстрированная энциклопедия (библиографический справочник) / сост. Д. А. Дагирова. – Махачкала: Лотос, 2007. – С. 260—261.</w:t>
      </w:r>
    </w:p>
    <w:p w:rsidR="0075161D" w:rsidRPr="00032EFD" w:rsidRDefault="0075161D"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Шахмарданова Л. Дагестанская живопись: [Юрия Николаева («Свадьба в ауле»)] / Л. Шахмарданова // Искусство Дагестана: Альбом. – М.: Художник, 1981. – С. 114.</w:t>
      </w:r>
    </w:p>
    <w:p w:rsidR="000310FB" w:rsidRPr="00032EFD" w:rsidRDefault="000310FB" w:rsidP="00207F09">
      <w:pPr>
        <w:ind w:left="-142" w:firstLine="709"/>
        <w:contextualSpacing/>
        <w:jc w:val="both"/>
        <w:rPr>
          <w:rFonts w:ascii="Times New Roman" w:hAnsi="Times New Roman"/>
          <w:b/>
          <w:i/>
          <w:sz w:val="28"/>
          <w:szCs w:val="28"/>
        </w:rPr>
      </w:pPr>
    </w:p>
    <w:p w:rsidR="000310FB" w:rsidRPr="00032EFD" w:rsidRDefault="000310FB" w:rsidP="00207F09">
      <w:pPr>
        <w:ind w:left="-142" w:firstLine="709"/>
        <w:contextualSpacing/>
        <w:jc w:val="both"/>
        <w:rPr>
          <w:rFonts w:ascii="Times New Roman" w:hAnsi="Times New Roman"/>
          <w:b/>
          <w:i/>
          <w:sz w:val="28"/>
          <w:szCs w:val="28"/>
        </w:rPr>
      </w:pPr>
    </w:p>
    <w:tbl>
      <w:tblPr>
        <w:tblStyle w:val="a9"/>
        <w:tblW w:w="9776" w:type="dxa"/>
        <w:tblInd w:w="-142" w:type="dxa"/>
        <w:tblLook w:val="04A0" w:firstRow="1" w:lastRow="0" w:firstColumn="1" w:lastColumn="0" w:noHBand="0" w:noVBand="1"/>
      </w:tblPr>
      <w:tblGrid>
        <w:gridCol w:w="3539"/>
        <w:gridCol w:w="6237"/>
      </w:tblGrid>
      <w:tr w:rsidR="00085549" w:rsidRPr="00032EFD" w:rsidTr="00085549">
        <w:tc>
          <w:tcPr>
            <w:tcW w:w="3539" w:type="dxa"/>
          </w:tcPr>
          <w:p w:rsidR="009828A3" w:rsidRPr="00032EFD" w:rsidRDefault="00085549" w:rsidP="00A128E4">
            <w:pPr>
              <w:ind w:firstLine="709"/>
              <w:contextualSpacing/>
              <w:jc w:val="center"/>
              <w:rPr>
                <w:b/>
                <w:sz w:val="28"/>
                <w:szCs w:val="28"/>
              </w:rPr>
            </w:pPr>
            <w:r w:rsidRPr="00032EFD">
              <w:rPr>
                <w:b/>
                <w:sz w:val="28"/>
                <w:szCs w:val="28"/>
              </w:rPr>
              <w:t>11</w:t>
            </w:r>
          </w:p>
          <w:p w:rsidR="00085549" w:rsidRPr="00032EFD" w:rsidRDefault="00085549" w:rsidP="00A128E4">
            <w:pPr>
              <w:ind w:firstLine="709"/>
              <w:contextualSpacing/>
              <w:jc w:val="center"/>
              <w:rPr>
                <w:b/>
                <w:sz w:val="28"/>
                <w:szCs w:val="28"/>
              </w:rPr>
            </w:pPr>
            <w:r w:rsidRPr="00032EFD">
              <w:rPr>
                <w:b/>
                <w:sz w:val="28"/>
                <w:szCs w:val="28"/>
              </w:rPr>
              <w:t xml:space="preserve"> августа</w:t>
            </w:r>
          </w:p>
        </w:tc>
        <w:tc>
          <w:tcPr>
            <w:tcW w:w="6237" w:type="dxa"/>
          </w:tcPr>
          <w:p w:rsidR="00D843CA" w:rsidRPr="00032EFD" w:rsidRDefault="00085549" w:rsidP="00A128E4">
            <w:pPr>
              <w:ind w:firstLine="709"/>
              <w:contextualSpacing/>
              <w:jc w:val="center"/>
              <w:rPr>
                <w:b/>
                <w:sz w:val="28"/>
                <w:szCs w:val="28"/>
              </w:rPr>
            </w:pPr>
            <w:r w:rsidRPr="00032EFD">
              <w:rPr>
                <w:b/>
                <w:sz w:val="28"/>
                <w:szCs w:val="28"/>
              </w:rPr>
              <w:t xml:space="preserve">60 лет со дня рождения </w:t>
            </w:r>
          </w:p>
          <w:p w:rsidR="00B11540" w:rsidRPr="00032EFD" w:rsidRDefault="00085549" w:rsidP="00A128E4">
            <w:pPr>
              <w:ind w:firstLine="709"/>
              <w:contextualSpacing/>
              <w:jc w:val="center"/>
              <w:rPr>
                <w:b/>
                <w:sz w:val="28"/>
                <w:szCs w:val="28"/>
              </w:rPr>
            </w:pPr>
            <w:r w:rsidRPr="00032EFD">
              <w:rPr>
                <w:b/>
                <w:sz w:val="28"/>
                <w:szCs w:val="28"/>
              </w:rPr>
              <w:t>Султанмурадова Агарагима Магомедовича, кандидата филологических наук, литературного критика, литературоведа</w:t>
            </w:r>
          </w:p>
          <w:p w:rsidR="00085549" w:rsidRPr="00032EFD" w:rsidRDefault="00085549" w:rsidP="00A128E4">
            <w:pPr>
              <w:ind w:firstLine="709"/>
              <w:contextualSpacing/>
              <w:jc w:val="center"/>
              <w:rPr>
                <w:b/>
                <w:sz w:val="28"/>
                <w:szCs w:val="28"/>
              </w:rPr>
            </w:pPr>
            <w:r w:rsidRPr="00032EFD">
              <w:rPr>
                <w:b/>
                <w:sz w:val="28"/>
                <w:szCs w:val="28"/>
              </w:rPr>
              <w:t xml:space="preserve"> (род. в1965 г.)</w:t>
            </w:r>
          </w:p>
        </w:tc>
      </w:tr>
    </w:tbl>
    <w:p w:rsidR="00085549" w:rsidRPr="00032EFD" w:rsidRDefault="00085549" w:rsidP="00207F09">
      <w:pPr>
        <w:ind w:left="-142" w:firstLine="709"/>
        <w:contextualSpacing/>
        <w:jc w:val="both"/>
        <w:rPr>
          <w:rFonts w:ascii="Times New Roman" w:hAnsi="Times New Roman"/>
          <w:b/>
          <w:i/>
          <w:sz w:val="28"/>
          <w:szCs w:val="28"/>
        </w:rPr>
      </w:pPr>
    </w:p>
    <w:p w:rsidR="005D09E2" w:rsidRPr="00032EFD" w:rsidRDefault="001D18B9"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Агарагим Магомедович Султанмурадов родился в с. Нижнее Казанище Буйнакского района ДАССР. После окончания в 1982 году средней школы поступил на филологический факультет Дагестанского государственного университета. В 1983-1985 гг. служил в рядах Вооружённых Сил страны.</w:t>
      </w:r>
    </w:p>
    <w:p w:rsidR="001D18B9" w:rsidRPr="00032EFD" w:rsidRDefault="001D18B9" w:rsidP="00207F09">
      <w:pPr>
        <w:ind w:left="-142" w:firstLine="709"/>
        <w:contextualSpacing/>
        <w:jc w:val="both"/>
        <w:rPr>
          <w:rFonts w:ascii="Times New Roman" w:hAnsi="Times New Roman"/>
          <w:sz w:val="28"/>
          <w:szCs w:val="28"/>
        </w:rPr>
      </w:pPr>
      <w:r w:rsidRPr="00032EFD">
        <w:rPr>
          <w:rFonts w:ascii="Times New Roman" w:hAnsi="Times New Roman"/>
          <w:sz w:val="28"/>
          <w:szCs w:val="28"/>
        </w:rPr>
        <w:lastRenderedPageBreak/>
        <w:t>После окончания учёбы в вузе работал учителем родного и русского языков Доргелинской средней школы Карабудахкентского района.</w:t>
      </w:r>
    </w:p>
    <w:p w:rsidR="009D47C6" w:rsidRPr="00032EFD" w:rsidRDefault="009D47C6"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Кандидат филологических наук. Член Экспертного совета при Министерстве образования и науки Республики Дагестан.</w:t>
      </w:r>
    </w:p>
    <w:p w:rsidR="009D47C6" w:rsidRPr="00032EFD" w:rsidRDefault="009D47C6"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С 2020 года работал старшим научным сотрудником отдела фольклора Института языка, литературы и искусства им. Г. Цадасы Дагестанского федерального исследовательского центра Российской академии наук, с 2021 года – заведуюущий названным отделом.</w:t>
      </w:r>
    </w:p>
    <w:p w:rsidR="009D47C6" w:rsidRPr="00032EFD" w:rsidRDefault="009D47C6"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Является автором более 200 опубликованных статей, тезисов, рецензий, учебных программ для студентов; редактором ряда научных, а также художественных книг. В соавторстве с профессором Абдуллатиповым А-К.Ю. составил «Хрестоматию по кумыкскому фольклору» (2002 г.) и учебник-хрестоматию по дагестанской литературе для 11 классов кумыкских школ (1994 г., 2002 г., 2008 г.). Изданы: монографии «Публицистика Абусуфьяна Акаева: проблематика, художественные особенности» (2009 г.), «Способы выражения аспектуальных значений глагола в кумыкском языке» (2010 г.), учебное пособие «На пути обновления» (2010 г.).</w:t>
      </w:r>
    </w:p>
    <w:p w:rsidR="009D47C6" w:rsidRPr="00032EFD" w:rsidRDefault="009D47C6"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В 1925 году награждён Почётной грамотой Министерства культуры Республики Дагестан</w:t>
      </w:r>
      <w:r w:rsidR="00A23843" w:rsidRPr="00032EFD">
        <w:rPr>
          <w:rFonts w:ascii="Times New Roman" w:hAnsi="Times New Roman"/>
          <w:sz w:val="28"/>
          <w:szCs w:val="28"/>
        </w:rPr>
        <w:t>.</w:t>
      </w:r>
    </w:p>
    <w:p w:rsidR="00A23843" w:rsidRPr="00032EFD" w:rsidRDefault="00A23843" w:rsidP="00207F09">
      <w:pPr>
        <w:ind w:left="-142" w:firstLine="709"/>
        <w:contextualSpacing/>
        <w:jc w:val="both"/>
        <w:rPr>
          <w:rFonts w:ascii="Times New Roman" w:hAnsi="Times New Roman"/>
          <w:b/>
          <w:i/>
          <w:sz w:val="28"/>
          <w:szCs w:val="28"/>
        </w:rPr>
      </w:pPr>
      <w:r w:rsidRPr="00032EFD">
        <w:rPr>
          <w:rFonts w:ascii="Times New Roman" w:hAnsi="Times New Roman"/>
          <w:b/>
          <w:bCs/>
          <w:i/>
          <w:sz w:val="28"/>
          <w:szCs w:val="28"/>
        </w:rPr>
        <w:t xml:space="preserve">Бекеева, П. </w:t>
      </w:r>
      <w:r w:rsidRPr="00032EFD">
        <w:rPr>
          <w:rFonts w:ascii="Times New Roman" w:hAnsi="Times New Roman"/>
          <w:b/>
          <w:i/>
          <w:sz w:val="28"/>
          <w:szCs w:val="28"/>
        </w:rPr>
        <w:t xml:space="preserve">Тергевню тартагъан масъала: [о филологическом факультете ДГУ и его преподавателях] / П. Бекеева // Ёлдаш / Спутник. - 2019. - </w:t>
      </w:r>
      <w:r w:rsidRPr="00032EFD">
        <w:rPr>
          <w:rFonts w:ascii="Times New Roman" w:hAnsi="Times New Roman"/>
          <w:b/>
          <w:bCs/>
          <w:i/>
          <w:sz w:val="28"/>
          <w:szCs w:val="28"/>
        </w:rPr>
        <w:t>18 окт. (№ 41)</w:t>
      </w:r>
      <w:r w:rsidRPr="00032EFD">
        <w:rPr>
          <w:rFonts w:ascii="Times New Roman" w:hAnsi="Times New Roman"/>
          <w:b/>
          <w:i/>
          <w:sz w:val="28"/>
          <w:szCs w:val="28"/>
        </w:rPr>
        <w:t xml:space="preserve">. - С. 5. - </w:t>
      </w:r>
      <w:r w:rsidRPr="00032EFD">
        <w:rPr>
          <w:rFonts w:ascii="Times New Roman" w:hAnsi="Times New Roman"/>
          <w:b/>
          <w:bCs/>
          <w:i/>
          <w:sz w:val="28"/>
          <w:szCs w:val="28"/>
        </w:rPr>
        <w:t xml:space="preserve">Перевод заглавия: </w:t>
      </w:r>
      <w:r w:rsidRPr="00032EFD">
        <w:rPr>
          <w:rFonts w:ascii="Times New Roman" w:hAnsi="Times New Roman"/>
          <w:b/>
          <w:i/>
          <w:sz w:val="28"/>
          <w:szCs w:val="28"/>
        </w:rPr>
        <w:t>Вопро</w:t>
      </w:r>
      <w:r w:rsidR="00E235C6" w:rsidRPr="00032EFD">
        <w:rPr>
          <w:rFonts w:ascii="Times New Roman" w:hAnsi="Times New Roman"/>
          <w:b/>
          <w:i/>
          <w:sz w:val="28"/>
          <w:szCs w:val="28"/>
        </w:rPr>
        <w:t>с,</w:t>
      </w:r>
      <w:r w:rsidRPr="00032EFD">
        <w:rPr>
          <w:rFonts w:ascii="Times New Roman" w:hAnsi="Times New Roman"/>
          <w:b/>
          <w:i/>
          <w:sz w:val="28"/>
          <w:szCs w:val="28"/>
        </w:rPr>
        <w:t xml:space="preserve"> притягивающий внимание</w:t>
      </w:r>
    </w:p>
    <w:p w:rsidR="00A23843" w:rsidRPr="00032EFD" w:rsidRDefault="00A23843"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Султанмурадов Агарагим Магомедович // Союз российских писателей. Дагестанское отделение: персоналии, творчество, отзывы. – Махачкала, 2023. – С. 37.</w:t>
      </w:r>
    </w:p>
    <w:p w:rsidR="00A23843" w:rsidRPr="00032EFD" w:rsidRDefault="00A23843"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Султанмурадов, А. М. Поэзия душевного порыва: [о представителе кумыкской поэзии Джавате Закавове</w:t>
      </w:r>
      <w:r w:rsidR="00E235C6" w:rsidRPr="00032EFD">
        <w:rPr>
          <w:rFonts w:ascii="Times New Roman" w:hAnsi="Times New Roman"/>
          <w:b/>
          <w:i/>
          <w:sz w:val="28"/>
          <w:szCs w:val="28"/>
        </w:rPr>
        <w:t>] / А</w:t>
      </w:r>
      <w:r w:rsidRPr="00032EFD">
        <w:rPr>
          <w:rFonts w:ascii="Times New Roman" w:hAnsi="Times New Roman"/>
          <w:b/>
          <w:i/>
          <w:sz w:val="28"/>
          <w:szCs w:val="28"/>
        </w:rPr>
        <w:t xml:space="preserve">. М. Султанмурадов // Ёлдаш / Спутник. - 2022. - </w:t>
      </w:r>
      <w:r w:rsidRPr="00032EFD">
        <w:rPr>
          <w:rFonts w:ascii="Times New Roman" w:hAnsi="Times New Roman"/>
          <w:b/>
          <w:bCs/>
          <w:i/>
          <w:sz w:val="28"/>
          <w:szCs w:val="28"/>
        </w:rPr>
        <w:t>25 март (№ 12)</w:t>
      </w:r>
      <w:r w:rsidRPr="00032EFD">
        <w:rPr>
          <w:rFonts w:ascii="Times New Roman" w:hAnsi="Times New Roman"/>
          <w:b/>
          <w:i/>
          <w:sz w:val="28"/>
          <w:szCs w:val="28"/>
        </w:rPr>
        <w:t>. - С. 8.</w:t>
      </w:r>
    </w:p>
    <w:p w:rsidR="00A23843" w:rsidRPr="00032EFD" w:rsidRDefault="00A23843"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 xml:space="preserve">Султанмурадов, </w:t>
      </w:r>
      <w:r w:rsidR="00E235C6" w:rsidRPr="00032EFD">
        <w:rPr>
          <w:rFonts w:ascii="Times New Roman" w:hAnsi="Times New Roman"/>
          <w:b/>
          <w:i/>
          <w:sz w:val="28"/>
          <w:szCs w:val="28"/>
        </w:rPr>
        <w:t>А. М</w:t>
      </w:r>
      <w:r w:rsidRPr="00032EFD">
        <w:rPr>
          <w:rFonts w:ascii="Times New Roman" w:hAnsi="Times New Roman"/>
          <w:b/>
          <w:i/>
          <w:sz w:val="28"/>
          <w:szCs w:val="28"/>
        </w:rPr>
        <w:t>. Публицистика Абусуфьяна Акаева: проблемат</w:t>
      </w:r>
      <w:r w:rsidR="00E235C6" w:rsidRPr="00032EFD">
        <w:rPr>
          <w:rFonts w:ascii="Times New Roman" w:hAnsi="Times New Roman"/>
          <w:b/>
          <w:i/>
          <w:sz w:val="28"/>
          <w:szCs w:val="28"/>
        </w:rPr>
        <w:t>ика, художественные особенности</w:t>
      </w:r>
      <w:r w:rsidRPr="00032EFD">
        <w:rPr>
          <w:rFonts w:ascii="Times New Roman" w:hAnsi="Times New Roman"/>
          <w:b/>
          <w:i/>
          <w:sz w:val="28"/>
          <w:szCs w:val="28"/>
        </w:rPr>
        <w:t>: монография / А.М. Султанмурадов; Федеральное агентство по образованию РФ, Дагестанский государст</w:t>
      </w:r>
      <w:r w:rsidR="00E235C6" w:rsidRPr="00032EFD">
        <w:rPr>
          <w:rFonts w:ascii="Times New Roman" w:hAnsi="Times New Roman"/>
          <w:b/>
          <w:i/>
          <w:sz w:val="28"/>
          <w:szCs w:val="28"/>
        </w:rPr>
        <w:t>венный университет. - Махачкала</w:t>
      </w:r>
      <w:r w:rsidRPr="00032EFD">
        <w:rPr>
          <w:rFonts w:ascii="Times New Roman" w:hAnsi="Times New Roman"/>
          <w:b/>
          <w:i/>
          <w:sz w:val="28"/>
          <w:szCs w:val="28"/>
        </w:rPr>
        <w:t>, 2009. - 128 с</w:t>
      </w:r>
      <w:r w:rsidR="00E235C6" w:rsidRPr="00032EFD">
        <w:rPr>
          <w:rFonts w:ascii="Times New Roman" w:hAnsi="Times New Roman"/>
          <w:b/>
          <w:i/>
          <w:sz w:val="28"/>
          <w:szCs w:val="28"/>
        </w:rPr>
        <w:t>.</w:t>
      </w:r>
    </w:p>
    <w:p w:rsidR="00A23843" w:rsidRPr="00032EFD" w:rsidRDefault="00A23843"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Султанмурадов, А. М. Способы выражения аспектуальных значений глагола в кумыкском языке / А.М. Султанмурадов. - Махачкала, 2010. - 160 с.</w:t>
      </w:r>
    </w:p>
    <w:p w:rsidR="00A23843" w:rsidRPr="00032EFD" w:rsidRDefault="00A23843" w:rsidP="00207F09">
      <w:pPr>
        <w:ind w:left="-142" w:firstLine="709"/>
        <w:contextualSpacing/>
        <w:jc w:val="both"/>
        <w:rPr>
          <w:rFonts w:ascii="Times New Roman" w:hAnsi="Times New Roman"/>
          <w:sz w:val="28"/>
          <w:szCs w:val="28"/>
        </w:rPr>
      </w:pPr>
    </w:p>
    <w:p w:rsidR="000310FB" w:rsidRDefault="000310FB" w:rsidP="00207F09">
      <w:pPr>
        <w:ind w:left="-142" w:firstLine="709"/>
        <w:contextualSpacing/>
        <w:jc w:val="both"/>
        <w:rPr>
          <w:rFonts w:ascii="Times New Roman" w:hAnsi="Times New Roman"/>
          <w:sz w:val="28"/>
          <w:szCs w:val="28"/>
        </w:rPr>
      </w:pPr>
    </w:p>
    <w:p w:rsidR="00AC26F6" w:rsidRDefault="00AC26F6" w:rsidP="00207F09">
      <w:pPr>
        <w:ind w:left="-142" w:firstLine="709"/>
        <w:contextualSpacing/>
        <w:jc w:val="both"/>
        <w:rPr>
          <w:rFonts w:ascii="Times New Roman" w:hAnsi="Times New Roman"/>
          <w:sz w:val="28"/>
          <w:szCs w:val="28"/>
        </w:rPr>
      </w:pPr>
    </w:p>
    <w:p w:rsidR="00AC26F6" w:rsidRPr="00032EFD" w:rsidRDefault="00AC26F6" w:rsidP="00207F09">
      <w:pPr>
        <w:ind w:left="-142" w:firstLine="709"/>
        <w:contextualSpacing/>
        <w:jc w:val="both"/>
        <w:rPr>
          <w:rFonts w:ascii="Times New Roman" w:hAnsi="Times New Roman"/>
          <w:sz w:val="28"/>
          <w:szCs w:val="28"/>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82"/>
        <w:gridCol w:w="6571"/>
      </w:tblGrid>
      <w:tr w:rsidR="000B0F88" w:rsidRPr="00032EFD" w:rsidTr="00085549">
        <w:tc>
          <w:tcPr>
            <w:tcW w:w="3182" w:type="dxa"/>
          </w:tcPr>
          <w:p w:rsidR="000B0F88" w:rsidRPr="00032EFD" w:rsidRDefault="000B0F88" w:rsidP="00A128E4">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lastRenderedPageBreak/>
              <w:t>14</w:t>
            </w:r>
          </w:p>
          <w:p w:rsidR="000B0F88" w:rsidRPr="00032EFD" w:rsidRDefault="000B0F88" w:rsidP="00A128E4">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августа</w:t>
            </w:r>
          </w:p>
        </w:tc>
        <w:tc>
          <w:tcPr>
            <w:tcW w:w="6571" w:type="dxa"/>
          </w:tcPr>
          <w:p w:rsidR="000B0F88" w:rsidRPr="00032EFD" w:rsidRDefault="002805AC" w:rsidP="00A128E4">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95</w:t>
            </w:r>
            <w:r w:rsidR="000B0F88" w:rsidRPr="00032EFD">
              <w:rPr>
                <w:rFonts w:ascii="Times New Roman" w:hAnsi="Times New Roman"/>
                <w:b/>
                <w:sz w:val="28"/>
                <w:szCs w:val="28"/>
              </w:rPr>
              <w:t xml:space="preserve"> лет со дня рождения</w:t>
            </w:r>
          </w:p>
          <w:p w:rsidR="000B0F88" w:rsidRPr="00032EFD" w:rsidRDefault="005150A1" w:rsidP="00A128E4">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 xml:space="preserve">Казанбиева </w:t>
            </w:r>
            <w:r w:rsidR="000B0F88" w:rsidRPr="00032EFD">
              <w:rPr>
                <w:rFonts w:ascii="Times New Roman" w:hAnsi="Times New Roman"/>
                <w:b/>
                <w:sz w:val="28"/>
                <w:szCs w:val="28"/>
              </w:rPr>
              <w:t>Н</w:t>
            </w:r>
            <w:r w:rsidRPr="00032EFD">
              <w:rPr>
                <w:rFonts w:ascii="Times New Roman" w:hAnsi="Times New Roman"/>
                <w:b/>
                <w:sz w:val="28"/>
                <w:szCs w:val="28"/>
              </w:rPr>
              <w:t>аримана Кадисламовича</w:t>
            </w:r>
            <w:r w:rsidR="000B0F88" w:rsidRPr="00032EFD">
              <w:rPr>
                <w:rFonts w:ascii="Times New Roman" w:hAnsi="Times New Roman"/>
                <w:b/>
                <w:sz w:val="28"/>
                <w:szCs w:val="28"/>
              </w:rPr>
              <w:t>,</w:t>
            </w:r>
          </w:p>
          <w:p w:rsidR="000B0F88" w:rsidRPr="00032EFD" w:rsidRDefault="000B0F88" w:rsidP="00A128E4">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заслуженного деятеля науки ДАССР,</w:t>
            </w:r>
          </w:p>
          <w:p w:rsidR="00B11540" w:rsidRPr="00032EFD" w:rsidRDefault="000B0F88" w:rsidP="00A128E4">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заслу</w:t>
            </w:r>
            <w:r w:rsidR="00085549" w:rsidRPr="00032EFD">
              <w:rPr>
                <w:rFonts w:ascii="Times New Roman" w:hAnsi="Times New Roman"/>
                <w:b/>
                <w:sz w:val="28"/>
                <w:szCs w:val="28"/>
              </w:rPr>
              <w:t>женного врача РФ</w:t>
            </w:r>
          </w:p>
          <w:p w:rsidR="000B0F88" w:rsidRPr="00032EFD" w:rsidRDefault="00085549" w:rsidP="00A128E4">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 xml:space="preserve"> </w:t>
            </w:r>
            <w:r w:rsidR="000B0F88" w:rsidRPr="00032EFD">
              <w:rPr>
                <w:rFonts w:ascii="Times New Roman" w:hAnsi="Times New Roman"/>
                <w:b/>
                <w:sz w:val="28"/>
                <w:szCs w:val="28"/>
              </w:rPr>
              <w:t>(1930—2017гг.)</w:t>
            </w:r>
          </w:p>
        </w:tc>
      </w:tr>
    </w:tbl>
    <w:p w:rsidR="00085549" w:rsidRPr="00032EFD" w:rsidRDefault="00085549" w:rsidP="00207F09">
      <w:pPr>
        <w:ind w:left="-142" w:firstLine="709"/>
        <w:contextualSpacing/>
        <w:jc w:val="both"/>
        <w:rPr>
          <w:rFonts w:ascii="Times New Roman" w:hAnsi="Times New Roman"/>
          <w:sz w:val="28"/>
          <w:szCs w:val="28"/>
        </w:rPr>
      </w:pP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Нариман Кадисла</w:t>
      </w:r>
      <w:r w:rsidR="00A41328" w:rsidRPr="00032EFD">
        <w:rPr>
          <w:rFonts w:ascii="Times New Roman" w:hAnsi="Times New Roman"/>
          <w:sz w:val="28"/>
          <w:szCs w:val="28"/>
        </w:rPr>
        <w:t>мович Казанбиев родился</w:t>
      </w:r>
      <w:r w:rsidR="00085549" w:rsidRPr="00032EFD">
        <w:rPr>
          <w:rFonts w:ascii="Times New Roman" w:hAnsi="Times New Roman"/>
          <w:sz w:val="28"/>
          <w:szCs w:val="28"/>
        </w:rPr>
        <w:t xml:space="preserve"> в с.</w:t>
      </w:r>
      <w:r w:rsidRPr="00032EFD">
        <w:rPr>
          <w:rFonts w:ascii="Times New Roman" w:hAnsi="Times New Roman"/>
          <w:sz w:val="28"/>
          <w:szCs w:val="28"/>
        </w:rPr>
        <w:t xml:space="preserve"> Хамаматюрт Бабаюртовского района.</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Вся его трудовая деятельность была связана с Дагмединститутом; здесь он прошёл путь от ассистента до руководителя кафедры последипломного образования. Его по праву считают основателем и руководителем последипломного образования интернистов Дагестана. В 1964 г. защитил кандидатскую, а в 1972 г. – докторскую диссертацию. В 1975 г. ему было присуждено звание профессора.</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Н.К. Казанбиевым опубликовано около 300 научных работ. Он известен своими научными трудами в области неспецифических заболеваний лёгких с развитием лёгочного сердца. Действительный член Нью-Йоркской академии наук; член Европейского общества кардиологов.</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Н.К. Казанбиев имелгосударственные награды, звания и медали: «Задоблестный труд в Великой Отечественной войне1941—1945 гг.», юбилейные медали к 55-летию, 60-летию и 65-летию победы в Великой Отечественнойвойне 1941—1945гг., в 2007 году был награждёнмедалью «За заслуги перед ДГМА».</w:t>
      </w:r>
    </w:p>
    <w:p w:rsidR="000B0F88" w:rsidRPr="00032EFD" w:rsidRDefault="000B0F88" w:rsidP="00207F09">
      <w:pPr>
        <w:ind w:left="-142" w:firstLine="709"/>
        <w:contextualSpacing/>
        <w:jc w:val="both"/>
        <w:rPr>
          <w:rFonts w:ascii="Times New Roman" w:hAnsi="Times New Roman"/>
          <w:b/>
          <w:i/>
          <w:color w:val="000000"/>
          <w:sz w:val="28"/>
          <w:szCs w:val="28"/>
        </w:rPr>
      </w:pPr>
      <w:r w:rsidRPr="00032EFD">
        <w:rPr>
          <w:rFonts w:ascii="Times New Roman" w:hAnsi="Times New Roman"/>
          <w:b/>
          <w:i/>
          <w:color w:val="000000"/>
          <w:sz w:val="28"/>
          <w:szCs w:val="28"/>
        </w:rPr>
        <w:t xml:space="preserve">Казанбиеву Нариману 80 лет: [о враче, докторе медицинских наук] // Утренняя звезда. </w:t>
      </w:r>
      <w:r w:rsidRPr="00032EFD">
        <w:rPr>
          <w:rFonts w:ascii="Times New Roman" w:hAnsi="Times New Roman"/>
          <w:b/>
          <w:i/>
          <w:sz w:val="28"/>
          <w:szCs w:val="28"/>
        </w:rPr>
        <w:t>–</w:t>
      </w:r>
      <w:r w:rsidRPr="00032EFD">
        <w:rPr>
          <w:rFonts w:ascii="Times New Roman" w:hAnsi="Times New Roman"/>
          <w:b/>
          <w:i/>
          <w:color w:val="000000"/>
          <w:sz w:val="28"/>
          <w:szCs w:val="28"/>
        </w:rPr>
        <w:t xml:space="preserve"> 2010. </w:t>
      </w:r>
      <w:r w:rsidRPr="00032EFD">
        <w:rPr>
          <w:rFonts w:ascii="Times New Roman" w:hAnsi="Times New Roman"/>
          <w:b/>
          <w:i/>
          <w:sz w:val="28"/>
          <w:szCs w:val="28"/>
        </w:rPr>
        <w:t>–</w:t>
      </w:r>
      <w:r w:rsidRPr="00032EFD">
        <w:rPr>
          <w:rFonts w:ascii="Times New Roman" w:hAnsi="Times New Roman"/>
          <w:b/>
          <w:bCs/>
          <w:i/>
          <w:color w:val="000000"/>
          <w:sz w:val="28"/>
          <w:szCs w:val="28"/>
        </w:rPr>
        <w:t>№ 6</w:t>
      </w:r>
      <w:r w:rsidRPr="00032EFD">
        <w:rPr>
          <w:rFonts w:ascii="Times New Roman" w:hAnsi="Times New Roman"/>
          <w:b/>
          <w:i/>
          <w:color w:val="000000"/>
          <w:sz w:val="28"/>
          <w:szCs w:val="28"/>
        </w:rPr>
        <w:t xml:space="preserve">. </w:t>
      </w:r>
      <w:r w:rsidRPr="00032EFD">
        <w:rPr>
          <w:rFonts w:ascii="Times New Roman" w:hAnsi="Times New Roman"/>
          <w:b/>
          <w:i/>
          <w:sz w:val="28"/>
          <w:szCs w:val="28"/>
        </w:rPr>
        <w:t>–</w:t>
      </w:r>
      <w:r w:rsidRPr="00032EFD">
        <w:rPr>
          <w:rFonts w:ascii="Times New Roman" w:hAnsi="Times New Roman"/>
          <w:b/>
          <w:i/>
          <w:color w:val="000000"/>
          <w:sz w:val="28"/>
          <w:szCs w:val="28"/>
        </w:rPr>
        <w:t xml:space="preserve"> С. 86—</w:t>
      </w:r>
      <w:r w:rsidR="00C626FF" w:rsidRPr="00032EFD">
        <w:rPr>
          <w:rFonts w:ascii="Times New Roman" w:hAnsi="Times New Roman"/>
          <w:b/>
          <w:i/>
          <w:color w:val="000000"/>
          <w:sz w:val="28"/>
          <w:szCs w:val="28"/>
        </w:rPr>
        <w:t>87. – к</w:t>
      </w:r>
      <w:r w:rsidRPr="00032EFD">
        <w:rPr>
          <w:rFonts w:ascii="Times New Roman" w:hAnsi="Times New Roman"/>
          <w:b/>
          <w:i/>
          <w:color w:val="000000"/>
          <w:sz w:val="28"/>
          <w:szCs w:val="28"/>
        </w:rPr>
        <w:t>ум.яз.</w:t>
      </w:r>
    </w:p>
    <w:p w:rsidR="000B0F88" w:rsidRPr="00032EFD" w:rsidRDefault="00C626FF" w:rsidP="00207F09">
      <w:pPr>
        <w:ind w:left="-142" w:firstLine="709"/>
        <w:contextualSpacing/>
        <w:jc w:val="both"/>
        <w:rPr>
          <w:rFonts w:ascii="Times New Roman" w:hAnsi="Times New Roman"/>
          <w:b/>
          <w:i/>
          <w:color w:val="000000"/>
          <w:sz w:val="28"/>
          <w:szCs w:val="28"/>
        </w:rPr>
      </w:pPr>
      <w:r w:rsidRPr="00032EFD">
        <w:rPr>
          <w:rFonts w:ascii="Times New Roman" w:hAnsi="Times New Roman"/>
          <w:b/>
          <w:bCs/>
          <w:i/>
          <w:color w:val="000000"/>
          <w:sz w:val="28"/>
          <w:szCs w:val="28"/>
        </w:rPr>
        <w:t>Нариман</w:t>
      </w:r>
      <w:r w:rsidR="000B0F88" w:rsidRPr="00032EFD">
        <w:rPr>
          <w:rFonts w:ascii="Times New Roman" w:hAnsi="Times New Roman"/>
          <w:b/>
          <w:bCs/>
          <w:i/>
          <w:color w:val="000000"/>
          <w:sz w:val="28"/>
          <w:szCs w:val="28"/>
        </w:rPr>
        <w:t xml:space="preserve"> Казанбиев</w:t>
      </w:r>
      <w:r w:rsidR="000B0F88" w:rsidRPr="00032EFD">
        <w:rPr>
          <w:rFonts w:ascii="Times New Roman" w:hAnsi="Times New Roman"/>
          <w:b/>
          <w:i/>
          <w:color w:val="000000"/>
          <w:sz w:val="28"/>
          <w:szCs w:val="28"/>
        </w:rPr>
        <w:t xml:space="preserve">: [ушёл из жизни заслуженный врач РД и РФ.Некролог] // Спутник. </w:t>
      </w:r>
      <w:r w:rsidR="000B0F88" w:rsidRPr="00032EFD">
        <w:rPr>
          <w:rFonts w:ascii="Times New Roman" w:hAnsi="Times New Roman"/>
          <w:b/>
          <w:i/>
          <w:sz w:val="28"/>
          <w:szCs w:val="28"/>
        </w:rPr>
        <w:t>–</w:t>
      </w:r>
      <w:r w:rsidR="000B0F88" w:rsidRPr="00032EFD">
        <w:rPr>
          <w:rFonts w:ascii="Times New Roman" w:hAnsi="Times New Roman"/>
          <w:b/>
          <w:i/>
          <w:color w:val="000000"/>
          <w:sz w:val="28"/>
          <w:szCs w:val="28"/>
        </w:rPr>
        <w:t xml:space="preserve"> 2017. –</w:t>
      </w:r>
      <w:r w:rsidR="000B0F88" w:rsidRPr="00032EFD">
        <w:rPr>
          <w:rFonts w:ascii="Times New Roman" w:hAnsi="Times New Roman"/>
          <w:b/>
          <w:bCs/>
          <w:i/>
          <w:color w:val="000000"/>
          <w:sz w:val="28"/>
          <w:szCs w:val="28"/>
        </w:rPr>
        <w:t>3 нояб. (№ 44)</w:t>
      </w:r>
      <w:r w:rsidR="000B0F88" w:rsidRPr="00032EFD">
        <w:rPr>
          <w:rFonts w:ascii="Times New Roman" w:hAnsi="Times New Roman"/>
          <w:b/>
          <w:i/>
          <w:color w:val="000000"/>
          <w:sz w:val="28"/>
          <w:szCs w:val="28"/>
        </w:rPr>
        <w:t>.</w:t>
      </w:r>
      <w:r w:rsidR="000167D8" w:rsidRPr="00032EFD">
        <w:rPr>
          <w:rFonts w:ascii="Times New Roman" w:hAnsi="Times New Roman"/>
          <w:b/>
          <w:i/>
          <w:color w:val="000000"/>
          <w:sz w:val="28"/>
          <w:szCs w:val="28"/>
        </w:rPr>
        <w:t xml:space="preserve"> </w:t>
      </w:r>
      <w:r w:rsidR="000B0F88" w:rsidRPr="00032EFD">
        <w:rPr>
          <w:rFonts w:ascii="Times New Roman" w:hAnsi="Times New Roman"/>
          <w:b/>
          <w:i/>
          <w:color w:val="000000"/>
          <w:sz w:val="28"/>
          <w:szCs w:val="28"/>
        </w:rPr>
        <w:t>–</w:t>
      </w:r>
      <w:r w:rsidRPr="00032EFD">
        <w:rPr>
          <w:rFonts w:ascii="Times New Roman" w:hAnsi="Times New Roman"/>
          <w:b/>
          <w:i/>
          <w:color w:val="000000"/>
          <w:sz w:val="28"/>
          <w:szCs w:val="28"/>
        </w:rPr>
        <w:t xml:space="preserve"> С. 16. – к</w:t>
      </w:r>
      <w:r w:rsidR="000B0F88" w:rsidRPr="00032EFD">
        <w:rPr>
          <w:rFonts w:ascii="Times New Roman" w:hAnsi="Times New Roman"/>
          <w:b/>
          <w:i/>
          <w:color w:val="000000"/>
          <w:sz w:val="28"/>
          <w:szCs w:val="28"/>
        </w:rPr>
        <w:t>ум.яз.</w:t>
      </w:r>
    </w:p>
    <w:p w:rsidR="000B0F88" w:rsidRPr="00032EFD" w:rsidRDefault="000B0F88" w:rsidP="00207F09">
      <w:pPr>
        <w:spacing w:after="0"/>
        <w:ind w:left="-142" w:firstLine="709"/>
        <w:contextualSpacing/>
        <w:jc w:val="both"/>
        <w:rPr>
          <w:rFonts w:ascii="Times New Roman" w:hAnsi="Times New Roman"/>
          <w:b/>
          <w:i/>
          <w:color w:val="000000"/>
          <w:sz w:val="28"/>
          <w:szCs w:val="28"/>
        </w:rPr>
      </w:pPr>
      <w:r w:rsidRPr="00032EFD">
        <w:rPr>
          <w:rFonts w:ascii="Times New Roman" w:hAnsi="Times New Roman"/>
          <w:b/>
          <w:bCs/>
          <w:i/>
          <w:color w:val="000000"/>
          <w:sz w:val="28"/>
          <w:szCs w:val="28"/>
        </w:rPr>
        <w:t xml:space="preserve">Гасангусейнов И. </w:t>
      </w:r>
      <w:r w:rsidRPr="00032EFD">
        <w:rPr>
          <w:rFonts w:ascii="Times New Roman" w:hAnsi="Times New Roman"/>
          <w:b/>
          <w:i/>
          <w:color w:val="000000"/>
          <w:sz w:val="28"/>
          <w:szCs w:val="28"/>
        </w:rPr>
        <w:t>Его мечтой была медицина: [о враче] / И. Гасангусейнов // Дагестанская жизнь. – 2019. –</w:t>
      </w:r>
      <w:r w:rsidRPr="00032EFD">
        <w:rPr>
          <w:rFonts w:ascii="Times New Roman" w:hAnsi="Times New Roman"/>
          <w:b/>
          <w:bCs/>
          <w:i/>
          <w:color w:val="000000"/>
          <w:sz w:val="28"/>
          <w:szCs w:val="28"/>
        </w:rPr>
        <w:t>14 февр. (№ 4)</w:t>
      </w:r>
      <w:r w:rsidRPr="00032EFD">
        <w:rPr>
          <w:rFonts w:ascii="Times New Roman" w:hAnsi="Times New Roman"/>
          <w:b/>
          <w:i/>
          <w:color w:val="000000"/>
          <w:sz w:val="28"/>
          <w:szCs w:val="28"/>
        </w:rPr>
        <w:t>. – С. 7.</w:t>
      </w:r>
    </w:p>
    <w:p w:rsidR="00E6041E" w:rsidRPr="00032EFD" w:rsidRDefault="00E6041E" w:rsidP="00207F09">
      <w:pPr>
        <w:spacing w:after="0"/>
        <w:ind w:left="-142" w:firstLine="709"/>
        <w:contextualSpacing/>
        <w:jc w:val="both"/>
        <w:rPr>
          <w:rFonts w:ascii="Times New Roman" w:hAnsi="Times New Roman"/>
          <w:b/>
          <w:i/>
          <w:color w:val="000000"/>
          <w:sz w:val="28"/>
          <w:szCs w:val="28"/>
        </w:rPr>
      </w:pPr>
    </w:p>
    <w:p w:rsidR="00085549" w:rsidRPr="00032EFD" w:rsidRDefault="00085549" w:rsidP="00207F09">
      <w:pPr>
        <w:spacing w:after="0"/>
        <w:ind w:left="-142" w:firstLine="709"/>
        <w:contextualSpacing/>
        <w:jc w:val="both"/>
        <w:rPr>
          <w:rFonts w:ascii="Times New Roman" w:hAnsi="Times New Roman"/>
          <w:b/>
          <w:i/>
          <w:color w:val="000000"/>
          <w:sz w:val="28"/>
          <w:szCs w:val="28"/>
        </w:rPr>
      </w:pPr>
    </w:p>
    <w:tbl>
      <w:tblPr>
        <w:tblStyle w:val="a9"/>
        <w:tblW w:w="0" w:type="auto"/>
        <w:tblInd w:w="-142" w:type="dxa"/>
        <w:tblLook w:val="04A0" w:firstRow="1" w:lastRow="0" w:firstColumn="1" w:lastColumn="0" w:noHBand="0" w:noVBand="1"/>
      </w:tblPr>
      <w:tblGrid>
        <w:gridCol w:w="3539"/>
        <w:gridCol w:w="6492"/>
      </w:tblGrid>
      <w:tr w:rsidR="00085549" w:rsidRPr="00032EFD" w:rsidTr="00D843CA">
        <w:tc>
          <w:tcPr>
            <w:tcW w:w="3539" w:type="dxa"/>
          </w:tcPr>
          <w:p w:rsidR="00D843CA" w:rsidRPr="00032EFD" w:rsidRDefault="00085549" w:rsidP="00A128E4">
            <w:pPr>
              <w:spacing w:after="0"/>
              <w:ind w:firstLine="709"/>
              <w:contextualSpacing/>
              <w:jc w:val="center"/>
              <w:rPr>
                <w:b/>
                <w:color w:val="000000"/>
                <w:sz w:val="28"/>
                <w:szCs w:val="28"/>
              </w:rPr>
            </w:pPr>
            <w:r w:rsidRPr="00032EFD">
              <w:rPr>
                <w:b/>
                <w:color w:val="000000"/>
                <w:sz w:val="28"/>
                <w:szCs w:val="28"/>
              </w:rPr>
              <w:t xml:space="preserve">15 </w:t>
            </w:r>
          </w:p>
          <w:p w:rsidR="00085549" w:rsidRPr="00032EFD" w:rsidRDefault="00085549" w:rsidP="00A128E4">
            <w:pPr>
              <w:spacing w:after="0"/>
              <w:ind w:firstLine="709"/>
              <w:contextualSpacing/>
              <w:jc w:val="center"/>
              <w:rPr>
                <w:b/>
                <w:color w:val="000000"/>
                <w:sz w:val="28"/>
                <w:szCs w:val="28"/>
              </w:rPr>
            </w:pPr>
            <w:r w:rsidRPr="00032EFD">
              <w:rPr>
                <w:b/>
                <w:color w:val="000000"/>
                <w:sz w:val="28"/>
                <w:szCs w:val="28"/>
              </w:rPr>
              <w:t>августа</w:t>
            </w:r>
          </w:p>
        </w:tc>
        <w:tc>
          <w:tcPr>
            <w:tcW w:w="6492" w:type="dxa"/>
          </w:tcPr>
          <w:p w:rsidR="00D843CA" w:rsidRPr="00032EFD" w:rsidRDefault="00085549" w:rsidP="00B11540">
            <w:pPr>
              <w:spacing w:after="0"/>
              <w:contextualSpacing/>
              <w:jc w:val="center"/>
              <w:rPr>
                <w:b/>
                <w:color w:val="000000"/>
                <w:sz w:val="28"/>
                <w:szCs w:val="28"/>
              </w:rPr>
            </w:pPr>
            <w:r w:rsidRPr="00032EFD">
              <w:rPr>
                <w:b/>
                <w:color w:val="000000"/>
                <w:sz w:val="28"/>
                <w:szCs w:val="28"/>
              </w:rPr>
              <w:t xml:space="preserve">145 лет со дня рождения </w:t>
            </w:r>
          </w:p>
          <w:p w:rsidR="00085549" w:rsidRPr="00032EFD" w:rsidRDefault="00085549" w:rsidP="00B20C9A">
            <w:pPr>
              <w:spacing w:after="0"/>
              <w:contextualSpacing/>
              <w:jc w:val="center"/>
              <w:rPr>
                <w:b/>
                <w:color w:val="000000"/>
                <w:sz w:val="28"/>
                <w:szCs w:val="28"/>
              </w:rPr>
            </w:pPr>
            <w:r w:rsidRPr="00032EFD">
              <w:rPr>
                <w:b/>
                <w:color w:val="000000"/>
                <w:sz w:val="28"/>
                <w:szCs w:val="28"/>
              </w:rPr>
              <w:t>Арацханова Хаджимурада Хаджимурадовича, участника Первой мировой войны, офицера царс</w:t>
            </w:r>
            <w:r w:rsidR="00925C81" w:rsidRPr="00032EFD">
              <w:rPr>
                <w:b/>
                <w:color w:val="000000"/>
                <w:sz w:val="28"/>
                <w:szCs w:val="28"/>
              </w:rPr>
              <w:t>кой армии</w:t>
            </w:r>
            <w:r w:rsidR="00B20C9A">
              <w:rPr>
                <w:b/>
                <w:color w:val="000000"/>
                <w:sz w:val="28"/>
                <w:szCs w:val="28"/>
              </w:rPr>
              <w:t xml:space="preserve"> </w:t>
            </w:r>
            <w:r w:rsidR="00925C81" w:rsidRPr="00032EFD">
              <w:rPr>
                <w:b/>
                <w:color w:val="000000"/>
                <w:sz w:val="28"/>
                <w:szCs w:val="28"/>
              </w:rPr>
              <w:t>(род. в 1880 г.)</w:t>
            </w:r>
          </w:p>
        </w:tc>
      </w:tr>
    </w:tbl>
    <w:p w:rsidR="00085549" w:rsidRPr="00032EFD" w:rsidRDefault="00085549" w:rsidP="00207F09">
      <w:pPr>
        <w:spacing w:after="0"/>
        <w:ind w:left="-142" w:firstLine="709"/>
        <w:contextualSpacing/>
        <w:jc w:val="both"/>
        <w:rPr>
          <w:rFonts w:ascii="Times New Roman" w:hAnsi="Times New Roman"/>
          <w:b/>
          <w:i/>
          <w:color w:val="000000"/>
          <w:sz w:val="28"/>
          <w:szCs w:val="28"/>
        </w:rPr>
      </w:pPr>
    </w:p>
    <w:p w:rsidR="0075161D" w:rsidRPr="00032EFD" w:rsidRDefault="00E6041E" w:rsidP="00207F09">
      <w:pPr>
        <w:spacing w:after="0"/>
        <w:ind w:firstLine="709"/>
        <w:contextualSpacing/>
        <w:jc w:val="both"/>
        <w:rPr>
          <w:rFonts w:ascii="Times New Roman" w:hAnsi="Times New Roman"/>
          <w:color w:val="000000"/>
          <w:sz w:val="28"/>
          <w:szCs w:val="28"/>
        </w:rPr>
      </w:pPr>
      <w:r w:rsidRPr="00032EFD">
        <w:rPr>
          <w:rFonts w:ascii="Times New Roman" w:hAnsi="Times New Roman"/>
          <w:color w:val="000000"/>
          <w:sz w:val="28"/>
          <w:szCs w:val="28"/>
        </w:rPr>
        <w:t xml:space="preserve">  </w:t>
      </w:r>
      <w:r w:rsidR="0075161D" w:rsidRPr="00032EFD">
        <w:rPr>
          <w:rFonts w:ascii="Times New Roman" w:hAnsi="Times New Roman"/>
          <w:color w:val="000000"/>
          <w:sz w:val="28"/>
          <w:szCs w:val="28"/>
        </w:rPr>
        <w:t>Хаджим</w:t>
      </w:r>
      <w:r w:rsidR="00925C81" w:rsidRPr="00032EFD">
        <w:rPr>
          <w:rFonts w:ascii="Times New Roman" w:hAnsi="Times New Roman"/>
          <w:color w:val="000000"/>
          <w:sz w:val="28"/>
          <w:szCs w:val="28"/>
        </w:rPr>
        <w:t>урад Арацханов родился в с.</w:t>
      </w:r>
      <w:r w:rsidR="0075161D" w:rsidRPr="00032EFD">
        <w:rPr>
          <w:rFonts w:ascii="Times New Roman" w:hAnsi="Times New Roman"/>
          <w:color w:val="000000"/>
          <w:sz w:val="28"/>
          <w:szCs w:val="28"/>
        </w:rPr>
        <w:t xml:space="preserve"> Чиркей Темир-Хан-Шуринского округа. Окончил Темир-Хан-Шуринское реальное и Киевское военное училища. Участник русско-японской войны (1904—1905).</w:t>
      </w:r>
    </w:p>
    <w:p w:rsidR="0075161D" w:rsidRPr="00032EFD" w:rsidRDefault="0075161D" w:rsidP="00207F09">
      <w:pPr>
        <w:spacing w:after="0"/>
        <w:ind w:left="-142" w:firstLine="709"/>
        <w:contextualSpacing/>
        <w:jc w:val="both"/>
        <w:rPr>
          <w:rFonts w:ascii="Times New Roman" w:hAnsi="Times New Roman"/>
          <w:i/>
          <w:color w:val="000000"/>
          <w:sz w:val="28"/>
          <w:szCs w:val="28"/>
        </w:rPr>
      </w:pPr>
      <w:r w:rsidRPr="00032EFD">
        <w:rPr>
          <w:rFonts w:ascii="Times New Roman" w:hAnsi="Times New Roman"/>
          <w:color w:val="000000"/>
          <w:sz w:val="28"/>
          <w:szCs w:val="28"/>
        </w:rPr>
        <w:t xml:space="preserve">В 1906 г. переведён </w:t>
      </w:r>
      <w:proofErr w:type="gramStart"/>
      <w:r w:rsidRPr="00032EFD">
        <w:rPr>
          <w:rFonts w:ascii="Times New Roman" w:hAnsi="Times New Roman"/>
          <w:color w:val="000000"/>
          <w:sz w:val="28"/>
          <w:szCs w:val="28"/>
        </w:rPr>
        <w:t>в Собственный Его Императорского Величества</w:t>
      </w:r>
      <w:proofErr w:type="gramEnd"/>
      <w:r w:rsidRPr="00032EFD">
        <w:rPr>
          <w:rFonts w:ascii="Times New Roman" w:hAnsi="Times New Roman"/>
          <w:color w:val="000000"/>
          <w:sz w:val="28"/>
          <w:szCs w:val="28"/>
        </w:rPr>
        <w:t xml:space="preserve"> Конвой, 5 апреля 1913 г. производится в ротмистры и назначается офицером для поручений при </w:t>
      </w:r>
      <w:r w:rsidRPr="00032EFD">
        <w:rPr>
          <w:rFonts w:ascii="Times New Roman" w:hAnsi="Times New Roman"/>
          <w:color w:val="000000"/>
          <w:sz w:val="28"/>
          <w:szCs w:val="28"/>
        </w:rPr>
        <w:lastRenderedPageBreak/>
        <w:t>Военном губернаторе Дагестанской области. Комплектовал 2-й Дагестанский конный полк (1914). В Первую мировую войну командир 2-го Дагестанского конного полка (1917), начальник Северокавказской сводной бригады (до 6 октября 1919 г.), затем главноначальствующий г. Темир-Хан-Шуры и его окрестностей</w:t>
      </w:r>
      <w:r w:rsidRPr="00032EFD">
        <w:rPr>
          <w:rFonts w:ascii="Times New Roman" w:hAnsi="Times New Roman"/>
          <w:i/>
          <w:color w:val="000000"/>
          <w:sz w:val="28"/>
          <w:szCs w:val="28"/>
        </w:rPr>
        <w:t>.</w:t>
      </w:r>
    </w:p>
    <w:p w:rsidR="0075161D" w:rsidRPr="00032EFD" w:rsidRDefault="0075161D" w:rsidP="00207F09">
      <w:pPr>
        <w:spacing w:after="0"/>
        <w:ind w:left="-142" w:firstLine="709"/>
        <w:contextualSpacing/>
        <w:jc w:val="both"/>
        <w:rPr>
          <w:rFonts w:ascii="Times New Roman" w:hAnsi="Times New Roman"/>
          <w:b/>
          <w:i/>
          <w:color w:val="000000"/>
          <w:sz w:val="28"/>
          <w:szCs w:val="28"/>
        </w:rPr>
      </w:pPr>
      <w:r w:rsidRPr="00032EFD">
        <w:rPr>
          <w:rFonts w:ascii="Times New Roman" w:hAnsi="Times New Roman"/>
          <w:b/>
          <w:bCs/>
          <w:i/>
          <w:color w:val="000000"/>
          <w:sz w:val="28"/>
          <w:szCs w:val="28"/>
        </w:rPr>
        <w:t>Гьиматов, М. -К.</w:t>
      </w:r>
      <w:r w:rsidRPr="00032EFD">
        <w:rPr>
          <w:rFonts w:ascii="Times New Roman" w:hAnsi="Times New Roman"/>
          <w:b/>
          <w:i/>
          <w:color w:val="000000"/>
          <w:sz w:val="28"/>
          <w:szCs w:val="28"/>
        </w:rPr>
        <w:t xml:space="preserve"> ХIажимурад ГIарацханов: [отрывок из кн. Опрышко О. Л. "Кавказская конная дивизия", об аварцах. - офицерах русской армии] // ХIакъикъат / Истина. - 2008. - </w:t>
      </w:r>
      <w:r w:rsidRPr="00032EFD">
        <w:rPr>
          <w:rFonts w:ascii="Times New Roman" w:hAnsi="Times New Roman"/>
          <w:b/>
          <w:bCs/>
          <w:i/>
          <w:color w:val="000000"/>
          <w:sz w:val="28"/>
          <w:szCs w:val="28"/>
        </w:rPr>
        <w:t>27 сент.</w:t>
      </w:r>
      <w:r w:rsidRPr="00032EFD">
        <w:rPr>
          <w:rFonts w:ascii="Times New Roman" w:hAnsi="Times New Roman"/>
          <w:b/>
          <w:i/>
          <w:color w:val="000000"/>
          <w:sz w:val="28"/>
          <w:szCs w:val="28"/>
        </w:rPr>
        <w:t xml:space="preserve"> - С. 15. –</w:t>
      </w:r>
      <w:r w:rsidRPr="00032EFD">
        <w:rPr>
          <w:rFonts w:ascii="Times New Roman" w:hAnsi="Times New Roman"/>
          <w:b/>
          <w:bCs/>
          <w:i/>
          <w:color w:val="000000"/>
          <w:sz w:val="28"/>
          <w:szCs w:val="28"/>
        </w:rPr>
        <w:t xml:space="preserve"> Гимбатов М. – К. Хаджимурад Арацханов.</w:t>
      </w:r>
    </w:p>
    <w:p w:rsidR="0075161D" w:rsidRPr="00032EFD" w:rsidRDefault="0075161D" w:rsidP="00207F09">
      <w:pPr>
        <w:spacing w:after="0"/>
        <w:ind w:left="-142" w:firstLine="709"/>
        <w:contextualSpacing/>
        <w:jc w:val="both"/>
        <w:rPr>
          <w:rFonts w:ascii="Times New Roman" w:hAnsi="Times New Roman"/>
          <w:b/>
          <w:i/>
          <w:color w:val="000000"/>
          <w:sz w:val="28"/>
          <w:szCs w:val="28"/>
        </w:rPr>
      </w:pPr>
      <w:r w:rsidRPr="00032EFD">
        <w:rPr>
          <w:rFonts w:ascii="Times New Roman" w:hAnsi="Times New Roman"/>
          <w:b/>
          <w:bCs/>
          <w:i/>
          <w:color w:val="000000"/>
          <w:sz w:val="28"/>
          <w:szCs w:val="28"/>
        </w:rPr>
        <w:t>Доного Х. М.</w:t>
      </w:r>
      <w:r w:rsidRPr="00032EFD">
        <w:rPr>
          <w:rFonts w:ascii="Times New Roman" w:hAnsi="Times New Roman"/>
          <w:b/>
          <w:i/>
          <w:color w:val="000000"/>
          <w:sz w:val="28"/>
          <w:szCs w:val="28"/>
        </w:rPr>
        <w:t xml:space="preserve"> Хаджи-Мурад Арацхан и его боевая слава: [об участнике Первой мировой войны, офицере полка, уроженце Чиркея Арацхане Хаджи-Мураде</w:t>
      </w:r>
      <w:r w:rsidR="000B4828" w:rsidRPr="00032EFD">
        <w:rPr>
          <w:rFonts w:ascii="Times New Roman" w:hAnsi="Times New Roman"/>
          <w:b/>
          <w:i/>
          <w:color w:val="000000"/>
          <w:sz w:val="28"/>
          <w:szCs w:val="28"/>
        </w:rPr>
        <w:t xml:space="preserve">] / Хаджи-Мурад Доного; пер. </w:t>
      </w:r>
      <w:r w:rsidRPr="00032EFD">
        <w:rPr>
          <w:rFonts w:ascii="Times New Roman" w:hAnsi="Times New Roman"/>
          <w:b/>
          <w:i/>
          <w:color w:val="000000"/>
          <w:sz w:val="28"/>
          <w:szCs w:val="28"/>
        </w:rPr>
        <w:t xml:space="preserve">авар. яз. М. Гимбатов // Истина(журн.). – 2014. – </w:t>
      </w:r>
      <w:r w:rsidRPr="00032EFD">
        <w:rPr>
          <w:rFonts w:ascii="Times New Roman" w:hAnsi="Times New Roman"/>
          <w:b/>
          <w:bCs/>
          <w:i/>
          <w:color w:val="000000"/>
          <w:sz w:val="28"/>
          <w:szCs w:val="28"/>
        </w:rPr>
        <w:t>май-авг. (№ 32)</w:t>
      </w:r>
      <w:r w:rsidRPr="00032EFD">
        <w:rPr>
          <w:rFonts w:ascii="Times New Roman" w:hAnsi="Times New Roman"/>
          <w:b/>
          <w:i/>
          <w:color w:val="000000"/>
          <w:sz w:val="28"/>
          <w:szCs w:val="28"/>
        </w:rPr>
        <w:t>. – С. 10—16. – авар.яз.</w:t>
      </w:r>
    </w:p>
    <w:p w:rsidR="0075161D" w:rsidRPr="00032EFD" w:rsidRDefault="0075161D" w:rsidP="00207F09">
      <w:pPr>
        <w:spacing w:after="0"/>
        <w:ind w:left="-142" w:firstLine="709"/>
        <w:contextualSpacing/>
        <w:jc w:val="both"/>
        <w:rPr>
          <w:rFonts w:ascii="Times New Roman" w:hAnsi="Times New Roman"/>
          <w:b/>
          <w:i/>
          <w:color w:val="000000"/>
          <w:sz w:val="28"/>
          <w:szCs w:val="28"/>
        </w:rPr>
      </w:pPr>
      <w:r w:rsidRPr="00032EFD">
        <w:rPr>
          <w:rFonts w:ascii="Times New Roman" w:hAnsi="Times New Roman"/>
          <w:b/>
          <w:bCs/>
          <w:i/>
          <w:color w:val="000000"/>
          <w:sz w:val="28"/>
          <w:szCs w:val="28"/>
        </w:rPr>
        <w:t>Доного Х. М.</w:t>
      </w:r>
      <w:r w:rsidRPr="00032EFD">
        <w:rPr>
          <w:rFonts w:ascii="Times New Roman" w:hAnsi="Times New Roman"/>
          <w:b/>
          <w:i/>
          <w:color w:val="000000"/>
          <w:sz w:val="28"/>
          <w:szCs w:val="28"/>
        </w:rPr>
        <w:t xml:space="preserve"> Хаджи-Мурад Арацхан и его военная судьба: [об участнике русско-японской войны] / Х. М. Доного // Истина. – 2018. –</w:t>
      </w:r>
      <w:r w:rsidRPr="00032EFD">
        <w:rPr>
          <w:rFonts w:ascii="Times New Roman" w:hAnsi="Times New Roman"/>
          <w:b/>
          <w:bCs/>
          <w:i/>
          <w:color w:val="000000"/>
          <w:sz w:val="28"/>
          <w:szCs w:val="28"/>
        </w:rPr>
        <w:t>27 апр. (№16)</w:t>
      </w:r>
      <w:r w:rsidRPr="00032EFD">
        <w:rPr>
          <w:rFonts w:ascii="Times New Roman" w:hAnsi="Times New Roman"/>
          <w:b/>
          <w:i/>
          <w:color w:val="000000"/>
          <w:sz w:val="28"/>
          <w:szCs w:val="28"/>
        </w:rPr>
        <w:t>. – С. 8. – авар. яз.</w:t>
      </w:r>
    </w:p>
    <w:p w:rsidR="00D843CA" w:rsidRPr="00032EFD" w:rsidRDefault="00D843CA" w:rsidP="00207F09">
      <w:pPr>
        <w:spacing w:after="0"/>
        <w:ind w:left="-142" w:firstLine="709"/>
        <w:contextualSpacing/>
        <w:jc w:val="both"/>
        <w:rPr>
          <w:rFonts w:ascii="Times New Roman" w:hAnsi="Times New Roman"/>
          <w:b/>
          <w:i/>
          <w:color w:val="000000"/>
          <w:sz w:val="28"/>
          <w:szCs w:val="28"/>
        </w:rPr>
      </w:pPr>
    </w:p>
    <w:p w:rsidR="00D843CA" w:rsidRPr="00032EFD" w:rsidRDefault="00D843CA" w:rsidP="00207F09">
      <w:pPr>
        <w:spacing w:after="0"/>
        <w:ind w:left="-142" w:firstLine="709"/>
        <w:contextualSpacing/>
        <w:jc w:val="both"/>
        <w:rPr>
          <w:rFonts w:ascii="Times New Roman" w:hAnsi="Times New Roman"/>
          <w:b/>
          <w:i/>
          <w:color w:val="000000"/>
          <w:sz w:val="28"/>
          <w:szCs w:val="28"/>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686"/>
        <w:gridCol w:w="6067"/>
      </w:tblGrid>
      <w:tr w:rsidR="000B0F88" w:rsidRPr="00032EFD" w:rsidTr="00E6041E">
        <w:tc>
          <w:tcPr>
            <w:tcW w:w="3686" w:type="dxa"/>
          </w:tcPr>
          <w:p w:rsidR="000B0F88" w:rsidRPr="00032EFD" w:rsidRDefault="000B0F88" w:rsidP="00A128E4">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15</w:t>
            </w:r>
          </w:p>
          <w:p w:rsidR="000B0F88" w:rsidRPr="00032EFD" w:rsidRDefault="000B0F88" w:rsidP="00A128E4">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августа</w:t>
            </w:r>
          </w:p>
        </w:tc>
        <w:tc>
          <w:tcPr>
            <w:tcW w:w="6067" w:type="dxa"/>
          </w:tcPr>
          <w:p w:rsidR="000B0F88" w:rsidRPr="00032EFD" w:rsidRDefault="002805AC" w:rsidP="00B11540">
            <w:pPr>
              <w:spacing w:after="0"/>
              <w:ind w:left="-142"/>
              <w:contextualSpacing/>
              <w:jc w:val="center"/>
              <w:rPr>
                <w:rFonts w:ascii="Times New Roman" w:hAnsi="Times New Roman"/>
                <w:b/>
                <w:sz w:val="28"/>
                <w:szCs w:val="28"/>
              </w:rPr>
            </w:pPr>
            <w:r w:rsidRPr="00032EFD">
              <w:rPr>
                <w:rFonts w:ascii="Times New Roman" w:hAnsi="Times New Roman"/>
                <w:b/>
                <w:sz w:val="28"/>
                <w:szCs w:val="28"/>
              </w:rPr>
              <w:t>90</w:t>
            </w:r>
            <w:r w:rsidR="000B0F88" w:rsidRPr="00032EFD">
              <w:rPr>
                <w:rFonts w:ascii="Times New Roman" w:hAnsi="Times New Roman"/>
                <w:b/>
                <w:sz w:val="28"/>
                <w:szCs w:val="28"/>
              </w:rPr>
              <w:t xml:space="preserve"> лет со дня рождения</w:t>
            </w:r>
          </w:p>
          <w:p w:rsidR="000B0F88" w:rsidRPr="00032EFD" w:rsidRDefault="005150A1" w:rsidP="00B11540">
            <w:pPr>
              <w:spacing w:after="0"/>
              <w:ind w:left="-142"/>
              <w:contextualSpacing/>
              <w:jc w:val="center"/>
              <w:rPr>
                <w:rFonts w:ascii="Times New Roman" w:hAnsi="Times New Roman"/>
                <w:b/>
                <w:sz w:val="28"/>
                <w:szCs w:val="28"/>
              </w:rPr>
            </w:pPr>
            <w:r w:rsidRPr="00032EFD">
              <w:rPr>
                <w:rFonts w:ascii="Times New Roman" w:hAnsi="Times New Roman"/>
                <w:b/>
                <w:sz w:val="28"/>
                <w:szCs w:val="28"/>
              </w:rPr>
              <w:t>Бюрниева Шахмурзы Гасановича</w:t>
            </w:r>
            <w:r w:rsidR="000B0F88" w:rsidRPr="00032EFD">
              <w:rPr>
                <w:rFonts w:ascii="Times New Roman" w:hAnsi="Times New Roman"/>
                <w:b/>
                <w:sz w:val="28"/>
                <w:szCs w:val="28"/>
              </w:rPr>
              <w:t>,</w:t>
            </w:r>
          </w:p>
          <w:p w:rsidR="00B20C9A" w:rsidRDefault="000B0F88" w:rsidP="00B20C9A">
            <w:pPr>
              <w:spacing w:after="0"/>
              <w:ind w:left="-142"/>
              <w:contextualSpacing/>
              <w:jc w:val="center"/>
              <w:rPr>
                <w:rFonts w:ascii="Times New Roman" w:hAnsi="Times New Roman"/>
                <w:b/>
                <w:sz w:val="28"/>
                <w:szCs w:val="28"/>
              </w:rPr>
            </w:pPr>
            <w:r w:rsidRPr="00032EFD">
              <w:rPr>
                <w:rFonts w:ascii="Times New Roman" w:hAnsi="Times New Roman"/>
                <w:b/>
                <w:sz w:val="28"/>
                <w:szCs w:val="28"/>
              </w:rPr>
              <w:t>скульптора,</w:t>
            </w:r>
            <w:r w:rsidR="00D843CA" w:rsidRPr="00032EFD">
              <w:rPr>
                <w:rFonts w:ascii="Times New Roman" w:hAnsi="Times New Roman"/>
                <w:b/>
                <w:sz w:val="28"/>
                <w:szCs w:val="28"/>
              </w:rPr>
              <w:t xml:space="preserve"> </w:t>
            </w:r>
            <w:r w:rsidR="00B20C9A">
              <w:rPr>
                <w:rFonts w:ascii="Times New Roman" w:hAnsi="Times New Roman"/>
                <w:b/>
                <w:sz w:val="28"/>
                <w:szCs w:val="28"/>
              </w:rPr>
              <w:t xml:space="preserve">заслуженного деятеля искусств </w:t>
            </w:r>
            <w:r w:rsidRPr="00032EFD">
              <w:rPr>
                <w:rFonts w:ascii="Times New Roman" w:hAnsi="Times New Roman"/>
                <w:b/>
                <w:sz w:val="28"/>
                <w:szCs w:val="28"/>
              </w:rPr>
              <w:t>РД</w:t>
            </w:r>
            <w:r w:rsidR="00D843CA" w:rsidRPr="00032EFD">
              <w:rPr>
                <w:rFonts w:ascii="Times New Roman" w:hAnsi="Times New Roman"/>
                <w:b/>
                <w:sz w:val="28"/>
                <w:szCs w:val="28"/>
              </w:rPr>
              <w:t xml:space="preserve">  </w:t>
            </w:r>
          </w:p>
          <w:p w:rsidR="000B0F88" w:rsidRPr="00032EFD" w:rsidRDefault="000B0F88" w:rsidP="00B20C9A">
            <w:pPr>
              <w:spacing w:after="0"/>
              <w:ind w:left="-142"/>
              <w:contextualSpacing/>
              <w:jc w:val="center"/>
              <w:rPr>
                <w:rFonts w:ascii="Times New Roman" w:hAnsi="Times New Roman"/>
                <w:b/>
                <w:sz w:val="28"/>
                <w:szCs w:val="28"/>
              </w:rPr>
            </w:pPr>
            <w:r w:rsidRPr="00032EFD">
              <w:rPr>
                <w:rFonts w:ascii="Times New Roman" w:hAnsi="Times New Roman"/>
                <w:b/>
                <w:sz w:val="28"/>
                <w:szCs w:val="28"/>
              </w:rPr>
              <w:t>(1935—2006 гг.)</w:t>
            </w:r>
          </w:p>
        </w:tc>
      </w:tr>
    </w:tbl>
    <w:p w:rsidR="00925C81" w:rsidRPr="00032EFD" w:rsidRDefault="00925C81" w:rsidP="00207F09">
      <w:pPr>
        <w:ind w:left="-142" w:firstLine="709"/>
        <w:contextualSpacing/>
        <w:jc w:val="both"/>
        <w:rPr>
          <w:rFonts w:ascii="Times New Roman" w:hAnsi="Times New Roman"/>
          <w:sz w:val="28"/>
          <w:szCs w:val="28"/>
        </w:rPr>
      </w:pP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Шахмурза Гасанович Бюрниев родилс</w:t>
      </w:r>
      <w:r w:rsidR="00A41328" w:rsidRPr="00032EFD">
        <w:rPr>
          <w:rFonts w:ascii="Times New Roman" w:hAnsi="Times New Roman"/>
          <w:sz w:val="28"/>
          <w:szCs w:val="28"/>
        </w:rPr>
        <w:t>я в с.</w:t>
      </w:r>
      <w:r w:rsidRPr="00032EFD">
        <w:rPr>
          <w:rFonts w:ascii="Times New Roman" w:hAnsi="Times New Roman"/>
          <w:sz w:val="28"/>
          <w:szCs w:val="28"/>
        </w:rPr>
        <w:t xml:space="preserve"> Хурхи Лакского района.</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Окончил Ереванский театрально-художественный институт. В 1963 году учился в Таврическом художественном училище (ныне Ленинградское художественное училище им. Серова) в Ленинграде</w:t>
      </w:r>
      <w:r w:rsidR="000167D8" w:rsidRPr="00032EFD">
        <w:rPr>
          <w:rFonts w:ascii="Times New Roman" w:hAnsi="Times New Roman"/>
          <w:sz w:val="28"/>
          <w:szCs w:val="28"/>
        </w:rPr>
        <w:t xml:space="preserve"> </w:t>
      </w:r>
      <w:r w:rsidRPr="00032EFD">
        <w:rPr>
          <w:rFonts w:ascii="Times New Roman" w:hAnsi="Times New Roman"/>
          <w:sz w:val="28"/>
          <w:szCs w:val="28"/>
        </w:rPr>
        <w:t>(ныне Санкт-Петербург); учителя – П. Г.Королёв, Л. Ф.Оскорбин, В. Д. Петрова. В 1974 году окончил творческую Академию Кардовского</w:t>
      </w:r>
      <w:r w:rsidR="000167D8" w:rsidRPr="00032EFD">
        <w:rPr>
          <w:rFonts w:ascii="Times New Roman" w:hAnsi="Times New Roman"/>
          <w:sz w:val="28"/>
          <w:szCs w:val="28"/>
        </w:rPr>
        <w:t xml:space="preserve"> </w:t>
      </w:r>
      <w:r w:rsidRPr="00032EFD">
        <w:rPr>
          <w:rFonts w:ascii="Times New Roman" w:hAnsi="Times New Roman"/>
          <w:sz w:val="28"/>
          <w:szCs w:val="28"/>
        </w:rPr>
        <w:t>(г. Переяслаль-Залесский).</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Памятники Шахмурзы Бюрниева установлены Аметхану Султану (с. Цовкра), Эффенди Капиеву (с. Кумух), «Матерям, ждущим сыновей с войны» (с. Межгюль), Сулейману Рабаданову (с. Дибгаши), Абумуслиму Джафарову (с. Хив), Герою СССР С. Алисултанову (с. Маджалис), Абуталибу Гафурову (г. Махачкала), Нажмудину Самурскому (с. Куруш).</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Работы скульптора хранятся в Дагестанском музее изобразительных искусств им. П. С. Гамзатовой, Дагестанском государственном объединённом историко-архивном музее, Художественном фонде Союза художников РД (г. Махачкала).</w:t>
      </w:r>
    </w:p>
    <w:p w:rsidR="000B0F88" w:rsidRPr="00032EFD" w:rsidRDefault="000B0F88" w:rsidP="00207F09">
      <w:pPr>
        <w:ind w:left="-142" w:firstLine="709"/>
        <w:contextualSpacing/>
        <w:jc w:val="both"/>
        <w:rPr>
          <w:rFonts w:ascii="Times New Roman" w:hAnsi="Times New Roman"/>
          <w:b/>
          <w:sz w:val="28"/>
          <w:szCs w:val="28"/>
        </w:rPr>
      </w:pPr>
      <w:r w:rsidRPr="00032EFD">
        <w:rPr>
          <w:rFonts w:ascii="Times New Roman" w:hAnsi="Times New Roman"/>
          <w:b/>
          <w:sz w:val="28"/>
          <w:szCs w:val="28"/>
          <w:u w:val="single"/>
        </w:rPr>
        <w:t>Выставки</w:t>
      </w:r>
      <w:r w:rsidRPr="00032EFD">
        <w:rPr>
          <w:rFonts w:ascii="Times New Roman" w:hAnsi="Times New Roman"/>
          <w:b/>
          <w:sz w:val="28"/>
          <w:szCs w:val="28"/>
        </w:rPr>
        <w:t>:</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1967 – «Советский Юг». Краснодар.</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lastRenderedPageBreak/>
        <w:t>1968 – «Художники Дагестана», республиканская выставка Союза художников ДАССР. Махачкала.</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1974 – «Советский Юг». Орджоникидзе.</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1978 – «60 героических лет», всероссийская выставка. Москва.</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1979 – «Советский Юг». Махачкала.</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1981 – «60 лет ДАССР», республиканская выставка. ВЗ СХ ДАССР, Махачкала, Москва.</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1983 – «Всероссийская выставка скульптуры малых фирм». Москва.</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1984 – «Советский Юг». Нальчик.</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1986 – Выставка дагестанских художников. Горький.</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1988 – Республиканская весенняя выставка. ВЗ СХ РД, Махачкала.</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1991 – «Графика Юг-91». Ростов-на-Дону.</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1992 – Персональная выставка. ВЗ СХ РД, Махачкала.</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1998 – «Юг России». Краснодар.</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2004 – Выставка дагестанских художников (осенняя). ВЗ СХ РД.</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2005 – Персональная юбилейная выставка. ВЗ СХ РД, Махачкала.</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2005 – «Времена года», республиканская выставка. ВЗ СХ РД, Махачкала.</w:t>
      </w: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Абдуллаев А. Твоих ударов строки // Комсомолец Дагестана. – 1971. – 16 марта.</w:t>
      </w: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Бахшиев Ф. Моё творчество – моё богатство // Махачкалинские известия. – 2002. – 22 янв.</w:t>
      </w: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Бюрниев Шахмурза Гасанович. Скульптура, живопись, графика // Художники Дагестана. Изобразительное искусство (1917—2007): иллюстр. энциклопедия (библиогр. спр.) / сост. Д. А. Дагирова. – Махачкала: Лотос, 2007. – С. 68.</w:t>
      </w: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Моллаев П. Монолит заговорил // Дагестанская правда. – 1985. – 18 сент.</w:t>
      </w: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Ризванов Р. Портреты Шахмурзы Бюрниева: [скульптор] // Дагестанская правда. – 1994. – 10 авг.</w:t>
      </w: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Хасаншин Г. Призвание: [о выставке художника Ш. Г. Бюрниева] // Профсоюзная трибуна. – 1992. – 21 авг. (№ 28).</w:t>
      </w:r>
    </w:p>
    <w:p w:rsidR="003D3B68" w:rsidRPr="00032EFD" w:rsidRDefault="003D3B68" w:rsidP="00207F09">
      <w:pPr>
        <w:spacing w:after="0" w:line="240" w:lineRule="auto"/>
        <w:ind w:firstLine="709"/>
        <w:jc w:val="both"/>
        <w:rPr>
          <w:rFonts w:ascii="Times New Roman" w:hAnsi="Times New Roman"/>
          <w:b/>
          <w:i/>
          <w:sz w:val="28"/>
          <w:szCs w:val="28"/>
        </w:rPr>
      </w:pPr>
    </w:p>
    <w:p w:rsidR="002D0125" w:rsidRPr="00032EFD" w:rsidRDefault="002D0125" w:rsidP="00207F09">
      <w:pPr>
        <w:spacing w:after="0" w:line="240" w:lineRule="auto"/>
        <w:ind w:firstLine="709"/>
        <w:jc w:val="both"/>
        <w:rPr>
          <w:rFonts w:ascii="Times New Roman" w:hAnsi="Times New Roman"/>
          <w:b/>
          <w:i/>
          <w:sz w:val="28"/>
          <w:szCs w:val="28"/>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81"/>
        <w:gridCol w:w="6572"/>
      </w:tblGrid>
      <w:tr w:rsidR="000B0F88" w:rsidRPr="00032EFD" w:rsidTr="00925C81">
        <w:tc>
          <w:tcPr>
            <w:tcW w:w="3181" w:type="dxa"/>
          </w:tcPr>
          <w:p w:rsidR="000B0F88" w:rsidRPr="00032EFD" w:rsidRDefault="000B0F88" w:rsidP="00A128E4">
            <w:pPr>
              <w:ind w:left="-142" w:firstLine="709"/>
              <w:contextualSpacing/>
              <w:jc w:val="center"/>
              <w:rPr>
                <w:rFonts w:ascii="Times New Roman" w:hAnsi="Times New Roman"/>
                <w:b/>
                <w:sz w:val="28"/>
                <w:szCs w:val="28"/>
              </w:rPr>
            </w:pPr>
            <w:r w:rsidRPr="00032EFD">
              <w:rPr>
                <w:rFonts w:ascii="Times New Roman" w:hAnsi="Times New Roman"/>
                <w:b/>
                <w:sz w:val="28"/>
                <w:szCs w:val="28"/>
              </w:rPr>
              <w:t>15</w:t>
            </w:r>
          </w:p>
          <w:p w:rsidR="000B0F88" w:rsidRPr="00032EFD" w:rsidRDefault="000B0F88" w:rsidP="00A128E4">
            <w:pPr>
              <w:ind w:left="-142" w:firstLine="709"/>
              <w:contextualSpacing/>
              <w:jc w:val="center"/>
              <w:rPr>
                <w:rFonts w:ascii="Times New Roman" w:hAnsi="Times New Roman"/>
                <w:b/>
                <w:sz w:val="28"/>
                <w:szCs w:val="28"/>
              </w:rPr>
            </w:pPr>
            <w:r w:rsidRPr="00032EFD">
              <w:rPr>
                <w:rFonts w:ascii="Times New Roman" w:hAnsi="Times New Roman"/>
                <w:b/>
                <w:sz w:val="28"/>
                <w:szCs w:val="28"/>
              </w:rPr>
              <w:t>августа</w:t>
            </w:r>
          </w:p>
        </w:tc>
        <w:tc>
          <w:tcPr>
            <w:tcW w:w="6572" w:type="dxa"/>
          </w:tcPr>
          <w:p w:rsidR="000B0F88" w:rsidRPr="00032EFD" w:rsidRDefault="00030FB3" w:rsidP="00A128E4">
            <w:pPr>
              <w:ind w:left="-142" w:firstLine="709"/>
              <w:contextualSpacing/>
              <w:jc w:val="center"/>
              <w:rPr>
                <w:rFonts w:ascii="Times New Roman" w:hAnsi="Times New Roman"/>
                <w:b/>
                <w:sz w:val="28"/>
                <w:szCs w:val="28"/>
              </w:rPr>
            </w:pPr>
            <w:r w:rsidRPr="00032EFD">
              <w:rPr>
                <w:rFonts w:ascii="Times New Roman" w:hAnsi="Times New Roman"/>
                <w:b/>
                <w:sz w:val="28"/>
                <w:szCs w:val="28"/>
              </w:rPr>
              <w:t>90</w:t>
            </w:r>
            <w:r w:rsidR="000B0F88" w:rsidRPr="00032EFD">
              <w:rPr>
                <w:rFonts w:ascii="Times New Roman" w:hAnsi="Times New Roman"/>
                <w:b/>
                <w:sz w:val="28"/>
                <w:szCs w:val="28"/>
              </w:rPr>
              <w:t xml:space="preserve"> лет со дня рождения</w:t>
            </w:r>
          </w:p>
          <w:p w:rsidR="000B0F88" w:rsidRPr="00032EFD" w:rsidRDefault="005150A1" w:rsidP="00A128E4">
            <w:pPr>
              <w:ind w:left="-142" w:firstLine="709"/>
              <w:contextualSpacing/>
              <w:jc w:val="center"/>
              <w:rPr>
                <w:rFonts w:ascii="Times New Roman" w:hAnsi="Times New Roman"/>
                <w:b/>
                <w:sz w:val="28"/>
                <w:szCs w:val="28"/>
              </w:rPr>
            </w:pPr>
            <w:r w:rsidRPr="00032EFD">
              <w:rPr>
                <w:rFonts w:ascii="Times New Roman" w:hAnsi="Times New Roman"/>
                <w:b/>
                <w:sz w:val="28"/>
                <w:szCs w:val="28"/>
              </w:rPr>
              <w:t xml:space="preserve">Гусейнова </w:t>
            </w:r>
            <w:r w:rsidR="000B0F88" w:rsidRPr="00032EFD">
              <w:rPr>
                <w:rFonts w:ascii="Times New Roman" w:hAnsi="Times New Roman"/>
                <w:b/>
                <w:sz w:val="28"/>
                <w:szCs w:val="28"/>
              </w:rPr>
              <w:t>Иб</w:t>
            </w:r>
            <w:r w:rsidRPr="00032EFD">
              <w:rPr>
                <w:rFonts w:ascii="Times New Roman" w:hAnsi="Times New Roman"/>
                <w:b/>
                <w:sz w:val="28"/>
                <w:szCs w:val="28"/>
              </w:rPr>
              <w:t>рагима Абдулкеримовича</w:t>
            </w:r>
            <w:r w:rsidR="000B0F88" w:rsidRPr="00032EFD">
              <w:rPr>
                <w:rFonts w:ascii="Times New Roman" w:hAnsi="Times New Roman"/>
                <w:b/>
                <w:sz w:val="28"/>
                <w:szCs w:val="28"/>
              </w:rPr>
              <w:t>,</w:t>
            </w:r>
          </w:p>
          <w:p w:rsidR="000B0F88" w:rsidRPr="00032EFD" w:rsidRDefault="00B20C9A" w:rsidP="00B20C9A">
            <w:pPr>
              <w:ind w:left="-142" w:firstLine="709"/>
              <w:contextualSpacing/>
              <w:jc w:val="center"/>
              <w:rPr>
                <w:rFonts w:ascii="Times New Roman" w:hAnsi="Times New Roman"/>
                <w:b/>
                <w:sz w:val="28"/>
                <w:szCs w:val="28"/>
              </w:rPr>
            </w:pPr>
            <w:r>
              <w:rPr>
                <w:rFonts w:ascii="Times New Roman" w:hAnsi="Times New Roman"/>
                <w:b/>
                <w:sz w:val="28"/>
                <w:szCs w:val="28"/>
              </w:rPr>
              <w:t xml:space="preserve">поэта, драматурга </w:t>
            </w:r>
            <w:r w:rsidR="000B0F88" w:rsidRPr="00032EFD">
              <w:rPr>
                <w:rFonts w:ascii="Times New Roman" w:hAnsi="Times New Roman"/>
                <w:b/>
                <w:sz w:val="28"/>
                <w:szCs w:val="28"/>
              </w:rPr>
              <w:t>(1935—2014 гг.)</w:t>
            </w:r>
          </w:p>
        </w:tc>
      </w:tr>
    </w:tbl>
    <w:p w:rsidR="00925C81" w:rsidRPr="00032EFD" w:rsidRDefault="00925C81" w:rsidP="00207F09">
      <w:pPr>
        <w:ind w:left="-142" w:firstLine="709"/>
        <w:contextualSpacing/>
        <w:jc w:val="both"/>
        <w:rPr>
          <w:rFonts w:ascii="Times New Roman" w:hAnsi="Times New Roman"/>
          <w:sz w:val="28"/>
          <w:szCs w:val="28"/>
        </w:rPr>
      </w:pP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 xml:space="preserve">Ибрагим Абдулкеримович Гусейнов </w:t>
      </w:r>
      <w:r w:rsidR="00A41328" w:rsidRPr="00032EFD">
        <w:rPr>
          <w:rFonts w:ascii="Times New Roman" w:hAnsi="Times New Roman"/>
          <w:sz w:val="28"/>
          <w:szCs w:val="28"/>
        </w:rPr>
        <w:t>родился в с.</w:t>
      </w:r>
      <w:r w:rsidRPr="00032EFD">
        <w:rPr>
          <w:rFonts w:ascii="Times New Roman" w:hAnsi="Times New Roman"/>
          <w:sz w:val="28"/>
          <w:szCs w:val="28"/>
        </w:rPr>
        <w:t xml:space="preserve"> Алкадар Сулейман-Стальского района ДАССР.</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lastRenderedPageBreak/>
        <w:t>Работал учителем в школе, редактором журнала, консультантом Союза писателей Дагестана.</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И. А. Гусейнов – автор более 30 стихотворных изданий на лезгинском, русском, даргинском, кумыкском языках. Его драматические произведения – «Етим Эмин», «Саяд», «Легенда о любви», «Юг», «Шкатулка и свирель» – ставились на сценах Лезгинского и Аварского драмтеатров, а драма в стихах «Подвесок» ставилась в народном театре (селение Курах). Опубликованы стихотворные драмы «Визирь багдадского халифа», «История одного стихотворения», «Лотерейный билет», «Одна дочь, три зятя». Его перу принадлежат и такие художественно-публицистические книги, как «Генерал Абилов», «Ахты. Краеведческий музей», «Язык и история Каквазской Албании».</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Гусейнов впервые ввёл в поэзию шарга-стихи, в которых рифмы одинаковы по звучанию, но различны по назначению и в то же время не являются омонимами, состоят из различных по значению слов и групп слов.</w:t>
      </w:r>
    </w:p>
    <w:p w:rsidR="000B0F88" w:rsidRPr="00032EFD" w:rsidRDefault="000B0F88" w:rsidP="00207F09">
      <w:pPr>
        <w:spacing w:after="0"/>
        <w:ind w:left="-142" w:firstLine="709"/>
        <w:jc w:val="both"/>
        <w:rPr>
          <w:rFonts w:ascii="Times New Roman" w:hAnsi="Times New Roman"/>
          <w:b/>
          <w:i/>
          <w:color w:val="000000"/>
          <w:sz w:val="28"/>
          <w:szCs w:val="28"/>
        </w:rPr>
      </w:pPr>
      <w:r w:rsidRPr="00032EFD">
        <w:rPr>
          <w:rFonts w:ascii="Times New Roman" w:hAnsi="Times New Roman"/>
          <w:b/>
          <w:i/>
          <w:color w:val="000000"/>
          <w:sz w:val="28"/>
          <w:szCs w:val="28"/>
        </w:rPr>
        <w:t>Гусейнов И. Две радуги: стихи и поэма / И. Гусейнов [перевод с лезгинского]. – М.: Современник, 1974. – 55 с.</w:t>
      </w:r>
    </w:p>
    <w:p w:rsidR="000960E7" w:rsidRPr="00032EFD" w:rsidRDefault="000960E7" w:rsidP="00207F09">
      <w:pPr>
        <w:spacing w:after="0"/>
        <w:ind w:left="-142" w:firstLine="709"/>
        <w:jc w:val="both"/>
        <w:rPr>
          <w:rFonts w:ascii="Times New Roman" w:hAnsi="Times New Roman"/>
          <w:b/>
          <w:i/>
          <w:sz w:val="28"/>
          <w:szCs w:val="28"/>
        </w:rPr>
      </w:pPr>
      <w:r w:rsidRPr="00032EFD">
        <w:rPr>
          <w:rFonts w:ascii="Times New Roman" w:hAnsi="Times New Roman"/>
          <w:b/>
          <w:i/>
          <w:sz w:val="28"/>
          <w:szCs w:val="28"/>
        </w:rPr>
        <w:t>Гусейнов, Ибрагим. Етим Эмин: Шиирар / И. Гусейнов. - Махачкала: Дагучпедгиз, 1988. - 16 с.- на лез. яз.</w:t>
      </w:r>
    </w:p>
    <w:p w:rsidR="000960E7" w:rsidRPr="00032EFD" w:rsidRDefault="000960E7" w:rsidP="00207F09">
      <w:pPr>
        <w:spacing w:after="0"/>
        <w:ind w:left="-142" w:firstLine="709"/>
        <w:jc w:val="both"/>
        <w:rPr>
          <w:rFonts w:ascii="Times New Roman" w:hAnsi="Times New Roman"/>
          <w:b/>
          <w:i/>
          <w:sz w:val="28"/>
          <w:szCs w:val="28"/>
        </w:rPr>
      </w:pPr>
      <w:r w:rsidRPr="00032EFD">
        <w:rPr>
          <w:rFonts w:ascii="Times New Roman" w:hAnsi="Times New Roman"/>
          <w:b/>
          <w:i/>
          <w:sz w:val="28"/>
          <w:szCs w:val="28"/>
        </w:rPr>
        <w:t>Гусейнов, И. Рекьер хуьлер: сборник / Ибрагим Гусейнов. - Махачкала: Дагестанское книжное издательство, 1959. - 135 с. – Пути и дороги. - на лез. яз.</w:t>
      </w:r>
    </w:p>
    <w:p w:rsidR="000B0F88" w:rsidRPr="00032EFD" w:rsidRDefault="000B0F88" w:rsidP="00207F09">
      <w:pPr>
        <w:spacing w:after="0"/>
        <w:ind w:left="-142" w:firstLine="709"/>
        <w:jc w:val="both"/>
        <w:rPr>
          <w:rFonts w:ascii="Times New Roman" w:hAnsi="Times New Roman"/>
          <w:b/>
          <w:i/>
          <w:color w:val="000000"/>
          <w:sz w:val="28"/>
          <w:szCs w:val="28"/>
        </w:rPr>
      </w:pPr>
      <w:r w:rsidRPr="00032EFD">
        <w:rPr>
          <w:rFonts w:ascii="Times New Roman" w:hAnsi="Times New Roman"/>
          <w:b/>
          <w:i/>
          <w:color w:val="000000"/>
          <w:sz w:val="28"/>
          <w:szCs w:val="28"/>
        </w:rPr>
        <w:t xml:space="preserve">Гусейнов И.Назир Ахмедов: [о писателе, просветителе] / </w:t>
      </w:r>
      <w:r w:rsidRPr="00032EFD">
        <w:rPr>
          <w:rFonts w:ascii="Times New Roman" w:hAnsi="Times New Roman"/>
          <w:b/>
          <w:bCs/>
          <w:i/>
          <w:color w:val="000000"/>
          <w:sz w:val="28"/>
          <w:szCs w:val="28"/>
        </w:rPr>
        <w:t>Гусейнов И.</w:t>
      </w:r>
      <w:r w:rsidRPr="00032EFD">
        <w:rPr>
          <w:rFonts w:ascii="Times New Roman" w:hAnsi="Times New Roman"/>
          <w:b/>
          <w:i/>
          <w:color w:val="000000"/>
          <w:sz w:val="28"/>
          <w:szCs w:val="28"/>
        </w:rPr>
        <w:t xml:space="preserve"> // Самур. – 2000. –</w:t>
      </w:r>
      <w:r w:rsidRPr="00032EFD">
        <w:rPr>
          <w:rFonts w:ascii="Times New Roman" w:hAnsi="Times New Roman"/>
          <w:b/>
          <w:bCs/>
          <w:i/>
          <w:color w:val="000000"/>
          <w:sz w:val="28"/>
          <w:szCs w:val="28"/>
        </w:rPr>
        <w:t>№ 3</w:t>
      </w:r>
      <w:r w:rsidRPr="00032EFD">
        <w:rPr>
          <w:rFonts w:ascii="Times New Roman" w:hAnsi="Times New Roman"/>
          <w:b/>
          <w:i/>
          <w:color w:val="000000"/>
          <w:sz w:val="28"/>
          <w:szCs w:val="28"/>
        </w:rPr>
        <w:t>. – С. 61—63.</w:t>
      </w:r>
    </w:p>
    <w:p w:rsidR="000B0F88" w:rsidRPr="00032EFD" w:rsidRDefault="000B0F88" w:rsidP="00207F09">
      <w:pPr>
        <w:spacing w:after="0"/>
        <w:ind w:left="-142" w:firstLine="709"/>
        <w:jc w:val="both"/>
        <w:rPr>
          <w:rFonts w:ascii="Times New Roman" w:hAnsi="Times New Roman"/>
          <w:b/>
          <w:i/>
          <w:color w:val="000000"/>
          <w:sz w:val="28"/>
          <w:szCs w:val="28"/>
        </w:rPr>
      </w:pPr>
      <w:r w:rsidRPr="00032EFD">
        <w:rPr>
          <w:rFonts w:ascii="Times New Roman" w:hAnsi="Times New Roman"/>
          <w:b/>
          <w:bCs/>
          <w:i/>
          <w:color w:val="000000"/>
          <w:sz w:val="28"/>
          <w:szCs w:val="28"/>
        </w:rPr>
        <w:t xml:space="preserve">Ибрагимов М. </w:t>
      </w:r>
      <w:r w:rsidRPr="00032EFD">
        <w:rPr>
          <w:rFonts w:ascii="Times New Roman" w:hAnsi="Times New Roman"/>
          <w:b/>
          <w:i/>
          <w:color w:val="000000"/>
          <w:sz w:val="28"/>
          <w:szCs w:val="28"/>
        </w:rPr>
        <w:t>Истина как ясный день: [поэту И. Гусейнову 80 лет] / Магомед Ибрагимов // Лезгинская газета. – 2016. –</w:t>
      </w:r>
      <w:r w:rsidRPr="00032EFD">
        <w:rPr>
          <w:rFonts w:ascii="Times New Roman" w:hAnsi="Times New Roman"/>
          <w:b/>
          <w:bCs/>
          <w:i/>
          <w:color w:val="000000"/>
          <w:sz w:val="28"/>
          <w:szCs w:val="28"/>
        </w:rPr>
        <w:t>29 дек. (№ 52)</w:t>
      </w:r>
      <w:r w:rsidRPr="00032EFD">
        <w:rPr>
          <w:rFonts w:ascii="Times New Roman" w:hAnsi="Times New Roman"/>
          <w:b/>
          <w:i/>
          <w:color w:val="000000"/>
          <w:sz w:val="28"/>
          <w:szCs w:val="28"/>
        </w:rPr>
        <w:t>. – С. 5.</w:t>
      </w:r>
    </w:p>
    <w:p w:rsidR="00925C81" w:rsidRPr="00032EFD" w:rsidRDefault="00925C81" w:rsidP="00207F09">
      <w:pPr>
        <w:spacing w:after="0"/>
        <w:ind w:left="-142" w:firstLine="709"/>
        <w:jc w:val="both"/>
        <w:rPr>
          <w:rFonts w:ascii="Times New Roman" w:hAnsi="Times New Roman"/>
          <w:b/>
          <w:i/>
          <w:color w:val="000000"/>
          <w:sz w:val="28"/>
          <w:szCs w:val="28"/>
        </w:rPr>
      </w:pPr>
    </w:p>
    <w:p w:rsidR="00925C81" w:rsidRPr="00032EFD" w:rsidRDefault="00925C81" w:rsidP="00207F09">
      <w:pPr>
        <w:spacing w:after="0"/>
        <w:ind w:left="-142" w:firstLine="709"/>
        <w:jc w:val="both"/>
        <w:rPr>
          <w:rFonts w:ascii="Times New Roman" w:hAnsi="Times New Roman"/>
          <w:b/>
          <w:i/>
          <w:color w:val="000000"/>
          <w:sz w:val="28"/>
          <w:szCs w:val="28"/>
        </w:rPr>
      </w:pPr>
    </w:p>
    <w:tbl>
      <w:tblPr>
        <w:tblStyle w:val="a9"/>
        <w:tblW w:w="0" w:type="auto"/>
        <w:tblInd w:w="-142" w:type="dxa"/>
        <w:tblLook w:val="04A0" w:firstRow="1" w:lastRow="0" w:firstColumn="1" w:lastColumn="0" w:noHBand="0" w:noVBand="1"/>
      </w:tblPr>
      <w:tblGrid>
        <w:gridCol w:w="3539"/>
        <w:gridCol w:w="6067"/>
      </w:tblGrid>
      <w:tr w:rsidR="00925C81" w:rsidRPr="00032EFD" w:rsidTr="00925C81">
        <w:tc>
          <w:tcPr>
            <w:tcW w:w="3539" w:type="dxa"/>
          </w:tcPr>
          <w:p w:rsidR="00D843CA" w:rsidRPr="00032EFD" w:rsidRDefault="00925C81" w:rsidP="00B11540">
            <w:pPr>
              <w:spacing w:after="0"/>
              <w:jc w:val="center"/>
              <w:rPr>
                <w:b/>
                <w:color w:val="000000"/>
                <w:sz w:val="28"/>
                <w:szCs w:val="28"/>
              </w:rPr>
            </w:pPr>
            <w:r w:rsidRPr="00032EFD">
              <w:rPr>
                <w:b/>
                <w:color w:val="000000"/>
                <w:sz w:val="28"/>
                <w:szCs w:val="28"/>
              </w:rPr>
              <w:t>15</w:t>
            </w:r>
          </w:p>
          <w:p w:rsidR="00925C81" w:rsidRPr="00032EFD" w:rsidRDefault="00925C81" w:rsidP="00B11540">
            <w:pPr>
              <w:spacing w:after="0"/>
              <w:jc w:val="center"/>
              <w:rPr>
                <w:b/>
                <w:color w:val="000000"/>
                <w:sz w:val="28"/>
                <w:szCs w:val="28"/>
              </w:rPr>
            </w:pPr>
            <w:r w:rsidRPr="00032EFD">
              <w:rPr>
                <w:b/>
                <w:color w:val="000000"/>
                <w:sz w:val="28"/>
                <w:szCs w:val="28"/>
              </w:rPr>
              <w:t xml:space="preserve"> августа</w:t>
            </w:r>
          </w:p>
        </w:tc>
        <w:tc>
          <w:tcPr>
            <w:tcW w:w="6067" w:type="dxa"/>
          </w:tcPr>
          <w:p w:rsidR="00D843CA" w:rsidRPr="00032EFD" w:rsidRDefault="00925C81" w:rsidP="00B11540">
            <w:pPr>
              <w:spacing w:after="0"/>
              <w:jc w:val="center"/>
              <w:rPr>
                <w:b/>
                <w:color w:val="000000"/>
                <w:sz w:val="28"/>
                <w:szCs w:val="28"/>
              </w:rPr>
            </w:pPr>
            <w:r w:rsidRPr="00032EFD">
              <w:rPr>
                <w:b/>
                <w:color w:val="000000"/>
                <w:sz w:val="28"/>
                <w:szCs w:val="28"/>
              </w:rPr>
              <w:t xml:space="preserve">105 лет со дня рождения </w:t>
            </w:r>
          </w:p>
          <w:p w:rsidR="00D843CA" w:rsidRPr="00032EFD" w:rsidRDefault="00925C81" w:rsidP="00B11540">
            <w:pPr>
              <w:spacing w:after="0"/>
              <w:jc w:val="center"/>
              <w:rPr>
                <w:b/>
                <w:color w:val="000000"/>
                <w:sz w:val="28"/>
                <w:szCs w:val="28"/>
              </w:rPr>
            </w:pPr>
            <w:r w:rsidRPr="00032EFD">
              <w:rPr>
                <w:b/>
                <w:color w:val="000000"/>
                <w:sz w:val="28"/>
                <w:szCs w:val="28"/>
              </w:rPr>
              <w:t xml:space="preserve">Мизрахи Розы Михайловны, </w:t>
            </w:r>
          </w:p>
          <w:p w:rsidR="00925C81" w:rsidRPr="00032EFD" w:rsidRDefault="00925C81" w:rsidP="00B20C9A">
            <w:pPr>
              <w:spacing w:after="0"/>
              <w:jc w:val="center"/>
              <w:rPr>
                <w:b/>
                <w:color w:val="000000"/>
                <w:sz w:val="28"/>
                <w:szCs w:val="28"/>
              </w:rPr>
            </w:pPr>
            <w:r w:rsidRPr="00032EFD">
              <w:rPr>
                <w:b/>
                <w:color w:val="000000"/>
                <w:sz w:val="28"/>
                <w:szCs w:val="28"/>
              </w:rPr>
              <w:t>народной артистки ДАССР, хормейстра, дирижера (род. в 1920 г.)</w:t>
            </w:r>
          </w:p>
        </w:tc>
      </w:tr>
    </w:tbl>
    <w:p w:rsidR="00925C81" w:rsidRPr="00032EFD" w:rsidRDefault="00925C81" w:rsidP="00B11540">
      <w:pPr>
        <w:spacing w:after="0"/>
        <w:ind w:left="-142"/>
        <w:jc w:val="both"/>
        <w:rPr>
          <w:rFonts w:ascii="Times New Roman" w:hAnsi="Times New Roman"/>
          <w:b/>
          <w:i/>
          <w:color w:val="000000"/>
          <w:sz w:val="28"/>
          <w:szCs w:val="28"/>
        </w:rPr>
      </w:pPr>
    </w:p>
    <w:p w:rsidR="00212830" w:rsidRPr="00032EFD" w:rsidRDefault="00212830" w:rsidP="00207F09">
      <w:pPr>
        <w:spacing w:after="0"/>
        <w:ind w:left="-142" w:firstLine="709"/>
        <w:jc w:val="both"/>
        <w:rPr>
          <w:rFonts w:ascii="Times New Roman" w:hAnsi="Times New Roman"/>
          <w:color w:val="000000"/>
          <w:sz w:val="28"/>
          <w:szCs w:val="28"/>
        </w:rPr>
      </w:pPr>
      <w:r w:rsidRPr="00032EFD">
        <w:rPr>
          <w:rFonts w:ascii="Times New Roman" w:hAnsi="Times New Roman"/>
          <w:color w:val="000000"/>
          <w:sz w:val="28"/>
          <w:szCs w:val="28"/>
        </w:rPr>
        <w:t>Роза Михайловна Мизрахи родилась в г. Киеве.</w:t>
      </w:r>
    </w:p>
    <w:p w:rsidR="00212830" w:rsidRPr="00032EFD" w:rsidRDefault="00212830" w:rsidP="00207F09">
      <w:pPr>
        <w:spacing w:after="0"/>
        <w:ind w:left="-142" w:firstLine="709"/>
        <w:jc w:val="both"/>
        <w:rPr>
          <w:rFonts w:ascii="Times New Roman" w:hAnsi="Times New Roman"/>
          <w:color w:val="000000"/>
          <w:sz w:val="28"/>
          <w:szCs w:val="28"/>
        </w:rPr>
      </w:pPr>
      <w:r w:rsidRPr="00032EFD">
        <w:rPr>
          <w:rFonts w:ascii="Times New Roman" w:hAnsi="Times New Roman"/>
          <w:color w:val="000000"/>
          <w:sz w:val="28"/>
          <w:szCs w:val="28"/>
        </w:rPr>
        <w:t>В 1951 г. окончила Ленинградскую государственную консерваторию по классу хорового дирижирования. С 1951 по 1965 гг. работала хормейстером Государственного ансамбля песни и танца Дагестана. С 1966 по 1974 гг. работала дирижером хора Гостелерадио ДАССР.</w:t>
      </w:r>
    </w:p>
    <w:p w:rsidR="00212830" w:rsidRPr="00032EFD" w:rsidRDefault="00212830" w:rsidP="00207F09">
      <w:pPr>
        <w:spacing w:after="0"/>
        <w:ind w:left="-142" w:firstLine="709"/>
        <w:jc w:val="both"/>
        <w:rPr>
          <w:rFonts w:ascii="Times New Roman" w:hAnsi="Times New Roman"/>
          <w:color w:val="000000"/>
          <w:sz w:val="28"/>
          <w:szCs w:val="28"/>
        </w:rPr>
      </w:pPr>
      <w:r w:rsidRPr="00032EFD">
        <w:rPr>
          <w:rFonts w:ascii="Times New Roman" w:hAnsi="Times New Roman"/>
          <w:color w:val="000000"/>
          <w:sz w:val="28"/>
          <w:szCs w:val="28"/>
        </w:rPr>
        <w:t>Мизрахи Р. М. работу в этих коллективах совмещала с педагогической деятельностью в Махачкалинском музыкальном училище.</w:t>
      </w:r>
    </w:p>
    <w:p w:rsidR="00212830" w:rsidRPr="00032EFD" w:rsidRDefault="00212830" w:rsidP="00207F09">
      <w:pPr>
        <w:spacing w:after="0"/>
        <w:ind w:left="-142" w:firstLine="709"/>
        <w:jc w:val="both"/>
        <w:rPr>
          <w:rFonts w:ascii="Times New Roman" w:hAnsi="Times New Roman"/>
          <w:color w:val="000000"/>
          <w:sz w:val="28"/>
          <w:szCs w:val="28"/>
        </w:rPr>
      </w:pPr>
      <w:r w:rsidRPr="00032EFD">
        <w:rPr>
          <w:rFonts w:ascii="Times New Roman" w:hAnsi="Times New Roman"/>
          <w:color w:val="000000"/>
          <w:sz w:val="28"/>
          <w:szCs w:val="28"/>
        </w:rPr>
        <w:t>В 1989 г. эмигрировала в Израиль.</w:t>
      </w:r>
    </w:p>
    <w:p w:rsidR="00212830" w:rsidRPr="00032EFD" w:rsidRDefault="00212830" w:rsidP="00207F09">
      <w:pPr>
        <w:spacing w:after="0"/>
        <w:ind w:left="-142" w:firstLine="709"/>
        <w:jc w:val="both"/>
        <w:rPr>
          <w:rFonts w:ascii="Times New Roman" w:hAnsi="Times New Roman"/>
          <w:color w:val="000000"/>
          <w:sz w:val="28"/>
          <w:szCs w:val="28"/>
        </w:rPr>
      </w:pPr>
      <w:r w:rsidRPr="00032EFD">
        <w:rPr>
          <w:rFonts w:ascii="Times New Roman" w:hAnsi="Times New Roman"/>
          <w:color w:val="000000"/>
          <w:sz w:val="28"/>
          <w:szCs w:val="28"/>
        </w:rPr>
        <w:lastRenderedPageBreak/>
        <w:t>Народная артистка ДАССР (1960</w:t>
      </w:r>
      <w:r w:rsidR="00A41328" w:rsidRPr="00032EFD">
        <w:rPr>
          <w:rFonts w:ascii="Times New Roman" w:hAnsi="Times New Roman"/>
          <w:color w:val="000000"/>
          <w:sz w:val="28"/>
          <w:szCs w:val="28"/>
        </w:rPr>
        <w:t>г.</w:t>
      </w:r>
      <w:r w:rsidRPr="00032EFD">
        <w:rPr>
          <w:rFonts w:ascii="Times New Roman" w:hAnsi="Times New Roman"/>
          <w:color w:val="000000"/>
          <w:sz w:val="28"/>
          <w:szCs w:val="28"/>
        </w:rPr>
        <w:t>).</w:t>
      </w:r>
    </w:p>
    <w:p w:rsidR="00F44748" w:rsidRPr="00032EFD" w:rsidRDefault="00F44748" w:rsidP="00207F09">
      <w:pPr>
        <w:spacing w:after="0"/>
        <w:ind w:left="-142" w:firstLine="709"/>
        <w:jc w:val="both"/>
        <w:rPr>
          <w:rFonts w:ascii="Times New Roman" w:hAnsi="Times New Roman"/>
          <w:b/>
          <w:i/>
          <w:color w:val="000000"/>
          <w:sz w:val="28"/>
          <w:szCs w:val="28"/>
        </w:rPr>
      </w:pPr>
      <w:r w:rsidRPr="00032EFD">
        <w:rPr>
          <w:rFonts w:ascii="Times New Roman" w:hAnsi="Times New Roman"/>
          <w:b/>
          <w:i/>
          <w:color w:val="000000"/>
          <w:sz w:val="28"/>
          <w:szCs w:val="28"/>
        </w:rPr>
        <w:t>Мизрахи Роза Михайловна</w:t>
      </w:r>
      <w:r w:rsidRPr="00032EFD">
        <w:rPr>
          <w:rFonts w:ascii="Times New Roman" w:hAnsi="Times New Roman"/>
          <w:color w:val="000000"/>
          <w:sz w:val="28"/>
          <w:szCs w:val="28"/>
        </w:rPr>
        <w:t xml:space="preserve"> // </w:t>
      </w:r>
      <w:r w:rsidRPr="00032EFD">
        <w:rPr>
          <w:rFonts w:ascii="Times New Roman" w:hAnsi="Times New Roman"/>
          <w:b/>
          <w:i/>
          <w:color w:val="000000"/>
          <w:sz w:val="28"/>
          <w:szCs w:val="28"/>
        </w:rPr>
        <w:t xml:space="preserve">Гусейнов М. А. Дагестанские деятели музыкальной культуры </w:t>
      </w:r>
      <w:r w:rsidRPr="00032EFD">
        <w:rPr>
          <w:rFonts w:ascii="Times New Roman" w:hAnsi="Times New Roman"/>
          <w:b/>
          <w:i/>
          <w:color w:val="000000"/>
          <w:sz w:val="28"/>
          <w:szCs w:val="28"/>
          <w:lang w:val="en-US"/>
        </w:rPr>
        <w:t>XX</w:t>
      </w:r>
      <w:r w:rsidRPr="00032EFD">
        <w:rPr>
          <w:rFonts w:ascii="Times New Roman" w:hAnsi="Times New Roman"/>
          <w:b/>
          <w:i/>
          <w:color w:val="000000"/>
          <w:sz w:val="28"/>
          <w:szCs w:val="28"/>
        </w:rPr>
        <w:t xml:space="preserve"> века. – Махачкала, 2005. – С. 89.</w:t>
      </w:r>
    </w:p>
    <w:p w:rsidR="00925C81" w:rsidRPr="00032EFD" w:rsidRDefault="00925C81" w:rsidP="00207F09">
      <w:pPr>
        <w:spacing w:after="0"/>
        <w:ind w:left="-142" w:firstLine="709"/>
        <w:jc w:val="both"/>
        <w:rPr>
          <w:rFonts w:ascii="Times New Roman" w:hAnsi="Times New Roman"/>
          <w:b/>
          <w:i/>
          <w:color w:val="000000"/>
          <w:sz w:val="28"/>
          <w:szCs w:val="28"/>
        </w:rPr>
      </w:pPr>
    </w:p>
    <w:p w:rsidR="00925C81" w:rsidRPr="00032EFD" w:rsidRDefault="00925C81" w:rsidP="00207F09">
      <w:pPr>
        <w:spacing w:after="0"/>
        <w:ind w:left="-142" w:firstLine="709"/>
        <w:jc w:val="both"/>
        <w:rPr>
          <w:rFonts w:ascii="Times New Roman" w:hAnsi="Times New Roman"/>
          <w:b/>
          <w:i/>
          <w:color w:val="000000"/>
          <w:sz w:val="28"/>
          <w:szCs w:val="28"/>
        </w:rPr>
      </w:pPr>
    </w:p>
    <w:tbl>
      <w:tblPr>
        <w:tblStyle w:val="a9"/>
        <w:tblW w:w="9776" w:type="dxa"/>
        <w:tblInd w:w="-142" w:type="dxa"/>
        <w:tblLook w:val="04A0" w:firstRow="1" w:lastRow="0" w:firstColumn="1" w:lastColumn="0" w:noHBand="0" w:noVBand="1"/>
      </w:tblPr>
      <w:tblGrid>
        <w:gridCol w:w="3539"/>
        <w:gridCol w:w="6237"/>
      </w:tblGrid>
      <w:tr w:rsidR="00925C81" w:rsidRPr="00032EFD" w:rsidTr="00925C81">
        <w:tc>
          <w:tcPr>
            <w:tcW w:w="3539" w:type="dxa"/>
          </w:tcPr>
          <w:p w:rsidR="00D843CA" w:rsidRPr="00032EFD" w:rsidRDefault="00925C81" w:rsidP="00A128E4">
            <w:pPr>
              <w:spacing w:after="0"/>
              <w:ind w:firstLine="709"/>
              <w:jc w:val="center"/>
              <w:rPr>
                <w:b/>
                <w:color w:val="000000"/>
                <w:sz w:val="28"/>
                <w:szCs w:val="28"/>
              </w:rPr>
            </w:pPr>
            <w:r w:rsidRPr="00032EFD">
              <w:rPr>
                <w:b/>
                <w:color w:val="000000"/>
                <w:sz w:val="28"/>
                <w:szCs w:val="28"/>
              </w:rPr>
              <w:t xml:space="preserve">19 </w:t>
            </w:r>
          </w:p>
          <w:p w:rsidR="00925C81" w:rsidRPr="00032EFD" w:rsidRDefault="00925C81" w:rsidP="00A128E4">
            <w:pPr>
              <w:spacing w:after="0"/>
              <w:ind w:firstLine="709"/>
              <w:jc w:val="center"/>
              <w:rPr>
                <w:b/>
                <w:color w:val="000000"/>
                <w:sz w:val="28"/>
                <w:szCs w:val="28"/>
              </w:rPr>
            </w:pPr>
            <w:r w:rsidRPr="00032EFD">
              <w:rPr>
                <w:b/>
                <w:color w:val="000000"/>
                <w:sz w:val="28"/>
                <w:szCs w:val="28"/>
              </w:rPr>
              <w:t>августа</w:t>
            </w:r>
          </w:p>
        </w:tc>
        <w:tc>
          <w:tcPr>
            <w:tcW w:w="6237" w:type="dxa"/>
          </w:tcPr>
          <w:p w:rsidR="00D843CA" w:rsidRPr="00032EFD" w:rsidRDefault="00925C81" w:rsidP="00A128E4">
            <w:pPr>
              <w:spacing w:after="0"/>
              <w:ind w:firstLine="709"/>
              <w:jc w:val="center"/>
              <w:rPr>
                <w:b/>
                <w:color w:val="000000"/>
                <w:sz w:val="28"/>
                <w:szCs w:val="28"/>
              </w:rPr>
            </w:pPr>
            <w:r w:rsidRPr="00032EFD">
              <w:rPr>
                <w:b/>
                <w:color w:val="000000"/>
                <w:sz w:val="28"/>
                <w:szCs w:val="28"/>
              </w:rPr>
              <w:t>80 лет со дня рожден</w:t>
            </w:r>
            <w:r w:rsidR="002D0125" w:rsidRPr="00032EFD">
              <w:rPr>
                <w:b/>
                <w:color w:val="000000"/>
                <w:sz w:val="28"/>
                <w:szCs w:val="28"/>
              </w:rPr>
              <w:t xml:space="preserve">ия </w:t>
            </w:r>
          </w:p>
          <w:p w:rsidR="00925C81" w:rsidRPr="00032EFD" w:rsidRDefault="002D0125" w:rsidP="00B20C9A">
            <w:pPr>
              <w:spacing w:after="0"/>
              <w:ind w:firstLine="709"/>
              <w:jc w:val="center"/>
              <w:rPr>
                <w:b/>
                <w:color w:val="000000"/>
                <w:sz w:val="28"/>
                <w:szCs w:val="28"/>
              </w:rPr>
            </w:pPr>
            <w:r w:rsidRPr="00032EFD">
              <w:rPr>
                <w:b/>
                <w:color w:val="000000"/>
                <w:sz w:val="28"/>
                <w:szCs w:val="28"/>
              </w:rPr>
              <w:t>Мусаева Магомеда Магомедович</w:t>
            </w:r>
            <w:r w:rsidR="00925C81" w:rsidRPr="00032EFD">
              <w:rPr>
                <w:b/>
                <w:color w:val="000000"/>
                <w:sz w:val="28"/>
                <w:szCs w:val="28"/>
              </w:rPr>
              <w:t>а, профессора, дирижера</w:t>
            </w:r>
            <w:r w:rsidR="00B20C9A">
              <w:rPr>
                <w:b/>
                <w:color w:val="000000"/>
                <w:sz w:val="28"/>
                <w:szCs w:val="28"/>
              </w:rPr>
              <w:t xml:space="preserve"> </w:t>
            </w:r>
            <w:r w:rsidR="00925C81" w:rsidRPr="00032EFD">
              <w:rPr>
                <w:b/>
                <w:color w:val="000000"/>
                <w:sz w:val="28"/>
                <w:szCs w:val="28"/>
              </w:rPr>
              <w:t>(род. в 1945 г.)</w:t>
            </w:r>
          </w:p>
        </w:tc>
      </w:tr>
    </w:tbl>
    <w:p w:rsidR="00925C81" w:rsidRPr="00032EFD" w:rsidRDefault="00925C81" w:rsidP="00207F09">
      <w:pPr>
        <w:spacing w:after="0"/>
        <w:ind w:left="-142" w:firstLine="709"/>
        <w:jc w:val="both"/>
        <w:rPr>
          <w:rFonts w:ascii="Times New Roman" w:hAnsi="Times New Roman"/>
          <w:color w:val="000000"/>
          <w:sz w:val="28"/>
          <w:szCs w:val="28"/>
        </w:rPr>
      </w:pPr>
    </w:p>
    <w:p w:rsidR="002D38CE" w:rsidRPr="00032EFD" w:rsidRDefault="002D38CE" w:rsidP="00207F09">
      <w:pPr>
        <w:spacing w:after="0"/>
        <w:ind w:left="-142" w:firstLine="709"/>
        <w:jc w:val="both"/>
        <w:rPr>
          <w:rFonts w:ascii="Times New Roman" w:hAnsi="Times New Roman"/>
          <w:color w:val="000000"/>
          <w:sz w:val="28"/>
          <w:szCs w:val="28"/>
        </w:rPr>
      </w:pPr>
      <w:r w:rsidRPr="00032EFD">
        <w:rPr>
          <w:rFonts w:ascii="Times New Roman" w:hAnsi="Times New Roman"/>
          <w:color w:val="000000"/>
          <w:sz w:val="28"/>
          <w:szCs w:val="28"/>
        </w:rPr>
        <w:t>Магомед Магоме</w:t>
      </w:r>
      <w:r w:rsidR="004E587E" w:rsidRPr="00032EFD">
        <w:rPr>
          <w:rFonts w:ascii="Times New Roman" w:hAnsi="Times New Roman"/>
          <w:color w:val="000000"/>
          <w:sz w:val="28"/>
          <w:szCs w:val="28"/>
        </w:rPr>
        <w:t>дович Мусаев родился 19 августа</w:t>
      </w:r>
      <w:r w:rsidRPr="00032EFD">
        <w:rPr>
          <w:rFonts w:ascii="Times New Roman" w:hAnsi="Times New Roman"/>
          <w:color w:val="000000"/>
          <w:sz w:val="28"/>
          <w:szCs w:val="28"/>
        </w:rPr>
        <w:t xml:space="preserve"> 1945 г. в г. Махачкале</w:t>
      </w:r>
    </w:p>
    <w:p w:rsidR="004F4F32" w:rsidRPr="00032EFD" w:rsidRDefault="004F4F32" w:rsidP="00207F09">
      <w:pPr>
        <w:spacing w:after="0"/>
        <w:ind w:left="-142" w:firstLine="709"/>
        <w:jc w:val="both"/>
        <w:rPr>
          <w:rFonts w:ascii="Times New Roman" w:hAnsi="Times New Roman"/>
          <w:color w:val="000000"/>
          <w:sz w:val="28"/>
          <w:szCs w:val="28"/>
        </w:rPr>
      </w:pPr>
      <w:r w:rsidRPr="00032EFD">
        <w:rPr>
          <w:rFonts w:ascii="Times New Roman" w:hAnsi="Times New Roman"/>
          <w:color w:val="000000"/>
          <w:sz w:val="28"/>
          <w:szCs w:val="28"/>
        </w:rPr>
        <w:t>В 1964 году окончил дирижерско-хоровое отделение Махачкалинского музыкального училища.</w:t>
      </w:r>
    </w:p>
    <w:p w:rsidR="004F4F32" w:rsidRPr="00032EFD" w:rsidRDefault="004F4F32" w:rsidP="00207F09">
      <w:pPr>
        <w:spacing w:after="0"/>
        <w:ind w:left="-142" w:firstLine="709"/>
        <w:jc w:val="both"/>
        <w:rPr>
          <w:rFonts w:ascii="Times New Roman" w:hAnsi="Times New Roman"/>
          <w:color w:val="000000"/>
          <w:sz w:val="28"/>
          <w:szCs w:val="28"/>
        </w:rPr>
      </w:pPr>
      <w:r w:rsidRPr="00032EFD">
        <w:rPr>
          <w:rFonts w:ascii="Times New Roman" w:hAnsi="Times New Roman"/>
          <w:color w:val="000000"/>
          <w:sz w:val="28"/>
          <w:szCs w:val="28"/>
        </w:rPr>
        <w:t>В 1972 году окончил дирижерско-хоровой факультет Саратовской государственной консерватории и</w:t>
      </w:r>
      <w:r w:rsidR="004E587E" w:rsidRPr="00032EFD">
        <w:rPr>
          <w:rFonts w:ascii="Times New Roman" w:hAnsi="Times New Roman"/>
          <w:color w:val="000000"/>
          <w:sz w:val="28"/>
          <w:szCs w:val="28"/>
        </w:rPr>
        <w:t xml:space="preserve">м. Л. В. Собинова у профессора </w:t>
      </w:r>
      <w:r w:rsidRPr="00032EFD">
        <w:rPr>
          <w:rFonts w:ascii="Times New Roman" w:hAnsi="Times New Roman"/>
          <w:color w:val="000000"/>
          <w:sz w:val="28"/>
          <w:szCs w:val="28"/>
        </w:rPr>
        <w:t>Тельтевской М. В.</w:t>
      </w:r>
      <w:r w:rsidR="004E587E" w:rsidRPr="00032EFD">
        <w:rPr>
          <w:rFonts w:ascii="Times New Roman" w:hAnsi="Times New Roman"/>
          <w:color w:val="000000"/>
          <w:sz w:val="28"/>
          <w:szCs w:val="28"/>
        </w:rPr>
        <w:t xml:space="preserve">, а в 1978 г. – ассистентуру - </w:t>
      </w:r>
      <w:r w:rsidRPr="00032EFD">
        <w:rPr>
          <w:rFonts w:ascii="Times New Roman" w:hAnsi="Times New Roman"/>
          <w:color w:val="000000"/>
          <w:sz w:val="28"/>
          <w:szCs w:val="28"/>
        </w:rPr>
        <w:t>стажеровку.</w:t>
      </w:r>
    </w:p>
    <w:p w:rsidR="004F4F32" w:rsidRPr="00032EFD" w:rsidRDefault="004F4F32" w:rsidP="00207F09">
      <w:pPr>
        <w:spacing w:after="0"/>
        <w:ind w:left="-142" w:firstLine="709"/>
        <w:jc w:val="both"/>
        <w:rPr>
          <w:rFonts w:ascii="Times New Roman" w:hAnsi="Times New Roman"/>
          <w:color w:val="000000"/>
          <w:sz w:val="28"/>
          <w:szCs w:val="28"/>
        </w:rPr>
      </w:pPr>
      <w:r w:rsidRPr="00032EFD">
        <w:rPr>
          <w:rFonts w:ascii="Times New Roman" w:hAnsi="Times New Roman"/>
          <w:color w:val="000000"/>
          <w:sz w:val="28"/>
          <w:szCs w:val="28"/>
        </w:rPr>
        <w:t>В 1973 по 1976 гг. – художественный руководитель Даггосфилармонии. В 1977-1987 гг. – старший преподаватель Орловского филиала Московского государственного института культуры.</w:t>
      </w:r>
    </w:p>
    <w:p w:rsidR="004F4F32" w:rsidRPr="00032EFD" w:rsidRDefault="004F4F32" w:rsidP="00207F09">
      <w:pPr>
        <w:spacing w:after="0"/>
        <w:ind w:left="-142" w:firstLine="709"/>
        <w:jc w:val="both"/>
        <w:rPr>
          <w:rFonts w:ascii="Times New Roman" w:hAnsi="Times New Roman"/>
          <w:color w:val="000000"/>
          <w:sz w:val="28"/>
          <w:szCs w:val="28"/>
        </w:rPr>
      </w:pPr>
      <w:r w:rsidRPr="00032EFD">
        <w:rPr>
          <w:rFonts w:ascii="Times New Roman" w:hAnsi="Times New Roman"/>
          <w:color w:val="000000"/>
          <w:sz w:val="28"/>
          <w:szCs w:val="28"/>
        </w:rPr>
        <w:t>С 1987 г. – профессор, зав. кафедрой хорового дирижирования факультета музыки Дагестанского государственного педагогического университета.</w:t>
      </w:r>
    </w:p>
    <w:p w:rsidR="004F4F32" w:rsidRPr="00032EFD" w:rsidRDefault="004F4F32" w:rsidP="00207F09">
      <w:pPr>
        <w:spacing w:after="0"/>
        <w:ind w:left="-142" w:firstLine="709"/>
        <w:jc w:val="both"/>
        <w:rPr>
          <w:rFonts w:ascii="Times New Roman" w:hAnsi="Times New Roman"/>
          <w:color w:val="000000"/>
          <w:sz w:val="28"/>
          <w:szCs w:val="28"/>
        </w:rPr>
      </w:pPr>
      <w:r w:rsidRPr="00032EFD">
        <w:rPr>
          <w:rFonts w:ascii="Times New Roman" w:hAnsi="Times New Roman"/>
          <w:color w:val="000000"/>
          <w:sz w:val="28"/>
          <w:szCs w:val="28"/>
        </w:rPr>
        <w:t>С 2001 г. – главный хормейстр Дагестанского государственного театра оперы и балета.</w:t>
      </w:r>
    </w:p>
    <w:p w:rsidR="00F82C90" w:rsidRPr="00032EFD" w:rsidRDefault="00F82C90" w:rsidP="00207F09">
      <w:pPr>
        <w:spacing w:after="0"/>
        <w:ind w:left="-142" w:firstLine="709"/>
        <w:jc w:val="both"/>
        <w:rPr>
          <w:rFonts w:ascii="Times New Roman" w:hAnsi="Times New Roman"/>
          <w:color w:val="000000"/>
          <w:sz w:val="28"/>
          <w:szCs w:val="28"/>
        </w:rPr>
      </w:pPr>
      <w:r w:rsidRPr="00032EFD">
        <w:rPr>
          <w:rFonts w:ascii="Times New Roman" w:hAnsi="Times New Roman"/>
          <w:color w:val="000000"/>
          <w:sz w:val="28"/>
          <w:szCs w:val="28"/>
        </w:rPr>
        <w:t>С 2005по настоящее время – профессор МГУКИ.</w:t>
      </w:r>
    </w:p>
    <w:p w:rsidR="000F69F2" w:rsidRPr="00032EFD" w:rsidRDefault="004F4F32" w:rsidP="00207F09">
      <w:pPr>
        <w:spacing w:after="0"/>
        <w:ind w:left="-142" w:firstLine="709"/>
        <w:jc w:val="both"/>
        <w:rPr>
          <w:rFonts w:ascii="Times New Roman" w:hAnsi="Times New Roman"/>
          <w:color w:val="000000"/>
          <w:sz w:val="28"/>
          <w:szCs w:val="28"/>
        </w:rPr>
      </w:pPr>
      <w:r w:rsidRPr="00032EFD">
        <w:rPr>
          <w:rFonts w:ascii="Times New Roman" w:hAnsi="Times New Roman"/>
          <w:color w:val="000000"/>
          <w:sz w:val="28"/>
          <w:szCs w:val="28"/>
        </w:rPr>
        <w:t xml:space="preserve">Награжден дипломом Большого театра СССР за подготовку хорового коллектива к Всесоюзному смотру </w:t>
      </w:r>
      <w:r w:rsidR="000F69F2" w:rsidRPr="00032EFD">
        <w:rPr>
          <w:rFonts w:ascii="Times New Roman" w:hAnsi="Times New Roman"/>
          <w:color w:val="000000"/>
          <w:sz w:val="28"/>
          <w:szCs w:val="28"/>
        </w:rPr>
        <w:t>самодеятельных хоровых коллективов.</w:t>
      </w:r>
    </w:p>
    <w:p w:rsidR="000F69F2" w:rsidRPr="00032EFD" w:rsidRDefault="000F69F2" w:rsidP="00207F09">
      <w:pPr>
        <w:spacing w:after="0"/>
        <w:ind w:left="-142" w:firstLine="709"/>
        <w:jc w:val="both"/>
        <w:rPr>
          <w:rFonts w:ascii="Times New Roman" w:hAnsi="Times New Roman"/>
          <w:color w:val="000000"/>
          <w:sz w:val="28"/>
          <w:szCs w:val="28"/>
        </w:rPr>
      </w:pPr>
      <w:r w:rsidRPr="00032EFD">
        <w:rPr>
          <w:rFonts w:ascii="Times New Roman" w:hAnsi="Times New Roman"/>
          <w:color w:val="000000"/>
          <w:sz w:val="28"/>
          <w:szCs w:val="28"/>
        </w:rPr>
        <w:t>Заслуженный деятель искусств РД (1999 г.)</w:t>
      </w:r>
    </w:p>
    <w:p w:rsidR="000F69F2" w:rsidRPr="00032EFD" w:rsidRDefault="000F69F2" w:rsidP="00207F09">
      <w:pPr>
        <w:spacing w:after="0"/>
        <w:ind w:left="-142" w:firstLine="709"/>
        <w:jc w:val="both"/>
        <w:rPr>
          <w:rFonts w:ascii="Times New Roman" w:hAnsi="Times New Roman"/>
          <w:color w:val="000000"/>
          <w:sz w:val="28"/>
          <w:szCs w:val="28"/>
        </w:rPr>
      </w:pPr>
      <w:r w:rsidRPr="00032EFD">
        <w:rPr>
          <w:rFonts w:ascii="Times New Roman" w:hAnsi="Times New Roman"/>
          <w:color w:val="000000"/>
          <w:sz w:val="28"/>
          <w:szCs w:val="28"/>
        </w:rPr>
        <w:t>Заслуженный деятель Всероссийского музыкального общества (2001 г.)</w:t>
      </w:r>
    </w:p>
    <w:p w:rsidR="004F4F32" w:rsidRPr="00032EFD" w:rsidRDefault="004F4F32" w:rsidP="00207F09">
      <w:pPr>
        <w:spacing w:after="0"/>
        <w:ind w:left="-142" w:firstLine="709"/>
        <w:jc w:val="both"/>
        <w:rPr>
          <w:rFonts w:ascii="Times New Roman" w:hAnsi="Times New Roman"/>
          <w:i/>
          <w:color w:val="000000"/>
          <w:sz w:val="28"/>
          <w:szCs w:val="28"/>
        </w:rPr>
      </w:pPr>
    </w:p>
    <w:p w:rsidR="000F69F2" w:rsidRPr="00032EFD" w:rsidRDefault="000F69F2" w:rsidP="00207F09">
      <w:pPr>
        <w:spacing w:after="0"/>
        <w:ind w:left="-142" w:firstLine="709"/>
        <w:jc w:val="both"/>
        <w:rPr>
          <w:rFonts w:ascii="Times New Roman" w:hAnsi="Times New Roman"/>
          <w:b/>
          <w:i/>
          <w:color w:val="000000"/>
          <w:sz w:val="28"/>
          <w:szCs w:val="28"/>
        </w:rPr>
      </w:pPr>
      <w:r w:rsidRPr="00032EFD">
        <w:rPr>
          <w:rFonts w:ascii="Times New Roman" w:hAnsi="Times New Roman"/>
          <w:b/>
          <w:i/>
          <w:color w:val="000000"/>
          <w:sz w:val="28"/>
          <w:szCs w:val="28"/>
        </w:rPr>
        <w:t>Мусаев Магомед Магомедович // Дагестанские деятели музыкальной культуры ХХ века: Книга-справочник. – Махачкала, 2005. – С. 89.</w:t>
      </w:r>
    </w:p>
    <w:p w:rsidR="004F4F32" w:rsidRPr="00032EFD" w:rsidRDefault="004F4F32" w:rsidP="00207F09">
      <w:pPr>
        <w:spacing w:after="0"/>
        <w:ind w:left="-142" w:firstLine="709"/>
        <w:jc w:val="both"/>
        <w:rPr>
          <w:rFonts w:ascii="Times New Roman" w:hAnsi="Times New Roman"/>
          <w:i/>
          <w:color w:val="000000"/>
          <w:sz w:val="28"/>
          <w:szCs w:val="28"/>
        </w:rPr>
      </w:pPr>
    </w:p>
    <w:p w:rsidR="000310FB" w:rsidRPr="00032EFD" w:rsidRDefault="000310FB" w:rsidP="00207F09">
      <w:pPr>
        <w:spacing w:after="0" w:line="240" w:lineRule="auto"/>
        <w:ind w:firstLine="709"/>
        <w:jc w:val="both"/>
        <w:rPr>
          <w:rFonts w:ascii="Times New Roman" w:hAnsi="Times New Roman"/>
          <w:b/>
          <w:i/>
          <w:color w:val="000000"/>
          <w:sz w:val="28"/>
          <w:szCs w:val="28"/>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81"/>
        <w:gridCol w:w="6572"/>
      </w:tblGrid>
      <w:tr w:rsidR="000B0F88" w:rsidRPr="00032EFD" w:rsidTr="00925C81">
        <w:tc>
          <w:tcPr>
            <w:tcW w:w="3181" w:type="dxa"/>
          </w:tcPr>
          <w:p w:rsidR="000B0F88" w:rsidRPr="00032EFD" w:rsidRDefault="000B0F88" w:rsidP="0015720C">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21</w:t>
            </w:r>
          </w:p>
          <w:p w:rsidR="000B0F88" w:rsidRPr="00032EFD" w:rsidRDefault="000B0F88" w:rsidP="0015720C">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августа</w:t>
            </w:r>
          </w:p>
        </w:tc>
        <w:tc>
          <w:tcPr>
            <w:tcW w:w="6572" w:type="dxa"/>
          </w:tcPr>
          <w:p w:rsidR="000B0F88" w:rsidRPr="00032EFD" w:rsidRDefault="00030FB3" w:rsidP="0015720C">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80</w:t>
            </w:r>
            <w:r w:rsidR="000B0F88" w:rsidRPr="00032EFD">
              <w:rPr>
                <w:rFonts w:ascii="Times New Roman" w:hAnsi="Times New Roman"/>
                <w:b/>
                <w:sz w:val="28"/>
                <w:szCs w:val="28"/>
              </w:rPr>
              <w:t xml:space="preserve"> лет со дня рождения</w:t>
            </w:r>
          </w:p>
          <w:p w:rsidR="000B0F88" w:rsidRPr="00032EFD" w:rsidRDefault="005150A1" w:rsidP="0015720C">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 xml:space="preserve">Абакарова </w:t>
            </w:r>
            <w:r w:rsidR="000B0F88" w:rsidRPr="00032EFD">
              <w:rPr>
                <w:rFonts w:ascii="Times New Roman" w:hAnsi="Times New Roman"/>
                <w:b/>
                <w:sz w:val="28"/>
                <w:szCs w:val="28"/>
              </w:rPr>
              <w:t>А</w:t>
            </w:r>
            <w:r w:rsidRPr="00032EFD">
              <w:rPr>
                <w:rFonts w:ascii="Times New Roman" w:hAnsi="Times New Roman"/>
                <w:b/>
                <w:sz w:val="28"/>
                <w:szCs w:val="28"/>
              </w:rPr>
              <w:t>схаба Тинамагомедовича</w:t>
            </w:r>
            <w:r w:rsidR="000B0F88" w:rsidRPr="00032EFD">
              <w:rPr>
                <w:rFonts w:ascii="Times New Roman" w:hAnsi="Times New Roman"/>
                <w:b/>
                <w:sz w:val="28"/>
                <w:szCs w:val="28"/>
              </w:rPr>
              <w:t>,</w:t>
            </w:r>
          </w:p>
          <w:p w:rsidR="000B0F88" w:rsidRPr="00032EFD" w:rsidRDefault="000B0F88" w:rsidP="0015720C">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художника, актёра, кинорежиссёра</w:t>
            </w:r>
          </w:p>
          <w:p w:rsidR="000B0F88" w:rsidRPr="00032EFD" w:rsidRDefault="000B0F88" w:rsidP="0015720C">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(1945—1985 гг.)</w:t>
            </w:r>
          </w:p>
        </w:tc>
      </w:tr>
    </w:tbl>
    <w:p w:rsidR="000310FB" w:rsidRPr="00032EFD" w:rsidRDefault="000310FB" w:rsidP="00207F09">
      <w:pPr>
        <w:ind w:left="-142" w:firstLine="709"/>
        <w:contextualSpacing/>
        <w:jc w:val="both"/>
        <w:rPr>
          <w:rFonts w:ascii="Times New Roman" w:hAnsi="Times New Roman"/>
          <w:sz w:val="28"/>
          <w:szCs w:val="28"/>
        </w:rPr>
      </w:pP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Асхаб Тинамагомедович Абакаров родился в 1945 году</w:t>
      </w:r>
      <w:r w:rsidR="002D0125" w:rsidRPr="00032EFD">
        <w:rPr>
          <w:rFonts w:ascii="Times New Roman" w:hAnsi="Times New Roman"/>
          <w:sz w:val="28"/>
          <w:szCs w:val="28"/>
        </w:rPr>
        <w:t xml:space="preserve"> в с.</w:t>
      </w:r>
      <w:r w:rsidRPr="00032EFD">
        <w:rPr>
          <w:rFonts w:ascii="Times New Roman" w:hAnsi="Times New Roman"/>
          <w:sz w:val="28"/>
          <w:szCs w:val="28"/>
        </w:rPr>
        <w:t xml:space="preserve"> Кахиб Шамильского района.</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lastRenderedPageBreak/>
        <w:t>После Дагестанского художественного училища окончил в г. Тбилиси Художественную академию. Затем была учёба в Ленинградском институте театра, музыки и кинематографии. Он обладал незаурядными актёрскими способностями, снимал фильмы и снимался в них. Как актёр он получил известность после участия в фильмах «Приключения принца Флоризеля» и «Узник замка Иф». Асхаб Абакаров работал режиссёром Ленинградской киностудии «Ленфильм» и снял фильмы «Сказание о храбром Хочбаре», «Тайна синих гор», «Завтрак», в котором он выступил и как актёр.</w:t>
      </w:r>
    </w:p>
    <w:p w:rsidR="008800E1" w:rsidRPr="00032EFD" w:rsidRDefault="008800E1" w:rsidP="00207F09">
      <w:pPr>
        <w:ind w:left="-142" w:firstLine="709"/>
        <w:contextualSpacing/>
        <w:jc w:val="both"/>
        <w:rPr>
          <w:rFonts w:ascii="Times New Roman" w:hAnsi="Times New Roman"/>
          <w:sz w:val="28"/>
          <w:szCs w:val="28"/>
        </w:rPr>
      </w:pPr>
    </w:p>
    <w:p w:rsidR="006A5F33" w:rsidRPr="00032EFD" w:rsidRDefault="008800E1" w:rsidP="00207F09">
      <w:pPr>
        <w:ind w:left="-142" w:firstLine="709"/>
        <w:contextualSpacing/>
        <w:jc w:val="both"/>
        <w:rPr>
          <w:rFonts w:ascii="Times New Roman" w:hAnsi="Times New Roman"/>
          <w:b/>
          <w:i/>
          <w:color w:val="424242"/>
          <w:sz w:val="28"/>
          <w:szCs w:val="28"/>
        </w:rPr>
      </w:pPr>
      <w:r w:rsidRPr="00032EFD">
        <w:rPr>
          <w:rFonts w:ascii="Times New Roman" w:hAnsi="Times New Roman"/>
          <w:b/>
          <w:i/>
          <w:sz w:val="28"/>
          <w:szCs w:val="28"/>
        </w:rPr>
        <w:t>Асадулаева Г. Асхаб Абакаров и Наталья Данилова // Женщина Дагестана. – 2022. - № 6. С. 33.: фот.</w:t>
      </w:r>
    </w:p>
    <w:p w:rsidR="000B0F88" w:rsidRPr="00032EFD" w:rsidRDefault="006A5F33" w:rsidP="00207F09">
      <w:pPr>
        <w:ind w:left="-142" w:firstLine="709"/>
        <w:contextualSpacing/>
        <w:jc w:val="both"/>
        <w:rPr>
          <w:rFonts w:ascii="Times New Roman" w:hAnsi="Times New Roman"/>
          <w:b/>
          <w:i/>
          <w:color w:val="424242"/>
          <w:sz w:val="28"/>
          <w:szCs w:val="28"/>
        </w:rPr>
      </w:pPr>
      <w:r w:rsidRPr="00032EFD">
        <w:rPr>
          <w:rFonts w:ascii="Times New Roman" w:hAnsi="Times New Roman"/>
          <w:b/>
          <w:i/>
          <w:color w:val="000000" w:themeColor="text1"/>
          <w:sz w:val="28"/>
          <w:szCs w:val="28"/>
        </w:rPr>
        <w:t>Свинч</w:t>
      </w:r>
      <w:r w:rsidRPr="00032EFD">
        <w:rPr>
          <w:rFonts w:ascii="Times New Roman" w:hAnsi="Times New Roman"/>
          <w:b/>
          <w:i/>
          <w:color w:val="000000" w:themeColor="text1"/>
          <w:sz w:val="28"/>
          <w:szCs w:val="28"/>
          <w:lang w:val="en-US"/>
        </w:rPr>
        <w:t>I</w:t>
      </w:r>
      <w:r w:rsidRPr="00032EFD">
        <w:rPr>
          <w:rFonts w:ascii="Times New Roman" w:hAnsi="Times New Roman"/>
          <w:b/>
          <w:i/>
          <w:color w:val="000000" w:themeColor="text1"/>
          <w:sz w:val="28"/>
          <w:szCs w:val="28"/>
        </w:rPr>
        <w:t>о Асх</w:t>
      </w:r>
      <w:r w:rsidRPr="00032EFD">
        <w:rPr>
          <w:rFonts w:ascii="Times New Roman" w:hAnsi="Times New Roman"/>
          <w:b/>
          <w:i/>
          <w:color w:val="000000" w:themeColor="text1"/>
          <w:sz w:val="28"/>
          <w:szCs w:val="28"/>
          <w:lang w:val="en-US"/>
        </w:rPr>
        <w:t>I</w:t>
      </w:r>
      <w:r w:rsidRPr="00032EFD">
        <w:rPr>
          <w:rFonts w:ascii="Times New Roman" w:hAnsi="Times New Roman"/>
          <w:b/>
          <w:i/>
          <w:color w:val="000000" w:themeColor="text1"/>
          <w:sz w:val="28"/>
          <w:szCs w:val="28"/>
        </w:rPr>
        <w:t>абил гьунаразул ц</w:t>
      </w:r>
      <w:r w:rsidRPr="00032EFD">
        <w:rPr>
          <w:rFonts w:ascii="Times New Roman" w:hAnsi="Times New Roman"/>
          <w:b/>
          <w:i/>
          <w:color w:val="000000" w:themeColor="text1"/>
          <w:sz w:val="28"/>
          <w:szCs w:val="28"/>
          <w:lang w:val="en-US"/>
        </w:rPr>
        <w:t>I</w:t>
      </w:r>
      <w:r w:rsidR="0055073B" w:rsidRPr="00032EFD">
        <w:rPr>
          <w:rFonts w:ascii="Times New Roman" w:hAnsi="Times New Roman"/>
          <w:b/>
          <w:i/>
          <w:color w:val="000000" w:themeColor="text1"/>
          <w:sz w:val="28"/>
          <w:szCs w:val="28"/>
        </w:rPr>
        <w:t xml:space="preserve">ва // </w:t>
      </w:r>
      <w:r w:rsidR="000B0F88" w:rsidRPr="00032EFD">
        <w:rPr>
          <w:rFonts w:ascii="Times New Roman" w:hAnsi="Times New Roman"/>
          <w:b/>
          <w:bCs/>
          <w:i/>
          <w:color w:val="000000"/>
          <w:sz w:val="28"/>
          <w:szCs w:val="28"/>
        </w:rPr>
        <w:t>Даганов</w:t>
      </w:r>
      <w:r w:rsidRPr="00032EFD">
        <w:rPr>
          <w:rFonts w:ascii="Times New Roman" w:hAnsi="Times New Roman"/>
          <w:b/>
          <w:bCs/>
          <w:i/>
          <w:color w:val="000000"/>
          <w:sz w:val="28"/>
          <w:szCs w:val="28"/>
        </w:rPr>
        <w:t xml:space="preserve"> </w:t>
      </w:r>
      <w:r w:rsidR="000B0F88" w:rsidRPr="00032EFD">
        <w:rPr>
          <w:rFonts w:ascii="Times New Roman" w:hAnsi="Times New Roman"/>
          <w:b/>
          <w:bCs/>
          <w:i/>
          <w:color w:val="000000"/>
          <w:sz w:val="28"/>
          <w:szCs w:val="28"/>
        </w:rPr>
        <w:t xml:space="preserve">А. </w:t>
      </w:r>
      <w:r w:rsidR="0055073B" w:rsidRPr="00032EFD">
        <w:rPr>
          <w:rFonts w:ascii="Times New Roman" w:hAnsi="Times New Roman"/>
          <w:b/>
          <w:bCs/>
          <w:i/>
          <w:color w:val="000000"/>
          <w:sz w:val="28"/>
          <w:szCs w:val="28"/>
        </w:rPr>
        <w:t>Г</w:t>
      </w:r>
      <w:r w:rsidR="0055073B" w:rsidRPr="00032EFD">
        <w:rPr>
          <w:rFonts w:ascii="Times New Roman" w:hAnsi="Times New Roman"/>
          <w:b/>
          <w:bCs/>
          <w:i/>
          <w:color w:val="000000"/>
          <w:sz w:val="28"/>
          <w:szCs w:val="28"/>
          <w:lang w:val="en-US"/>
        </w:rPr>
        <w:t>I</w:t>
      </w:r>
      <w:r w:rsidR="0055073B" w:rsidRPr="00032EFD">
        <w:rPr>
          <w:rFonts w:ascii="Times New Roman" w:hAnsi="Times New Roman"/>
          <w:b/>
          <w:bCs/>
          <w:i/>
          <w:color w:val="000000"/>
          <w:sz w:val="28"/>
          <w:szCs w:val="28"/>
        </w:rPr>
        <w:t>адамал - дир ц</w:t>
      </w:r>
      <w:r w:rsidR="0055073B" w:rsidRPr="00032EFD">
        <w:rPr>
          <w:rFonts w:ascii="Times New Roman" w:hAnsi="Times New Roman"/>
          <w:b/>
          <w:bCs/>
          <w:i/>
          <w:color w:val="000000"/>
          <w:sz w:val="28"/>
          <w:szCs w:val="28"/>
          <w:lang w:val="en-US"/>
        </w:rPr>
        <w:t>I</w:t>
      </w:r>
      <w:r w:rsidR="0055073B" w:rsidRPr="00032EFD">
        <w:rPr>
          <w:rFonts w:ascii="Times New Roman" w:hAnsi="Times New Roman"/>
          <w:b/>
          <w:bCs/>
          <w:i/>
          <w:color w:val="000000"/>
          <w:sz w:val="28"/>
          <w:szCs w:val="28"/>
        </w:rPr>
        <w:t>ваби</w:t>
      </w:r>
      <w:r w:rsidR="000B0F88" w:rsidRPr="00032EFD">
        <w:rPr>
          <w:rFonts w:ascii="Times New Roman" w:hAnsi="Times New Roman"/>
          <w:b/>
          <w:i/>
          <w:color w:val="000000"/>
          <w:sz w:val="28"/>
          <w:szCs w:val="28"/>
        </w:rPr>
        <w:t>. – Махачкала, 1997. –</w:t>
      </w:r>
      <w:r w:rsidR="0055073B" w:rsidRPr="00032EFD">
        <w:rPr>
          <w:rFonts w:ascii="Times New Roman" w:hAnsi="Times New Roman"/>
          <w:b/>
          <w:i/>
          <w:color w:val="000000"/>
          <w:sz w:val="28"/>
          <w:szCs w:val="28"/>
        </w:rPr>
        <w:t xml:space="preserve"> С.137-143</w:t>
      </w:r>
      <w:r w:rsidR="0011621E" w:rsidRPr="00032EFD">
        <w:rPr>
          <w:rFonts w:ascii="Times New Roman" w:hAnsi="Times New Roman"/>
          <w:b/>
          <w:i/>
          <w:color w:val="000000"/>
          <w:sz w:val="28"/>
          <w:szCs w:val="28"/>
        </w:rPr>
        <w:t>. – а</w:t>
      </w:r>
      <w:r w:rsidR="000B0F88" w:rsidRPr="00032EFD">
        <w:rPr>
          <w:rFonts w:ascii="Times New Roman" w:hAnsi="Times New Roman"/>
          <w:b/>
          <w:i/>
          <w:color w:val="000000"/>
          <w:sz w:val="28"/>
          <w:szCs w:val="28"/>
        </w:rPr>
        <w:t>вар.яз.</w:t>
      </w:r>
    </w:p>
    <w:p w:rsidR="000B0F88" w:rsidRPr="00032EFD" w:rsidRDefault="0055073B" w:rsidP="00207F09">
      <w:pPr>
        <w:spacing w:after="0" w:line="240" w:lineRule="auto"/>
        <w:ind w:left="-142" w:firstLine="709"/>
        <w:jc w:val="both"/>
        <w:rPr>
          <w:rFonts w:ascii="Times New Roman" w:hAnsi="Times New Roman"/>
          <w:b/>
          <w:i/>
          <w:color w:val="000000" w:themeColor="text1"/>
          <w:sz w:val="28"/>
          <w:szCs w:val="28"/>
        </w:rPr>
      </w:pPr>
      <w:r w:rsidRPr="00032EFD">
        <w:rPr>
          <w:rFonts w:ascii="Times New Roman" w:hAnsi="Times New Roman"/>
          <w:b/>
          <w:i/>
          <w:color w:val="000000" w:themeColor="text1"/>
          <w:sz w:val="28"/>
          <w:szCs w:val="28"/>
        </w:rPr>
        <w:t>Не погасла звезда таланта Асхаба</w:t>
      </w:r>
      <w:r w:rsidR="00925C81" w:rsidRPr="00032EFD">
        <w:rPr>
          <w:rFonts w:ascii="Times New Roman" w:hAnsi="Times New Roman"/>
          <w:b/>
          <w:i/>
          <w:color w:val="000000" w:themeColor="text1"/>
          <w:sz w:val="28"/>
          <w:szCs w:val="28"/>
        </w:rPr>
        <w:t>.</w:t>
      </w:r>
    </w:p>
    <w:p w:rsidR="00B15E5F" w:rsidRPr="00032EFD" w:rsidRDefault="00B15E5F" w:rsidP="00207F09">
      <w:pPr>
        <w:spacing w:after="0" w:line="240" w:lineRule="auto"/>
        <w:ind w:left="-142" w:firstLine="709"/>
        <w:jc w:val="both"/>
        <w:rPr>
          <w:rFonts w:ascii="Times New Roman" w:hAnsi="Times New Roman"/>
          <w:b/>
          <w:i/>
          <w:color w:val="000000" w:themeColor="text1"/>
          <w:sz w:val="28"/>
          <w:szCs w:val="28"/>
        </w:rPr>
      </w:pPr>
    </w:p>
    <w:p w:rsidR="00B15E5F" w:rsidRPr="00032EFD" w:rsidRDefault="00B15E5F" w:rsidP="00207F09">
      <w:pPr>
        <w:spacing w:after="0" w:line="240" w:lineRule="auto"/>
        <w:ind w:left="-142" w:firstLine="709"/>
        <w:jc w:val="both"/>
        <w:rPr>
          <w:rFonts w:ascii="Times New Roman" w:hAnsi="Times New Roman"/>
          <w:b/>
          <w:i/>
          <w:color w:val="000000" w:themeColor="text1"/>
          <w:sz w:val="28"/>
          <w:szCs w:val="28"/>
        </w:rPr>
      </w:pPr>
    </w:p>
    <w:tbl>
      <w:tblPr>
        <w:tblStyle w:val="a9"/>
        <w:tblW w:w="0" w:type="auto"/>
        <w:tblInd w:w="-142" w:type="dxa"/>
        <w:tblLook w:val="04A0" w:firstRow="1" w:lastRow="0" w:firstColumn="1" w:lastColumn="0" w:noHBand="0" w:noVBand="1"/>
      </w:tblPr>
      <w:tblGrid>
        <w:gridCol w:w="3539"/>
        <w:gridCol w:w="6067"/>
      </w:tblGrid>
      <w:tr w:rsidR="00925C81" w:rsidRPr="00032EFD" w:rsidTr="00925C81">
        <w:tc>
          <w:tcPr>
            <w:tcW w:w="3539" w:type="dxa"/>
          </w:tcPr>
          <w:p w:rsidR="00D843CA" w:rsidRPr="00032EFD" w:rsidRDefault="00925C81" w:rsidP="0015720C">
            <w:pPr>
              <w:spacing w:after="0" w:line="240" w:lineRule="auto"/>
              <w:ind w:firstLine="709"/>
              <w:jc w:val="center"/>
              <w:rPr>
                <w:b/>
                <w:color w:val="000000" w:themeColor="text1"/>
                <w:sz w:val="28"/>
                <w:szCs w:val="28"/>
              </w:rPr>
            </w:pPr>
            <w:r w:rsidRPr="00032EFD">
              <w:rPr>
                <w:b/>
                <w:color w:val="000000" w:themeColor="text1"/>
                <w:sz w:val="28"/>
                <w:szCs w:val="28"/>
              </w:rPr>
              <w:t xml:space="preserve">23 </w:t>
            </w:r>
          </w:p>
          <w:p w:rsidR="00925C81" w:rsidRPr="00032EFD" w:rsidRDefault="00925C81" w:rsidP="0015720C">
            <w:pPr>
              <w:spacing w:after="0" w:line="240" w:lineRule="auto"/>
              <w:ind w:firstLine="709"/>
              <w:jc w:val="center"/>
              <w:rPr>
                <w:b/>
                <w:color w:val="000000" w:themeColor="text1"/>
                <w:sz w:val="28"/>
                <w:szCs w:val="28"/>
              </w:rPr>
            </w:pPr>
            <w:r w:rsidRPr="00032EFD">
              <w:rPr>
                <w:b/>
                <w:color w:val="000000" w:themeColor="text1"/>
                <w:sz w:val="28"/>
                <w:szCs w:val="28"/>
              </w:rPr>
              <w:t>августа</w:t>
            </w:r>
          </w:p>
        </w:tc>
        <w:tc>
          <w:tcPr>
            <w:tcW w:w="6067" w:type="dxa"/>
          </w:tcPr>
          <w:p w:rsidR="00D843CA" w:rsidRPr="00032EFD" w:rsidRDefault="002D0125" w:rsidP="0015720C">
            <w:pPr>
              <w:spacing w:after="0" w:line="240" w:lineRule="auto"/>
              <w:ind w:firstLine="709"/>
              <w:jc w:val="center"/>
              <w:rPr>
                <w:b/>
                <w:color w:val="000000" w:themeColor="text1"/>
                <w:sz w:val="28"/>
                <w:szCs w:val="28"/>
              </w:rPr>
            </w:pPr>
            <w:r w:rsidRPr="00032EFD">
              <w:rPr>
                <w:b/>
                <w:color w:val="000000" w:themeColor="text1"/>
                <w:sz w:val="28"/>
                <w:szCs w:val="28"/>
              </w:rPr>
              <w:t xml:space="preserve">150 лет со дня рождения </w:t>
            </w:r>
          </w:p>
          <w:p w:rsidR="009828A3" w:rsidRPr="00032EFD" w:rsidRDefault="002D0125" w:rsidP="0015720C">
            <w:pPr>
              <w:spacing w:after="0" w:line="240" w:lineRule="auto"/>
              <w:ind w:firstLine="709"/>
              <w:jc w:val="center"/>
              <w:rPr>
                <w:b/>
                <w:color w:val="000000" w:themeColor="text1"/>
                <w:sz w:val="28"/>
                <w:szCs w:val="28"/>
              </w:rPr>
            </w:pPr>
            <w:r w:rsidRPr="00032EFD">
              <w:rPr>
                <w:b/>
                <w:color w:val="000000" w:themeColor="text1"/>
                <w:sz w:val="28"/>
                <w:szCs w:val="28"/>
              </w:rPr>
              <w:t>Лансере</w:t>
            </w:r>
            <w:r w:rsidR="00925C81" w:rsidRPr="00032EFD">
              <w:rPr>
                <w:b/>
                <w:color w:val="000000" w:themeColor="text1"/>
                <w:sz w:val="28"/>
                <w:szCs w:val="28"/>
              </w:rPr>
              <w:t xml:space="preserve"> Евгения Евгеньевича, </w:t>
            </w:r>
          </w:p>
          <w:p w:rsidR="00925C81" w:rsidRPr="00032EFD" w:rsidRDefault="00925C81" w:rsidP="0015720C">
            <w:pPr>
              <w:spacing w:after="0" w:line="240" w:lineRule="auto"/>
              <w:ind w:firstLine="709"/>
              <w:jc w:val="center"/>
              <w:rPr>
                <w:b/>
                <w:color w:val="000000" w:themeColor="text1"/>
                <w:sz w:val="28"/>
                <w:szCs w:val="28"/>
              </w:rPr>
            </w:pPr>
            <w:r w:rsidRPr="00032EFD">
              <w:rPr>
                <w:b/>
                <w:color w:val="000000" w:themeColor="text1"/>
                <w:sz w:val="28"/>
                <w:szCs w:val="28"/>
              </w:rPr>
              <w:t>художника, графиста</w:t>
            </w:r>
            <w:r w:rsidR="00D843CA" w:rsidRPr="00032EFD">
              <w:rPr>
                <w:b/>
                <w:color w:val="000000" w:themeColor="text1"/>
                <w:sz w:val="28"/>
                <w:szCs w:val="28"/>
              </w:rPr>
              <w:t xml:space="preserve"> </w:t>
            </w:r>
            <w:r w:rsidR="00B15E5F" w:rsidRPr="00032EFD">
              <w:rPr>
                <w:b/>
                <w:color w:val="000000" w:themeColor="text1"/>
                <w:sz w:val="28"/>
                <w:szCs w:val="28"/>
              </w:rPr>
              <w:t xml:space="preserve"> (1875-1946 гг.)</w:t>
            </w:r>
          </w:p>
        </w:tc>
      </w:tr>
    </w:tbl>
    <w:p w:rsidR="00925C81" w:rsidRPr="00032EFD" w:rsidRDefault="00925C81" w:rsidP="00207F09">
      <w:pPr>
        <w:spacing w:after="0" w:line="240" w:lineRule="auto"/>
        <w:ind w:left="-142" w:firstLine="709"/>
        <w:jc w:val="both"/>
        <w:rPr>
          <w:rFonts w:ascii="Times New Roman" w:hAnsi="Times New Roman"/>
          <w:b/>
          <w:i/>
          <w:color w:val="000000" w:themeColor="text1"/>
          <w:sz w:val="28"/>
          <w:szCs w:val="28"/>
        </w:rPr>
      </w:pPr>
    </w:p>
    <w:p w:rsidR="003D3B68" w:rsidRPr="00032EFD" w:rsidRDefault="003D3B68" w:rsidP="00207F09">
      <w:pPr>
        <w:spacing w:after="0" w:line="240" w:lineRule="auto"/>
        <w:ind w:left="-142" w:firstLine="709"/>
        <w:jc w:val="both"/>
        <w:rPr>
          <w:rFonts w:ascii="Times New Roman" w:hAnsi="Times New Roman"/>
          <w:color w:val="000000" w:themeColor="text1"/>
          <w:sz w:val="28"/>
          <w:szCs w:val="28"/>
        </w:rPr>
      </w:pPr>
      <w:r w:rsidRPr="00032EFD">
        <w:rPr>
          <w:rFonts w:ascii="Times New Roman" w:hAnsi="Times New Roman"/>
          <w:color w:val="000000" w:themeColor="text1"/>
          <w:sz w:val="28"/>
          <w:szCs w:val="28"/>
        </w:rPr>
        <w:t>Евгений Евгеньевич Лансере</w:t>
      </w:r>
      <w:r w:rsidR="00EF44CD" w:rsidRPr="00032EFD">
        <w:rPr>
          <w:rFonts w:ascii="Times New Roman" w:hAnsi="Times New Roman"/>
          <w:color w:val="000000" w:themeColor="text1"/>
          <w:sz w:val="28"/>
          <w:szCs w:val="28"/>
        </w:rPr>
        <w:t xml:space="preserve"> родился в г. Павловск, близ Петербурга.</w:t>
      </w:r>
    </w:p>
    <w:p w:rsidR="00EF44CD" w:rsidRPr="00032EFD" w:rsidRDefault="00EF44CD" w:rsidP="00207F09">
      <w:pPr>
        <w:spacing w:after="0" w:line="240" w:lineRule="auto"/>
        <w:ind w:left="-142" w:firstLine="709"/>
        <w:jc w:val="both"/>
        <w:rPr>
          <w:rFonts w:ascii="Times New Roman" w:hAnsi="Times New Roman"/>
          <w:color w:val="000000" w:themeColor="text1"/>
          <w:sz w:val="28"/>
          <w:szCs w:val="28"/>
        </w:rPr>
      </w:pPr>
      <w:r w:rsidRPr="00032EFD">
        <w:rPr>
          <w:rFonts w:ascii="Times New Roman" w:hAnsi="Times New Roman"/>
          <w:color w:val="000000" w:themeColor="text1"/>
          <w:sz w:val="28"/>
          <w:szCs w:val="28"/>
        </w:rPr>
        <w:t>Семейная традиция (отец – сульптор Е. А. Лансере, дядя А. Н. Бенуа) предопределили художественное поприще Е. Е. Лансере. Получив образование в Рисовальной школе при обществе Поощрения Художников (1892-1896 гг.), а также в Париже у Ф. Коларосси и Р. Жюлиана (1896-1899 гг.), он, так же естественно, в силу родственных и дружественных связей, оказался членом объединения «Мир Искусства» и сотрудником его журнала.</w:t>
      </w:r>
    </w:p>
    <w:p w:rsidR="00EF44CD" w:rsidRPr="00032EFD" w:rsidRDefault="00EF44CD" w:rsidP="00207F09">
      <w:pPr>
        <w:spacing w:after="0" w:line="240" w:lineRule="auto"/>
        <w:ind w:left="-142" w:firstLine="709"/>
        <w:jc w:val="both"/>
        <w:rPr>
          <w:rFonts w:ascii="Times New Roman" w:hAnsi="Times New Roman"/>
          <w:color w:val="000000" w:themeColor="text1"/>
          <w:sz w:val="28"/>
          <w:szCs w:val="28"/>
        </w:rPr>
      </w:pPr>
      <w:r w:rsidRPr="00032EFD">
        <w:rPr>
          <w:rFonts w:ascii="Times New Roman" w:hAnsi="Times New Roman"/>
          <w:color w:val="000000" w:themeColor="text1"/>
          <w:sz w:val="28"/>
          <w:szCs w:val="28"/>
        </w:rPr>
        <w:t xml:space="preserve">Кавказская тема сделалась важнейшей для художника не только как результат творчества и интереса к Кавказу, создание </w:t>
      </w:r>
      <w:r w:rsidR="00B90EC0" w:rsidRPr="00032EFD">
        <w:rPr>
          <w:rFonts w:ascii="Times New Roman" w:hAnsi="Times New Roman"/>
          <w:color w:val="000000" w:themeColor="text1"/>
          <w:sz w:val="28"/>
          <w:szCs w:val="28"/>
        </w:rPr>
        <w:t>иллюстраций к произведениям Л. Толстого «Хаджимурат» и «Казакам», но и по житейским обстоятельствам.</w:t>
      </w:r>
    </w:p>
    <w:p w:rsidR="00B90EC0" w:rsidRPr="00032EFD" w:rsidRDefault="00B90EC0" w:rsidP="00207F09">
      <w:pPr>
        <w:spacing w:after="0" w:line="240" w:lineRule="auto"/>
        <w:ind w:left="-142" w:firstLine="709"/>
        <w:jc w:val="both"/>
        <w:rPr>
          <w:rFonts w:ascii="Times New Roman" w:hAnsi="Times New Roman"/>
          <w:color w:val="000000" w:themeColor="text1"/>
          <w:sz w:val="28"/>
          <w:szCs w:val="28"/>
        </w:rPr>
      </w:pPr>
      <w:r w:rsidRPr="00032EFD">
        <w:rPr>
          <w:rFonts w:ascii="Times New Roman" w:hAnsi="Times New Roman"/>
          <w:color w:val="000000" w:themeColor="text1"/>
          <w:sz w:val="28"/>
          <w:szCs w:val="28"/>
        </w:rPr>
        <w:t>Лансере Е. Е. – известный русский, советский художник, первый учитель и основатель изобразительного искусства Дагестана.</w:t>
      </w:r>
    </w:p>
    <w:p w:rsidR="00B90EC0" w:rsidRPr="00032EFD" w:rsidRDefault="00B90EC0" w:rsidP="00207F09">
      <w:pPr>
        <w:spacing w:after="0" w:line="240" w:lineRule="auto"/>
        <w:ind w:left="-142" w:firstLine="709"/>
        <w:jc w:val="both"/>
        <w:rPr>
          <w:rFonts w:ascii="Times New Roman" w:hAnsi="Times New Roman"/>
          <w:color w:val="000000" w:themeColor="text1"/>
          <w:sz w:val="28"/>
          <w:szCs w:val="28"/>
        </w:rPr>
      </w:pPr>
      <w:r w:rsidRPr="00032EFD">
        <w:rPr>
          <w:rFonts w:ascii="Times New Roman" w:hAnsi="Times New Roman"/>
          <w:color w:val="000000" w:themeColor="text1"/>
          <w:sz w:val="28"/>
          <w:szCs w:val="28"/>
        </w:rPr>
        <w:t>Умер в 1946 г. в Москве.</w:t>
      </w:r>
    </w:p>
    <w:p w:rsidR="005710FB" w:rsidRPr="00032EFD" w:rsidRDefault="005710FB" w:rsidP="00207F09">
      <w:pPr>
        <w:spacing w:after="0" w:line="240" w:lineRule="auto"/>
        <w:ind w:left="-142" w:firstLine="709"/>
        <w:jc w:val="both"/>
        <w:rPr>
          <w:rFonts w:ascii="Times New Roman" w:hAnsi="Times New Roman"/>
          <w:color w:val="000000" w:themeColor="text1"/>
          <w:sz w:val="28"/>
          <w:szCs w:val="28"/>
        </w:rPr>
      </w:pPr>
    </w:p>
    <w:p w:rsidR="005710FB" w:rsidRPr="00032EFD" w:rsidRDefault="005710FB" w:rsidP="00207F09">
      <w:pPr>
        <w:spacing w:after="0" w:line="240" w:lineRule="auto"/>
        <w:ind w:left="-142" w:firstLine="709"/>
        <w:jc w:val="both"/>
        <w:rPr>
          <w:rFonts w:ascii="Times New Roman" w:hAnsi="Times New Roman"/>
          <w:b/>
          <w:i/>
          <w:color w:val="000000" w:themeColor="text1"/>
          <w:sz w:val="28"/>
          <w:szCs w:val="28"/>
        </w:rPr>
      </w:pPr>
      <w:r w:rsidRPr="00032EFD">
        <w:rPr>
          <w:rFonts w:ascii="Times New Roman" w:hAnsi="Times New Roman"/>
          <w:b/>
          <w:i/>
          <w:color w:val="000000" w:themeColor="text1"/>
          <w:sz w:val="28"/>
          <w:szCs w:val="28"/>
        </w:rPr>
        <w:t>Лансере Евгений Евгеньевич // Изобразительное искусство Дагестана ХХ-ХХ</w:t>
      </w:r>
      <w:r w:rsidRPr="00032EFD">
        <w:rPr>
          <w:rFonts w:ascii="Times New Roman" w:hAnsi="Times New Roman"/>
          <w:b/>
          <w:i/>
          <w:color w:val="000000" w:themeColor="text1"/>
          <w:sz w:val="28"/>
          <w:szCs w:val="28"/>
          <w:lang w:val="en-US"/>
        </w:rPr>
        <w:t>I</w:t>
      </w:r>
      <w:r w:rsidRPr="00032EFD">
        <w:rPr>
          <w:rFonts w:ascii="Times New Roman" w:hAnsi="Times New Roman"/>
          <w:b/>
          <w:i/>
          <w:color w:val="000000" w:themeColor="text1"/>
          <w:sz w:val="28"/>
          <w:szCs w:val="28"/>
        </w:rPr>
        <w:t xml:space="preserve"> вв.: энциклопедический словарь-указатель / автор-сост. Д. А. Дагирова. – Махачкала, 2020. – С. 184</w:t>
      </w:r>
      <w:r w:rsidR="000F287C" w:rsidRPr="00032EFD">
        <w:rPr>
          <w:rFonts w:ascii="Times New Roman" w:hAnsi="Times New Roman"/>
          <w:b/>
          <w:i/>
          <w:color w:val="000000" w:themeColor="text1"/>
          <w:sz w:val="28"/>
          <w:szCs w:val="28"/>
        </w:rPr>
        <w:t>.</w:t>
      </w:r>
    </w:p>
    <w:p w:rsidR="005710FB" w:rsidRPr="00032EFD" w:rsidRDefault="005710FB" w:rsidP="00207F09">
      <w:pPr>
        <w:spacing w:after="0" w:line="240" w:lineRule="auto"/>
        <w:ind w:left="-142" w:firstLine="709"/>
        <w:jc w:val="both"/>
        <w:rPr>
          <w:rFonts w:ascii="Times New Roman" w:hAnsi="Times New Roman"/>
          <w:b/>
          <w:i/>
          <w:color w:val="000000" w:themeColor="text1"/>
          <w:sz w:val="28"/>
          <w:szCs w:val="28"/>
        </w:rPr>
      </w:pPr>
      <w:r w:rsidRPr="00032EFD">
        <w:rPr>
          <w:rFonts w:ascii="Times New Roman" w:hAnsi="Times New Roman"/>
          <w:b/>
          <w:i/>
          <w:color w:val="000000" w:themeColor="text1"/>
          <w:sz w:val="28"/>
          <w:szCs w:val="28"/>
        </w:rPr>
        <w:t>Лансере Евгений Евгеньевич // Художники Дагестана. Изобразительное искусство (1917-</w:t>
      </w:r>
      <w:r w:rsidR="005D18CB" w:rsidRPr="00032EFD">
        <w:rPr>
          <w:rFonts w:ascii="Times New Roman" w:hAnsi="Times New Roman"/>
          <w:b/>
          <w:i/>
          <w:color w:val="000000" w:themeColor="text1"/>
          <w:sz w:val="28"/>
          <w:szCs w:val="28"/>
        </w:rPr>
        <w:t>2007): и</w:t>
      </w:r>
      <w:r w:rsidRPr="00032EFD">
        <w:rPr>
          <w:rFonts w:ascii="Times New Roman" w:hAnsi="Times New Roman"/>
          <w:b/>
          <w:i/>
          <w:color w:val="000000" w:themeColor="text1"/>
          <w:sz w:val="28"/>
          <w:szCs w:val="28"/>
        </w:rPr>
        <w:t>ллюстрированная энциклопедия / автор-сост. Д. А. Дагирова. – Махачкала, 2007. – С. 196.</w:t>
      </w:r>
    </w:p>
    <w:p w:rsidR="00482346" w:rsidRPr="00032EFD" w:rsidRDefault="00482346" w:rsidP="00207F09">
      <w:pPr>
        <w:spacing w:after="0" w:line="240" w:lineRule="auto"/>
        <w:ind w:left="-142" w:firstLine="709"/>
        <w:jc w:val="both"/>
        <w:rPr>
          <w:rFonts w:ascii="Times New Roman" w:hAnsi="Times New Roman"/>
          <w:b/>
          <w:i/>
          <w:color w:val="000000" w:themeColor="text1"/>
          <w:sz w:val="28"/>
          <w:szCs w:val="28"/>
        </w:rPr>
      </w:pPr>
      <w:r w:rsidRPr="00032EFD">
        <w:rPr>
          <w:rFonts w:ascii="Times New Roman" w:hAnsi="Times New Roman"/>
          <w:b/>
          <w:bCs/>
          <w:i/>
          <w:color w:val="000000" w:themeColor="text1"/>
          <w:sz w:val="28"/>
          <w:szCs w:val="28"/>
        </w:rPr>
        <w:lastRenderedPageBreak/>
        <w:t xml:space="preserve">Павлинов, П. </w:t>
      </w:r>
      <w:r w:rsidRPr="00032EFD">
        <w:rPr>
          <w:rFonts w:ascii="Times New Roman" w:hAnsi="Times New Roman"/>
          <w:b/>
          <w:i/>
          <w:color w:val="000000" w:themeColor="text1"/>
          <w:sz w:val="28"/>
          <w:szCs w:val="28"/>
        </w:rPr>
        <w:t xml:space="preserve">Евгений Лансере в Дагестане: [творчество русского художника, в годы пребывания в Дагестане (1917-1934 гг.)] / П. Павлинов // Женщина Дагестана. - 2019. - </w:t>
      </w:r>
      <w:r w:rsidRPr="00032EFD">
        <w:rPr>
          <w:rFonts w:ascii="Times New Roman" w:hAnsi="Times New Roman"/>
          <w:b/>
          <w:bCs/>
          <w:i/>
          <w:color w:val="000000" w:themeColor="text1"/>
          <w:sz w:val="28"/>
          <w:szCs w:val="28"/>
        </w:rPr>
        <w:t>№ 6</w:t>
      </w:r>
      <w:r w:rsidR="00A516DD" w:rsidRPr="00032EFD">
        <w:rPr>
          <w:rFonts w:ascii="Times New Roman" w:hAnsi="Times New Roman"/>
          <w:b/>
          <w:i/>
          <w:color w:val="000000" w:themeColor="text1"/>
          <w:sz w:val="28"/>
          <w:szCs w:val="28"/>
        </w:rPr>
        <w:t>. - С. 10-13.: фот., ил.</w:t>
      </w:r>
    </w:p>
    <w:p w:rsidR="005C3745" w:rsidRPr="00032EFD" w:rsidRDefault="005C3745" w:rsidP="00207F09">
      <w:pPr>
        <w:spacing w:after="0" w:line="240" w:lineRule="auto"/>
        <w:ind w:left="-142" w:firstLine="709"/>
        <w:jc w:val="both"/>
        <w:rPr>
          <w:rFonts w:ascii="Times New Roman" w:hAnsi="Times New Roman"/>
          <w:b/>
          <w:i/>
          <w:color w:val="000000" w:themeColor="text1"/>
          <w:sz w:val="28"/>
          <w:szCs w:val="28"/>
        </w:rPr>
      </w:pPr>
      <w:r w:rsidRPr="00032EFD">
        <w:rPr>
          <w:rFonts w:ascii="Times New Roman" w:hAnsi="Times New Roman"/>
          <w:b/>
          <w:bCs/>
          <w:i/>
          <w:color w:val="000000" w:themeColor="text1"/>
          <w:sz w:val="28"/>
          <w:szCs w:val="28"/>
        </w:rPr>
        <w:t>Трунов, Д.</w:t>
      </w:r>
      <w:r w:rsidRPr="00032EFD">
        <w:rPr>
          <w:rFonts w:ascii="Times New Roman" w:hAnsi="Times New Roman"/>
          <w:b/>
          <w:i/>
          <w:color w:val="000000" w:themeColor="text1"/>
          <w:sz w:val="28"/>
          <w:szCs w:val="28"/>
        </w:rPr>
        <w:t xml:space="preserve">Большой друг Дагестана. К 90-летию со дня рождения Евгения Евгеньевича Лансере // </w:t>
      </w:r>
      <w:r w:rsidR="00737968" w:rsidRPr="00032EFD">
        <w:rPr>
          <w:rFonts w:ascii="Times New Roman" w:hAnsi="Times New Roman"/>
          <w:b/>
          <w:i/>
          <w:color w:val="000000" w:themeColor="text1"/>
          <w:sz w:val="28"/>
          <w:szCs w:val="28"/>
        </w:rPr>
        <w:t>Дагестанская правда. – 2015. – 4 вен. (№№ 384-385). – С. 12.</w:t>
      </w:r>
    </w:p>
    <w:p w:rsidR="00B15E5F" w:rsidRDefault="00B15E5F" w:rsidP="00207F09">
      <w:pPr>
        <w:spacing w:after="0" w:line="240" w:lineRule="auto"/>
        <w:ind w:left="-142" w:firstLine="709"/>
        <w:jc w:val="both"/>
        <w:rPr>
          <w:rFonts w:ascii="Times New Roman" w:hAnsi="Times New Roman"/>
          <w:b/>
          <w:bCs/>
          <w:i/>
          <w:color w:val="000000" w:themeColor="text1"/>
          <w:sz w:val="28"/>
          <w:szCs w:val="28"/>
        </w:rPr>
      </w:pPr>
    </w:p>
    <w:p w:rsidR="00B20C9A" w:rsidRPr="00032EFD" w:rsidRDefault="00B20C9A" w:rsidP="00207F09">
      <w:pPr>
        <w:spacing w:after="0" w:line="240" w:lineRule="auto"/>
        <w:ind w:left="-142" w:firstLine="709"/>
        <w:jc w:val="both"/>
        <w:rPr>
          <w:rFonts w:ascii="Times New Roman" w:hAnsi="Times New Roman"/>
          <w:b/>
          <w:bCs/>
          <w:i/>
          <w:color w:val="000000" w:themeColor="text1"/>
          <w:sz w:val="28"/>
          <w:szCs w:val="28"/>
        </w:rPr>
      </w:pPr>
    </w:p>
    <w:p w:rsidR="00144A74" w:rsidRPr="00032EFD" w:rsidRDefault="00144A74" w:rsidP="00207F09">
      <w:pPr>
        <w:spacing w:after="0" w:line="240" w:lineRule="auto"/>
        <w:ind w:firstLine="709"/>
        <w:jc w:val="both"/>
        <w:rPr>
          <w:rFonts w:ascii="Times New Roman" w:hAnsi="Times New Roman"/>
          <w:b/>
          <w:color w:val="424242"/>
          <w:sz w:val="28"/>
          <w:szCs w:val="28"/>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82"/>
        <w:gridCol w:w="6571"/>
      </w:tblGrid>
      <w:tr w:rsidR="000B0F88" w:rsidRPr="00032EFD" w:rsidTr="00B15E5F">
        <w:tc>
          <w:tcPr>
            <w:tcW w:w="3182" w:type="dxa"/>
          </w:tcPr>
          <w:p w:rsidR="000B0F88" w:rsidRPr="00032EFD" w:rsidRDefault="000B0F88" w:rsidP="0015720C">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25</w:t>
            </w:r>
          </w:p>
          <w:p w:rsidR="000B0F88" w:rsidRPr="00032EFD" w:rsidRDefault="000B0F88" w:rsidP="0015720C">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августа</w:t>
            </w:r>
          </w:p>
        </w:tc>
        <w:tc>
          <w:tcPr>
            <w:tcW w:w="6571" w:type="dxa"/>
          </w:tcPr>
          <w:p w:rsidR="000B0F88" w:rsidRPr="00032EFD" w:rsidRDefault="00030FB3" w:rsidP="0015720C">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90</w:t>
            </w:r>
            <w:r w:rsidR="000B0F88" w:rsidRPr="00032EFD">
              <w:rPr>
                <w:rFonts w:ascii="Times New Roman" w:hAnsi="Times New Roman"/>
                <w:b/>
                <w:sz w:val="28"/>
                <w:szCs w:val="28"/>
              </w:rPr>
              <w:t xml:space="preserve"> лет со дня рождения</w:t>
            </w:r>
          </w:p>
          <w:p w:rsidR="000B0F88" w:rsidRPr="00032EFD" w:rsidRDefault="005150A1" w:rsidP="0015720C">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Ахмедова Сулеймана Хановича</w:t>
            </w:r>
            <w:r w:rsidR="000B0F88" w:rsidRPr="00032EFD">
              <w:rPr>
                <w:rFonts w:ascii="Times New Roman" w:hAnsi="Times New Roman"/>
                <w:b/>
                <w:sz w:val="28"/>
                <w:szCs w:val="28"/>
              </w:rPr>
              <w:t>,</w:t>
            </w:r>
          </w:p>
          <w:p w:rsidR="000B0F88" w:rsidRPr="00032EFD" w:rsidRDefault="000B0F88" w:rsidP="0015720C">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заслуженного деятеля науки РД, писателя</w:t>
            </w:r>
          </w:p>
          <w:p w:rsidR="000B0F88" w:rsidRPr="00032EFD" w:rsidRDefault="000B0F88" w:rsidP="0015720C">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(1935—2019 гг.)</w:t>
            </w:r>
          </w:p>
        </w:tc>
      </w:tr>
    </w:tbl>
    <w:p w:rsidR="00B15E5F" w:rsidRPr="00032EFD" w:rsidRDefault="00B15E5F" w:rsidP="00207F09">
      <w:pPr>
        <w:pStyle w:val="21"/>
        <w:tabs>
          <w:tab w:val="clear" w:pos="643"/>
        </w:tabs>
        <w:spacing w:line="276" w:lineRule="auto"/>
        <w:ind w:left="-142" w:firstLine="709"/>
        <w:jc w:val="both"/>
        <w:rPr>
          <w:sz w:val="28"/>
          <w:szCs w:val="28"/>
        </w:rPr>
      </w:pPr>
    </w:p>
    <w:p w:rsidR="000B0F88" w:rsidRPr="00032EFD" w:rsidRDefault="000B0F88" w:rsidP="00207F09">
      <w:pPr>
        <w:pStyle w:val="21"/>
        <w:tabs>
          <w:tab w:val="clear" w:pos="643"/>
        </w:tabs>
        <w:spacing w:line="276" w:lineRule="auto"/>
        <w:ind w:left="-142" w:firstLine="709"/>
        <w:jc w:val="both"/>
        <w:rPr>
          <w:sz w:val="28"/>
          <w:szCs w:val="28"/>
        </w:rPr>
      </w:pPr>
      <w:r w:rsidRPr="00032EFD">
        <w:rPr>
          <w:sz w:val="28"/>
          <w:szCs w:val="28"/>
        </w:rPr>
        <w:t>Сулейман Ханович Ахмедов родилс</w:t>
      </w:r>
      <w:r w:rsidR="00B15E5F" w:rsidRPr="00032EFD">
        <w:rPr>
          <w:sz w:val="28"/>
          <w:szCs w:val="28"/>
        </w:rPr>
        <w:t>я 25 августа 1935 года в с.</w:t>
      </w:r>
      <w:r w:rsidRPr="00032EFD">
        <w:rPr>
          <w:sz w:val="28"/>
          <w:szCs w:val="28"/>
        </w:rPr>
        <w:t xml:space="preserve"> Хосрех Кулинского района.</w:t>
      </w:r>
    </w:p>
    <w:p w:rsidR="000B0F88" w:rsidRPr="00032EFD" w:rsidRDefault="000B0F88" w:rsidP="00207F09">
      <w:pPr>
        <w:pStyle w:val="21"/>
        <w:tabs>
          <w:tab w:val="clear" w:pos="643"/>
        </w:tabs>
        <w:spacing w:line="276" w:lineRule="auto"/>
        <w:ind w:left="-142" w:firstLine="709"/>
        <w:jc w:val="both"/>
        <w:rPr>
          <w:sz w:val="28"/>
          <w:szCs w:val="28"/>
        </w:rPr>
      </w:pPr>
      <w:r w:rsidRPr="00032EFD">
        <w:rPr>
          <w:sz w:val="28"/>
          <w:szCs w:val="28"/>
        </w:rPr>
        <w:t>В 1950 году окончил</w:t>
      </w:r>
      <w:r w:rsidR="001B270F" w:rsidRPr="00032EFD">
        <w:rPr>
          <w:sz w:val="28"/>
          <w:szCs w:val="28"/>
        </w:rPr>
        <w:t xml:space="preserve"> </w:t>
      </w:r>
      <w:r w:rsidRPr="00032EFD">
        <w:rPr>
          <w:sz w:val="28"/>
          <w:szCs w:val="28"/>
        </w:rPr>
        <w:t>Хосрехскую начальную школу, а в 1953 году – Каялинскую школу с серебряной медалью. В 1953—1954 годы учился в Московском экономическом институте. В 1959 году окончил историко-филологический факультет Дагестанского государственного университета им. В.</w:t>
      </w:r>
      <w:r w:rsidR="004E587E" w:rsidRPr="00032EFD">
        <w:rPr>
          <w:sz w:val="28"/>
          <w:szCs w:val="28"/>
        </w:rPr>
        <w:t xml:space="preserve"> </w:t>
      </w:r>
      <w:r w:rsidRPr="00032EFD">
        <w:rPr>
          <w:sz w:val="28"/>
          <w:szCs w:val="28"/>
        </w:rPr>
        <w:t>И. Ленина.</w:t>
      </w:r>
    </w:p>
    <w:p w:rsidR="000B0F88" w:rsidRPr="00032EFD" w:rsidRDefault="000B0F88" w:rsidP="00207F09">
      <w:pPr>
        <w:pStyle w:val="21"/>
        <w:tabs>
          <w:tab w:val="clear" w:pos="643"/>
        </w:tabs>
        <w:spacing w:line="276" w:lineRule="auto"/>
        <w:ind w:left="-142" w:firstLine="709"/>
        <w:jc w:val="both"/>
        <w:rPr>
          <w:sz w:val="28"/>
          <w:szCs w:val="28"/>
        </w:rPr>
      </w:pPr>
      <w:r w:rsidRPr="00032EFD">
        <w:rPr>
          <w:sz w:val="28"/>
          <w:szCs w:val="28"/>
        </w:rPr>
        <w:t>Работал завучем в Миатлинской школе, затем учителем и директором Буртунайской восьмилетней школы Казбековского района (1959—1962 годы). В 1962—1963 годах учился в аспирантуре Ленинградского государственного университета им. А.</w:t>
      </w:r>
      <w:r w:rsidR="004E587E" w:rsidRPr="00032EFD">
        <w:rPr>
          <w:sz w:val="28"/>
          <w:szCs w:val="28"/>
        </w:rPr>
        <w:t xml:space="preserve"> </w:t>
      </w:r>
      <w:r w:rsidRPr="00032EFD">
        <w:rPr>
          <w:sz w:val="28"/>
          <w:szCs w:val="28"/>
        </w:rPr>
        <w:t>А. Жданова. В январе 1966 года защитил кандидатскую диссертацию на тему «Творчество Э.</w:t>
      </w:r>
      <w:r w:rsidR="004E587E" w:rsidRPr="00032EFD">
        <w:rPr>
          <w:sz w:val="28"/>
          <w:szCs w:val="28"/>
        </w:rPr>
        <w:t xml:space="preserve"> </w:t>
      </w:r>
      <w:r w:rsidRPr="00032EFD">
        <w:rPr>
          <w:sz w:val="28"/>
          <w:szCs w:val="28"/>
        </w:rPr>
        <w:t>Г. Казакевича». В 1965—1966 годы работал заведующим аспирантурой Дагестанского государственного университета. С сентября 1966 года работал в Институте языка, литературы и искусства им. Г. Цадасы Дагестанского научного центра РАН на различных должностях: заведующим отделом энциклопедии, младшим, старшим, ведущим научным сотрудником, учёным секретарём Института, заведующим отделом литературы. В 1991 году в Институте литературы им. Низами (Баку) защитил докторскую диссертацию «Формирование и развитие дагестанской советской прозы». В 1995 году С.</w:t>
      </w:r>
      <w:r w:rsidR="004E587E" w:rsidRPr="00032EFD">
        <w:rPr>
          <w:sz w:val="28"/>
          <w:szCs w:val="28"/>
        </w:rPr>
        <w:t xml:space="preserve"> </w:t>
      </w:r>
      <w:r w:rsidRPr="00032EFD">
        <w:rPr>
          <w:sz w:val="28"/>
          <w:szCs w:val="28"/>
        </w:rPr>
        <w:t>Х. Ахмедову присвоено учёное звание профессора литературы.</w:t>
      </w:r>
    </w:p>
    <w:p w:rsidR="000B0F88" w:rsidRPr="00032EFD" w:rsidRDefault="000B0F88" w:rsidP="00207F09">
      <w:pPr>
        <w:pStyle w:val="21"/>
        <w:tabs>
          <w:tab w:val="clear" w:pos="643"/>
        </w:tabs>
        <w:spacing w:line="276" w:lineRule="auto"/>
        <w:ind w:left="-142" w:firstLine="709"/>
        <w:jc w:val="both"/>
        <w:rPr>
          <w:sz w:val="28"/>
          <w:szCs w:val="28"/>
        </w:rPr>
      </w:pPr>
      <w:r w:rsidRPr="00032EFD">
        <w:rPr>
          <w:sz w:val="28"/>
          <w:szCs w:val="28"/>
        </w:rPr>
        <w:t>Член Союза писателей России с 1998 года. Член Правления Союза писателей Республики Дагестан.</w:t>
      </w:r>
    </w:p>
    <w:p w:rsidR="000B0F88" w:rsidRPr="00032EFD" w:rsidRDefault="000B0F88" w:rsidP="00207F09">
      <w:pPr>
        <w:pStyle w:val="21"/>
        <w:tabs>
          <w:tab w:val="clear" w:pos="643"/>
        </w:tabs>
        <w:spacing w:line="276" w:lineRule="auto"/>
        <w:ind w:left="-142" w:firstLine="709"/>
        <w:jc w:val="both"/>
        <w:rPr>
          <w:sz w:val="28"/>
          <w:szCs w:val="28"/>
        </w:rPr>
      </w:pPr>
      <w:r w:rsidRPr="00032EFD">
        <w:rPr>
          <w:sz w:val="28"/>
          <w:szCs w:val="28"/>
        </w:rPr>
        <w:t>С.</w:t>
      </w:r>
      <w:r w:rsidR="004E587E" w:rsidRPr="00032EFD">
        <w:rPr>
          <w:sz w:val="28"/>
          <w:szCs w:val="28"/>
        </w:rPr>
        <w:t xml:space="preserve"> </w:t>
      </w:r>
      <w:r w:rsidRPr="00032EFD">
        <w:rPr>
          <w:sz w:val="28"/>
          <w:szCs w:val="28"/>
        </w:rPr>
        <w:t>Х. Ахмедовым написаны книги «О современной лакской литературе», «Образ В.</w:t>
      </w:r>
      <w:r w:rsidR="004E587E" w:rsidRPr="00032EFD">
        <w:rPr>
          <w:sz w:val="28"/>
          <w:szCs w:val="28"/>
        </w:rPr>
        <w:t xml:space="preserve"> </w:t>
      </w:r>
      <w:r w:rsidRPr="00032EFD">
        <w:rPr>
          <w:sz w:val="28"/>
          <w:szCs w:val="28"/>
        </w:rPr>
        <w:t>И. Ленина в советской художественной прозе», «Ахмедхан Абу-Бакар», «На путях развития дагестанской советской прозы», «Социально-нравственные ориентиры дагестанской прозы», «Художественная проза народов Дагестана: история и современность», «История лакской литературы» в 2-х томах (2001 г.) на лакском языке, более 250 научных трудов.</w:t>
      </w:r>
    </w:p>
    <w:p w:rsidR="000B0F88" w:rsidRPr="00032EFD" w:rsidRDefault="000B0F88" w:rsidP="00207F09">
      <w:pPr>
        <w:pStyle w:val="21"/>
        <w:tabs>
          <w:tab w:val="clear" w:pos="643"/>
        </w:tabs>
        <w:spacing w:line="276" w:lineRule="auto"/>
        <w:ind w:left="-142" w:firstLine="709"/>
        <w:jc w:val="both"/>
        <w:rPr>
          <w:sz w:val="28"/>
          <w:szCs w:val="28"/>
        </w:rPr>
      </w:pPr>
      <w:r w:rsidRPr="00032EFD">
        <w:rPr>
          <w:sz w:val="28"/>
          <w:szCs w:val="28"/>
        </w:rPr>
        <w:lastRenderedPageBreak/>
        <w:t>С. Х. Ахмедов занимался переводами с русского и английского языков на лакский язык, опубликовал короткие рассказы-были.</w:t>
      </w:r>
    </w:p>
    <w:p w:rsidR="000B0F88" w:rsidRPr="00032EFD" w:rsidRDefault="000B0F88" w:rsidP="00207F09">
      <w:pPr>
        <w:pStyle w:val="21"/>
        <w:tabs>
          <w:tab w:val="clear" w:pos="643"/>
        </w:tabs>
        <w:spacing w:line="276" w:lineRule="auto"/>
        <w:ind w:left="-142" w:firstLine="709"/>
        <w:jc w:val="both"/>
        <w:rPr>
          <w:sz w:val="28"/>
          <w:szCs w:val="28"/>
        </w:rPr>
      </w:pPr>
      <w:r w:rsidRPr="00032EFD">
        <w:rPr>
          <w:sz w:val="28"/>
          <w:szCs w:val="28"/>
        </w:rPr>
        <w:t>Сулейман Ахмедов издал книги на лакском и русском языках «Лирика Мирзы Магомедова», «Жизненный и творческий путь Абуталиба Гафурова», «История лакской литературы», «Зияутдин Айдамиров и его роман “Старая шерсть”», «Эпическая поэма Парту Патима».</w:t>
      </w:r>
    </w:p>
    <w:p w:rsidR="000B0F88" w:rsidRPr="00032EFD" w:rsidRDefault="000B0F88" w:rsidP="00207F09">
      <w:pPr>
        <w:pStyle w:val="21"/>
        <w:tabs>
          <w:tab w:val="clear" w:pos="643"/>
        </w:tabs>
        <w:spacing w:line="276" w:lineRule="auto"/>
        <w:ind w:left="-142" w:firstLine="709"/>
        <w:jc w:val="both"/>
        <w:rPr>
          <w:sz w:val="28"/>
          <w:szCs w:val="28"/>
        </w:rPr>
      </w:pPr>
      <w:r w:rsidRPr="00032EFD">
        <w:rPr>
          <w:sz w:val="28"/>
          <w:szCs w:val="28"/>
        </w:rPr>
        <w:t>С.</w:t>
      </w:r>
      <w:r w:rsidR="004E587E" w:rsidRPr="00032EFD">
        <w:rPr>
          <w:sz w:val="28"/>
          <w:szCs w:val="28"/>
        </w:rPr>
        <w:t xml:space="preserve"> </w:t>
      </w:r>
      <w:r w:rsidRPr="00032EFD">
        <w:rPr>
          <w:sz w:val="28"/>
          <w:szCs w:val="28"/>
        </w:rPr>
        <w:t>Х. Ахмедов – заслуженный деятель науки РД. Награждён именными часами председателя Госсовета РД.</w:t>
      </w:r>
    </w:p>
    <w:p w:rsidR="000B0F88" w:rsidRPr="00032EFD" w:rsidRDefault="000B0F88" w:rsidP="00207F09">
      <w:pPr>
        <w:pStyle w:val="21"/>
        <w:tabs>
          <w:tab w:val="clear" w:pos="643"/>
        </w:tabs>
        <w:spacing w:line="276" w:lineRule="auto"/>
        <w:ind w:left="-142" w:firstLine="709"/>
        <w:jc w:val="both"/>
        <w:rPr>
          <w:sz w:val="28"/>
          <w:szCs w:val="28"/>
        </w:rPr>
      </w:pPr>
      <w:r w:rsidRPr="00032EFD">
        <w:rPr>
          <w:sz w:val="28"/>
          <w:szCs w:val="28"/>
        </w:rPr>
        <w:t>В 2009 году С.</w:t>
      </w:r>
      <w:r w:rsidR="004E587E" w:rsidRPr="00032EFD">
        <w:rPr>
          <w:sz w:val="28"/>
          <w:szCs w:val="28"/>
        </w:rPr>
        <w:t xml:space="preserve"> </w:t>
      </w:r>
      <w:r w:rsidRPr="00032EFD">
        <w:rPr>
          <w:sz w:val="28"/>
          <w:szCs w:val="28"/>
        </w:rPr>
        <w:t>Х. Ахмедову присуждена Государственная премия Республики Дагестан в области литературы за составление пятитомной «Антологии лакской поэзии».</w:t>
      </w: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Ахмедов С.Х. Абачара Гусейнаев: [поэт, прозаик, переводчик] / Сулейман Ахмедов // Возрождение. Лакцы. – 2001. – № 7. – С. 99. – (Наука).</w:t>
      </w: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Ахмедов С.Х. Лакская литература. Пути формирования и развития / Сулейман Ахмедов // Возрождение. Лакцы. – 2001. – № 7. – С. 147—149. – (Язык. Фольклор. Литература).</w:t>
      </w: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Ахмедов С.Х. О современной лакской литературе / Сулейман Ахмедов. – Махачкала: Дагестанское книжное издательство, 1972. – 64 с.</w:t>
      </w: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Ахмедов С.Х. Три портрета: Очерки / Сулейман Ахмедов. – Махачкала: Дагестанское книжное издательство, 2010. – 288 с.</w:t>
      </w: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Ахмедов С.Х. Эпическая поэма «Парту Патима»: проблема жанра и автора / Сулейман Ахмедов. – Махачкала, 2008. – 76 с.</w:t>
      </w:r>
    </w:p>
    <w:p w:rsidR="001B270F" w:rsidRPr="00032EFD" w:rsidRDefault="001B270F" w:rsidP="00207F09">
      <w:pPr>
        <w:ind w:left="-142" w:firstLine="709"/>
        <w:contextualSpacing/>
        <w:jc w:val="both"/>
        <w:rPr>
          <w:rFonts w:ascii="Times New Roman" w:hAnsi="Times New Roman"/>
          <w:b/>
          <w:i/>
          <w:sz w:val="28"/>
          <w:szCs w:val="28"/>
        </w:rPr>
      </w:pPr>
      <w:r w:rsidRPr="00032EFD">
        <w:rPr>
          <w:rFonts w:ascii="Times New Roman" w:hAnsi="Times New Roman"/>
          <w:b/>
          <w:bCs/>
          <w:i/>
          <w:sz w:val="28"/>
          <w:szCs w:val="28"/>
        </w:rPr>
        <w:t xml:space="preserve">Аминова, Х. </w:t>
      </w:r>
      <w:r w:rsidRPr="00032EFD">
        <w:rPr>
          <w:rFonts w:ascii="Times New Roman" w:hAnsi="Times New Roman"/>
          <w:b/>
          <w:i/>
          <w:sz w:val="28"/>
          <w:szCs w:val="28"/>
        </w:rPr>
        <w:t xml:space="preserve">Достойный путь учёного: [ушёл из жизни главный научный сотрудник Института языка, литературы и искусства им. Г. Цадасы ДНЦ РАН, доктор филологических наук, профессор Сулейман Ханович Ахмедов] / Х. Аминова // Дагестанская правда. - 2019. - </w:t>
      </w:r>
      <w:r w:rsidRPr="00032EFD">
        <w:rPr>
          <w:rFonts w:ascii="Times New Roman" w:hAnsi="Times New Roman"/>
          <w:b/>
          <w:bCs/>
          <w:i/>
          <w:sz w:val="28"/>
          <w:szCs w:val="28"/>
        </w:rPr>
        <w:t>18 апр. (№№ 18-119)</w:t>
      </w:r>
      <w:r w:rsidRPr="00032EFD">
        <w:rPr>
          <w:rFonts w:ascii="Times New Roman" w:hAnsi="Times New Roman"/>
          <w:b/>
          <w:i/>
          <w:sz w:val="28"/>
          <w:szCs w:val="28"/>
        </w:rPr>
        <w:t>. - С. 4.</w:t>
      </w: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 xml:space="preserve">Гашаров Г. По следам учёного: [о творчестве С.Х. Ахмедова] / Г. Гашаров // Новолуние. – 2009. – № 3. – С. 87—89. </w:t>
      </w:r>
      <w:r w:rsidRPr="00032EFD">
        <w:rPr>
          <w:rFonts w:ascii="Times New Roman" w:hAnsi="Times New Roman"/>
          <w:b/>
          <w:i/>
          <w:color w:val="000000"/>
          <w:sz w:val="28"/>
          <w:szCs w:val="28"/>
        </w:rPr>
        <w:t>–</w:t>
      </w:r>
      <w:r w:rsidR="001B270F" w:rsidRPr="00032EFD">
        <w:rPr>
          <w:rFonts w:ascii="Times New Roman" w:hAnsi="Times New Roman"/>
          <w:b/>
          <w:i/>
          <w:sz w:val="28"/>
          <w:szCs w:val="28"/>
        </w:rPr>
        <w:t>л</w:t>
      </w:r>
      <w:r w:rsidRPr="00032EFD">
        <w:rPr>
          <w:rFonts w:ascii="Times New Roman" w:hAnsi="Times New Roman"/>
          <w:b/>
          <w:i/>
          <w:sz w:val="28"/>
          <w:szCs w:val="28"/>
        </w:rPr>
        <w:t>ак.яз.</w:t>
      </w:r>
    </w:p>
    <w:p w:rsidR="00B15E5F" w:rsidRPr="00032EFD" w:rsidRDefault="00B15E5F" w:rsidP="00207F09">
      <w:pPr>
        <w:ind w:left="-142" w:firstLine="709"/>
        <w:contextualSpacing/>
        <w:jc w:val="both"/>
        <w:rPr>
          <w:rFonts w:ascii="Times New Roman" w:hAnsi="Times New Roman"/>
          <w:b/>
          <w:i/>
          <w:sz w:val="28"/>
          <w:szCs w:val="28"/>
        </w:rPr>
      </w:pPr>
    </w:p>
    <w:p w:rsidR="000B0F88" w:rsidRPr="00032EFD" w:rsidRDefault="000B0F88" w:rsidP="00207F09">
      <w:pPr>
        <w:spacing w:after="0" w:line="240" w:lineRule="auto"/>
        <w:ind w:left="-142" w:firstLine="709"/>
        <w:jc w:val="both"/>
        <w:rPr>
          <w:rFonts w:ascii="Times New Roman" w:hAnsi="Times New Roman"/>
          <w:b/>
          <w:i/>
          <w:sz w:val="28"/>
          <w:szCs w:val="28"/>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83"/>
        <w:gridCol w:w="6570"/>
      </w:tblGrid>
      <w:tr w:rsidR="000B0F88" w:rsidRPr="00032EFD" w:rsidTr="00B15E5F">
        <w:tc>
          <w:tcPr>
            <w:tcW w:w="3183" w:type="dxa"/>
          </w:tcPr>
          <w:p w:rsidR="000B0F88" w:rsidRPr="00032EFD" w:rsidRDefault="000B0F88" w:rsidP="00A128E4">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25</w:t>
            </w:r>
          </w:p>
          <w:p w:rsidR="000B0F88" w:rsidRPr="00032EFD" w:rsidRDefault="000B0F88" w:rsidP="00A128E4">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августа</w:t>
            </w:r>
          </w:p>
        </w:tc>
        <w:tc>
          <w:tcPr>
            <w:tcW w:w="6570" w:type="dxa"/>
          </w:tcPr>
          <w:p w:rsidR="000B0F88" w:rsidRPr="00032EFD" w:rsidRDefault="00030FB3" w:rsidP="00A128E4">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90</w:t>
            </w:r>
            <w:r w:rsidR="000B0F88" w:rsidRPr="00032EFD">
              <w:rPr>
                <w:rFonts w:ascii="Times New Roman" w:hAnsi="Times New Roman"/>
                <w:b/>
                <w:sz w:val="28"/>
                <w:szCs w:val="28"/>
              </w:rPr>
              <w:t xml:space="preserve"> лет со дня рождения</w:t>
            </w:r>
          </w:p>
          <w:p w:rsidR="000B0F88" w:rsidRPr="00032EFD" w:rsidRDefault="005150A1" w:rsidP="00A128E4">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Сущевского Станислава Павловича</w:t>
            </w:r>
            <w:r w:rsidR="000B0F88" w:rsidRPr="00032EFD">
              <w:rPr>
                <w:rFonts w:ascii="Times New Roman" w:hAnsi="Times New Roman"/>
                <w:b/>
                <w:sz w:val="28"/>
                <w:szCs w:val="28"/>
              </w:rPr>
              <w:t>,</w:t>
            </w:r>
          </w:p>
          <w:p w:rsidR="000B0F88" w:rsidRPr="00032EFD" w:rsidRDefault="00B15E5F" w:rsidP="00B20C9A">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поэта, переводчика</w:t>
            </w:r>
            <w:r w:rsidR="00B20C9A">
              <w:rPr>
                <w:rFonts w:ascii="Times New Roman" w:hAnsi="Times New Roman"/>
                <w:b/>
                <w:sz w:val="28"/>
                <w:szCs w:val="28"/>
              </w:rPr>
              <w:t xml:space="preserve"> </w:t>
            </w:r>
            <w:r w:rsidR="000B0F88" w:rsidRPr="00032EFD">
              <w:rPr>
                <w:rFonts w:ascii="Times New Roman" w:hAnsi="Times New Roman"/>
                <w:b/>
                <w:sz w:val="28"/>
                <w:szCs w:val="28"/>
              </w:rPr>
              <w:t>(1935—2001 гг.)</w:t>
            </w:r>
          </w:p>
        </w:tc>
      </w:tr>
    </w:tbl>
    <w:p w:rsidR="00B15E5F" w:rsidRPr="00032EFD" w:rsidRDefault="00B15E5F" w:rsidP="00207F09">
      <w:pPr>
        <w:ind w:left="-142" w:firstLine="709"/>
        <w:contextualSpacing/>
        <w:jc w:val="both"/>
        <w:rPr>
          <w:rFonts w:ascii="Times New Roman" w:hAnsi="Times New Roman"/>
          <w:sz w:val="28"/>
          <w:szCs w:val="28"/>
        </w:rPr>
      </w:pP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Станислав Павлович Сущевский родился в г. Уфа Башкирской АССР.</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Окончил исторический факультет Башкирского государственного университета и Омский институт физической культуры.</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lastRenderedPageBreak/>
        <w:t>Работал директором методического центра Министерства культуры Башкирии, преподавателем английского языка в Уфимском нефтяном институте, старшим инструктором по туризму, консультантом в Союзе писателей Дагестана.</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Член Союза писателей СССР с 1983 года.</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Первые публикации С. Сущевского появились в 1959 году в альманахе «Охотничьи просторы» и журнале «Охота и охотничье хозяйство».</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Первая книга – стихи Р. Сафина</w:t>
      </w:r>
      <w:r w:rsidR="004669CE" w:rsidRPr="00032EFD">
        <w:rPr>
          <w:rFonts w:ascii="Times New Roman" w:hAnsi="Times New Roman"/>
          <w:sz w:val="28"/>
          <w:szCs w:val="28"/>
        </w:rPr>
        <w:t xml:space="preserve"> </w:t>
      </w:r>
      <w:r w:rsidRPr="00032EFD">
        <w:rPr>
          <w:rFonts w:ascii="Times New Roman" w:hAnsi="Times New Roman"/>
          <w:sz w:val="28"/>
          <w:szCs w:val="28"/>
        </w:rPr>
        <w:t>«Акбузат», переведённые С. Сущевским на русский язык, –вышла в московском издательстве «Советский писатель» в 1969 году. В последующие годы в центральных издательствах вышло более двадцати сборников дагестанских поэтов в переводе С. Сущевского (А. Саидов, Аткай, М. Гамидов, М. Митаров и другие).</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Стихи Р. Гамзатова, С. Рабаданова, М. Митарова и других поэтов в переводе С. Сущевского помещались на страницах центральных журналов «Дружба народов», «Юность», «Наш современник», в еженедельниках «Литературная Россия» и «Литературная газета».</w:t>
      </w:r>
    </w:p>
    <w:p w:rsidR="00B15E5F" w:rsidRPr="00032EFD" w:rsidRDefault="00B15E5F" w:rsidP="00207F09">
      <w:pPr>
        <w:ind w:left="-142" w:firstLine="709"/>
        <w:contextualSpacing/>
        <w:jc w:val="both"/>
        <w:rPr>
          <w:rFonts w:ascii="Times New Roman" w:hAnsi="Times New Roman"/>
          <w:sz w:val="28"/>
          <w:szCs w:val="28"/>
        </w:rPr>
      </w:pP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Аджаматов А. Что случилось с тобой,</w:t>
      </w:r>
      <w:r w:rsidR="0011621E" w:rsidRPr="00032EFD">
        <w:rPr>
          <w:rFonts w:ascii="Times New Roman" w:hAnsi="Times New Roman"/>
          <w:b/>
          <w:i/>
          <w:sz w:val="28"/>
          <w:szCs w:val="28"/>
        </w:rPr>
        <w:t xml:space="preserve"> добродушный насмешник </w:t>
      </w:r>
      <w:proofErr w:type="gramStart"/>
      <w:r w:rsidR="0011621E" w:rsidRPr="00032EFD">
        <w:rPr>
          <w:rFonts w:ascii="Times New Roman" w:hAnsi="Times New Roman"/>
          <w:b/>
          <w:i/>
          <w:sz w:val="28"/>
          <w:szCs w:val="28"/>
        </w:rPr>
        <w:t>Араси?:</w:t>
      </w:r>
      <w:proofErr w:type="gramEnd"/>
      <w:r w:rsidRPr="00032EFD">
        <w:rPr>
          <w:rFonts w:ascii="Times New Roman" w:hAnsi="Times New Roman"/>
          <w:b/>
          <w:i/>
          <w:sz w:val="28"/>
          <w:szCs w:val="28"/>
        </w:rPr>
        <w:t xml:space="preserve"> [стихи] / А. Аджаматов; пер. с кум. С. Сущевского // Молодёжь Дагестана. </w:t>
      </w:r>
      <w:r w:rsidRPr="00032EFD">
        <w:rPr>
          <w:rFonts w:ascii="Times New Roman" w:hAnsi="Times New Roman"/>
          <w:b/>
          <w:i/>
          <w:color w:val="000000"/>
          <w:sz w:val="28"/>
          <w:szCs w:val="28"/>
        </w:rPr>
        <w:t>–</w:t>
      </w:r>
      <w:r w:rsidRPr="00032EFD">
        <w:rPr>
          <w:rFonts w:ascii="Times New Roman" w:hAnsi="Times New Roman"/>
          <w:b/>
          <w:i/>
          <w:sz w:val="28"/>
          <w:szCs w:val="28"/>
        </w:rPr>
        <w:t xml:space="preserve"> № 40.</w:t>
      </w: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 xml:space="preserve">Гамидов М. В </w:t>
      </w:r>
      <w:proofErr w:type="gramStart"/>
      <w:r w:rsidRPr="00032EFD">
        <w:rPr>
          <w:rFonts w:ascii="Times New Roman" w:hAnsi="Times New Roman"/>
          <w:b/>
          <w:i/>
          <w:sz w:val="28"/>
          <w:szCs w:val="28"/>
        </w:rPr>
        <w:t xml:space="preserve">мастерской </w:t>
      </w:r>
      <w:r w:rsidR="00470A2B">
        <w:rPr>
          <w:rFonts w:ascii="Times New Roman" w:hAnsi="Times New Roman"/>
          <w:b/>
          <w:i/>
          <w:sz w:val="28"/>
          <w:szCs w:val="28"/>
        </w:rPr>
        <w:t xml:space="preserve"> </w:t>
      </w:r>
      <w:r w:rsidRPr="00032EFD">
        <w:rPr>
          <w:rFonts w:ascii="Times New Roman" w:hAnsi="Times New Roman"/>
          <w:b/>
          <w:i/>
          <w:sz w:val="28"/>
          <w:szCs w:val="28"/>
        </w:rPr>
        <w:t>языка</w:t>
      </w:r>
      <w:proofErr w:type="gramEnd"/>
      <w:r w:rsidR="00470A2B">
        <w:rPr>
          <w:rFonts w:ascii="Times New Roman" w:hAnsi="Times New Roman"/>
          <w:b/>
          <w:i/>
          <w:sz w:val="28"/>
          <w:szCs w:val="28"/>
        </w:rPr>
        <w:t xml:space="preserve"> </w:t>
      </w:r>
      <w:r w:rsidR="005D18CB" w:rsidRPr="00032EFD">
        <w:rPr>
          <w:rFonts w:ascii="Times New Roman" w:hAnsi="Times New Roman"/>
          <w:b/>
          <w:i/>
          <w:sz w:val="28"/>
          <w:szCs w:val="28"/>
        </w:rPr>
        <w:t xml:space="preserve"> </w:t>
      </w:r>
      <w:r w:rsidRPr="00032EFD">
        <w:rPr>
          <w:rFonts w:ascii="Times New Roman" w:hAnsi="Times New Roman"/>
          <w:b/>
          <w:i/>
          <w:sz w:val="28"/>
          <w:szCs w:val="28"/>
        </w:rPr>
        <w:t>я счастлив ходить и в подручных: [стихи]/ М. Гамидов; пер. с дарг. С. Сущевского // Дагестанская правда. – 1991. – 1 окт.</w:t>
      </w: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Гамзатов Р. Жизнь, присядь на миг, поговорим; Тьма пустеет как чад: [стихи]</w:t>
      </w:r>
      <w:r w:rsidR="00FD1F71" w:rsidRPr="00032EFD">
        <w:rPr>
          <w:rFonts w:ascii="Times New Roman" w:hAnsi="Times New Roman"/>
          <w:b/>
          <w:i/>
          <w:sz w:val="28"/>
          <w:szCs w:val="28"/>
        </w:rPr>
        <w:t xml:space="preserve"> </w:t>
      </w:r>
      <w:r w:rsidRPr="00032EFD">
        <w:rPr>
          <w:rFonts w:ascii="Times New Roman" w:hAnsi="Times New Roman"/>
          <w:b/>
          <w:i/>
          <w:sz w:val="28"/>
          <w:szCs w:val="28"/>
        </w:rPr>
        <w:t xml:space="preserve">/ Расул Гамзатов; пер. </w:t>
      </w:r>
      <w:proofErr w:type="gramStart"/>
      <w:r w:rsidRPr="00032EFD">
        <w:rPr>
          <w:rFonts w:ascii="Times New Roman" w:hAnsi="Times New Roman"/>
          <w:b/>
          <w:i/>
          <w:sz w:val="28"/>
          <w:szCs w:val="28"/>
        </w:rPr>
        <w:t>с авар</w:t>
      </w:r>
      <w:proofErr w:type="gramEnd"/>
      <w:r w:rsidRPr="00032EFD">
        <w:rPr>
          <w:rFonts w:ascii="Times New Roman" w:hAnsi="Times New Roman"/>
          <w:b/>
          <w:i/>
          <w:sz w:val="28"/>
          <w:szCs w:val="28"/>
        </w:rPr>
        <w:t xml:space="preserve">. С. Сущевского // Советский Дагестан. – 1980. </w:t>
      </w:r>
      <w:r w:rsidRPr="00032EFD">
        <w:rPr>
          <w:rFonts w:ascii="Times New Roman" w:hAnsi="Times New Roman"/>
          <w:b/>
          <w:i/>
          <w:color w:val="000000"/>
          <w:sz w:val="28"/>
          <w:szCs w:val="28"/>
        </w:rPr>
        <w:t>–</w:t>
      </w:r>
      <w:r w:rsidRPr="00032EFD">
        <w:rPr>
          <w:rFonts w:ascii="Times New Roman" w:hAnsi="Times New Roman"/>
          <w:b/>
          <w:i/>
          <w:sz w:val="28"/>
          <w:szCs w:val="28"/>
        </w:rPr>
        <w:t xml:space="preserve"> № 1. – С. 37—38.</w:t>
      </w: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Митаров М. Солнце Сулака: [поэма] / Муталиб Митаров; пер. с табас. С. Сущевского. – Махачкала: Дагестанское книжное издательство, 1977. – 99 с.</w:t>
      </w: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 xml:space="preserve">Рабаданов С. Заветы гор: [стихи] / С. Рабаданов; пер. с дарг. С. Сущевского // Наш современник. – 1972. </w:t>
      </w:r>
      <w:r w:rsidRPr="00032EFD">
        <w:rPr>
          <w:rFonts w:ascii="Times New Roman" w:hAnsi="Times New Roman"/>
          <w:b/>
          <w:i/>
          <w:color w:val="000000"/>
          <w:sz w:val="28"/>
          <w:szCs w:val="28"/>
        </w:rPr>
        <w:t>–</w:t>
      </w:r>
      <w:r w:rsidRPr="00032EFD">
        <w:rPr>
          <w:rFonts w:ascii="Times New Roman" w:hAnsi="Times New Roman"/>
          <w:b/>
          <w:i/>
          <w:sz w:val="28"/>
          <w:szCs w:val="28"/>
        </w:rPr>
        <w:t xml:space="preserve"> № 7. – С. 64—65.</w:t>
      </w:r>
    </w:p>
    <w:p w:rsidR="00B15E5F" w:rsidRPr="00032EFD" w:rsidRDefault="00B15E5F" w:rsidP="00207F09">
      <w:pPr>
        <w:ind w:firstLine="709"/>
        <w:contextualSpacing/>
        <w:jc w:val="both"/>
        <w:rPr>
          <w:rFonts w:ascii="Times New Roman" w:hAnsi="Times New Roman"/>
          <w:b/>
          <w:i/>
          <w:sz w:val="28"/>
          <w:szCs w:val="28"/>
        </w:rPr>
      </w:pPr>
    </w:p>
    <w:p w:rsidR="000B0F88" w:rsidRPr="00032EFD" w:rsidRDefault="000B0F88" w:rsidP="00207F09">
      <w:pPr>
        <w:spacing w:after="0" w:line="240" w:lineRule="auto"/>
        <w:ind w:left="-142" w:firstLine="709"/>
        <w:jc w:val="both"/>
        <w:rPr>
          <w:rFonts w:ascii="Times New Roman" w:hAnsi="Times New Roman"/>
          <w:i/>
          <w:sz w:val="28"/>
          <w:szCs w:val="28"/>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82"/>
        <w:gridCol w:w="6571"/>
      </w:tblGrid>
      <w:tr w:rsidR="000B0F88" w:rsidRPr="00032EFD" w:rsidTr="00B15E5F">
        <w:tc>
          <w:tcPr>
            <w:tcW w:w="3182" w:type="dxa"/>
          </w:tcPr>
          <w:p w:rsidR="000B0F88" w:rsidRPr="00032EFD" w:rsidRDefault="000B0F88" w:rsidP="0015720C">
            <w:pPr>
              <w:spacing w:after="0"/>
              <w:ind w:left="-142" w:firstLine="709"/>
              <w:jc w:val="center"/>
              <w:rPr>
                <w:rFonts w:ascii="Times New Roman" w:hAnsi="Times New Roman"/>
                <w:b/>
                <w:sz w:val="28"/>
                <w:szCs w:val="28"/>
              </w:rPr>
            </w:pPr>
            <w:r w:rsidRPr="00032EFD">
              <w:rPr>
                <w:rFonts w:ascii="Times New Roman" w:hAnsi="Times New Roman"/>
                <w:b/>
                <w:sz w:val="28"/>
                <w:szCs w:val="28"/>
              </w:rPr>
              <w:t>Август</w:t>
            </w:r>
          </w:p>
        </w:tc>
        <w:tc>
          <w:tcPr>
            <w:tcW w:w="6571" w:type="dxa"/>
          </w:tcPr>
          <w:p w:rsidR="000B0F88" w:rsidRPr="00032EFD" w:rsidRDefault="00030FB3" w:rsidP="0015720C">
            <w:pPr>
              <w:spacing w:after="0"/>
              <w:ind w:left="-142" w:firstLine="709"/>
              <w:jc w:val="center"/>
              <w:rPr>
                <w:rFonts w:ascii="Times New Roman" w:hAnsi="Times New Roman"/>
                <w:b/>
                <w:sz w:val="28"/>
                <w:szCs w:val="28"/>
              </w:rPr>
            </w:pPr>
            <w:r w:rsidRPr="00032EFD">
              <w:rPr>
                <w:rFonts w:ascii="Times New Roman" w:hAnsi="Times New Roman"/>
                <w:b/>
                <w:sz w:val="28"/>
                <w:szCs w:val="28"/>
              </w:rPr>
              <w:t>110</w:t>
            </w:r>
            <w:r w:rsidR="000B0F88" w:rsidRPr="00032EFD">
              <w:rPr>
                <w:rFonts w:ascii="Times New Roman" w:hAnsi="Times New Roman"/>
                <w:b/>
                <w:sz w:val="28"/>
                <w:szCs w:val="28"/>
              </w:rPr>
              <w:t xml:space="preserve"> лет со дня рождения</w:t>
            </w:r>
          </w:p>
          <w:p w:rsidR="000B0F88" w:rsidRPr="00032EFD" w:rsidRDefault="005150A1" w:rsidP="0015720C">
            <w:pPr>
              <w:spacing w:after="0"/>
              <w:ind w:left="-142" w:firstLine="709"/>
              <w:jc w:val="center"/>
              <w:rPr>
                <w:rFonts w:ascii="Times New Roman" w:hAnsi="Times New Roman"/>
                <w:b/>
                <w:sz w:val="28"/>
                <w:szCs w:val="28"/>
              </w:rPr>
            </w:pPr>
            <w:r w:rsidRPr="00032EFD">
              <w:rPr>
                <w:rFonts w:ascii="Times New Roman" w:hAnsi="Times New Roman"/>
                <w:b/>
                <w:sz w:val="28"/>
                <w:szCs w:val="28"/>
              </w:rPr>
              <w:t xml:space="preserve">Абигасанова </w:t>
            </w:r>
            <w:r w:rsidR="000B0F88" w:rsidRPr="00032EFD">
              <w:rPr>
                <w:rFonts w:ascii="Times New Roman" w:hAnsi="Times New Roman"/>
                <w:b/>
                <w:sz w:val="28"/>
                <w:szCs w:val="28"/>
              </w:rPr>
              <w:t>Нурм</w:t>
            </w:r>
            <w:r w:rsidRPr="00032EFD">
              <w:rPr>
                <w:rFonts w:ascii="Times New Roman" w:hAnsi="Times New Roman"/>
                <w:b/>
                <w:sz w:val="28"/>
                <w:szCs w:val="28"/>
              </w:rPr>
              <w:t>агомеда Магомедовича</w:t>
            </w:r>
            <w:r w:rsidR="000B0F88" w:rsidRPr="00032EFD">
              <w:rPr>
                <w:rFonts w:ascii="Times New Roman" w:hAnsi="Times New Roman"/>
                <w:b/>
                <w:sz w:val="28"/>
                <w:szCs w:val="28"/>
              </w:rPr>
              <w:t>,</w:t>
            </w:r>
          </w:p>
          <w:p w:rsidR="00D843CA" w:rsidRPr="00032EFD" w:rsidRDefault="00B15E5F" w:rsidP="0015720C">
            <w:pPr>
              <w:spacing w:after="0"/>
              <w:ind w:left="-142" w:firstLine="709"/>
              <w:jc w:val="center"/>
              <w:rPr>
                <w:rFonts w:ascii="Times New Roman" w:hAnsi="Times New Roman"/>
                <w:b/>
                <w:sz w:val="28"/>
                <w:szCs w:val="28"/>
              </w:rPr>
            </w:pPr>
            <w:r w:rsidRPr="00032EFD">
              <w:rPr>
                <w:rFonts w:ascii="Times New Roman" w:hAnsi="Times New Roman"/>
                <w:b/>
                <w:sz w:val="28"/>
                <w:szCs w:val="28"/>
              </w:rPr>
              <w:t xml:space="preserve">поэта, прозаика, драматурга </w:t>
            </w:r>
          </w:p>
          <w:p w:rsidR="000B0F88" w:rsidRPr="00032EFD" w:rsidRDefault="000B0F88" w:rsidP="0015720C">
            <w:pPr>
              <w:spacing w:after="0"/>
              <w:ind w:left="-142" w:firstLine="709"/>
              <w:jc w:val="center"/>
              <w:rPr>
                <w:rFonts w:ascii="Times New Roman" w:hAnsi="Times New Roman"/>
                <w:b/>
                <w:sz w:val="28"/>
                <w:szCs w:val="28"/>
              </w:rPr>
            </w:pPr>
            <w:r w:rsidRPr="00032EFD">
              <w:rPr>
                <w:rFonts w:ascii="Times New Roman" w:hAnsi="Times New Roman"/>
                <w:b/>
                <w:sz w:val="28"/>
                <w:szCs w:val="28"/>
              </w:rPr>
              <w:t>(1915—1971 гг.)</w:t>
            </w:r>
          </w:p>
        </w:tc>
      </w:tr>
    </w:tbl>
    <w:p w:rsidR="00B15E5F" w:rsidRPr="00032EFD" w:rsidRDefault="00B15E5F" w:rsidP="00207F09">
      <w:pPr>
        <w:pStyle w:val="21"/>
        <w:tabs>
          <w:tab w:val="clear" w:pos="643"/>
        </w:tabs>
        <w:spacing w:line="276" w:lineRule="auto"/>
        <w:ind w:left="-142" w:firstLine="709"/>
        <w:jc w:val="both"/>
        <w:rPr>
          <w:sz w:val="28"/>
          <w:szCs w:val="28"/>
        </w:rPr>
      </w:pPr>
    </w:p>
    <w:p w:rsidR="000B0F88" w:rsidRPr="00032EFD" w:rsidRDefault="000B0F88" w:rsidP="00207F09">
      <w:pPr>
        <w:pStyle w:val="21"/>
        <w:tabs>
          <w:tab w:val="clear" w:pos="643"/>
        </w:tabs>
        <w:spacing w:line="276" w:lineRule="auto"/>
        <w:ind w:left="-142" w:firstLine="709"/>
        <w:jc w:val="both"/>
        <w:rPr>
          <w:sz w:val="28"/>
          <w:szCs w:val="28"/>
        </w:rPr>
      </w:pPr>
      <w:r w:rsidRPr="00032EFD">
        <w:rPr>
          <w:sz w:val="28"/>
          <w:szCs w:val="28"/>
        </w:rPr>
        <w:t>Нурмагомед Магомедович Абигасанов родил</w:t>
      </w:r>
      <w:r w:rsidR="00B15E5F" w:rsidRPr="00032EFD">
        <w:rPr>
          <w:sz w:val="28"/>
          <w:szCs w:val="28"/>
        </w:rPr>
        <w:t>ся в августе 1915 года в с.</w:t>
      </w:r>
      <w:r w:rsidRPr="00032EFD">
        <w:rPr>
          <w:sz w:val="28"/>
          <w:szCs w:val="28"/>
        </w:rPr>
        <w:t xml:space="preserve"> Согратль.</w:t>
      </w:r>
    </w:p>
    <w:p w:rsidR="000B0F88" w:rsidRPr="00032EFD" w:rsidRDefault="000B0F88" w:rsidP="00207F09">
      <w:pPr>
        <w:pStyle w:val="21"/>
        <w:tabs>
          <w:tab w:val="clear" w:pos="643"/>
        </w:tabs>
        <w:spacing w:line="276" w:lineRule="auto"/>
        <w:ind w:left="-142" w:firstLine="709"/>
        <w:jc w:val="both"/>
        <w:rPr>
          <w:sz w:val="28"/>
          <w:szCs w:val="28"/>
        </w:rPr>
      </w:pPr>
      <w:r w:rsidRPr="00032EFD">
        <w:rPr>
          <w:sz w:val="28"/>
          <w:szCs w:val="28"/>
        </w:rPr>
        <w:t>Учился на рабфаке. Окончил Саратовский юридический институт, затем Литературный институт им. М. Горького в Москве. Работал учителем.</w:t>
      </w:r>
    </w:p>
    <w:p w:rsidR="000B0F88" w:rsidRPr="00032EFD" w:rsidRDefault="000B0F88" w:rsidP="00207F09">
      <w:pPr>
        <w:pStyle w:val="21"/>
        <w:tabs>
          <w:tab w:val="clear" w:pos="643"/>
        </w:tabs>
        <w:spacing w:line="276" w:lineRule="auto"/>
        <w:ind w:left="-142" w:firstLine="709"/>
        <w:jc w:val="both"/>
        <w:rPr>
          <w:sz w:val="28"/>
          <w:szCs w:val="28"/>
        </w:rPr>
      </w:pPr>
      <w:r w:rsidRPr="00032EFD">
        <w:rPr>
          <w:sz w:val="28"/>
          <w:szCs w:val="28"/>
        </w:rPr>
        <w:lastRenderedPageBreak/>
        <w:t>В годы Великой Отечественной войны служил в армейских судебно-следственных органах. С 1949 года работал редактором аварского радиовещания.</w:t>
      </w:r>
    </w:p>
    <w:p w:rsidR="000B0F88" w:rsidRPr="00032EFD" w:rsidRDefault="000B0F88" w:rsidP="00207F09">
      <w:pPr>
        <w:pStyle w:val="21"/>
        <w:tabs>
          <w:tab w:val="clear" w:pos="643"/>
        </w:tabs>
        <w:spacing w:line="276" w:lineRule="auto"/>
        <w:ind w:left="-142" w:firstLine="709"/>
        <w:jc w:val="both"/>
        <w:rPr>
          <w:sz w:val="28"/>
          <w:szCs w:val="28"/>
        </w:rPr>
      </w:pPr>
      <w:r w:rsidRPr="00032EFD">
        <w:rPr>
          <w:sz w:val="28"/>
          <w:szCs w:val="28"/>
        </w:rPr>
        <w:t>Член Союза писателей СССР с 1960 года.</w:t>
      </w:r>
    </w:p>
    <w:p w:rsidR="000B0F88" w:rsidRPr="00032EFD" w:rsidRDefault="000B0F88" w:rsidP="00207F09">
      <w:pPr>
        <w:pStyle w:val="21"/>
        <w:tabs>
          <w:tab w:val="clear" w:pos="643"/>
        </w:tabs>
        <w:spacing w:line="276" w:lineRule="auto"/>
        <w:ind w:left="-142" w:firstLine="709"/>
        <w:jc w:val="both"/>
        <w:rPr>
          <w:sz w:val="28"/>
          <w:szCs w:val="28"/>
        </w:rPr>
      </w:pPr>
      <w:r w:rsidRPr="00032EFD">
        <w:rPr>
          <w:sz w:val="28"/>
          <w:szCs w:val="28"/>
        </w:rPr>
        <w:t xml:space="preserve">Творческой деятельностью стал заниматься в конце 30-х годов </w:t>
      </w:r>
      <w:r w:rsidRPr="00032EFD">
        <w:rPr>
          <w:sz w:val="28"/>
          <w:szCs w:val="28"/>
          <w:lang w:val="en-US"/>
        </w:rPr>
        <w:t>XX</w:t>
      </w:r>
      <w:r w:rsidRPr="00032EFD">
        <w:rPr>
          <w:sz w:val="28"/>
          <w:szCs w:val="28"/>
        </w:rPr>
        <w:t xml:space="preserve"> века. В 1947 году была опубликована его одноактная пьеса «Три письма», позже – несколько пьес.</w:t>
      </w:r>
    </w:p>
    <w:p w:rsidR="000B0F88" w:rsidRPr="00032EFD" w:rsidRDefault="000B0F88" w:rsidP="00207F09">
      <w:pPr>
        <w:pStyle w:val="21"/>
        <w:tabs>
          <w:tab w:val="clear" w:pos="643"/>
        </w:tabs>
        <w:spacing w:line="276" w:lineRule="auto"/>
        <w:ind w:left="-142" w:firstLine="709"/>
        <w:jc w:val="both"/>
        <w:rPr>
          <w:sz w:val="28"/>
          <w:szCs w:val="28"/>
        </w:rPr>
      </w:pPr>
      <w:r w:rsidRPr="00032EFD">
        <w:rPr>
          <w:sz w:val="28"/>
          <w:szCs w:val="28"/>
        </w:rPr>
        <w:t>В 1957 году в Дагестанском книжном издательстве вышла первая книга Н. Абигасанова, в которую вошла повесть «Чёрный человек». В 1959 году им написана пьеса «Чужая кровь», переведённая на языки Дагестана и поставленная многими самодеятельными драмколлективами. Затем в дагестанских издательствах вышли его книги: сборник рассказов для детей «Первое знакомство», сборники стихов «Дороги мира» и «Родные люди».</w:t>
      </w:r>
    </w:p>
    <w:p w:rsidR="000B0F88" w:rsidRPr="00032EFD" w:rsidRDefault="000B0F88" w:rsidP="00207F09">
      <w:pPr>
        <w:pStyle w:val="21"/>
        <w:tabs>
          <w:tab w:val="clear" w:pos="643"/>
        </w:tabs>
        <w:spacing w:line="276" w:lineRule="auto"/>
        <w:ind w:left="-142" w:firstLine="709"/>
        <w:jc w:val="both"/>
        <w:rPr>
          <w:sz w:val="28"/>
          <w:szCs w:val="28"/>
        </w:rPr>
      </w:pPr>
      <w:r w:rsidRPr="00032EFD">
        <w:rPr>
          <w:sz w:val="28"/>
          <w:szCs w:val="28"/>
        </w:rPr>
        <w:t>Нурмагомед Абигасанов был награждён Почётной грамотой Президиума Верховного Совета ДАССР.</w:t>
      </w:r>
    </w:p>
    <w:p w:rsidR="000B0F88" w:rsidRPr="00032EFD" w:rsidRDefault="0011621E"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Абигасанов Н. Заря над горами: с</w:t>
      </w:r>
      <w:r w:rsidR="000B0F88" w:rsidRPr="00032EFD">
        <w:rPr>
          <w:rFonts w:ascii="Times New Roman" w:hAnsi="Times New Roman"/>
          <w:b/>
          <w:i/>
          <w:sz w:val="28"/>
          <w:szCs w:val="28"/>
        </w:rPr>
        <w:t>тих и поэма / Нурмагомед Абигасанов. – Махачкала: Дагестанское книжное издательство, 1987. – 64 с.</w:t>
      </w:r>
      <w:r w:rsidR="001B270F" w:rsidRPr="00032EFD">
        <w:rPr>
          <w:rFonts w:ascii="Times New Roman" w:hAnsi="Times New Roman"/>
          <w:b/>
          <w:i/>
          <w:sz w:val="28"/>
          <w:szCs w:val="28"/>
        </w:rPr>
        <w:t xml:space="preserve"> </w:t>
      </w:r>
      <w:r w:rsidR="000B0F88" w:rsidRPr="00032EFD">
        <w:rPr>
          <w:rFonts w:ascii="Times New Roman" w:hAnsi="Times New Roman"/>
          <w:b/>
          <w:i/>
          <w:color w:val="000000"/>
          <w:sz w:val="28"/>
          <w:szCs w:val="28"/>
        </w:rPr>
        <w:t>–</w:t>
      </w:r>
      <w:r w:rsidR="001B270F" w:rsidRPr="00032EFD">
        <w:rPr>
          <w:rFonts w:ascii="Times New Roman" w:hAnsi="Times New Roman"/>
          <w:b/>
          <w:i/>
          <w:color w:val="000000"/>
          <w:sz w:val="28"/>
          <w:szCs w:val="28"/>
        </w:rPr>
        <w:t xml:space="preserve"> а</w:t>
      </w:r>
      <w:r w:rsidR="000B0F88" w:rsidRPr="00032EFD">
        <w:rPr>
          <w:rFonts w:ascii="Times New Roman" w:hAnsi="Times New Roman"/>
          <w:b/>
          <w:i/>
          <w:sz w:val="28"/>
          <w:szCs w:val="28"/>
        </w:rPr>
        <w:t>вар.</w:t>
      </w:r>
      <w:r w:rsidR="006B58EB" w:rsidRPr="00032EFD">
        <w:rPr>
          <w:rFonts w:ascii="Times New Roman" w:hAnsi="Times New Roman"/>
          <w:b/>
          <w:i/>
          <w:sz w:val="28"/>
          <w:szCs w:val="28"/>
        </w:rPr>
        <w:t xml:space="preserve"> </w:t>
      </w:r>
      <w:r w:rsidR="000B0F88" w:rsidRPr="00032EFD">
        <w:rPr>
          <w:rFonts w:ascii="Times New Roman" w:hAnsi="Times New Roman"/>
          <w:b/>
          <w:i/>
          <w:sz w:val="28"/>
          <w:szCs w:val="28"/>
        </w:rPr>
        <w:t>яз.</w:t>
      </w: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Абигасанов Н. Звезда Серира. Из летописи строительства Ирганайской ГЭС / Нурмагомед Абигасанов. – Махачкала, 2007. – 196 с.</w:t>
      </w: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Абигасанов Н. Родные люди / Нурмагомед Абигасанов. – Махачкала: Дагестанское книжное издательство, 1966. – 71 с.</w:t>
      </w:r>
      <w:r w:rsidR="001B270F" w:rsidRPr="00032EFD">
        <w:rPr>
          <w:rFonts w:ascii="Times New Roman" w:hAnsi="Times New Roman"/>
          <w:b/>
          <w:i/>
          <w:sz w:val="28"/>
          <w:szCs w:val="28"/>
        </w:rPr>
        <w:t xml:space="preserve"> </w:t>
      </w:r>
      <w:r w:rsidRPr="00032EFD">
        <w:rPr>
          <w:rFonts w:ascii="Times New Roman" w:hAnsi="Times New Roman"/>
          <w:b/>
          <w:i/>
          <w:color w:val="000000"/>
          <w:sz w:val="28"/>
          <w:szCs w:val="28"/>
        </w:rPr>
        <w:t>–</w:t>
      </w:r>
      <w:r w:rsidR="001B270F" w:rsidRPr="00032EFD">
        <w:rPr>
          <w:rFonts w:ascii="Times New Roman" w:hAnsi="Times New Roman"/>
          <w:b/>
          <w:i/>
          <w:color w:val="000000"/>
          <w:sz w:val="28"/>
          <w:szCs w:val="28"/>
        </w:rPr>
        <w:t xml:space="preserve"> а</w:t>
      </w:r>
      <w:r w:rsidRPr="00032EFD">
        <w:rPr>
          <w:rFonts w:ascii="Times New Roman" w:hAnsi="Times New Roman"/>
          <w:b/>
          <w:i/>
          <w:sz w:val="28"/>
          <w:szCs w:val="28"/>
        </w:rPr>
        <w:t>вар.</w:t>
      </w:r>
      <w:r w:rsidR="006B58EB" w:rsidRPr="00032EFD">
        <w:rPr>
          <w:rFonts w:ascii="Times New Roman" w:hAnsi="Times New Roman"/>
          <w:b/>
          <w:i/>
          <w:sz w:val="28"/>
          <w:szCs w:val="28"/>
        </w:rPr>
        <w:t xml:space="preserve"> </w:t>
      </w:r>
      <w:r w:rsidRPr="00032EFD">
        <w:rPr>
          <w:rFonts w:ascii="Times New Roman" w:hAnsi="Times New Roman"/>
          <w:b/>
          <w:i/>
          <w:sz w:val="28"/>
          <w:szCs w:val="28"/>
        </w:rPr>
        <w:t>яз.</w:t>
      </w: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Абигасанов Нурмагомед: [поэт, прозаик и драматург] // Писатели Дагестана: из века в век / авт.-сост. Марина Ахмедова. – Махачкала: Дагестанское книжное издательство, 2009. – С. 72—73.</w:t>
      </w: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Аслангиреев П. Рассвет в горах: [о творчестве Н. Абигасанова] / П. Аслангиреев // Красное знамя. – 1987. – 24 марта.</w:t>
      </w:r>
      <w:r w:rsidR="001B270F" w:rsidRPr="00032EFD">
        <w:rPr>
          <w:rFonts w:ascii="Times New Roman" w:hAnsi="Times New Roman"/>
          <w:b/>
          <w:i/>
          <w:sz w:val="28"/>
          <w:szCs w:val="28"/>
        </w:rPr>
        <w:t xml:space="preserve"> </w:t>
      </w:r>
      <w:r w:rsidRPr="00032EFD">
        <w:rPr>
          <w:rFonts w:ascii="Times New Roman" w:hAnsi="Times New Roman"/>
          <w:b/>
          <w:i/>
          <w:color w:val="000000"/>
          <w:sz w:val="28"/>
          <w:szCs w:val="28"/>
        </w:rPr>
        <w:t>–</w:t>
      </w:r>
      <w:r w:rsidR="004669CE" w:rsidRPr="00032EFD">
        <w:rPr>
          <w:rFonts w:ascii="Times New Roman" w:hAnsi="Times New Roman"/>
          <w:b/>
          <w:i/>
          <w:color w:val="000000"/>
          <w:sz w:val="28"/>
          <w:szCs w:val="28"/>
        </w:rPr>
        <w:t xml:space="preserve"> а</w:t>
      </w:r>
      <w:r w:rsidRPr="00032EFD">
        <w:rPr>
          <w:rFonts w:ascii="Times New Roman" w:hAnsi="Times New Roman"/>
          <w:b/>
          <w:i/>
          <w:sz w:val="28"/>
          <w:szCs w:val="28"/>
        </w:rPr>
        <w:t>вар.</w:t>
      </w:r>
      <w:r w:rsidR="006B58EB" w:rsidRPr="00032EFD">
        <w:rPr>
          <w:rFonts w:ascii="Times New Roman" w:hAnsi="Times New Roman"/>
          <w:b/>
          <w:i/>
          <w:sz w:val="28"/>
          <w:szCs w:val="28"/>
        </w:rPr>
        <w:t xml:space="preserve"> </w:t>
      </w:r>
      <w:r w:rsidRPr="00032EFD">
        <w:rPr>
          <w:rFonts w:ascii="Times New Roman" w:hAnsi="Times New Roman"/>
          <w:b/>
          <w:i/>
          <w:sz w:val="28"/>
          <w:szCs w:val="28"/>
        </w:rPr>
        <w:t>яз.</w:t>
      </w:r>
    </w:p>
    <w:p w:rsidR="00B15E5F" w:rsidRPr="00032EFD" w:rsidRDefault="00B15E5F" w:rsidP="00207F09">
      <w:pPr>
        <w:ind w:left="-142" w:firstLine="709"/>
        <w:contextualSpacing/>
        <w:jc w:val="both"/>
        <w:rPr>
          <w:rFonts w:ascii="Times New Roman" w:hAnsi="Times New Roman"/>
          <w:b/>
          <w:i/>
          <w:sz w:val="28"/>
          <w:szCs w:val="28"/>
        </w:rPr>
      </w:pPr>
    </w:p>
    <w:p w:rsidR="00D843CA" w:rsidRPr="00032EFD" w:rsidRDefault="00D843CA">
      <w:pPr>
        <w:spacing w:after="0" w:line="240" w:lineRule="auto"/>
        <w:rPr>
          <w:rFonts w:ascii="Times New Roman" w:hAnsi="Times New Roman"/>
          <w:b/>
          <w:i/>
          <w:sz w:val="28"/>
          <w:szCs w:val="28"/>
        </w:rPr>
      </w:pPr>
    </w:p>
    <w:tbl>
      <w:tblPr>
        <w:tblStyle w:val="a9"/>
        <w:tblW w:w="9776" w:type="dxa"/>
        <w:tblInd w:w="-142" w:type="dxa"/>
        <w:tblLook w:val="04A0" w:firstRow="1" w:lastRow="0" w:firstColumn="1" w:lastColumn="0" w:noHBand="0" w:noVBand="1"/>
      </w:tblPr>
      <w:tblGrid>
        <w:gridCol w:w="3539"/>
        <w:gridCol w:w="6237"/>
      </w:tblGrid>
      <w:tr w:rsidR="00B15E5F" w:rsidRPr="00032EFD" w:rsidTr="002D0125">
        <w:tc>
          <w:tcPr>
            <w:tcW w:w="3539" w:type="dxa"/>
          </w:tcPr>
          <w:p w:rsidR="00E32B0C" w:rsidRPr="00032EFD" w:rsidRDefault="00B15E5F" w:rsidP="0015720C">
            <w:pPr>
              <w:ind w:firstLine="709"/>
              <w:contextualSpacing/>
              <w:jc w:val="center"/>
              <w:rPr>
                <w:b/>
                <w:sz w:val="28"/>
                <w:szCs w:val="28"/>
              </w:rPr>
            </w:pPr>
            <w:r w:rsidRPr="00032EFD">
              <w:rPr>
                <w:b/>
                <w:sz w:val="28"/>
                <w:szCs w:val="28"/>
              </w:rPr>
              <w:t xml:space="preserve">2 </w:t>
            </w:r>
          </w:p>
          <w:p w:rsidR="00B15E5F" w:rsidRPr="00032EFD" w:rsidRDefault="00B15E5F" w:rsidP="0015720C">
            <w:pPr>
              <w:ind w:firstLine="709"/>
              <w:contextualSpacing/>
              <w:jc w:val="center"/>
              <w:rPr>
                <w:b/>
                <w:sz w:val="28"/>
                <w:szCs w:val="28"/>
              </w:rPr>
            </w:pPr>
            <w:r w:rsidRPr="00032EFD">
              <w:rPr>
                <w:b/>
                <w:sz w:val="28"/>
                <w:szCs w:val="28"/>
              </w:rPr>
              <w:t>сентября</w:t>
            </w:r>
          </w:p>
        </w:tc>
        <w:tc>
          <w:tcPr>
            <w:tcW w:w="6237" w:type="dxa"/>
          </w:tcPr>
          <w:p w:rsidR="00D843CA" w:rsidRPr="00032EFD" w:rsidRDefault="00B15E5F" w:rsidP="0015720C">
            <w:pPr>
              <w:ind w:firstLine="709"/>
              <w:contextualSpacing/>
              <w:jc w:val="center"/>
              <w:rPr>
                <w:b/>
                <w:sz w:val="28"/>
                <w:szCs w:val="28"/>
              </w:rPr>
            </w:pPr>
            <w:r w:rsidRPr="00032EFD">
              <w:rPr>
                <w:b/>
                <w:sz w:val="28"/>
                <w:szCs w:val="28"/>
              </w:rPr>
              <w:t>75 лет со дня рождения</w:t>
            </w:r>
          </w:p>
          <w:p w:rsidR="00D843CA" w:rsidRPr="00032EFD" w:rsidRDefault="00B15E5F" w:rsidP="0015720C">
            <w:pPr>
              <w:ind w:firstLine="709"/>
              <w:contextualSpacing/>
              <w:jc w:val="center"/>
              <w:rPr>
                <w:b/>
                <w:sz w:val="28"/>
                <w:szCs w:val="28"/>
              </w:rPr>
            </w:pPr>
            <w:r w:rsidRPr="00032EFD">
              <w:rPr>
                <w:b/>
                <w:sz w:val="28"/>
                <w:szCs w:val="28"/>
              </w:rPr>
              <w:t xml:space="preserve"> Абашилова Гаджи Ахмедовича, лауреата Государственной премии РД, заслуженного работника культуры РД</w:t>
            </w:r>
          </w:p>
          <w:p w:rsidR="00B15E5F" w:rsidRPr="00032EFD" w:rsidRDefault="00B15E5F" w:rsidP="0015720C">
            <w:pPr>
              <w:ind w:firstLine="709"/>
              <w:contextualSpacing/>
              <w:jc w:val="center"/>
              <w:rPr>
                <w:b/>
                <w:sz w:val="28"/>
                <w:szCs w:val="28"/>
              </w:rPr>
            </w:pPr>
            <w:r w:rsidRPr="00032EFD">
              <w:rPr>
                <w:b/>
                <w:sz w:val="28"/>
                <w:szCs w:val="28"/>
              </w:rPr>
              <w:t xml:space="preserve"> (1950-2008 гг. )</w:t>
            </w:r>
          </w:p>
        </w:tc>
      </w:tr>
    </w:tbl>
    <w:p w:rsidR="00B15E5F" w:rsidRPr="00032EFD" w:rsidRDefault="00B15E5F" w:rsidP="00207F09">
      <w:pPr>
        <w:ind w:left="-142" w:firstLine="709"/>
        <w:contextualSpacing/>
        <w:jc w:val="both"/>
        <w:rPr>
          <w:rFonts w:ascii="Times New Roman" w:hAnsi="Times New Roman"/>
          <w:b/>
          <w:i/>
          <w:sz w:val="28"/>
          <w:szCs w:val="28"/>
        </w:rPr>
      </w:pPr>
    </w:p>
    <w:p w:rsidR="001C783B" w:rsidRPr="00032EFD" w:rsidRDefault="001C783B" w:rsidP="00207F09">
      <w:pPr>
        <w:spacing w:after="0" w:line="240" w:lineRule="auto"/>
        <w:ind w:firstLine="709"/>
        <w:jc w:val="both"/>
        <w:rPr>
          <w:rFonts w:ascii="Times New Roman" w:hAnsi="Times New Roman"/>
          <w:sz w:val="28"/>
          <w:szCs w:val="28"/>
        </w:rPr>
      </w:pPr>
      <w:r w:rsidRPr="00032EFD">
        <w:rPr>
          <w:rFonts w:ascii="Times New Roman" w:hAnsi="Times New Roman"/>
          <w:sz w:val="28"/>
          <w:szCs w:val="28"/>
        </w:rPr>
        <w:t xml:space="preserve">Гаджи (Магомедгаджи) </w:t>
      </w:r>
      <w:r w:rsidR="005150A1" w:rsidRPr="00032EFD">
        <w:rPr>
          <w:rFonts w:ascii="Times New Roman" w:hAnsi="Times New Roman"/>
          <w:sz w:val="28"/>
          <w:szCs w:val="28"/>
        </w:rPr>
        <w:t>Ахмедович А</w:t>
      </w:r>
      <w:r w:rsidR="00B15E5F" w:rsidRPr="00032EFD">
        <w:rPr>
          <w:rFonts w:ascii="Times New Roman" w:hAnsi="Times New Roman"/>
          <w:sz w:val="28"/>
          <w:szCs w:val="28"/>
        </w:rPr>
        <w:t>башилов родился в с.</w:t>
      </w:r>
      <w:r w:rsidRPr="00032EFD">
        <w:rPr>
          <w:rFonts w:ascii="Times New Roman" w:hAnsi="Times New Roman"/>
          <w:sz w:val="28"/>
          <w:szCs w:val="28"/>
        </w:rPr>
        <w:t xml:space="preserve"> </w:t>
      </w:r>
      <w:r w:rsidR="005150A1" w:rsidRPr="00032EFD">
        <w:rPr>
          <w:rFonts w:ascii="Times New Roman" w:hAnsi="Times New Roman"/>
          <w:sz w:val="28"/>
          <w:szCs w:val="28"/>
        </w:rPr>
        <w:t>Согратль</w:t>
      </w:r>
      <w:r w:rsidRPr="00032EFD">
        <w:rPr>
          <w:rFonts w:ascii="Times New Roman" w:hAnsi="Times New Roman"/>
          <w:sz w:val="28"/>
          <w:szCs w:val="28"/>
        </w:rPr>
        <w:t xml:space="preserve"> </w:t>
      </w:r>
      <w:r w:rsidR="005150A1" w:rsidRPr="00032EFD">
        <w:rPr>
          <w:rFonts w:ascii="Times New Roman" w:hAnsi="Times New Roman"/>
          <w:sz w:val="28"/>
          <w:szCs w:val="28"/>
        </w:rPr>
        <w:t>Гунибского района</w:t>
      </w:r>
      <w:r w:rsidRPr="00032EFD">
        <w:rPr>
          <w:rFonts w:ascii="Times New Roman" w:hAnsi="Times New Roman"/>
          <w:sz w:val="28"/>
          <w:szCs w:val="28"/>
        </w:rPr>
        <w:t xml:space="preserve"> Дагестанской АССР. По</w:t>
      </w:r>
    </w:p>
    <w:p w:rsidR="005150A1" w:rsidRPr="00032EFD" w:rsidRDefault="00FD1F71"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t>н</w:t>
      </w:r>
      <w:r w:rsidR="001C783B" w:rsidRPr="00032EFD">
        <w:rPr>
          <w:rFonts w:ascii="Times New Roman" w:hAnsi="Times New Roman"/>
          <w:sz w:val="28"/>
          <w:szCs w:val="28"/>
        </w:rPr>
        <w:t xml:space="preserve">ациональности - </w:t>
      </w:r>
      <w:r w:rsidR="005150A1" w:rsidRPr="00032EFD">
        <w:rPr>
          <w:rFonts w:ascii="Times New Roman" w:hAnsi="Times New Roman"/>
          <w:sz w:val="28"/>
          <w:szCs w:val="28"/>
        </w:rPr>
        <w:t>аварец. Окончил факультет иностранных языков Дагестанского государственного университета. В качестве офицера два года прослужил в рядах Советской Армии.</w:t>
      </w:r>
    </w:p>
    <w:p w:rsidR="005150A1" w:rsidRPr="00032EFD" w:rsidRDefault="001C783B"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t xml:space="preserve">В 1975 </w:t>
      </w:r>
      <w:r w:rsidR="005150A1" w:rsidRPr="00032EFD">
        <w:rPr>
          <w:rFonts w:ascii="Times New Roman" w:hAnsi="Times New Roman"/>
          <w:sz w:val="28"/>
          <w:szCs w:val="28"/>
        </w:rPr>
        <w:t>году Абашилов начал работать в органах ВЛКСМ. Сначала он был секретарём комитета комсомола политехнического техникума, а в конце 1980-х годов был назначен секретарём Дагестанского обкома ВЛКСМ.</w:t>
      </w:r>
    </w:p>
    <w:p w:rsidR="005150A1" w:rsidRPr="00032EFD" w:rsidRDefault="001C783B"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lastRenderedPageBreak/>
        <w:t xml:space="preserve">В 1990 </w:t>
      </w:r>
      <w:r w:rsidR="005150A1" w:rsidRPr="00032EFD">
        <w:rPr>
          <w:rFonts w:ascii="Times New Roman" w:hAnsi="Times New Roman"/>
          <w:sz w:val="28"/>
          <w:szCs w:val="28"/>
        </w:rPr>
        <w:t>году Абашилов занял должность главного редактора общественно-политичес</w:t>
      </w:r>
      <w:r w:rsidRPr="00032EFD">
        <w:rPr>
          <w:rFonts w:ascii="Times New Roman" w:hAnsi="Times New Roman"/>
          <w:sz w:val="28"/>
          <w:szCs w:val="28"/>
        </w:rPr>
        <w:t>кой газеты «Молодёжь Дагестана» (в 1990—1991гг</w:t>
      </w:r>
      <w:r w:rsidR="004E587E" w:rsidRPr="00032EFD">
        <w:rPr>
          <w:rFonts w:ascii="Times New Roman" w:hAnsi="Times New Roman"/>
          <w:sz w:val="28"/>
          <w:szCs w:val="28"/>
        </w:rPr>
        <w:t>.</w:t>
      </w:r>
      <w:r w:rsidR="005150A1" w:rsidRPr="00032EFD">
        <w:rPr>
          <w:rFonts w:ascii="Times New Roman" w:hAnsi="Times New Roman"/>
          <w:sz w:val="28"/>
          <w:szCs w:val="28"/>
        </w:rPr>
        <w:t xml:space="preserve"> совмещал её с должностью секретаря обкома комсомола).</w:t>
      </w:r>
    </w:p>
    <w:p w:rsidR="005150A1" w:rsidRPr="00032EFD" w:rsidRDefault="001C783B"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t xml:space="preserve">В марте 1999 </w:t>
      </w:r>
      <w:r w:rsidR="005150A1" w:rsidRPr="00032EFD">
        <w:rPr>
          <w:rFonts w:ascii="Times New Roman" w:hAnsi="Times New Roman"/>
          <w:sz w:val="28"/>
          <w:szCs w:val="28"/>
        </w:rPr>
        <w:t xml:space="preserve">года Абашилов, ставший к тому времени известным в республике журналистом, </w:t>
      </w:r>
      <w:r w:rsidR="008B2B2D" w:rsidRPr="00032EFD">
        <w:rPr>
          <w:rFonts w:ascii="Times New Roman" w:hAnsi="Times New Roman"/>
          <w:sz w:val="28"/>
          <w:szCs w:val="28"/>
        </w:rPr>
        <w:t>был избран депутатом Народного С</w:t>
      </w:r>
      <w:r w:rsidR="001B270F" w:rsidRPr="00032EFD">
        <w:rPr>
          <w:rFonts w:ascii="Times New Roman" w:hAnsi="Times New Roman"/>
          <w:sz w:val="28"/>
          <w:szCs w:val="28"/>
        </w:rPr>
        <w:t xml:space="preserve">обрания Дагестана. В мае 2006 </w:t>
      </w:r>
      <w:r w:rsidR="005150A1" w:rsidRPr="00032EFD">
        <w:rPr>
          <w:rFonts w:ascii="Times New Roman" w:hAnsi="Times New Roman"/>
          <w:sz w:val="28"/>
          <w:szCs w:val="28"/>
        </w:rPr>
        <w:t>года он был назначен на должность заместителя министра по делам информации, национальной политики и внешним связям. В том же году Абашилов фигурировал в прессе как участник XII конференции Дагестанского отделения Аграрной партии России.</w:t>
      </w:r>
    </w:p>
    <w:p w:rsidR="008B2B2D" w:rsidRPr="00032EFD" w:rsidRDefault="004E587E"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t>Абашилов -</w:t>
      </w:r>
      <w:r w:rsidR="008B2B2D" w:rsidRPr="00032EFD">
        <w:rPr>
          <w:rFonts w:ascii="Times New Roman" w:hAnsi="Times New Roman"/>
          <w:sz w:val="28"/>
          <w:szCs w:val="28"/>
        </w:rPr>
        <w:t xml:space="preserve"> лауреат Государственной премии Республики Дагестан. Он был удостоен звания «Заслуженный работник культуры Республики Дагестан», награждён медалью «Героический труд» за работу в студенческом строительном отряде. В прессе Абашилов упоминался не только как журналист, но и как автор книг «Караван», «Экспансия», «Позиция», «Альтернатива», «Рубежи», «Линия жизни»</w:t>
      </w:r>
      <w:r w:rsidR="00E1391C" w:rsidRPr="00032EFD">
        <w:rPr>
          <w:rFonts w:ascii="Times New Roman" w:hAnsi="Times New Roman"/>
          <w:sz w:val="28"/>
          <w:szCs w:val="28"/>
        </w:rPr>
        <w:t>.</w:t>
      </w:r>
    </w:p>
    <w:p w:rsidR="00E1391C" w:rsidRPr="00032EFD" w:rsidRDefault="004E587E"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t xml:space="preserve">Вечером 21 марта 2008 </w:t>
      </w:r>
      <w:r w:rsidR="00E1391C" w:rsidRPr="00032EFD">
        <w:rPr>
          <w:rFonts w:ascii="Times New Roman" w:hAnsi="Times New Roman"/>
          <w:sz w:val="28"/>
          <w:szCs w:val="28"/>
        </w:rPr>
        <w:t>года в столице Дагестана Махачкале, в микрорайоне «Узбек-городок» машина Абашилова была расстреляна неизвестными из автоматического оружия. От полученных травм глава ГТРК скончался на месте.</w:t>
      </w:r>
    </w:p>
    <w:p w:rsidR="008B2B2D" w:rsidRPr="00032EFD" w:rsidRDefault="008B2B2D"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t>«За мужество и принципиальность в отстаивании общечеловеческих ценностей, проявленные при исполнении гражданского долга» Абашилов бы</w:t>
      </w:r>
      <w:r w:rsidR="00E1391C" w:rsidRPr="00032EFD">
        <w:rPr>
          <w:rFonts w:ascii="Times New Roman" w:hAnsi="Times New Roman"/>
          <w:sz w:val="28"/>
          <w:szCs w:val="28"/>
        </w:rPr>
        <w:t>л награждён О</w:t>
      </w:r>
      <w:r w:rsidRPr="00032EFD">
        <w:rPr>
          <w:rFonts w:ascii="Times New Roman" w:hAnsi="Times New Roman"/>
          <w:sz w:val="28"/>
          <w:szCs w:val="28"/>
        </w:rPr>
        <w:t>рденом Мужества посмертно. Ук</w:t>
      </w:r>
      <w:r w:rsidR="004E587E" w:rsidRPr="00032EFD">
        <w:rPr>
          <w:rFonts w:ascii="Times New Roman" w:hAnsi="Times New Roman"/>
          <w:sz w:val="28"/>
          <w:szCs w:val="28"/>
        </w:rPr>
        <w:t xml:space="preserve">аз о награждении в феврале 2009 года подписал Президент РФ Д. А. </w:t>
      </w:r>
      <w:r w:rsidRPr="00032EFD">
        <w:rPr>
          <w:rFonts w:ascii="Times New Roman" w:hAnsi="Times New Roman"/>
          <w:sz w:val="28"/>
          <w:szCs w:val="28"/>
        </w:rPr>
        <w:t>Медведев.</w:t>
      </w:r>
    </w:p>
    <w:p w:rsidR="00E1391C" w:rsidRPr="00032EFD" w:rsidRDefault="004E587E"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t xml:space="preserve">В мае 2009 </w:t>
      </w:r>
      <w:r w:rsidR="008B2B2D" w:rsidRPr="00032EFD">
        <w:rPr>
          <w:rFonts w:ascii="Times New Roman" w:hAnsi="Times New Roman"/>
          <w:sz w:val="28"/>
          <w:szCs w:val="28"/>
        </w:rPr>
        <w:t>года</w:t>
      </w:r>
      <w:r w:rsidR="00E1391C" w:rsidRPr="00032EFD">
        <w:rPr>
          <w:rFonts w:ascii="Times New Roman" w:hAnsi="Times New Roman"/>
          <w:sz w:val="28"/>
          <w:szCs w:val="28"/>
        </w:rPr>
        <w:t xml:space="preserve"> Согратлинской средней общеобразовательной школе Гунибского района</w:t>
      </w:r>
      <w:r w:rsidR="008B2B2D" w:rsidRPr="00032EFD">
        <w:rPr>
          <w:rFonts w:ascii="Times New Roman" w:hAnsi="Times New Roman"/>
          <w:sz w:val="28"/>
          <w:szCs w:val="28"/>
        </w:rPr>
        <w:t xml:space="preserve"> Дагестана торжественно присвоили имя Гаджи Абашилова.</w:t>
      </w:r>
    </w:p>
    <w:p w:rsidR="001B270F" w:rsidRPr="00032EFD" w:rsidRDefault="00E1391C" w:rsidP="00207F09">
      <w:pPr>
        <w:spacing w:after="0" w:line="240" w:lineRule="auto"/>
        <w:ind w:left="-142" w:firstLine="709"/>
        <w:jc w:val="both"/>
        <w:rPr>
          <w:rFonts w:ascii="Times New Roman" w:hAnsi="Times New Roman"/>
          <w:color w:val="008000"/>
          <w:sz w:val="28"/>
          <w:szCs w:val="28"/>
        </w:rPr>
      </w:pPr>
      <w:r w:rsidRPr="00032EFD">
        <w:rPr>
          <w:rFonts w:ascii="Times New Roman" w:hAnsi="Times New Roman"/>
          <w:b/>
          <w:i/>
          <w:sz w:val="28"/>
          <w:szCs w:val="28"/>
        </w:rPr>
        <w:t>Абашилов Гаджи Ахмедович // Дагестанцы в судьбе России. – Махачкала, 2016. – С. 127.</w:t>
      </w:r>
    </w:p>
    <w:p w:rsidR="003E6221" w:rsidRPr="00032EFD" w:rsidRDefault="003E6221" w:rsidP="00207F09">
      <w:pPr>
        <w:spacing w:after="0" w:line="240" w:lineRule="auto"/>
        <w:ind w:left="-142" w:firstLine="709"/>
        <w:jc w:val="both"/>
        <w:rPr>
          <w:rFonts w:ascii="Times New Roman" w:hAnsi="Times New Roman"/>
          <w:b/>
          <w:i/>
          <w:sz w:val="28"/>
          <w:szCs w:val="28"/>
        </w:rPr>
      </w:pPr>
      <w:r w:rsidRPr="00032EFD">
        <w:rPr>
          <w:rFonts w:ascii="Times New Roman" w:hAnsi="Times New Roman"/>
          <w:b/>
          <w:i/>
          <w:sz w:val="28"/>
          <w:szCs w:val="28"/>
        </w:rPr>
        <w:t>Абашилов</w:t>
      </w:r>
      <w:r w:rsidRPr="00032EFD">
        <w:rPr>
          <w:rFonts w:ascii="Times New Roman" w:hAnsi="Times New Roman"/>
          <w:b/>
          <w:bCs/>
          <w:i/>
          <w:sz w:val="28"/>
          <w:szCs w:val="28"/>
        </w:rPr>
        <w:t>, Гаджи Ахмедович</w:t>
      </w:r>
      <w:r w:rsidRPr="00032EFD">
        <w:rPr>
          <w:rFonts w:ascii="Times New Roman" w:hAnsi="Times New Roman"/>
          <w:b/>
          <w:i/>
          <w:sz w:val="28"/>
          <w:szCs w:val="28"/>
        </w:rPr>
        <w:t xml:space="preserve">. Экспансия / Г.А. </w:t>
      </w:r>
      <w:r w:rsidRPr="00032EFD">
        <w:rPr>
          <w:rFonts w:ascii="Times New Roman" w:hAnsi="Times New Roman"/>
          <w:b/>
          <w:bCs/>
          <w:i/>
          <w:sz w:val="28"/>
          <w:szCs w:val="28"/>
        </w:rPr>
        <w:t>Абашилов</w:t>
      </w:r>
      <w:r w:rsidRPr="00032EFD">
        <w:rPr>
          <w:rFonts w:ascii="Times New Roman" w:hAnsi="Times New Roman"/>
          <w:b/>
          <w:i/>
          <w:sz w:val="28"/>
          <w:szCs w:val="28"/>
        </w:rPr>
        <w:t xml:space="preserve">. - </w:t>
      </w:r>
      <w:r w:rsidR="001B270F" w:rsidRPr="00032EFD">
        <w:rPr>
          <w:rFonts w:ascii="Times New Roman" w:hAnsi="Times New Roman"/>
          <w:b/>
          <w:i/>
          <w:sz w:val="28"/>
          <w:szCs w:val="28"/>
        </w:rPr>
        <w:t>Махачкала</w:t>
      </w:r>
      <w:r w:rsidRPr="00032EFD">
        <w:rPr>
          <w:rFonts w:ascii="Times New Roman" w:hAnsi="Times New Roman"/>
          <w:b/>
          <w:i/>
          <w:sz w:val="28"/>
          <w:szCs w:val="28"/>
        </w:rPr>
        <w:t xml:space="preserve">: Новый день, 2002. - 103 с. </w:t>
      </w:r>
    </w:p>
    <w:p w:rsidR="001E6539" w:rsidRPr="00032EFD" w:rsidRDefault="003E6221" w:rsidP="00207F09">
      <w:pPr>
        <w:spacing w:after="0" w:line="240" w:lineRule="auto"/>
        <w:ind w:left="-142" w:firstLine="709"/>
        <w:jc w:val="both"/>
        <w:rPr>
          <w:rFonts w:ascii="Times New Roman" w:hAnsi="Times New Roman"/>
          <w:b/>
          <w:i/>
          <w:sz w:val="28"/>
          <w:szCs w:val="28"/>
        </w:rPr>
      </w:pPr>
      <w:r w:rsidRPr="00032EFD">
        <w:rPr>
          <w:rFonts w:ascii="Times New Roman" w:hAnsi="Times New Roman"/>
          <w:b/>
          <w:i/>
          <w:sz w:val="28"/>
          <w:szCs w:val="28"/>
        </w:rPr>
        <w:t>Абашилов</w:t>
      </w:r>
      <w:r w:rsidRPr="00032EFD">
        <w:rPr>
          <w:rFonts w:ascii="Times New Roman" w:hAnsi="Times New Roman"/>
          <w:b/>
          <w:bCs/>
          <w:i/>
          <w:sz w:val="28"/>
          <w:szCs w:val="28"/>
        </w:rPr>
        <w:t>, Гаджи Ахмедович</w:t>
      </w:r>
      <w:r w:rsidR="002003AC" w:rsidRPr="00032EFD">
        <w:rPr>
          <w:rFonts w:ascii="Times New Roman" w:hAnsi="Times New Roman"/>
          <w:b/>
          <w:i/>
          <w:sz w:val="28"/>
          <w:szCs w:val="28"/>
        </w:rPr>
        <w:t xml:space="preserve">. </w:t>
      </w:r>
      <w:r w:rsidRPr="00032EFD">
        <w:rPr>
          <w:rFonts w:ascii="Times New Roman" w:hAnsi="Times New Roman"/>
          <w:b/>
          <w:i/>
          <w:sz w:val="28"/>
          <w:szCs w:val="28"/>
        </w:rPr>
        <w:t xml:space="preserve">Наш Мухтар / Г.А. </w:t>
      </w:r>
      <w:r w:rsidRPr="00032EFD">
        <w:rPr>
          <w:rFonts w:ascii="Times New Roman" w:hAnsi="Times New Roman"/>
          <w:b/>
          <w:bCs/>
          <w:i/>
          <w:sz w:val="28"/>
          <w:szCs w:val="28"/>
        </w:rPr>
        <w:t>Абашилов</w:t>
      </w:r>
      <w:r w:rsidR="001B270F" w:rsidRPr="00032EFD">
        <w:rPr>
          <w:rFonts w:ascii="Times New Roman" w:hAnsi="Times New Roman"/>
          <w:b/>
          <w:i/>
          <w:sz w:val="28"/>
          <w:szCs w:val="28"/>
        </w:rPr>
        <w:t>. - Махачкала</w:t>
      </w:r>
      <w:r w:rsidRPr="00032EFD">
        <w:rPr>
          <w:rFonts w:ascii="Times New Roman" w:hAnsi="Times New Roman"/>
          <w:b/>
          <w:i/>
          <w:sz w:val="28"/>
          <w:szCs w:val="28"/>
        </w:rPr>
        <w:t>: Республиканская газетно-журналь</w:t>
      </w:r>
      <w:r w:rsidR="002003AC" w:rsidRPr="00032EFD">
        <w:rPr>
          <w:rFonts w:ascii="Times New Roman" w:hAnsi="Times New Roman"/>
          <w:b/>
          <w:i/>
          <w:sz w:val="28"/>
          <w:szCs w:val="28"/>
        </w:rPr>
        <w:t xml:space="preserve">ная типография, 2005. - 251 с. </w:t>
      </w:r>
    </w:p>
    <w:p w:rsidR="001E6539" w:rsidRPr="00032EFD" w:rsidRDefault="001E6539" w:rsidP="00207F09">
      <w:pPr>
        <w:spacing w:after="0" w:line="240" w:lineRule="auto"/>
        <w:ind w:left="-142" w:firstLine="709"/>
        <w:jc w:val="both"/>
        <w:rPr>
          <w:rFonts w:ascii="Times New Roman" w:hAnsi="Times New Roman"/>
          <w:b/>
          <w:i/>
          <w:sz w:val="28"/>
          <w:szCs w:val="28"/>
        </w:rPr>
      </w:pPr>
      <w:r w:rsidRPr="00032EFD">
        <w:rPr>
          <w:rFonts w:ascii="Times New Roman" w:hAnsi="Times New Roman"/>
          <w:b/>
          <w:bCs/>
          <w:i/>
          <w:sz w:val="28"/>
          <w:szCs w:val="28"/>
        </w:rPr>
        <w:t xml:space="preserve">Микаилов, К. </w:t>
      </w:r>
      <w:r w:rsidRPr="00032EFD">
        <w:rPr>
          <w:rFonts w:ascii="Times New Roman" w:hAnsi="Times New Roman"/>
          <w:b/>
          <w:i/>
          <w:sz w:val="28"/>
          <w:szCs w:val="28"/>
        </w:rPr>
        <w:t xml:space="preserve">Гаджи Абашилов продолжается... / К. Микаилов // Молодежь Дагестана. - 2011. - 18 нояб. (№45). - С. 5; 2011. - 25 нояб. (№46). - С. </w:t>
      </w:r>
      <w:r w:rsidR="001B270F" w:rsidRPr="00032EFD">
        <w:rPr>
          <w:rFonts w:ascii="Times New Roman" w:hAnsi="Times New Roman"/>
          <w:b/>
          <w:bCs/>
          <w:i/>
          <w:sz w:val="28"/>
          <w:szCs w:val="28"/>
        </w:rPr>
        <w:t>Курбанова</w:t>
      </w:r>
      <w:r w:rsidRPr="00032EFD">
        <w:rPr>
          <w:rFonts w:ascii="Times New Roman" w:hAnsi="Times New Roman"/>
          <w:b/>
          <w:bCs/>
          <w:i/>
          <w:sz w:val="28"/>
          <w:szCs w:val="28"/>
        </w:rPr>
        <w:t xml:space="preserve">, М. </w:t>
      </w:r>
      <w:r w:rsidRPr="00032EFD">
        <w:rPr>
          <w:rFonts w:ascii="Times New Roman" w:hAnsi="Times New Roman"/>
          <w:b/>
          <w:i/>
          <w:sz w:val="28"/>
          <w:szCs w:val="28"/>
        </w:rPr>
        <w:t xml:space="preserve">По жизни с девизом "Честь имею": [общественно-политический деятель Гаджи Абашилов] / Малика Курбанова. // Дагестанская правда. - 2016. - </w:t>
      </w:r>
      <w:r w:rsidRPr="00032EFD">
        <w:rPr>
          <w:rFonts w:ascii="Times New Roman" w:hAnsi="Times New Roman"/>
          <w:b/>
          <w:bCs/>
          <w:i/>
          <w:sz w:val="28"/>
          <w:szCs w:val="28"/>
        </w:rPr>
        <w:t>3 нояб. (№№ 314-315)</w:t>
      </w:r>
      <w:r w:rsidRPr="00032EFD">
        <w:rPr>
          <w:rFonts w:ascii="Times New Roman" w:hAnsi="Times New Roman"/>
          <w:b/>
          <w:i/>
          <w:sz w:val="28"/>
          <w:szCs w:val="28"/>
        </w:rPr>
        <w:t>. - С. 1.</w:t>
      </w:r>
    </w:p>
    <w:p w:rsidR="004C4B64" w:rsidRPr="00032EFD" w:rsidRDefault="004C4B64" w:rsidP="00207F09">
      <w:pPr>
        <w:spacing w:after="0" w:line="240" w:lineRule="auto"/>
        <w:ind w:left="-142" w:firstLine="709"/>
        <w:jc w:val="both"/>
        <w:rPr>
          <w:rFonts w:ascii="Times New Roman" w:hAnsi="Times New Roman"/>
          <w:b/>
          <w:i/>
          <w:sz w:val="28"/>
          <w:szCs w:val="28"/>
        </w:rPr>
      </w:pPr>
      <w:r w:rsidRPr="00032EFD">
        <w:rPr>
          <w:rFonts w:ascii="Times New Roman" w:hAnsi="Times New Roman"/>
          <w:b/>
          <w:bCs/>
          <w:i/>
          <w:sz w:val="28"/>
          <w:szCs w:val="28"/>
        </w:rPr>
        <w:t xml:space="preserve">Ганиев, А. </w:t>
      </w:r>
      <w:r w:rsidR="002003AC" w:rsidRPr="00032EFD">
        <w:rPr>
          <w:rFonts w:ascii="Times New Roman" w:hAnsi="Times New Roman"/>
          <w:b/>
          <w:i/>
          <w:sz w:val="28"/>
          <w:szCs w:val="28"/>
        </w:rPr>
        <w:t xml:space="preserve">Куда же ты идешь, </w:t>
      </w:r>
      <w:proofErr w:type="gramStart"/>
      <w:r w:rsidR="002003AC" w:rsidRPr="00032EFD">
        <w:rPr>
          <w:rFonts w:ascii="Times New Roman" w:hAnsi="Times New Roman"/>
          <w:b/>
          <w:i/>
          <w:sz w:val="28"/>
          <w:szCs w:val="28"/>
        </w:rPr>
        <w:t>Дагестан?</w:t>
      </w:r>
      <w:r w:rsidRPr="00032EFD">
        <w:rPr>
          <w:rFonts w:ascii="Times New Roman" w:hAnsi="Times New Roman"/>
          <w:b/>
          <w:i/>
          <w:sz w:val="28"/>
          <w:szCs w:val="28"/>
        </w:rPr>
        <w:t>:</w:t>
      </w:r>
      <w:proofErr w:type="gramEnd"/>
      <w:r w:rsidR="00AC26F6">
        <w:rPr>
          <w:rFonts w:ascii="Times New Roman" w:hAnsi="Times New Roman"/>
          <w:b/>
          <w:i/>
          <w:sz w:val="28"/>
          <w:szCs w:val="28"/>
        </w:rPr>
        <w:t xml:space="preserve"> </w:t>
      </w:r>
      <w:r w:rsidRPr="00032EFD">
        <w:rPr>
          <w:rFonts w:ascii="Times New Roman" w:hAnsi="Times New Roman"/>
          <w:b/>
          <w:i/>
          <w:sz w:val="28"/>
          <w:szCs w:val="28"/>
        </w:rPr>
        <w:t xml:space="preserve"> [</w:t>
      </w:r>
      <w:r w:rsidR="002003AC" w:rsidRPr="00032EFD">
        <w:rPr>
          <w:rFonts w:ascii="Times New Roman" w:hAnsi="Times New Roman"/>
          <w:b/>
          <w:i/>
          <w:sz w:val="28"/>
          <w:szCs w:val="28"/>
        </w:rPr>
        <w:t>об общественно-политическом деятеле</w:t>
      </w:r>
      <w:r w:rsidRPr="00032EFD">
        <w:rPr>
          <w:rFonts w:ascii="Times New Roman" w:hAnsi="Times New Roman"/>
          <w:b/>
          <w:i/>
          <w:sz w:val="28"/>
          <w:szCs w:val="28"/>
        </w:rPr>
        <w:t xml:space="preserve"> Абашилов</w:t>
      </w:r>
      <w:r w:rsidR="002003AC" w:rsidRPr="00032EFD">
        <w:rPr>
          <w:rFonts w:ascii="Times New Roman" w:hAnsi="Times New Roman"/>
          <w:b/>
          <w:i/>
          <w:sz w:val="28"/>
          <w:szCs w:val="28"/>
        </w:rPr>
        <w:t>е</w:t>
      </w:r>
      <w:r w:rsidRPr="00032EFD">
        <w:rPr>
          <w:rFonts w:ascii="Times New Roman" w:hAnsi="Times New Roman"/>
          <w:b/>
          <w:i/>
          <w:sz w:val="28"/>
          <w:szCs w:val="28"/>
        </w:rPr>
        <w:t xml:space="preserve"> Гаджи] / Арсен Ганиев. // Молодежь Дагестана. - 2016. - </w:t>
      </w:r>
      <w:r w:rsidRPr="00032EFD">
        <w:rPr>
          <w:rFonts w:ascii="Times New Roman" w:hAnsi="Times New Roman"/>
          <w:b/>
          <w:bCs/>
          <w:i/>
          <w:sz w:val="28"/>
          <w:szCs w:val="28"/>
        </w:rPr>
        <w:t>23 дек. (№№ 46-47)</w:t>
      </w:r>
      <w:r w:rsidRPr="00032EFD">
        <w:rPr>
          <w:rFonts w:ascii="Times New Roman" w:hAnsi="Times New Roman"/>
          <w:b/>
          <w:i/>
          <w:sz w:val="28"/>
          <w:szCs w:val="28"/>
        </w:rPr>
        <w:t>. - С. 1.</w:t>
      </w:r>
    </w:p>
    <w:p w:rsidR="004C4B64" w:rsidRPr="00032EFD" w:rsidRDefault="004C4B64" w:rsidP="00207F09">
      <w:pPr>
        <w:spacing w:after="0" w:line="240" w:lineRule="auto"/>
        <w:ind w:firstLine="709"/>
        <w:jc w:val="both"/>
        <w:rPr>
          <w:rFonts w:ascii="Times New Roman" w:hAnsi="Times New Roman"/>
          <w:b/>
          <w:i/>
          <w:sz w:val="28"/>
          <w:szCs w:val="28"/>
        </w:rPr>
      </w:pPr>
    </w:p>
    <w:p w:rsidR="0070066C" w:rsidRDefault="0070066C" w:rsidP="00207F09">
      <w:pPr>
        <w:spacing w:after="0" w:line="240" w:lineRule="auto"/>
        <w:ind w:firstLine="709"/>
        <w:jc w:val="both"/>
        <w:rPr>
          <w:rFonts w:ascii="Times New Roman" w:hAnsi="Times New Roman"/>
          <w:b/>
          <w:i/>
          <w:sz w:val="28"/>
          <w:szCs w:val="28"/>
        </w:rPr>
      </w:pPr>
    </w:p>
    <w:p w:rsidR="00AC26F6" w:rsidRDefault="00AC26F6" w:rsidP="00207F09">
      <w:pPr>
        <w:spacing w:after="0" w:line="240" w:lineRule="auto"/>
        <w:ind w:firstLine="709"/>
        <w:jc w:val="both"/>
        <w:rPr>
          <w:rFonts w:ascii="Times New Roman" w:hAnsi="Times New Roman"/>
          <w:b/>
          <w:i/>
          <w:sz w:val="28"/>
          <w:szCs w:val="28"/>
        </w:rPr>
      </w:pPr>
    </w:p>
    <w:p w:rsidR="00AC26F6" w:rsidRDefault="00AC26F6" w:rsidP="00207F09">
      <w:pPr>
        <w:spacing w:after="0" w:line="240" w:lineRule="auto"/>
        <w:ind w:firstLine="709"/>
        <w:jc w:val="both"/>
        <w:rPr>
          <w:rFonts w:ascii="Times New Roman" w:hAnsi="Times New Roman"/>
          <w:b/>
          <w:i/>
          <w:sz w:val="28"/>
          <w:szCs w:val="28"/>
        </w:rPr>
      </w:pPr>
    </w:p>
    <w:p w:rsidR="00AC26F6" w:rsidRDefault="00AC26F6" w:rsidP="00207F09">
      <w:pPr>
        <w:spacing w:after="0" w:line="240" w:lineRule="auto"/>
        <w:ind w:firstLine="709"/>
        <w:jc w:val="both"/>
        <w:rPr>
          <w:rFonts w:ascii="Times New Roman" w:hAnsi="Times New Roman"/>
          <w:b/>
          <w:i/>
          <w:sz w:val="28"/>
          <w:szCs w:val="28"/>
        </w:rPr>
      </w:pPr>
    </w:p>
    <w:p w:rsidR="00AC26F6" w:rsidRDefault="00AC26F6" w:rsidP="00207F09">
      <w:pPr>
        <w:spacing w:after="0" w:line="240" w:lineRule="auto"/>
        <w:ind w:firstLine="709"/>
        <w:jc w:val="both"/>
        <w:rPr>
          <w:rFonts w:ascii="Times New Roman" w:hAnsi="Times New Roman"/>
          <w:b/>
          <w:i/>
          <w:sz w:val="28"/>
          <w:szCs w:val="28"/>
        </w:rPr>
      </w:pPr>
    </w:p>
    <w:p w:rsidR="00AC26F6" w:rsidRPr="00032EFD" w:rsidRDefault="00AC26F6" w:rsidP="00207F09">
      <w:pPr>
        <w:spacing w:after="0" w:line="240" w:lineRule="auto"/>
        <w:ind w:firstLine="709"/>
        <w:jc w:val="both"/>
        <w:rPr>
          <w:rFonts w:ascii="Times New Roman" w:hAnsi="Times New Roman"/>
          <w:b/>
          <w:i/>
          <w:sz w:val="28"/>
          <w:szCs w:val="28"/>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85"/>
        <w:gridCol w:w="6568"/>
      </w:tblGrid>
      <w:tr w:rsidR="0070066C" w:rsidRPr="00032EFD" w:rsidTr="00B15E5F">
        <w:tc>
          <w:tcPr>
            <w:tcW w:w="3185" w:type="dxa"/>
          </w:tcPr>
          <w:p w:rsidR="0070066C" w:rsidRPr="00032EFD" w:rsidRDefault="0070066C" w:rsidP="0015720C">
            <w:pPr>
              <w:spacing w:after="0" w:line="240" w:lineRule="auto"/>
              <w:ind w:left="-142" w:firstLine="709"/>
              <w:jc w:val="center"/>
              <w:rPr>
                <w:rFonts w:ascii="Times New Roman" w:hAnsi="Times New Roman"/>
                <w:b/>
                <w:sz w:val="28"/>
                <w:szCs w:val="28"/>
              </w:rPr>
            </w:pPr>
            <w:r w:rsidRPr="00032EFD">
              <w:rPr>
                <w:rFonts w:ascii="Times New Roman" w:hAnsi="Times New Roman"/>
                <w:b/>
                <w:sz w:val="28"/>
                <w:szCs w:val="28"/>
              </w:rPr>
              <w:lastRenderedPageBreak/>
              <w:t>3</w:t>
            </w:r>
          </w:p>
          <w:p w:rsidR="0070066C" w:rsidRPr="00032EFD" w:rsidRDefault="0070066C" w:rsidP="0015720C">
            <w:pPr>
              <w:spacing w:after="0" w:line="240" w:lineRule="auto"/>
              <w:ind w:left="-142" w:firstLine="709"/>
              <w:jc w:val="center"/>
              <w:rPr>
                <w:rFonts w:ascii="Times New Roman" w:hAnsi="Times New Roman"/>
                <w:b/>
                <w:sz w:val="28"/>
                <w:szCs w:val="28"/>
              </w:rPr>
            </w:pPr>
            <w:r w:rsidRPr="00032EFD">
              <w:rPr>
                <w:rFonts w:ascii="Times New Roman" w:hAnsi="Times New Roman"/>
                <w:b/>
                <w:sz w:val="28"/>
                <w:szCs w:val="28"/>
              </w:rPr>
              <w:t>сентября</w:t>
            </w:r>
          </w:p>
        </w:tc>
        <w:tc>
          <w:tcPr>
            <w:tcW w:w="6568" w:type="dxa"/>
          </w:tcPr>
          <w:p w:rsidR="0070066C" w:rsidRPr="00032EFD" w:rsidRDefault="0070066C" w:rsidP="0015720C">
            <w:pPr>
              <w:spacing w:after="0" w:line="240" w:lineRule="auto"/>
              <w:ind w:left="-142" w:firstLine="709"/>
              <w:jc w:val="center"/>
              <w:rPr>
                <w:rFonts w:ascii="Times New Roman" w:hAnsi="Times New Roman"/>
                <w:b/>
                <w:sz w:val="28"/>
                <w:szCs w:val="28"/>
              </w:rPr>
            </w:pPr>
            <w:r w:rsidRPr="00032EFD">
              <w:rPr>
                <w:rFonts w:ascii="Times New Roman" w:hAnsi="Times New Roman"/>
                <w:b/>
                <w:sz w:val="28"/>
                <w:szCs w:val="28"/>
              </w:rPr>
              <w:t>115 лет со дня рождения</w:t>
            </w:r>
          </w:p>
          <w:p w:rsidR="0070066C" w:rsidRPr="00032EFD" w:rsidRDefault="0070066C" w:rsidP="0015720C">
            <w:pPr>
              <w:spacing w:after="0" w:line="240" w:lineRule="auto"/>
              <w:ind w:left="-142" w:firstLine="709"/>
              <w:jc w:val="center"/>
              <w:rPr>
                <w:rFonts w:ascii="Times New Roman" w:hAnsi="Times New Roman"/>
                <w:b/>
                <w:sz w:val="28"/>
                <w:szCs w:val="28"/>
              </w:rPr>
            </w:pPr>
            <w:r w:rsidRPr="00032EFD">
              <w:rPr>
                <w:rFonts w:ascii="Times New Roman" w:hAnsi="Times New Roman"/>
                <w:b/>
                <w:sz w:val="28"/>
                <w:szCs w:val="28"/>
              </w:rPr>
              <w:t>Нуцаловой Патимат Нуцаловны,</w:t>
            </w:r>
          </w:p>
          <w:p w:rsidR="00D843CA" w:rsidRPr="00032EFD" w:rsidRDefault="00B15E5F" w:rsidP="0015720C">
            <w:pPr>
              <w:spacing w:after="0" w:line="240" w:lineRule="auto"/>
              <w:ind w:left="-142" w:firstLine="709"/>
              <w:jc w:val="center"/>
              <w:rPr>
                <w:rFonts w:ascii="Times New Roman" w:hAnsi="Times New Roman"/>
                <w:b/>
                <w:sz w:val="28"/>
                <w:szCs w:val="28"/>
              </w:rPr>
            </w:pPr>
            <w:r w:rsidRPr="00032EFD">
              <w:rPr>
                <w:rFonts w:ascii="Times New Roman" w:hAnsi="Times New Roman"/>
                <w:b/>
                <w:sz w:val="28"/>
                <w:szCs w:val="28"/>
              </w:rPr>
              <w:t>народной артистки ДАССР</w:t>
            </w:r>
          </w:p>
          <w:p w:rsidR="0070066C" w:rsidRPr="00032EFD" w:rsidRDefault="00B15E5F" w:rsidP="0015720C">
            <w:pPr>
              <w:spacing w:after="0" w:line="240" w:lineRule="auto"/>
              <w:ind w:left="-142" w:firstLine="709"/>
              <w:jc w:val="center"/>
              <w:rPr>
                <w:rFonts w:ascii="Times New Roman" w:hAnsi="Times New Roman"/>
                <w:b/>
                <w:sz w:val="28"/>
                <w:szCs w:val="28"/>
              </w:rPr>
            </w:pPr>
            <w:r w:rsidRPr="00032EFD">
              <w:rPr>
                <w:rFonts w:ascii="Times New Roman" w:hAnsi="Times New Roman"/>
                <w:b/>
                <w:sz w:val="28"/>
                <w:szCs w:val="28"/>
              </w:rPr>
              <w:t xml:space="preserve"> </w:t>
            </w:r>
            <w:r w:rsidR="0070066C" w:rsidRPr="00032EFD">
              <w:rPr>
                <w:rFonts w:ascii="Times New Roman" w:hAnsi="Times New Roman"/>
                <w:b/>
                <w:sz w:val="28"/>
                <w:szCs w:val="28"/>
              </w:rPr>
              <w:t>(1910—1946 гг.)</w:t>
            </w:r>
          </w:p>
        </w:tc>
      </w:tr>
    </w:tbl>
    <w:p w:rsidR="00B15E5F" w:rsidRPr="00032EFD" w:rsidRDefault="00B15E5F" w:rsidP="00207F09">
      <w:pPr>
        <w:spacing w:after="0" w:line="240" w:lineRule="auto"/>
        <w:ind w:left="-142" w:firstLine="709"/>
        <w:jc w:val="both"/>
        <w:rPr>
          <w:rFonts w:ascii="Times New Roman" w:hAnsi="Times New Roman"/>
          <w:sz w:val="28"/>
          <w:szCs w:val="28"/>
        </w:rPr>
      </w:pPr>
    </w:p>
    <w:p w:rsidR="0070066C" w:rsidRPr="00032EFD" w:rsidRDefault="0070066C"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t>Патимат Нуцал</w:t>
      </w:r>
      <w:r w:rsidR="000D2953" w:rsidRPr="00032EFD">
        <w:rPr>
          <w:rFonts w:ascii="Times New Roman" w:hAnsi="Times New Roman"/>
          <w:sz w:val="28"/>
          <w:szCs w:val="28"/>
        </w:rPr>
        <w:t>овна Нуцалова родилась</w:t>
      </w:r>
      <w:r w:rsidRPr="00032EFD">
        <w:rPr>
          <w:rFonts w:ascii="Times New Roman" w:hAnsi="Times New Roman"/>
          <w:sz w:val="28"/>
          <w:szCs w:val="28"/>
        </w:rPr>
        <w:t xml:space="preserve"> в селении Кегер Гунибского округа (ныне Гунибского района).</w:t>
      </w:r>
    </w:p>
    <w:p w:rsidR="0070066C" w:rsidRPr="00032EFD" w:rsidRDefault="0070066C"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t>В начале 30-х годов училась на батрацких курсах в Буйнакске. С 1934 года –солистка Дагестанского радиокомитета, исполняла аварские народные песни. В 1936 г. участвовала в 1-й Всесоюзной олимпиаде хорового пения в Москве.</w:t>
      </w:r>
    </w:p>
    <w:p w:rsidR="0070066C" w:rsidRPr="00032EFD" w:rsidRDefault="0070066C" w:rsidP="00207F09">
      <w:pPr>
        <w:spacing w:after="0" w:line="240" w:lineRule="auto"/>
        <w:ind w:left="-142" w:firstLine="709"/>
        <w:jc w:val="both"/>
        <w:rPr>
          <w:rFonts w:ascii="Times New Roman" w:hAnsi="Times New Roman"/>
          <w:b/>
          <w:i/>
          <w:sz w:val="28"/>
          <w:szCs w:val="28"/>
        </w:rPr>
      </w:pPr>
      <w:r w:rsidRPr="00032EFD">
        <w:rPr>
          <w:rFonts w:ascii="Times New Roman" w:hAnsi="Times New Roman"/>
          <w:b/>
          <w:i/>
          <w:sz w:val="28"/>
          <w:szCs w:val="28"/>
        </w:rPr>
        <w:t>Агабабов С. Деятели музыкального искусства Дагестана. – Махачкала, 1960.</w:t>
      </w:r>
    </w:p>
    <w:p w:rsidR="0070066C" w:rsidRPr="00032EFD" w:rsidRDefault="0070066C" w:rsidP="00207F09">
      <w:pPr>
        <w:spacing w:after="0" w:line="240" w:lineRule="auto"/>
        <w:ind w:left="-142" w:firstLine="709"/>
        <w:jc w:val="both"/>
        <w:rPr>
          <w:rFonts w:ascii="Times New Roman" w:hAnsi="Times New Roman"/>
          <w:b/>
          <w:i/>
          <w:sz w:val="28"/>
          <w:szCs w:val="28"/>
        </w:rPr>
      </w:pPr>
      <w:r w:rsidRPr="00032EFD">
        <w:rPr>
          <w:rFonts w:ascii="Times New Roman" w:hAnsi="Times New Roman"/>
          <w:b/>
          <w:i/>
          <w:sz w:val="28"/>
          <w:szCs w:val="28"/>
        </w:rPr>
        <w:t xml:space="preserve">Нуцалова П. Н. (1910—1946) // Гусейнов М. А. Дагестанские деятели музыкальной культуры </w:t>
      </w:r>
      <w:r w:rsidRPr="00032EFD">
        <w:rPr>
          <w:rFonts w:ascii="Times New Roman" w:hAnsi="Times New Roman"/>
          <w:b/>
          <w:i/>
          <w:sz w:val="28"/>
          <w:szCs w:val="28"/>
          <w:lang w:val="en-US"/>
        </w:rPr>
        <w:t>XX</w:t>
      </w:r>
      <w:r w:rsidR="000D2953" w:rsidRPr="00032EFD">
        <w:rPr>
          <w:rFonts w:ascii="Times New Roman" w:hAnsi="Times New Roman"/>
          <w:b/>
          <w:i/>
          <w:sz w:val="28"/>
          <w:szCs w:val="28"/>
        </w:rPr>
        <w:t xml:space="preserve"> века: к</w:t>
      </w:r>
      <w:r w:rsidRPr="00032EFD">
        <w:rPr>
          <w:rFonts w:ascii="Times New Roman" w:hAnsi="Times New Roman"/>
          <w:b/>
          <w:i/>
          <w:sz w:val="28"/>
          <w:szCs w:val="28"/>
        </w:rPr>
        <w:t>нига-справочник. – Махачкала, 2005. – С. 146.</w:t>
      </w:r>
    </w:p>
    <w:p w:rsidR="0070066C" w:rsidRPr="00032EFD" w:rsidRDefault="0070066C" w:rsidP="00207F09">
      <w:pPr>
        <w:spacing w:after="0" w:line="240" w:lineRule="auto"/>
        <w:ind w:left="-142" w:firstLine="709"/>
        <w:jc w:val="both"/>
        <w:rPr>
          <w:rFonts w:ascii="Times New Roman" w:hAnsi="Times New Roman"/>
          <w:b/>
          <w:i/>
          <w:sz w:val="28"/>
          <w:szCs w:val="28"/>
        </w:rPr>
      </w:pPr>
      <w:r w:rsidRPr="00032EFD">
        <w:rPr>
          <w:rFonts w:ascii="Times New Roman" w:hAnsi="Times New Roman"/>
          <w:b/>
          <w:i/>
          <w:sz w:val="28"/>
          <w:szCs w:val="28"/>
        </w:rPr>
        <w:t>Нуцалова Патимат Нуцаловна // Шабаева А. К. Деятели м</w:t>
      </w:r>
      <w:r w:rsidR="000D2953" w:rsidRPr="00032EFD">
        <w:rPr>
          <w:rFonts w:ascii="Times New Roman" w:hAnsi="Times New Roman"/>
          <w:b/>
          <w:i/>
          <w:sz w:val="28"/>
          <w:szCs w:val="28"/>
        </w:rPr>
        <w:t>узыкальной культуры Дагестана: с</w:t>
      </w:r>
      <w:r w:rsidRPr="00032EFD">
        <w:rPr>
          <w:rFonts w:ascii="Times New Roman" w:hAnsi="Times New Roman"/>
          <w:b/>
          <w:i/>
          <w:sz w:val="28"/>
          <w:szCs w:val="28"/>
        </w:rPr>
        <w:t>правочник. – Махачкала, 2006. – С. 105—106.</w:t>
      </w:r>
    </w:p>
    <w:p w:rsidR="00C04391" w:rsidRPr="00032EFD" w:rsidRDefault="00C04391" w:rsidP="00207F09">
      <w:pPr>
        <w:spacing w:after="0" w:line="240" w:lineRule="auto"/>
        <w:ind w:left="-142" w:firstLine="709"/>
        <w:jc w:val="both"/>
        <w:rPr>
          <w:rFonts w:ascii="Times New Roman" w:hAnsi="Times New Roman"/>
          <w:b/>
          <w:i/>
          <w:sz w:val="28"/>
          <w:szCs w:val="28"/>
        </w:rPr>
      </w:pPr>
    </w:p>
    <w:p w:rsidR="000310FB" w:rsidRPr="00032EFD" w:rsidRDefault="000310FB" w:rsidP="00207F09">
      <w:pPr>
        <w:spacing w:after="0" w:line="240" w:lineRule="auto"/>
        <w:ind w:left="-142" w:firstLine="709"/>
        <w:jc w:val="both"/>
        <w:rPr>
          <w:rFonts w:ascii="Times New Roman" w:hAnsi="Times New Roman"/>
          <w:b/>
          <w:i/>
          <w:sz w:val="28"/>
          <w:szCs w:val="28"/>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544"/>
        <w:gridCol w:w="6209"/>
      </w:tblGrid>
      <w:tr w:rsidR="000B0F88" w:rsidRPr="00032EFD" w:rsidTr="00047128">
        <w:tc>
          <w:tcPr>
            <w:tcW w:w="3544" w:type="dxa"/>
          </w:tcPr>
          <w:p w:rsidR="000B0F88" w:rsidRPr="00032EFD" w:rsidRDefault="000B0F88" w:rsidP="0015720C">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6</w:t>
            </w:r>
          </w:p>
          <w:p w:rsidR="000B0F88" w:rsidRPr="00032EFD" w:rsidRDefault="000B0F88" w:rsidP="0015720C">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сентября</w:t>
            </w:r>
          </w:p>
        </w:tc>
        <w:tc>
          <w:tcPr>
            <w:tcW w:w="6209" w:type="dxa"/>
          </w:tcPr>
          <w:p w:rsidR="000B0F88" w:rsidRPr="00032EFD" w:rsidRDefault="00030FB3" w:rsidP="0015720C">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90</w:t>
            </w:r>
            <w:r w:rsidR="000B0F88" w:rsidRPr="00032EFD">
              <w:rPr>
                <w:rFonts w:ascii="Times New Roman" w:hAnsi="Times New Roman"/>
                <w:b/>
                <w:sz w:val="28"/>
                <w:szCs w:val="28"/>
              </w:rPr>
              <w:t xml:space="preserve"> лет со дня рождения</w:t>
            </w:r>
          </w:p>
          <w:p w:rsidR="000B0F88" w:rsidRPr="00032EFD" w:rsidRDefault="00E0355C" w:rsidP="0015720C">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 xml:space="preserve">Абдуллатипова </w:t>
            </w:r>
            <w:r w:rsidR="000B0F88" w:rsidRPr="00032EFD">
              <w:rPr>
                <w:rFonts w:ascii="Times New Roman" w:hAnsi="Times New Roman"/>
                <w:b/>
                <w:sz w:val="28"/>
                <w:szCs w:val="28"/>
              </w:rPr>
              <w:t>Абду</w:t>
            </w:r>
            <w:r w:rsidRPr="00032EFD">
              <w:rPr>
                <w:rFonts w:ascii="Times New Roman" w:hAnsi="Times New Roman"/>
                <w:b/>
                <w:sz w:val="28"/>
                <w:szCs w:val="28"/>
              </w:rPr>
              <w:t>л-Кадыра Юсуповича</w:t>
            </w:r>
            <w:r w:rsidR="000B0F88" w:rsidRPr="00032EFD">
              <w:rPr>
                <w:rFonts w:ascii="Times New Roman" w:hAnsi="Times New Roman"/>
                <w:b/>
                <w:sz w:val="28"/>
                <w:szCs w:val="28"/>
              </w:rPr>
              <w:t>,</w:t>
            </w:r>
          </w:p>
          <w:p w:rsidR="000B0F88" w:rsidRPr="00032EFD" w:rsidRDefault="000B0F88" w:rsidP="0015720C">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критика, литературоведа,</w:t>
            </w:r>
          </w:p>
          <w:p w:rsidR="000B0F88" w:rsidRPr="00032EFD" w:rsidRDefault="000B0F88" w:rsidP="0015720C">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заслуженного деятеля науки РФ</w:t>
            </w:r>
          </w:p>
          <w:p w:rsidR="000B0F88" w:rsidRPr="00032EFD" w:rsidRDefault="000B0F88" w:rsidP="0015720C">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(род. в 1935 г.)</w:t>
            </w:r>
          </w:p>
        </w:tc>
      </w:tr>
    </w:tbl>
    <w:p w:rsidR="00047128" w:rsidRPr="00032EFD" w:rsidRDefault="00047128" w:rsidP="00207F09">
      <w:pPr>
        <w:pStyle w:val="21"/>
        <w:tabs>
          <w:tab w:val="clear" w:pos="643"/>
        </w:tabs>
        <w:spacing w:line="276" w:lineRule="auto"/>
        <w:ind w:left="-142" w:firstLine="709"/>
        <w:contextualSpacing/>
        <w:jc w:val="both"/>
        <w:rPr>
          <w:sz w:val="28"/>
          <w:szCs w:val="28"/>
        </w:rPr>
      </w:pPr>
    </w:p>
    <w:p w:rsidR="000B0F88" w:rsidRPr="00032EFD" w:rsidRDefault="000B0F88" w:rsidP="00207F09">
      <w:pPr>
        <w:pStyle w:val="21"/>
        <w:tabs>
          <w:tab w:val="clear" w:pos="643"/>
        </w:tabs>
        <w:spacing w:line="276" w:lineRule="auto"/>
        <w:ind w:left="-142" w:firstLine="709"/>
        <w:contextualSpacing/>
        <w:jc w:val="both"/>
        <w:rPr>
          <w:sz w:val="28"/>
          <w:szCs w:val="28"/>
        </w:rPr>
      </w:pPr>
      <w:r w:rsidRPr="00032EFD">
        <w:rPr>
          <w:sz w:val="28"/>
          <w:szCs w:val="28"/>
        </w:rPr>
        <w:t xml:space="preserve">Абдул-Кадыр Юсупович Абдуллатипов </w:t>
      </w:r>
      <w:r w:rsidR="000D2953" w:rsidRPr="00032EFD">
        <w:rPr>
          <w:sz w:val="28"/>
          <w:szCs w:val="28"/>
        </w:rPr>
        <w:t xml:space="preserve">родился </w:t>
      </w:r>
      <w:r w:rsidRPr="00032EFD">
        <w:rPr>
          <w:sz w:val="28"/>
          <w:szCs w:val="28"/>
        </w:rPr>
        <w:t>в г. Махачкале. В 1961 г. окончил филологический факультет Дагестанского государственного университета. Работал преподавателем и заместителем декана филологического факультета Дагестанского государственного университета, а с 1980 года заведует кафедрой литератур Дагестана и Востока Дагестанского государственного университета.</w:t>
      </w:r>
    </w:p>
    <w:p w:rsidR="000B0F88" w:rsidRPr="00032EFD" w:rsidRDefault="000B0F88" w:rsidP="00207F09">
      <w:pPr>
        <w:pStyle w:val="21"/>
        <w:tabs>
          <w:tab w:val="clear" w:pos="643"/>
        </w:tabs>
        <w:spacing w:line="276" w:lineRule="auto"/>
        <w:ind w:left="-142" w:firstLine="709"/>
        <w:contextualSpacing/>
        <w:jc w:val="both"/>
        <w:rPr>
          <w:sz w:val="28"/>
          <w:szCs w:val="28"/>
        </w:rPr>
      </w:pPr>
      <w:r w:rsidRPr="00032EFD">
        <w:rPr>
          <w:sz w:val="28"/>
          <w:szCs w:val="28"/>
        </w:rPr>
        <w:t xml:space="preserve">Его первые статьи и рецензии появились во второй половине 50-х – начале 60-х годов </w:t>
      </w:r>
      <w:r w:rsidRPr="00032EFD">
        <w:rPr>
          <w:sz w:val="28"/>
          <w:szCs w:val="28"/>
          <w:lang w:val="en-US"/>
        </w:rPr>
        <w:t>XX</w:t>
      </w:r>
      <w:r w:rsidRPr="00032EFD">
        <w:rPr>
          <w:sz w:val="28"/>
          <w:szCs w:val="28"/>
        </w:rPr>
        <w:t xml:space="preserve"> века. В 1969 г. в Махачкале защитил кандидатскую диссертацию, посвящённую поэтическому творчеству основателя Кумыкского национального театра, издателя, писателя, собирателя словесного и музыкального фольклора кумыков и других народов Дагестана и Кавказа Темирбулата Бейбулатова, а в 1987 году в г. Алма-Ате – докторскую диссертацию, посвящённую эволюции форм и методов художественного творчества в кумыкской литературе.</w:t>
      </w:r>
    </w:p>
    <w:p w:rsidR="000B0F88" w:rsidRPr="00032EFD" w:rsidRDefault="000B0F88" w:rsidP="00207F09">
      <w:pPr>
        <w:pStyle w:val="21"/>
        <w:tabs>
          <w:tab w:val="clear" w:pos="643"/>
        </w:tabs>
        <w:spacing w:line="276" w:lineRule="auto"/>
        <w:ind w:left="-142" w:firstLine="709"/>
        <w:contextualSpacing/>
        <w:jc w:val="both"/>
        <w:rPr>
          <w:sz w:val="28"/>
          <w:szCs w:val="28"/>
        </w:rPr>
      </w:pPr>
      <w:r w:rsidRPr="00032EFD">
        <w:rPr>
          <w:sz w:val="28"/>
          <w:szCs w:val="28"/>
        </w:rPr>
        <w:t xml:space="preserve">В 1980 году А.-К. Абдуллатиповым была подготовлена совместно с другими составителями и издана антология кумыкской поэзии «Дослукъ». Им были подготовлены и изданы в разные годы отдельные книги Ирчи Казака, дважды – </w:t>
      </w:r>
      <w:r w:rsidRPr="00032EFD">
        <w:rPr>
          <w:sz w:val="28"/>
          <w:szCs w:val="28"/>
        </w:rPr>
        <w:lastRenderedPageBreak/>
        <w:t>Темирбулата Бейбулатова, Наби Ханмурзаева, повесть Романа Фатуева «Уллубий Буйнакский» и другие.</w:t>
      </w:r>
    </w:p>
    <w:p w:rsidR="000B0F88" w:rsidRPr="00032EFD" w:rsidRDefault="000B0F88" w:rsidP="00207F09">
      <w:pPr>
        <w:pStyle w:val="21"/>
        <w:tabs>
          <w:tab w:val="clear" w:pos="643"/>
        </w:tabs>
        <w:spacing w:line="276" w:lineRule="auto"/>
        <w:ind w:left="-142" w:firstLine="709"/>
        <w:contextualSpacing/>
        <w:jc w:val="both"/>
        <w:rPr>
          <w:sz w:val="28"/>
          <w:szCs w:val="28"/>
        </w:rPr>
      </w:pPr>
      <w:r w:rsidRPr="00032EFD">
        <w:rPr>
          <w:sz w:val="28"/>
          <w:szCs w:val="28"/>
        </w:rPr>
        <w:t>А.-К. Абдуллатипов перевёл на кумыкский язык произведения Х. Авшалумова, Ахмедхана Абу-Бакара, М.-З. Аминова, Магомед-Расула, А. Кардаша.</w:t>
      </w:r>
    </w:p>
    <w:p w:rsidR="000B0F88" w:rsidRPr="00032EFD" w:rsidRDefault="000B0F88" w:rsidP="00207F09">
      <w:pPr>
        <w:pStyle w:val="21"/>
        <w:tabs>
          <w:tab w:val="clear" w:pos="643"/>
        </w:tabs>
        <w:spacing w:line="276" w:lineRule="auto"/>
        <w:ind w:left="-142" w:firstLine="709"/>
        <w:contextualSpacing/>
        <w:jc w:val="both"/>
        <w:rPr>
          <w:sz w:val="28"/>
          <w:szCs w:val="28"/>
        </w:rPr>
      </w:pPr>
      <w:r w:rsidRPr="00032EFD">
        <w:rPr>
          <w:sz w:val="28"/>
          <w:szCs w:val="28"/>
        </w:rPr>
        <w:t>За заслуги в развитии дагестанской филологической науки А.-К. Абдуллатипову присвоено звание «Заслуженный деятель науки Российской Федерации». Он является</w:t>
      </w:r>
      <w:r w:rsidR="00470A2B">
        <w:rPr>
          <w:sz w:val="28"/>
          <w:szCs w:val="28"/>
        </w:rPr>
        <w:t xml:space="preserve"> </w:t>
      </w:r>
      <w:r w:rsidRPr="00032EFD">
        <w:rPr>
          <w:sz w:val="28"/>
          <w:szCs w:val="28"/>
        </w:rPr>
        <w:t>лауреатом премии Фонда гуманитарных исследований им. профессора М.А. Абдуллаева за 1997 год за книги «История кумыкской литературы до 1917 г.», «Темирбулат Бейбулатов».</w:t>
      </w:r>
    </w:p>
    <w:p w:rsidR="000B0F88" w:rsidRPr="00032EFD" w:rsidRDefault="000B0F88" w:rsidP="00207F09">
      <w:pPr>
        <w:pStyle w:val="21"/>
        <w:tabs>
          <w:tab w:val="clear" w:pos="643"/>
        </w:tabs>
        <w:spacing w:line="276" w:lineRule="auto"/>
        <w:ind w:left="-142" w:firstLine="709"/>
        <w:contextualSpacing/>
        <w:jc w:val="both"/>
        <w:rPr>
          <w:sz w:val="28"/>
          <w:szCs w:val="28"/>
        </w:rPr>
      </w:pPr>
      <w:r w:rsidRPr="00032EFD">
        <w:rPr>
          <w:sz w:val="28"/>
          <w:szCs w:val="28"/>
        </w:rPr>
        <w:t>В 1997 г. А.-К. Абдуллатипова избрали действительным членом Российской академии естественных наук по секции «Человек и творчество».</w:t>
      </w:r>
    </w:p>
    <w:p w:rsidR="000B0F88" w:rsidRPr="00032EFD" w:rsidRDefault="000B0F88" w:rsidP="00207F09">
      <w:pPr>
        <w:pStyle w:val="21"/>
        <w:tabs>
          <w:tab w:val="clear" w:pos="643"/>
        </w:tabs>
        <w:spacing w:line="276" w:lineRule="auto"/>
        <w:ind w:left="-142" w:firstLine="709"/>
        <w:contextualSpacing/>
        <w:jc w:val="both"/>
        <w:rPr>
          <w:sz w:val="28"/>
          <w:szCs w:val="28"/>
        </w:rPr>
      </w:pPr>
      <w:r w:rsidRPr="00032EFD">
        <w:rPr>
          <w:sz w:val="28"/>
          <w:szCs w:val="28"/>
        </w:rPr>
        <w:t>А.-К. Абдуллатипов награждён Почётной грамотой Госсовета РД и орденом Дружбы.</w:t>
      </w: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Абдуллатипов А.-К. Абдурахман из Какашуры: [поэт] / Абдул-Кадыр Абдуллатипов // Возрождение. Кумыки. – 1999. – № 5. – С. 87—89. – (Фольклор и литература).</w:t>
      </w: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Абдуллатипов А.-К. История кумыкской литературы (до 1917 года). Ч. 1 / Абдул-Кадыр Абдуллатипов. – Махачкала, 1995. – 213 с.</w:t>
      </w: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Абдуллатипов А.-К. Публицистика Магомед-Мирзы Мавраева / Абдул-Кадыр Абдуллатипов // Вестник Дагестанского научного центра. – 2000. – № 6. – С. 125—129. – (Филология).</w:t>
      </w: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Абдуллатипов А.-К. Средневековая литература: [кумыков] / Абдул-Кадыр Абдуллатипов // Возрождение. Кумыки. – 1999. – № 5. – С. 83—85.</w:t>
      </w: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Абдуллатипов А.-К. Шихамма-Кади из Эрпели (1833—1918): [арабист, мыслитель, писатель] / Абдул-Кадыр Абдуллатипов // Возрождение. Кумыки. – 1999. – № 5. – С. 112—114.</w:t>
      </w:r>
    </w:p>
    <w:p w:rsidR="000403B9" w:rsidRPr="00032EFD" w:rsidRDefault="000403B9" w:rsidP="00207F09">
      <w:pPr>
        <w:ind w:left="-142" w:firstLine="709"/>
        <w:contextualSpacing/>
        <w:jc w:val="both"/>
        <w:rPr>
          <w:rFonts w:ascii="Times New Roman" w:hAnsi="Times New Roman"/>
          <w:b/>
          <w:i/>
          <w:sz w:val="28"/>
          <w:szCs w:val="28"/>
        </w:rPr>
      </w:pPr>
    </w:p>
    <w:p w:rsidR="000F25FB" w:rsidRPr="00032EFD" w:rsidRDefault="000F25FB" w:rsidP="00207F09">
      <w:pPr>
        <w:spacing w:after="0" w:line="240" w:lineRule="auto"/>
        <w:ind w:firstLine="709"/>
        <w:jc w:val="both"/>
        <w:rPr>
          <w:rFonts w:ascii="Times New Roman" w:hAnsi="Times New Roman"/>
          <w:sz w:val="28"/>
          <w:szCs w:val="28"/>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83"/>
        <w:gridCol w:w="6570"/>
      </w:tblGrid>
      <w:tr w:rsidR="000B0F88" w:rsidRPr="00032EFD" w:rsidTr="00047128">
        <w:tc>
          <w:tcPr>
            <w:tcW w:w="3183" w:type="dxa"/>
          </w:tcPr>
          <w:p w:rsidR="000B0F88" w:rsidRPr="00032EFD" w:rsidRDefault="000B0F88" w:rsidP="0015720C">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8</w:t>
            </w:r>
          </w:p>
          <w:p w:rsidR="000B0F88" w:rsidRPr="00032EFD" w:rsidRDefault="000B0F88" w:rsidP="0015720C">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сентября</w:t>
            </w:r>
          </w:p>
        </w:tc>
        <w:tc>
          <w:tcPr>
            <w:tcW w:w="6570" w:type="dxa"/>
          </w:tcPr>
          <w:p w:rsidR="000B0F88" w:rsidRPr="00032EFD" w:rsidRDefault="00030FB3" w:rsidP="00B11540">
            <w:pPr>
              <w:spacing w:after="0"/>
              <w:ind w:left="-142"/>
              <w:contextualSpacing/>
              <w:jc w:val="center"/>
              <w:rPr>
                <w:rFonts w:ascii="Times New Roman" w:hAnsi="Times New Roman"/>
                <w:b/>
                <w:sz w:val="28"/>
                <w:szCs w:val="28"/>
              </w:rPr>
            </w:pPr>
            <w:r w:rsidRPr="00032EFD">
              <w:rPr>
                <w:rFonts w:ascii="Times New Roman" w:hAnsi="Times New Roman"/>
                <w:b/>
                <w:sz w:val="28"/>
                <w:szCs w:val="28"/>
              </w:rPr>
              <w:t>135</w:t>
            </w:r>
            <w:r w:rsidR="000B0F88" w:rsidRPr="00032EFD">
              <w:rPr>
                <w:rFonts w:ascii="Times New Roman" w:hAnsi="Times New Roman"/>
                <w:b/>
                <w:sz w:val="28"/>
                <w:szCs w:val="28"/>
              </w:rPr>
              <w:t xml:space="preserve"> лет со дня рождения</w:t>
            </w:r>
          </w:p>
          <w:p w:rsidR="000B0F88" w:rsidRPr="00032EFD" w:rsidRDefault="00E0355C" w:rsidP="00B11540">
            <w:pPr>
              <w:spacing w:after="0"/>
              <w:ind w:left="-142"/>
              <w:contextualSpacing/>
              <w:jc w:val="center"/>
              <w:rPr>
                <w:rFonts w:ascii="Times New Roman" w:hAnsi="Times New Roman"/>
                <w:b/>
                <w:sz w:val="28"/>
                <w:szCs w:val="28"/>
              </w:rPr>
            </w:pPr>
            <w:r w:rsidRPr="00032EFD">
              <w:rPr>
                <w:rFonts w:ascii="Times New Roman" w:hAnsi="Times New Roman"/>
                <w:b/>
                <w:sz w:val="28"/>
                <w:szCs w:val="28"/>
              </w:rPr>
              <w:t>Буйнакского Уллубия Данияловича</w:t>
            </w:r>
            <w:r w:rsidR="000B0F88" w:rsidRPr="00032EFD">
              <w:rPr>
                <w:rFonts w:ascii="Times New Roman" w:hAnsi="Times New Roman"/>
                <w:b/>
                <w:sz w:val="28"/>
                <w:szCs w:val="28"/>
              </w:rPr>
              <w:t>,</w:t>
            </w:r>
          </w:p>
          <w:p w:rsidR="00B11540" w:rsidRPr="00032EFD" w:rsidRDefault="00D843CA" w:rsidP="00B11540">
            <w:pPr>
              <w:spacing w:after="0"/>
              <w:ind w:left="-142"/>
              <w:contextualSpacing/>
              <w:jc w:val="center"/>
              <w:rPr>
                <w:rFonts w:ascii="Times New Roman" w:hAnsi="Times New Roman"/>
                <w:b/>
                <w:sz w:val="28"/>
                <w:szCs w:val="28"/>
              </w:rPr>
            </w:pPr>
            <w:r w:rsidRPr="00032EFD">
              <w:rPr>
                <w:rFonts w:ascii="Times New Roman" w:hAnsi="Times New Roman"/>
                <w:b/>
                <w:sz w:val="28"/>
                <w:szCs w:val="28"/>
              </w:rPr>
              <w:t>р</w:t>
            </w:r>
            <w:r w:rsidR="00047128" w:rsidRPr="00032EFD">
              <w:rPr>
                <w:rFonts w:ascii="Times New Roman" w:hAnsi="Times New Roman"/>
                <w:b/>
                <w:sz w:val="28"/>
                <w:szCs w:val="28"/>
              </w:rPr>
              <w:t xml:space="preserve">еволюционера </w:t>
            </w:r>
          </w:p>
          <w:p w:rsidR="000B0F88" w:rsidRPr="00032EFD" w:rsidRDefault="00D843CA" w:rsidP="00B11540">
            <w:pPr>
              <w:spacing w:after="0"/>
              <w:ind w:left="-142"/>
              <w:contextualSpacing/>
              <w:jc w:val="center"/>
              <w:rPr>
                <w:rFonts w:ascii="Times New Roman" w:hAnsi="Times New Roman"/>
                <w:b/>
                <w:sz w:val="28"/>
                <w:szCs w:val="28"/>
              </w:rPr>
            </w:pPr>
            <w:r w:rsidRPr="00032EFD">
              <w:rPr>
                <w:rFonts w:ascii="Times New Roman" w:hAnsi="Times New Roman"/>
                <w:b/>
                <w:sz w:val="28"/>
                <w:szCs w:val="28"/>
              </w:rPr>
              <w:t xml:space="preserve"> </w:t>
            </w:r>
            <w:r w:rsidR="000B0F88" w:rsidRPr="00032EFD">
              <w:rPr>
                <w:rFonts w:ascii="Times New Roman" w:hAnsi="Times New Roman"/>
                <w:b/>
                <w:sz w:val="28"/>
                <w:szCs w:val="28"/>
              </w:rPr>
              <w:t>(1890—1919 гг.)</w:t>
            </w:r>
          </w:p>
        </w:tc>
      </w:tr>
    </w:tbl>
    <w:p w:rsidR="00047128" w:rsidRPr="00032EFD" w:rsidRDefault="0004712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 xml:space="preserve"> </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Уллубий Даниялович Буйнакский родился в</w:t>
      </w:r>
      <w:r w:rsidR="001254D1" w:rsidRPr="00032EFD">
        <w:rPr>
          <w:rFonts w:ascii="Times New Roman" w:hAnsi="Times New Roman"/>
          <w:sz w:val="28"/>
          <w:szCs w:val="28"/>
        </w:rPr>
        <w:t xml:space="preserve"> с.</w:t>
      </w:r>
      <w:r w:rsidRPr="00032EFD">
        <w:rPr>
          <w:rFonts w:ascii="Times New Roman" w:hAnsi="Times New Roman"/>
          <w:sz w:val="28"/>
          <w:szCs w:val="28"/>
        </w:rPr>
        <w:t xml:space="preserve"> Уллу-Буйнак Темир-Хан-Шуринского округа (ныне с. Уллубиево Буйнакского района).</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 xml:space="preserve">Сначала он обучался в Темир-Хан-Шуринском реальном училище, а в 1901—1907 гг. в Ставропольской гимназии. Затем обучался в Московском университете. После участия в забастовках он был выслан в Тифлис. По окончании срока административной высылки в сентябре 1915 г. Буйнакский получил возможность </w:t>
      </w:r>
      <w:r w:rsidRPr="00032EFD">
        <w:rPr>
          <w:rFonts w:ascii="Times New Roman" w:hAnsi="Times New Roman"/>
          <w:sz w:val="28"/>
          <w:szCs w:val="28"/>
        </w:rPr>
        <w:lastRenderedPageBreak/>
        <w:t>продолжить образование в Московском университете. Он активно включился в революционную деятельность, а с начала февральской буржуазно-демократической революции целиком отдался организаторской работе.</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Вернувшись в Дагестан, он возглавил созданное в Темир-Хан-Шуре агитационно-просветительное бюро, усилия которого были направлены на разъяснение трудящимся массам текущего момента, переживаемого страной, подготовку их к предстоящим революционным событиям. С ноября 1917 г. У. Д. Буйнакский возглавил Военно-революционный комитет в Порт-Петровске (Махачкала), затем руководил областным ВРК, а потом и подпольным обкомом, который должен был готовить восстание против деникинцев.</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13 мая 1919 г. было созвано экстренное заседание Дагестанского обкома партии и Военного совета для обсуждения вопросов, связанных с приготовлениями к вооружённому выступлению. Об этом заседании стало известно Горскому правительству, и по его распоряжению дом, в котором проходило заседание, был окружён эскадроном Дагестанского конного полка, 13 участников заседания были арестованы. Арестованные предстали перед Военно-шариатским судом. 18 июля 1919 г. суд приговорил к смертной казни пятерых большевиков: Уллубия Буйнакского, Саида Абдулгалимова, Абдулмеджида Алиева, Абдурахмана Исмаилова, Абдул-Вагаба Магомедова; через месяц, 16 августа, на станции Темиргое они были расстреляны.</w:t>
      </w:r>
    </w:p>
    <w:p w:rsidR="00047128" w:rsidRPr="00032EFD" w:rsidRDefault="00047128" w:rsidP="00207F09">
      <w:pPr>
        <w:ind w:left="-142" w:firstLine="709"/>
        <w:contextualSpacing/>
        <w:jc w:val="both"/>
        <w:rPr>
          <w:rFonts w:ascii="Times New Roman" w:hAnsi="Times New Roman"/>
          <w:sz w:val="28"/>
          <w:szCs w:val="28"/>
        </w:rPr>
      </w:pP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Алиев М. Потомкам в пример: к 100-летию со дня рождения У. Д. Буйнакского // Дагестанская правда. – 1990. – 13 сент.</w:t>
      </w: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Буйнакский У. Д. // Кажлаев Д. Г. Их именами названы улицы Махачкалы. – Махачкала: Дагучпедгиз, 1983. – С. 29—31.</w:t>
      </w: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 xml:space="preserve">Магомедов М. Революция и шариат: к 100-летию со дня рождения У. Буйнакского // Советский Дагестан. – 1990. </w:t>
      </w:r>
      <w:r w:rsidRPr="00032EFD">
        <w:rPr>
          <w:rFonts w:ascii="Times New Roman" w:hAnsi="Times New Roman"/>
          <w:b/>
          <w:i/>
          <w:color w:val="000000"/>
          <w:sz w:val="28"/>
          <w:szCs w:val="28"/>
        </w:rPr>
        <w:t>–</w:t>
      </w:r>
      <w:r w:rsidRPr="00032EFD">
        <w:rPr>
          <w:rFonts w:ascii="Times New Roman" w:hAnsi="Times New Roman"/>
          <w:b/>
          <w:i/>
          <w:sz w:val="28"/>
          <w:szCs w:val="28"/>
        </w:rPr>
        <w:t xml:space="preserve"> № 5. – С. 15—21.</w:t>
      </w: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Народу посвятивший жизнь: // Дагестанская правда. – 1990. – 16 сент. – (100</w:t>
      </w:r>
      <w:r w:rsidR="00925B5D" w:rsidRPr="00032EFD">
        <w:rPr>
          <w:rFonts w:ascii="Times New Roman" w:hAnsi="Times New Roman"/>
          <w:b/>
          <w:i/>
          <w:sz w:val="28"/>
          <w:szCs w:val="28"/>
        </w:rPr>
        <w:t xml:space="preserve"> </w:t>
      </w:r>
      <w:r w:rsidRPr="00032EFD">
        <w:rPr>
          <w:rFonts w:ascii="Times New Roman" w:hAnsi="Times New Roman"/>
          <w:b/>
          <w:i/>
          <w:sz w:val="28"/>
          <w:szCs w:val="28"/>
        </w:rPr>
        <w:t>лет со дня рождения У. Буйнакского).</w:t>
      </w: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Османов А. Уллубий Буйнакский: Уроки нравственности. К 100-летию со дня рождения // Дагестанская правда. – 1990. – 16—17 февр.</w:t>
      </w: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 xml:space="preserve">Османов А. И. Уллубий Даниялович Буйнакский (1890—1919) // Возрождение: Кумыки. – 1999. </w:t>
      </w:r>
      <w:r w:rsidRPr="00032EFD">
        <w:rPr>
          <w:rFonts w:ascii="Times New Roman" w:hAnsi="Times New Roman"/>
          <w:b/>
          <w:i/>
          <w:color w:val="000000"/>
          <w:sz w:val="28"/>
          <w:szCs w:val="28"/>
        </w:rPr>
        <w:t>–</w:t>
      </w:r>
      <w:r w:rsidRPr="00032EFD">
        <w:rPr>
          <w:rFonts w:ascii="Times New Roman" w:hAnsi="Times New Roman"/>
          <w:b/>
          <w:i/>
          <w:sz w:val="28"/>
          <w:szCs w:val="28"/>
        </w:rPr>
        <w:t xml:space="preserve"> № 5. – С. 32—34.</w:t>
      </w: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Уллубий Буйнакский (1890—1919 гг.) // Абдуллаев М. А. Мыслители Дагестана (досоветский период). – Махачкала: ИД «Эпоха», 2007. – С. 650—679.</w:t>
      </w:r>
    </w:p>
    <w:p w:rsidR="00047128" w:rsidRPr="00032EFD" w:rsidRDefault="00047128" w:rsidP="00207F09">
      <w:pPr>
        <w:ind w:left="-142" w:firstLine="709"/>
        <w:contextualSpacing/>
        <w:jc w:val="both"/>
        <w:rPr>
          <w:rFonts w:ascii="Times New Roman" w:hAnsi="Times New Roman"/>
          <w:b/>
          <w:i/>
          <w:sz w:val="28"/>
          <w:szCs w:val="28"/>
        </w:rPr>
      </w:pPr>
    </w:p>
    <w:p w:rsidR="000B0F88" w:rsidRDefault="000B0F88" w:rsidP="00207F09">
      <w:pPr>
        <w:spacing w:after="0" w:line="240" w:lineRule="auto"/>
        <w:ind w:left="-142" w:firstLine="709"/>
        <w:jc w:val="both"/>
        <w:rPr>
          <w:rFonts w:ascii="Times New Roman" w:hAnsi="Times New Roman"/>
          <w:b/>
          <w:i/>
          <w:sz w:val="28"/>
          <w:szCs w:val="28"/>
        </w:rPr>
      </w:pPr>
    </w:p>
    <w:p w:rsidR="00AC26F6" w:rsidRDefault="00AC26F6" w:rsidP="00207F09">
      <w:pPr>
        <w:spacing w:after="0" w:line="240" w:lineRule="auto"/>
        <w:ind w:left="-142" w:firstLine="709"/>
        <w:jc w:val="both"/>
        <w:rPr>
          <w:rFonts w:ascii="Times New Roman" w:hAnsi="Times New Roman"/>
          <w:b/>
          <w:i/>
          <w:sz w:val="28"/>
          <w:szCs w:val="28"/>
        </w:rPr>
      </w:pPr>
    </w:p>
    <w:p w:rsidR="00AC26F6" w:rsidRPr="00032EFD" w:rsidRDefault="00AC26F6" w:rsidP="00207F09">
      <w:pPr>
        <w:spacing w:after="0" w:line="240" w:lineRule="auto"/>
        <w:ind w:left="-142" w:firstLine="709"/>
        <w:jc w:val="both"/>
        <w:rPr>
          <w:rFonts w:ascii="Times New Roman" w:hAnsi="Times New Roman"/>
          <w:b/>
          <w:i/>
          <w:sz w:val="28"/>
          <w:szCs w:val="28"/>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85"/>
        <w:gridCol w:w="6568"/>
      </w:tblGrid>
      <w:tr w:rsidR="000B0F88" w:rsidRPr="00032EFD" w:rsidTr="00047128">
        <w:tc>
          <w:tcPr>
            <w:tcW w:w="3185" w:type="dxa"/>
          </w:tcPr>
          <w:p w:rsidR="000B0F88" w:rsidRPr="00032EFD" w:rsidRDefault="00047128" w:rsidP="0015720C">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lastRenderedPageBreak/>
              <w:t>9</w:t>
            </w:r>
          </w:p>
          <w:p w:rsidR="000B0F88" w:rsidRPr="00032EFD" w:rsidRDefault="000B0F88" w:rsidP="0015720C">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сентября</w:t>
            </w:r>
          </w:p>
        </w:tc>
        <w:tc>
          <w:tcPr>
            <w:tcW w:w="6568" w:type="dxa"/>
          </w:tcPr>
          <w:p w:rsidR="000B0F88" w:rsidRPr="00032EFD" w:rsidRDefault="00030FB3" w:rsidP="0015720C">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100</w:t>
            </w:r>
            <w:r w:rsidR="000B0F88" w:rsidRPr="00032EFD">
              <w:rPr>
                <w:rFonts w:ascii="Times New Roman" w:hAnsi="Times New Roman"/>
                <w:b/>
                <w:sz w:val="28"/>
                <w:szCs w:val="28"/>
              </w:rPr>
              <w:t xml:space="preserve"> лет со дня рождения</w:t>
            </w:r>
          </w:p>
          <w:p w:rsidR="000B0F88" w:rsidRPr="00032EFD" w:rsidRDefault="00E0355C" w:rsidP="0015720C">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Горькова Виктора Николаевича</w:t>
            </w:r>
            <w:r w:rsidR="000B0F88" w:rsidRPr="00032EFD">
              <w:rPr>
                <w:rFonts w:ascii="Times New Roman" w:hAnsi="Times New Roman"/>
                <w:b/>
                <w:sz w:val="28"/>
                <w:szCs w:val="28"/>
              </w:rPr>
              <w:t>,</w:t>
            </w:r>
          </w:p>
          <w:p w:rsidR="000B0F88" w:rsidRPr="00032EFD" w:rsidRDefault="000B0F88" w:rsidP="0015720C">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книжного графика,</w:t>
            </w:r>
          </w:p>
          <w:p w:rsidR="000B0F88" w:rsidRPr="00032EFD" w:rsidRDefault="000B0F88" w:rsidP="0015720C">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народного художника ДАССР</w:t>
            </w:r>
          </w:p>
          <w:p w:rsidR="000B0F88" w:rsidRPr="00032EFD" w:rsidRDefault="000B0F88" w:rsidP="0015720C">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(1925—1987</w:t>
            </w:r>
            <w:r w:rsidR="00F25E93" w:rsidRPr="00032EFD">
              <w:rPr>
                <w:rFonts w:ascii="Times New Roman" w:hAnsi="Times New Roman"/>
                <w:b/>
                <w:sz w:val="28"/>
                <w:szCs w:val="28"/>
              </w:rPr>
              <w:t xml:space="preserve"> </w:t>
            </w:r>
            <w:r w:rsidRPr="00032EFD">
              <w:rPr>
                <w:rFonts w:ascii="Times New Roman" w:hAnsi="Times New Roman"/>
                <w:b/>
                <w:sz w:val="28"/>
                <w:szCs w:val="28"/>
              </w:rPr>
              <w:t>гг.)</w:t>
            </w:r>
          </w:p>
        </w:tc>
      </w:tr>
    </w:tbl>
    <w:p w:rsidR="00047128" w:rsidRPr="00032EFD" w:rsidRDefault="00047128" w:rsidP="00207F09">
      <w:pPr>
        <w:spacing w:after="0"/>
        <w:ind w:left="-142" w:firstLine="709"/>
        <w:contextualSpacing/>
        <w:jc w:val="both"/>
        <w:rPr>
          <w:rFonts w:ascii="Times New Roman" w:hAnsi="Times New Roman"/>
          <w:sz w:val="28"/>
          <w:szCs w:val="28"/>
        </w:rPr>
      </w:pPr>
    </w:p>
    <w:p w:rsidR="000B0F88" w:rsidRPr="00032EFD" w:rsidRDefault="000B0F88" w:rsidP="00207F09">
      <w:pPr>
        <w:spacing w:after="0"/>
        <w:ind w:left="-142" w:firstLine="709"/>
        <w:contextualSpacing/>
        <w:jc w:val="both"/>
        <w:rPr>
          <w:rFonts w:ascii="Times New Roman" w:hAnsi="Times New Roman"/>
          <w:sz w:val="28"/>
          <w:szCs w:val="28"/>
        </w:rPr>
      </w:pPr>
      <w:r w:rsidRPr="00032EFD">
        <w:rPr>
          <w:rFonts w:ascii="Times New Roman" w:hAnsi="Times New Roman"/>
          <w:sz w:val="28"/>
          <w:szCs w:val="28"/>
        </w:rPr>
        <w:t>Виктор Николаевич Горьков родился в Нижнем Новгороде.</w:t>
      </w:r>
    </w:p>
    <w:p w:rsidR="000B0F88" w:rsidRPr="00032EFD" w:rsidRDefault="000B0F88" w:rsidP="00207F09">
      <w:pPr>
        <w:spacing w:after="0"/>
        <w:ind w:left="-142" w:firstLine="709"/>
        <w:contextualSpacing/>
        <w:jc w:val="both"/>
        <w:rPr>
          <w:rFonts w:ascii="Times New Roman" w:hAnsi="Times New Roman"/>
          <w:sz w:val="28"/>
          <w:szCs w:val="28"/>
        </w:rPr>
      </w:pPr>
      <w:r w:rsidRPr="00032EFD">
        <w:rPr>
          <w:rFonts w:ascii="Times New Roman" w:hAnsi="Times New Roman"/>
          <w:sz w:val="28"/>
          <w:szCs w:val="28"/>
        </w:rPr>
        <w:t>В 1955 году он окончил</w:t>
      </w:r>
      <w:r w:rsidR="001500E5" w:rsidRPr="00032EFD">
        <w:rPr>
          <w:rFonts w:ascii="Times New Roman" w:hAnsi="Times New Roman"/>
          <w:sz w:val="28"/>
          <w:szCs w:val="28"/>
        </w:rPr>
        <w:t xml:space="preserve"> </w:t>
      </w:r>
      <w:r w:rsidRPr="00032EFD">
        <w:rPr>
          <w:rFonts w:ascii="Times New Roman" w:hAnsi="Times New Roman"/>
          <w:sz w:val="28"/>
          <w:szCs w:val="28"/>
        </w:rPr>
        <w:t>Горьковское художественное училище и уезжает в Дагестан, с которым накрепко связывает свою жизнь.</w:t>
      </w:r>
    </w:p>
    <w:p w:rsidR="000B0F88" w:rsidRPr="00032EFD" w:rsidRDefault="000B0F88" w:rsidP="00207F09">
      <w:pPr>
        <w:spacing w:after="0"/>
        <w:ind w:left="-142" w:firstLine="709"/>
        <w:contextualSpacing/>
        <w:jc w:val="both"/>
        <w:rPr>
          <w:rFonts w:ascii="Times New Roman" w:hAnsi="Times New Roman"/>
          <w:sz w:val="28"/>
          <w:szCs w:val="28"/>
        </w:rPr>
      </w:pPr>
      <w:r w:rsidRPr="00032EFD">
        <w:rPr>
          <w:rFonts w:ascii="Times New Roman" w:hAnsi="Times New Roman"/>
          <w:sz w:val="28"/>
          <w:szCs w:val="28"/>
        </w:rPr>
        <w:t>С 1957 года участвовал в выставках. Художник создаёт работы, посвящённые народным умельцам Дагестана, картины «Унцукульские мастера» (1960), «Балхарки» (1962). В 1962—1964 гг.В. Н. Горьков создаёт картину «Дагестанские делегаты на приёме у В. И. Ленина». В 60-е годы художник пишет цикл картин «Сулакский каскад».</w:t>
      </w:r>
    </w:p>
    <w:p w:rsidR="00F25E93" w:rsidRPr="00032EFD" w:rsidRDefault="00F25E93" w:rsidP="00207F09">
      <w:pPr>
        <w:spacing w:after="0"/>
        <w:ind w:left="-142" w:firstLine="709"/>
        <w:contextualSpacing/>
        <w:jc w:val="both"/>
        <w:rPr>
          <w:rFonts w:ascii="Times New Roman" w:hAnsi="Times New Roman"/>
          <w:sz w:val="28"/>
          <w:szCs w:val="28"/>
        </w:rPr>
      </w:pPr>
      <w:r w:rsidRPr="00032EFD">
        <w:rPr>
          <w:rFonts w:ascii="Times New Roman" w:hAnsi="Times New Roman"/>
          <w:sz w:val="28"/>
          <w:szCs w:val="28"/>
        </w:rPr>
        <w:t>Член СХ России. Народный художник Дагестана. Награжден медалью «За трудовую доблесть».</w:t>
      </w:r>
    </w:p>
    <w:p w:rsidR="000B0F88" w:rsidRPr="00032EFD" w:rsidRDefault="000B0F88" w:rsidP="00207F09">
      <w:pPr>
        <w:spacing w:after="0"/>
        <w:ind w:left="-142" w:firstLine="709"/>
        <w:contextualSpacing/>
        <w:jc w:val="both"/>
        <w:rPr>
          <w:rFonts w:ascii="Times New Roman" w:hAnsi="Times New Roman"/>
          <w:b/>
          <w:i/>
          <w:sz w:val="28"/>
          <w:szCs w:val="28"/>
        </w:rPr>
      </w:pPr>
      <w:r w:rsidRPr="00032EFD">
        <w:rPr>
          <w:rFonts w:ascii="Times New Roman" w:hAnsi="Times New Roman"/>
          <w:b/>
          <w:i/>
          <w:sz w:val="28"/>
          <w:szCs w:val="28"/>
        </w:rPr>
        <w:t>Горьков Виктор Николаевич // Художники Дагестана: иллюстрированная энциклопедия / сост. Д. А. Дагирова. – Махачкала: Лотос, 2007. – С. 106—107.</w:t>
      </w:r>
    </w:p>
    <w:p w:rsidR="00047128" w:rsidRPr="00032EFD" w:rsidRDefault="00047128" w:rsidP="00207F09">
      <w:pPr>
        <w:spacing w:after="0"/>
        <w:ind w:left="-142" w:firstLine="709"/>
        <w:contextualSpacing/>
        <w:jc w:val="both"/>
        <w:rPr>
          <w:rFonts w:ascii="Times New Roman" w:hAnsi="Times New Roman"/>
          <w:b/>
          <w:i/>
          <w:sz w:val="28"/>
          <w:szCs w:val="28"/>
        </w:rPr>
      </w:pPr>
    </w:p>
    <w:p w:rsidR="000B0F88" w:rsidRPr="00032EFD" w:rsidRDefault="000B0F88" w:rsidP="00207F09">
      <w:pPr>
        <w:spacing w:after="0" w:line="240" w:lineRule="auto"/>
        <w:ind w:left="-142" w:firstLine="709"/>
        <w:jc w:val="both"/>
        <w:rPr>
          <w:rFonts w:ascii="Times New Roman" w:hAnsi="Times New Roman"/>
          <w:sz w:val="28"/>
          <w:szCs w:val="28"/>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83"/>
        <w:gridCol w:w="6570"/>
      </w:tblGrid>
      <w:tr w:rsidR="000B0F88" w:rsidRPr="00032EFD" w:rsidTr="00047128">
        <w:tc>
          <w:tcPr>
            <w:tcW w:w="3183" w:type="dxa"/>
          </w:tcPr>
          <w:p w:rsidR="000B0F88" w:rsidRPr="00032EFD" w:rsidRDefault="000B0F88" w:rsidP="0015720C">
            <w:pPr>
              <w:spacing w:after="0"/>
              <w:ind w:left="-142" w:firstLine="709"/>
              <w:jc w:val="center"/>
              <w:rPr>
                <w:rFonts w:ascii="Times New Roman" w:hAnsi="Times New Roman"/>
                <w:b/>
                <w:sz w:val="28"/>
                <w:szCs w:val="28"/>
              </w:rPr>
            </w:pPr>
            <w:r w:rsidRPr="00032EFD">
              <w:rPr>
                <w:rFonts w:ascii="Times New Roman" w:hAnsi="Times New Roman"/>
                <w:b/>
                <w:sz w:val="28"/>
                <w:szCs w:val="28"/>
              </w:rPr>
              <w:t>10</w:t>
            </w:r>
          </w:p>
          <w:p w:rsidR="000B0F88" w:rsidRPr="00032EFD" w:rsidRDefault="000B0F88" w:rsidP="0015720C">
            <w:pPr>
              <w:spacing w:after="0"/>
              <w:ind w:left="-142" w:firstLine="709"/>
              <w:jc w:val="center"/>
              <w:rPr>
                <w:rFonts w:ascii="Times New Roman" w:hAnsi="Times New Roman"/>
                <w:b/>
                <w:sz w:val="28"/>
                <w:szCs w:val="28"/>
              </w:rPr>
            </w:pPr>
            <w:r w:rsidRPr="00032EFD">
              <w:rPr>
                <w:rFonts w:ascii="Times New Roman" w:hAnsi="Times New Roman"/>
                <w:b/>
                <w:sz w:val="28"/>
                <w:szCs w:val="28"/>
              </w:rPr>
              <w:t>сентября</w:t>
            </w:r>
          </w:p>
        </w:tc>
        <w:tc>
          <w:tcPr>
            <w:tcW w:w="6570" w:type="dxa"/>
          </w:tcPr>
          <w:p w:rsidR="000B0F88" w:rsidRPr="00032EFD" w:rsidRDefault="00030FB3" w:rsidP="0015720C">
            <w:pPr>
              <w:spacing w:after="0"/>
              <w:ind w:left="-142" w:firstLine="709"/>
              <w:jc w:val="center"/>
              <w:rPr>
                <w:rFonts w:ascii="Times New Roman" w:hAnsi="Times New Roman"/>
                <w:b/>
                <w:sz w:val="28"/>
                <w:szCs w:val="28"/>
              </w:rPr>
            </w:pPr>
            <w:r w:rsidRPr="00032EFD">
              <w:rPr>
                <w:rFonts w:ascii="Times New Roman" w:hAnsi="Times New Roman"/>
                <w:b/>
                <w:sz w:val="28"/>
                <w:szCs w:val="28"/>
              </w:rPr>
              <w:t>85</w:t>
            </w:r>
            <w:r w:rsidR="000B0F88" w:rsidRPr="00032EFD">
              <w:rPr>
                <w:rFonts w:ascii="Times New Roman" w:hAnsi="Times New Roman"/>
                <w:b/>
                <w:sz w:val="28"/>
                <w:szCs w:val="28"/>
              </w:rPr>
              <w:t xml:space="preserve"> лет со дня рождения</w:t>
            </w:r>
          </w:p>
          <w:p w:rsidR="000B0F88" w:rsidRPr="00032EFD" w:rsidRDefault="00E0355C" w:rsidP="0015720C">
            <w:pPr>
              <w:spacing w:after="0"/>
              <w:ind w:left="-142" w:firstLine="709"/>
              <w:jc w:val="center"/>
              <w:rPr>
                <w:rFonts w:ascii="Times New Roman" w:hAnsi="Times New Roman"/>
                <w:b/>
                <w:sz w:val="28"/>
                <w:szCs w:val="28"/>
              </w:rPr>
            </w:pPr>
            <w:r w:rsidRPr="00032EFD">
              <w:rPr>
                <w:rFonts w:ascii="Times New Roman" w:hAnsi="Times New Roman"/>
                <w:b/>
                <w:sz w:val="28"/>
                <w:szCs w:val="28"/>
              </w:rPr>
              <w:t xml:space="preserve">Абдулгамидова </w:t>
            </w:r>
            <w:r w:rsidR="000B0F88" w:rsidRPr="00032EFD">
              <w:rPr>
                <w:rFonts w:ascii="Times New Roman" w:hAnsi="Times New Roman"/>
                <w:b/>
                <w:sz w:val="28"/>
                <w:szCs w:val="28"/>
              </w:rPr>
              <w:t>Чанака</w:t>
            </w:r>
            <w:r w:rsidR="002B2D9F" w:rsidRPr="00032EFD">
              <w:rPr>
                <w:rFonts w:ascii="Times New Roman" w:hAnsi="Times New Roman"/>
                <w:b/>
                <w:sz w:val="28"/>
                <w:szCs w:val="28"/>
              </w:rPr>
              <w:t>на Абдулгамидовича</w:t>
            </w:r>
            <w:r w:rsidR="000B0F88" w:rsidRPr="00032EFD">
              <w:rPr>
                <w:rFonts w:ascii="Times New Roman" w:hAnsi="Times New Roman"/>
                <w:b/>
                <w:sz w:val="28"/>
                <w:szCs w:val="28"/>
              </w:rPr>
              <w:t>,</w:t>
            </w:r>
          </w:p>
          <w:p w:rsidR="000B0F88" w:rsidRPr="00032EFD" w:rsidRDefault="000B0F88" w:rsidP="0015720C">
            <w:pPr>
              <w:spacing w:after="0"/>
              <w:ind w:left="-142" w:firstLine="709"/>
              <w:jc w:val="center"/>
              <w:rPr>
                <w:rFonts w:ascii="Times New Roman" w:hAnsi="Times New Roman"/>
                <w:b/>
                <w:sz w:val="28"/>
                <w:szCs w:val="28"/>
              </w:rPr>
            </w:pPr>
            <w:r w:rsidRPr="00032EFD">
              <w:rPr>
                <w:rFonts w:ascii="Times New Roman" w:hAnsi="Times New Roman"/>
                <w:b/>
                <w:sz w:val="28"/>
                <w:szCs w:val="28"/>
              </w:rPr>
              <w:t>заслуженного работника высшей школы РФ,</w:t>
            </w:r>
          </w:p>
          <w:p w:rsidR="000B0F88" w:rsidRPr="00032EFD" w:rsidRDefault="00047128" w:rsidP="00470A2B">
            <w:pPr>
              <w:spacing w:after="0"/>
              <w:ind w:left="-142" w:firstLine="709"/>
              <w:jc w:val="center"/>
              <w:rPr>
                <w:rFonts w:ascii="Times New Roman" w:hAnsi="Times New Roman"/>
                <w:b/>
                <w:sz w:val="28"/>
                <w:szCs w:val="28"/>
              </w:rPr>
            </w:pPr>
            <w:r w:rsidRPr="00032EFD">
              <w:rPr>
                <w:rFonts w:ascii="Times New Roman" w:hAnsi="Times New Roman"/>
                <w:b/>
                <w:sz w:val="28"/>
                <w:szCs w:val="28"/>
              </w:rPr>
              <w:t xml:space="preserve">профессора </w:t>
            </w:r>
            <w:r w:rsidR="000B0F88" w:rsidRPr="00032EFD">
              <w:rPr>
                <w:rFonts w:ascii="Times New Roman" w:hAnsi="Times New Roman"/>
                <w:b/>
                <w:sz w:val="28"/>
                <w:szCs w:val="28"/>
              </w:rPr>
              <w:t>(1940—2009 гг.)</w:t>
            </w:r>
          </w:p>
        </w:tc>
      </w:tr>
    </w:tbl>
    <w:p w:rsidR="00047128" w:rsidRPr="00032EFD" w:rsidRDefault="00047128" w:rsidP="00207F09">
      <w:pPr>
        <w:spacing w:after="0"/>
        <w:ind w:left="-142" w:firstLine="709"/>
        <w:contextualSpacing/>
        <w:jc w:val="both"/>
        <w:rPr>
          <w:rFonts w:ascii="Times New Roman" w:hAnsi="Times New Roman"/>
          <w:sz w:val="28"/>
          <w:szCs w:val="28"/>
        </w:rPr>
      </w:pPr>
    </w:p>
    <w:p w:rsidR="000B0F88" w:rsidRPr="00032EFD" w:rsidRDefault="000B0F88" w:rsidP="00207F09">
      <w:pPr>
        <w:spacing w:after="0"/>
        <w:ind w:left="-142" w:firstLine="709"/>
        <w:contextualSpacing/>
        <w:jc w:val="both"/>
        <w:rPr>
          <w:rFonts w:ascii="Times New Roman" w:hAnsi="Times New Roman"/>
          <w:sz w:val="28"/>
          <w:szCs w:val="28"/>
        </w:rPr>
      </w:pPr>
      <w:r w:rsidRPr="00032EFD">
        <w:rPr>
          <w:rFonts w:ascii="Times New Roman" w:hAnsi="Times New Roman"/>
          <w:sz w:val="28"/>
          <w:szCs w:val="28"/>
        </w:rPr>
        <w:t>Чанакан Абдулгамидович Абдулгамидов родился</w:t>
      </w:r>
      <w:r w:rsidR="001254D1" w:rsidRPr="00032EFD">
        <w:rPr>
          <w:rFonts w:ascii="Times New Roman" w:hAnsi="Times New Roman"/>
          <w:sz w:val="28"/>
          <w:szCs w:val="28"/>
        </w:rPr>
        <w:t xml:space="preserve"> года в с.</w:t>
      </w:r>
      <w:r w:rsidRPr="00032EFD">
        <w:rPr>
          <w:rFonts w:ascii="Times New Roman" w:hAnsi="Times New Roman"/>
          <w:sz w:val="28"/>
          <w:szCs w:val="28"/>
        </w:rPr>
        <w:t xml:space="preserve"> Ингиши Гумбетовского района.</w:t>
      </w:r>
    </w:p>
    <w:p w:rsidR="000B0F88" w:rsidRPr="00032EFD" w:rsidRDefault="000B0F88" w:rsidP="00207F09">
      <w:pPr>
        <w:spacing w:after="0"/>
        <w:ind w:left="-142" w:firstLine="709"/>
        <w:contextualSpacing/>
        <w:jc w:val="both"/>
        <w:rPr>
          <w:rFonts w:ascii="Times New Roman" w:hAnsi="Times New Roman"/>
          <w:sz w:val="28"/>
          <w:szCs w:val="28"/>
        </w:rPr>
      </w:pPr>
      <w:r w:rsidRPr="00032EFD">
        <w:rPr>
          <w:rFonts w:ascii="Times New Roman" w:hAnsi="Times New Roman"/>
          <w:sz w:val="28"/>
          <w:szCs w:val="28"/>
        </w:rPr>
        <w:t>С 1968 года работал в Дагестанском государственном педагогическом институте ассистентом, старшим преподавателем, доцентом кафедры ботаники. Затем работал в должности декана биолого-химического факультета ДГПИ.</w:t>
      </w:r>
    </w:p>
    <w:p w:rsidR="000B0F88" w:rsidRPr="00032EFD" w:rsidRDefault="000B0F88" w:rsidP="00207F09">
      <w:pPr>
        <w:spacing w:after="0"/>
        <w:ind w:left="-142" w:firstLine="709"/>
        <w:contextualSpacing/>
        <w:jc w:val="both"/>
        <w:rPr>
          <w:rFonts w:ascii="Times New Roman" w:hAnsi="Times New Roman"/>
          <w:sz w:val="28"/>
          <w:szCs w:val="28"/>
        </w:rPr>
      </w:pPr>
      <w:r w:rsidRPr="00032EFD">
        <w:rPr>
          <w:rFonts w:ascii="Times New Roman" w:hAnsi="Times New Roman"/>
          <w:sz w:val="28"/>
          <w:szCs w:val="28"/>
        </w:rPr>
        <w:t>С 1987 года –заведующий кафедрой ботаники ДГПУ. В 1997 году назначен ректором ДИПКПК (Дагестанский институт повышения квалификации педагогических кадров).</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color w:val="000000"/>
          <w:sz w:val="28"/>
          <w:szCs w:val="28"/>
          <w:shd w:val="clear" w:color="auto" w:fill="FFFFFF"/>
        </w:rPr>
        <w:t>Награждён почётными грамотами МО Президиума Верховного Совета Республики Дагестан, Почётной грамотой Минпроса СССР, значками «Отличник народного просвещения СССР», «Отличник просвещения РСФСР», «Заслуженный учитель школы Республики Дагестан», «Заслуженный работник высшей школы Российской Федерации».</w:t>
      </w: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lastRenderedPageBreak/>
        <w:t>Абдулгамидов Ч. А. Институт, где учатся учителя: [беседа с директором Дагестанского института усовершенствования у</w:t>
      </w:r>
      <w:r w:rsidR="005D18CB" w:rsidRPr="00032EFD">
        <w:rPr>
          <w:rFonts w:ascii="Times New Roman" w:hAnsi="Times New Roman"/>
          <w:b/>
          <w:i/>
          <w:sz w:val="28"/>
          <w:szCs w:val="28"/>
        </w:rPr>
        <w:t xml:space="preserve">чителей Ч. </w:t>
      </w:r>
      <w:r w:rsidRPr="00032EFD">
        <w:rPr>
          <w:rFonts w:ascii="Times New Roman" w:hAnsi="Times New Roman"/>
          <w:b/>
          <w:i/>
          <w:sz w:val="28"/>
          <w:szCs w:val="28"/>
        </w:rPr>
        <w:t>А. Абдулгамидовым / записала С. Шило] // Дагестанская правда. – 1999. – 29 окт.</w:t>
      </w: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Абдулгамидов Ч. Модернизация в целях результативности: [о повышении квалификации педагогических кадров] // Дагестанская правда. – 2003. – 22 авг. – С. 3.</w:t>
      </w: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Абдулгамидов Ч. А. Учитель учится постоянно // Дагестанская правда. – 2004. – 26 окт.– (Вокруг нас).</w:t>
      </w: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Абдулгамидов Ч. Учить учителей: [беседа с ректором института / записала О. Зинченко] // Молодёжь Дагестана. – 1999. – 5 марта. – С. 7.</w:t>
      </w:r>
    </w:p>
    <w:p w:rsidR="00D80E8A" w:rsidRDefault="00D80E8A" w:rsidP="00207F09">
      <w:pPr>
        <w:ind w:left="-142" w:firstLine="709"/>
        <w:contextualSpacing/>
        <w:jc w:val="both"/>
        <w:rPr>
          <w:rFonts w:ascii="Times New Roman" w:hAnsi="Times New Roman"/>
          <w:b/>
          <w:i/>
          <w:sz w:val="28"/>
          <w:szCs w:val="28"/>
        </w:rPr>
      </w:pPr>
    </w:p>
    <w:p w:rsidR="00470A2B" w:rsidRPr="00032EFD" w:rsidRDefault="00470A2B" w:rsidP="00207F09">
      <w:pPr>
        <w:ind w:left="-142" w:firstLine="709"/>
        <w:contextualSpacing/>
        <w:jc w:val="both"/>
        <w:rPr>
          <w:rFonts w:ascii="Times New Roman" w:hAnsi="Times New Roman"/>
          <w:b/>
          <w:i/>
          <w:sz w:val="28"/>
          <w:szCs w:val="28"/>
        </w:rPr>
      </w:pPr>
    </w:p>
    <w:p w:rsidR="00D80E8A" w:rsidRPr="00032EFD" w:rsidRDefault="00D80E8A" w:rsidP="00207F09">
      <w:pPr>
        <w:ind w:left="-142" w:firstLine="709"/>
        <w:contextualSpacing/>
        <w:jc w:val="both"/>
        <w:rPr>
          <w:rFonts w:ascii="Times New Roman" w:hAnsi="Times New Roman"/>
          <w:b/>
          <w:i/>
          <w:sz w:val="28"/>
          <w:szCs w:val="28"/>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84"/>
        <w:gridCol w:w="6569"/>
      </w:tblGrid>
      <w:tr w:rsidR="000B0F88" w:rsidRPr="00032EFD" w:rsidTr="00D80E8A">
        <w:tc>
          <w:tcPr>
            <w:tcW w:w="3184" w:type="dxa"/>
          </w:tcPr>
          <w:p w:rsidR="000B0F88" w:rsidRPr="00032EFD" w:rsidRDefault="000B0F88" w:rsidP="0015720C">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12</w:t>
            </w:r>
          </w:p>
          <w:p w:rsidR="000B0F88" w:rsidRPr="00032EFD" w:rsidRDefault="000B0F88" w:rsidP="0015720C">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сентября</w:t>
            </w:r>
          </w:p>
        </w:tc>
        <w:tc>
          <w:tcPr>
            <w:tcW w:w="6569" w:type="dxa"/>
          </w:tcPr>
          <w:p w:rsidR="000B0F88" w:rsidRPr="00032EFD" w:rsidRDefault="00030FB3" w:rsidP="0015720C">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85</w:t>
            </w:r>
            <w:r w:rsidR="000B0F88" w:rsidRPr="00032EFD">
              <w:rPr>
                <w:rFonts w:ascii="Times New Roman" w:hAnsi="Times New Roman"/>
                <w:b/>
                <w:sz w:val="28"/>
                <w:szCs w:val="28"/>
              </w:rPr>
              <w:t xml:space="preserve"> лет со дня рождения</w:t>
            </w:r>
          </w:p>
          <w:p w:rsidR="000B0F88" w:rsidRPr="00032EFD" w:rsidRDefault="00E0355C" w:rsidP="0015720C">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 xml:space="preserve">Путерброта </w:t>
            </w:r>
            <w:r w:rsidR="002B2D9F" w:rsidRPr="00032EFD">
              <w:rPr>
                <w:rFonts w:ascii="Times New Roman" w:hAnsi="Times New Roman"/>
                <w:b/>
                <w:sz w:val="28"/>
                <w:szCs w:val="28"/>
              </w:rPr>
              <w:t>Эдуарда Моисеевича</w:t>
            </w:r>
            <w:r w:rsidR="000B0F88" w:rsidRPr="00032EFD">
              <w:rPr>
                <w:rFonts w:ascii="Times New Roman" w:hAnsi="Times New Roman"/>
                <w:b/>
                <w:sz w:val="28"/>
                <w:szCs w:val="28"/>
              </w:rPr>
              <w:t>,</w:t>
            </w:r>
          </w:p>
          <w:p w:rsidR="000B0F88" w:rsidRPr="00032EFD" w:rsidRDefault="000B0F88" w:rsidP="00470A2B">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заслуженного</w:t>
            </w:r>
            <w:r w:rsidR="00470A2B">
              <w:rPr>
                <w:rFonts w:ascii="Times New Roman" w:hAnsi="Times New Roman"/>
                <w:b/>
                <w:sz w:val="28"/>
                <w:szCs w:val="28"/>
              </w:rPr>
              <w:t xml:space="preserve"> деятеля искусств РД, художника </w:t>
            </w:r>
            <w:r w:rsidRPr="00032EFD">
              <w:rPr>
                <w:rFonts w:ascii="Times New Roman" w:hAnsi="Times New Roman"/>
                <w:b/>
                <w:sz w:val="28"/>
                <w:szCs w:val="28"/>
              </w:rPr>
              <w:t>(1940—1993 гг.)</w:t>
            </w:r>
          </w:p>
        </w:tc>
      </w:tr>
    </w:tbl>
    <w:p w:rsidR="000310FB" w:rsidRPr="00032EFD" w:rsidRDefault="000310FB" w:rsidP="00207F09">
      <w:pPr>
        <w:ind w:left="-142" w:firstLine="709"/>
        <w:contextualSpacing/>
        <w:jc w:val="both"/>
        <w:rPr>
          <w:rFonts w:ascii="Times New Roman" w:hAnsi="Times New Roman"/>
          <w:sz w:val="28"/>
          <w:szCs w:val="28"/>
        </w:rPr>
      </w:pP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Эдуард Моисеевич Путерброт родился в Махачкале.</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В 1947—1957 гг. посещал изостудию Дома пионеров (преподаватели Я. Лашкевич и В. Марковин) и Дома народного творчества (руководитель Д. Капаницын). В 1962 году окончил физико-математический факультет Дагестанского государственного университета.</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Встреча с художниками И. Большаковым и Г. Тушишвили явилась толчком к началу творческой деятельности. Первый показ работ на профессиональной выставке состоялся в 1962 году. В 1969 г. состоялась первая коллективная персональная выставка художника с участием И. Большакова и Г. Тушишвили.</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В 1975 г. вступил в Союз художников СССР.</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С 1975 г. Э. М. Путерброт – главный художник Кумыкского музыкально-драматического театра им. А.-П. Салаватова (г. Махачкала).</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В 1979 г. присуждена Республиканская премия им. Г. Ц</w:t>
      </w:r>
      <w:r w:rsidR="00BE404E" w:rsidRPr="00032EFD">
        <w:rPr>
          <w:rFonts w:ascii="Times New Roman" w:hAnsi="Times New Roman"/>
          <w:sz w:val="28"/>
          <w:szCs w:val="28"/>
        </w:rPr>
        <w:t>адасы. В 1980 г.</w:t>
      </w:r>
      <w:r w:rsidRPr="00032EFD">
        <w:rPr>
          <w:rFonts w:ascii="Times New Roman" w:hAnsi="Times New Roman"/>
          <w:sz w:val="28"/>
          <w:szCs w:val="28"/>
        </w:rPr>
        <w:t xml:space="preserve"> присуждён диплом Всесоюзного конкурса драматургии ГДР. В 1981 г. художнику присвоено звание заслуженного деятеля искусств Дагестана.</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В 1987—</w:t>
      </w:r>
      <w:r w:rsidR="00BE404E" w:rsidRPr="00032EFD">
        <w:rPr>
          <w:rFonts w:ascii="Times New Roman" w:hAnsi="Times New Roman"/>
          <w:sz w:val="28"/>
          <w:szCs w:val="28"/>
        </w:rPr>
        <w:t>1993 гг.</w:t>
      </w:r>
      <w:r w:rsidRPr="00032EFD">
        <w:rPr>
          <w:rFonts w:ascii="Times New Roman" w:hAnsi="Times New Roman"/>
          <w:sz w:val="28"/>
          <w:szCs w:val="28"/>
        </w:rPr>
        <w:t xml:space="preserve"> – главный художник Русского драматического театра им. М. Горького</w:t>
      </w:r>
      <w:r w:rsidR="007C7C91" w:rsidRPr="00032EFD">
        <w:rPr>
          <w:rFonts w:ascii="Times New Roman" w:hAnsi="Times New Roman"/>
          <w:sz w:val="28"/>
          <w:szCs w:val="28"/>
        </w:rPr>
        <w:t xml:space="preserve"> </w:t>
      </w:r>
      <w:r w:rsidRPr="00032EFD">
        <w:rPr>
          <w:rFonts w:ascii="Times New Roman" w:hAnsi="Times New Roman"/>
          <w:sz w:val="28"/>
          <w:szCs w:val="28"/>
        </w:rPr>
        <w:t>(г. Махачкала).</w:t>
      </w:r>
    </w:p>
    <w:p w:rsidR="00BE404E" w:rsidRPr="00032EFD" w:rsidRDefault="00BE404E"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Трагически погиб 10 ноября 1993 г.</w:t>
      </w:r>
    </w:p>
    <w:p w:rsidR="00D80E8A" w:rsidRPr="00032EFD" w:rsidRDefault="00D80E8A" w:rsidP="00207F09">
      <w:pPr>
        <w:ind w:left="-142" w:firstLine="709"/>
        <w:contextualSpacing/>
        <w:jc w:val="both"/>
        <w:rPr>
          <w:rFonts w:ascii="Times New Roman" w:hAnsi="Times New Roman"/>
          <w:sz w:val="28"/>
          <w:szCs w:val="28"/>
        </w:rPr>
      </w:pP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Путерброт Э. Выставка молодых художников Дагестана в Москве // Дагестанская правда. – 1979. – 21 июня.</w:t>
      </w: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lastRenderedPageBreak/>
        <w:t>Путерброт Э. Разнообразие творческих начинаний. Дагестанское изобразительное искусство 20-х –начала 30-х годов // Искусство. – 1973. – № 9. – С. 34—38.</w:t>
      </w: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Купцов И. Путерброт Эдуард Моисеевич: [живопись, графика, искусствоведение] // Музыка красок: Сб. очерков о художниках Дагестана. – Махачкала: Дагестанское книжное издательство, 1979. – С. 81—83.</w:t>
      </w: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С ним ушла эпоха</w:t>
      </w:r>
      <w:r w:rsidR="00D31164" w:rsidRPr="00032EFD">
        <w:rPr>
          <w:rFonts w:ascii="Times New Roman" w:hAnsi="Times New Roman"/>
          <w:b/>
          <w:i/>
          <w:sz w:val="28"/>
          <w:szCs w:val="28"/>
        </w:rPr>
        <w:t xml:space="preserve"> </w:t>
      </w:r>
      <w:r w:rsidRPr="00032EFD">
        <w:rPr>
          <w:rFonts w:ascii="Times New Roman" w:hAnsi="Times New Roman"/>
          <w:b/>
          <w:i/>
          <w:sz w:val="28"/>
          <w:szCs w:val="28"/>
        </w:rPr>
        <w:t>// Молодёжь Дагестана. – 1994. – 9 сент. (№ 37). – С. 10.</w:t>
      </w: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Эдуард Путерброт</w:t>
      </w:r>
      <w:r w:rsidR="00D31164" w:rsidRPr="00032EFD">
        <w:rPr>
          <w:rFonts w:ascii="Times New Roman" w:hAnsi="Times New Roman"/>
          <w:b/>
          <w:i/>
          <w:sz w:val="28"/>
          <w:szCs w:val="28"/>
        </w:rPr>
        <w:t xml:space="preserve"> </w:t>
      </w:r>
      <w:r w:rsidRPr="00032EFD">
        <w:rPr>
          <w:rFonts w:ascii="Times New Roman" w:hAnsi="Times New Roman"/>
          <w:b/>
          <w:i/>
          <w:sz w:val="28"/>
          <w:szCs w:val="28"/>
        </w:rPr>
        <w:t>// Круг. Современные художники Дагестана / авт. проекта М. Кажлаев. – М., 2001. – С. 84.</w:t>
      </w: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Юлианов А. Грани таланта //</w:t>
      </w:r>
      <w:r w:rsidR="00D31164" w:rsidRPr="00032EFD">
        <w:rPr>
          <w:rFonts w:ascii="Times New Roman" w:hAnsi="Times New Roman"/>
          <w:b/>
          <w:i/>
          <w:sz w:val="28"/>
          <w:szCs w:val="28"/>
        </w:rPr>
        <w:t xml:space="preserve"> </w:t>
      </w:r>
      <w:r w:rsidRPr="00032EFD">
        <w:rPr>
          <w:rFonts w:ascii="Times New Roman" w:hAnsi="Times New Roman"/>
          <w:b/>
          <w:i/>
          <w:sz w:val="28"/>
          <w:szCs w:val="28"/>
        </w:rPr>
        <w:t>Комсомолец Дагестана. – 1984. – 9 окт.</w:t>
      </w:r>
    </w:p>
    <w:p w:rsidR="000B0F88" w:rsidRDefault="000B0F88" w:rsidP="00207F09">
      <w:pPr>
        <w:spacing w:after="0" w:line="240" w:lineRule="auto"/>
        <w:ind w:left="-142" w:firstLine="709"/>
        <w:jc w:val="both"/>
        <w:rPr>
          <w:rFonts w:ascii="Times New Roman" w:hAnsi="Times New Roman"/>
          <w:b/>
          <w:i/>
          <w:sz w:val="28"/>
          <w:szCs w:val="28"/>
        </w:rPr>
      </w:pPr>
    </w:p>
    <w:p w:rsidR="00470A2B" w:rsidRPr="00032EFD" w:rsidRDefault="00470A2B" w:rsidP="00207F09">
      <w:pPr>
        <w:spacing w:after="0" w:line="240" w:lineRule="auto"/>
        <w:ind w:left="-142" w:firstLine="709"/>
        <w:jc w:val="both"/>
        <w:rPr>
          <w:rFonts w:ascii="Times New Roman" w:hAnsi="Times New Roman"/>
          <w:b/>
          <w:i/>
          <w:sz w:val="28"/>
          <w:szCs w:val="28"/>
        </w:rPr>
      </w:pPr>
    </w:p>
    <w:p w:rsidR="007C7C91" w:rsidRPr="00032EFD" w:rsidRDefault="007C7C91" w:rsidP="00207F09">
      <w:pPr>
        <w:spacing w:after="0" w:line="240" w:lineRule="auto"/>
        <w:ind w:left="-142" w:firstLine="709"/>
        <w:jc w:val="both"/>
        <w:rPr>
          <w:rFonts w:ascii="Times New Roman" w:hAnsi="Times New Roman"/>
          <w:b/>
          <w:i/>
          <w:sz w:val="28"/>
          <w:szCs w:val="28"/>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85"/>
        <w:gridCol w:w="6568"/>
      </w:tblGrid>
      <w:tr w:rsidR="000B0F88" w:rsidRPr="00032EFD" w:rsidTr="002D0125">
        <w:tc>
          <w:tcPr>
            <w:tcW w:w="3185" w:type="dxa"/>
          </w:tcPr>
          <w:p w:rsidR="000B0F88" w:rsidRPr="00032EFD" w:rsidRDefault="000B0F88" w:rsidP="0015720C">
            <w:pPr>
              <w:spacing w:after="0"/>
              <w:ind w:left="-142" w:firstLine="709"/>
              <w:jc w:val="center"/>
              <w:rPr>
                <w:rFonts w:ascii="Times New Roman" w:hAnsi="Times New Roman"/>
                <w:b/>
                <w:color w:val="000000"/>
                <w:sz w:val="28"/>
                <w:szCs w:val="28"/>
              </w:rPr>
            </w:pPr>
            <w:r w:rsidRPr="00032EFD">
              <w:rPr>
                <w:rFonts w:ascii="Times New Roman" w:hAnsi="Times New Roman"/>
                <w:b/>
                <w:color w:val="000000"/>
                <w:sz w:val="28"/>
                <w:szCs w:val="28"/>
              </w:rPr>
              <w:t>16</w:t>
            </w:r>
          </w:p>
          <w:p w:rsidR="000B0F88" w:rsidRPr="00032EFD" w:rsidRDefault="000B0F88" w:rsidP="0015720C">
            <w:pPr>
              <w:spacing w:after="0"/>
              <w:ind w:left="-142" w:firstLine="709"/>
              <w:jc w:val="center"/>
              <w:rPr>
                <w:rFonts w:ascii="Times New Roman" w:hAnsi="Times New Roman"/>
                <w:b/>
                <w:color w:val="000000"/>
                <w:sz w:val="28"/>
                <w:szCs w:val="28"/>
              </w:rPr>
            </w:pPr>
            <w:r w:rsidRPr="00032EFD">
              <w:rPr>
                <w:rFonts w:ascii="Times New Roman" w:hAnsi="Times New Roman"/>
                <w:b/>
                <w:color w:val="000000"/>
                <w:sz w:val="28"/>
                <w:szCs w:val="28"/>
              </w:rPr>
              <w:t>сентября</w:t>
            </w:r>
          </w:p>
        </w:tc>
        <w:tc>
          <w:tcPr>
            <w:tcW w:w="6568" w:type="dxa"/>
          </w:tcPr>
          <w:p w:rsidR="000B0F88" w:rsidRPr="00032EFD" w:rsidRDefault="00030FB3" w:rsidP="0015720C">
            <w:pPr>
              <w:spacing w:after="0"/>
              <w:ind w:left="-142" w:firstLine="709"/>
              <w:jc w:val="center"/>
              <w:rPr>
                <w:rFonts w:ascii="Times New Roman" w:hAnsi="Times New Roman"/>
                <w:b/>
                <w:color w:val="000000"/>
                <w:sz w:val="28"/>
                <w:szCs w:val="28"/>
              </w:rPr>
            </w:pPr>
            <w:r w:rsidRPr="00032EFD">
              <w:rPr>
                <w:rFonts w:ascii="Times New Roman" w:hAnsi="Times New Roman"/>
                <w:b/>
                <w:color w:val="000000"/>
                <w:sz w:val="28"/>
                <w:szCs w:val="28"/>
              </w:rPr>
              <w:t>85</w:t>
            </w:r>
            <w:r w:rsidR="000B0F88" w:rsidRPr="00032EFD">
              <w:rPr>
                <w:rFonts w:ascii="Times New Roman" w:hAnsi="Times New Roman"/>
                <w:b/>
                <w:color w:val="000000"/>
                <w:sz w:val="28"/>
                <w:szCs w:val="28"/>
              </w:rPr>
              <w:t xml:space="preserve"> лет со дня рождения</w:t>
            </w:r>
          </w:p>
          <w:p w:rsidR="000B0F88" w:rsidRPr="00032EFD" w:rsidRDefault="00E0355C" w:rsidP="0015720C">
            <w:pPr>
              <w:spacing w:after="0"/>
              <w:ind w:left="-142" w:firstLine="709"/>
              <w:jc w:val="center"/>
              <w:rPr>
                <w:rFonts w:ascii="Times New Roman" w:hAnsi="Times New Roman"/>
                <w:b/>
                <w:color w:val="000000"/>
                <w:sz w:val="28"/>
                <w:szCs w:val="28"/>
              </w:rPr>
            </w:pPr>
            <w:r w:rsidRPr="00032EFD">
              <w:rPr>
                <w:rFonts w:ascii="Times New Roman" w:hAnsi="Times New Roman"/>
                <w:b/>
                <w:color w:val="000000"/>
                <w:sz w:val="28"/>
                <w:szCs w:val="28"/>
              </w:rPr>
              <w:t xml:space="preserve">Мусаевой </w:t>
            </w:r>
            <w:r w:rsidR="002B2D9F" w:rsidRPr="00032EFD">
              <w:rPr>
                <w:rFonts w:ascii="Times New Roman" w:hAnsi="Times New Roman"/>
                <w:b/>
                <w:color w:val="000000"/>
                <w:sz w:val="28"/>
                <w:szCs w:val="28"/>
              </w:rPr>
              <w:t>Надежды Викторовны</w:t>
            </w:r>
            <w:r w:rsidR="000B0F88" w:rsidRPr="00032EFD">
              <w:rPr>
                <w:rFonts w:ascii="Times New Roman" w:hAnsi="Times New Roman"/>
                <w:b/>
                <w:color w:val="000000"/>
                <w:sz w:val="28"/>
                <w:szCs w:val="28"/>
              </w:rPr>
              <w:t>,</w:t>
            </w:r>
          </w:p>
          <w:p w:rsidR="000B0F88" w:rsidRPr="00032EFD" w:rsidRDefault="00D80E8A" w:rsidP="00470A2B">
            <w:pPr>
              <w:spacing w:after="0"/>
              <w:ind w:left="-142" w:firstLine="709"/>
              <w:jc w:val="center"/>
              <w:rPr>
                <w:rFonts w:ascii="Times New Roman" w:hAnsi="Times New Roman"/>
                <w:b/>
                <w:color w:val="000000"/>
                <w:sz w:val="28"/>
                <w:szCs w:val="28"/>
              </w:rPr>
            </w:pPr>
            <w:r w:rsidRPr="00032EFD">
              <w:rPr>
                <w:rFonts w:ascii="Times New Roman" w:hAnsi="Times New Roman"/>
                <w:b/>
                <w:color w:val="000000"/>
                <w:sz w:val="28"/>
                <w:szCs w:val="28"/>
              </w:rPr>
              <w:t xml:space="preserve">народной артистки РД </w:t>
            </w:r>
            <w:r w:rsidR="000B0F88" w:rsidRPr="00032EFD">
              <w:rPr>
                <w:rFonts w:ascii="Times New Roman" w:hAnsi="Times New Roman"/>
                <w:b/>
                <w:color w:val="000000"/>
                <w:sz w:val="28"/>
                <w:szCs w:val="28"/>
              </w:rPr>
              <w:t>(род. в 1940 г.)</w:t>
            </w:r>
          </w:p>
        </w:tc>
      </w:tr>
    </w:tbl>
    <w:p w:rsidR="00D80E8A" w:rsidRPr="00032EFD" w:rsidRDefault="00D80E8A" w:rsidP="00207F09">
      <w:pPr>
        <w:ind w:left="-142" w:firstLine="709"/>
        <w:contextualSpacing/>
        <w:jc w:val="both"/>
        <w:rPr>
          <w:rFonts w:ascii="Times New Roman" w:hAnsi="Times New Roman"/>
          <w:sz w:val="28"/>
          <w:szCs w:val="28"/>
        </w:rPr>
      </w:pP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 xml:space="preserve">Надежда Викторовна Мусаева родилась </w:t>
      </w:r>
      <w:r w:rsidR="00D80E8A" w:rsidRPr="00032EFD">
        <w:rPr>
          <w:rFonts w:ascii="Times New Roman" w:hAnsi="Times New Roman"/>
          <w:sz w:val="28"/>
          <w:szCs w:val="28"/>
        </w:rPr>
        <w:t>16 сентября 1940 года в с.</w:t>
      </w:r>
      <w:r w:rsidRPr="00032EFD">
        <w:rPr>
          <w:rFonts w:ascii="Times New Roman" w:hAnsi="Times New Roman"/>
          <w:sz w:val="28"/>
          <w:szCs w:val="28"/>
        </w:rPr>
        <w:t>Туршунай Бабаюртовского района.</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Окончила Щукинское училище г. Москвы. Надежда Викторовна – актриса Кумыкского театра, народная артистка Дагестана (1994 г.). Более 30 лет – до 1995 г. – играла ведущие роли в Кумыкском музыкально-драматическом театре, снималась в фильмах «Чегери», «Под тенью сабель», телесериале «Семья».</w:t>
      </w:r>
    </w:p>
    <w:p w:rsidR="00D80E8A" w:rsidRPr="00032EFD" w:rsidRDefault="00D80E8A" w:rsidP="00207F09">
      <w:pPr>
        <w:ind w:left="-142" w:firstLine="709"/>
        <w:contextualSpacing/>
        <w:jc w:val="both"/>
        <w:rPr>
          <w:rFonts w:ascii="Times New Roman" w:hAnsi="Times New Roman"/>
          <w:sz w:val="28"/>
          <w:szCs w:val="28"/>
        </w:rPr>
      </w:pP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Мусаева Надежда Викторовна // Кумыкский энциклопедический словарь / сост. и гл. ред. К. М.-С. Алиев. – Махачкала, 2009. – С. 122.</w:t>
      </w: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Мусаева Н. На языке великой классики: [о художнике Э. И. Акуваеве] // Дагестанская правда. – 1995. – 18 марта.</w:t>
      </w: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Мусаева Н. Портрет художника: [о творчестве народного художника ДАССР Х. М. Курбанова] // Дагестанская правда. – 1986. – 12 нояб.</w:t>
      </w:r>
    </w:p>
    <w:p w:rsidR="000B0F88" w:rsidRPr="00032EFD" w:rsidRDefault="000B0F88" w:rsidP="00207F09">
      <w:pPr>
        <w:spacing w:after="0" w:line="240" w:lineRule="auto"/>
        <w:ind w:left="-142" w:firstLine="709"/>
        <w:jc w:val="both"/>
        <w:rPr>
          <w:rFonts w:ascii="Times New Roman" w:hAnsi="Times New Roman"/>
          <w:b/>
          <w:i/>
          <w:sz w:val="28"/>
          <w:szCs w:val="28"/>
        </w:rPr>
      </w:pPr>
    </w:p>
    <w:p w:rsidR="007C7C91" w:rsidRPr="00032EFD" w:rsidRDefault="007C7C91" w:rsidP="00207F09">
      <w:pPr>
        <w:spacing w:after="0" w:line="240" w:lineRule="auto"/>
        <w:ind w:left="-142" w:firstLine="709"/>
        <w:jc w:val="both"/>
        <w:rPr>
          <w:rFonts w:ascii="Times New Roman" w:hAnsi="Times New Roman"/>
          <w:b/>
          <w:i/>
          <w:sz w:val="28"/>
          <w:szCs w:val="28"/>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43"/>
        <w:gridCol w:w="6628"/>
      </w:tblGrid>
      <w:tr w:rsidR="000B0F88" w:rsidRPr="00032EFD" w:rsidTr="004873FA">
        <w:tc>
          <w:tcPr>
            <w:tcW w:w="2943" w:type="dxa"/>
          </w:tcPr>
          <w:p w:rsidR="000B0F88" w:rsidRPr="00032EFD" w:rsidRDefault="000B0F88" w:rsidP="0015720C">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18</w:t>
            </w:r>
          </w:p>
          <w:p w:rsidR="000B0F88" w:rsidRPr="00032EFD" w:rsidRDefault="000B0F88" w:rsidP="0015720C">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сентября</w:t>
            </w:r>
          </w:p>
        </w:tc>
        <w:tc>
          <w:tcPr>
            <w:tcW w:w="6628" w:type="dxa"/>
          </w:tcPr>
          <w:p w:rsidR="000B0F88" w:rsidRPr="00032EFD" w:rsidRDefault="00030FB3" w:rsidP="0015720C">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85</w:t>
            </w:r>
            <w:r w:rsidR="000B0F88" w:rsidRPr="00032EFD">
              <w:rPr>
                <w:rFonts w:ascii="Times New Roman" w:hAnsi="Times New Roman"/>
                <w:b/>
                <w:sz w:val="28"/>
                <w:szCs w:val="28"/>
              </w:rPr>
              <w:t xml:space="preserve"> лет со дня рождения</w:t>
            </w:r>
          </w:p>
          <w:p w:rsidR="000B0F88" w:rsidRPr="00032EFD" w:rsidRDefault="00E0355C" w:rsidP="0015720C">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 xml:space="preserve">Магомедова </w:t>
            </w:r>
            <w:r w:rsidR="002B2D9F" w:rsidRPr="00032EFD">
              <w:rPr>
                <w:rFonts w:ascii="Times New Roman" w:hAnsi="Times New Roman"/>
                <w:b/>
                <w:sz w:val="28"/>
                <w:szCs w:val="28"/>
              </w:rPr>
              <w:t>Юсупа Шагидгаджиевича</w:t>
            </w:r>
            <w:r w:rsidR="000B0F88" w:rsidRPr="00032EFD">
              <w:rPr>
                <w:rFonts w:ascii="Times New Roman" w:hAnsi="Times New Roman"/>
                <w:b/>
                <w:sz w:val="28"/>
                <w:szCs w:val="28"/>
              </w:rPr>
              <w:t>,</w:t>
            </w:r>
          </w:p>
          <w:p w:rsidR="000B0F88" w:rsidRPr="00032EFD" w:rsidRDefault="00D80E8A" w:rsidP="00470A2B">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 xml:space="preserve">заслуженного художника РД </w:t>
            </w:r>
            <w:r w:rsidR="00470A2B">
              <w:rPr>
                <w:rFonts w:ascii="Times New Roman" w:hAnsi="Times New Roman"/>
                <w:b/>
                <w:sz w:val="28"/>
                <w:szCs w:val="28"/>
              </w:rPr>
              <w:t xml:space="preserve"> </w:t>
            </w:r>
            <w:r w:rsidR="000B0F88" w:rsidRPr="00032EFD">
              <w:rPr>
                <w:rFonts w:ascii="Times New Roman" w:hAnsi="Times New Roman"/>
                <w:b/>
                <w:sz w:val="28"/>
                <w:szCs w:val="28"/>
              </w:rPr>
              <w:t>(род. в 1940 г.)</w:t>
            </w:r>
          </w:p>
        </w:tc>
      </w:tr>
    </w:tbl>
    <w:p w:rsidR="00D80E8A" w:rsidRPr="00032EFD" w:rsidRDefault="00D80E8A" w:rsidP="00207F09">
      <w:pPr>
        <w:ind w:left="-142" w:firstLine="709"/>
        <w:contextualSpacing/>
        <w:jc w:val="both"/>
        <w:rPr>
          <w:rFonts w:ascii="Times New Roman" w:hAnsi="Times New Roman"/>
          <w:sz w:val="28"/>
          <w:szCs w:val="28"/>
        </w:rPr>
      </w:pP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Юсуп Шагидгаджиевич Магомедов родился в</w:t>
      </w:r>
      <w:r w:rsidR="008B085F" w:rsidRPr="00032EFD">
        <w:rPr>
          <w:rFonts w:ascii="Times New Roman" w:hAnsi="Times New Roman"/>
          <w:sz w:val="28"/>
          <w:szCs w:val="28"/>
        </w:rPr>
        <w:t xml:space="preserve"> с. Гонох Хунзаз</w:t>
      </w:r>
      <w:r w:rsidRPr="00032EFD">
        <w:rPr>
          <w:rFonts w:ascii="Times New Roman" w:hAnsi="Times New Roman"/>
          <w:sz w:val="28"/>
          <w:szCs w:val="28"/>
        </w:rPr>
        <w:t>ского района.</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В 1964 г. окончил Дагестанское художественное училище им. Джемала (г. Махачкала).</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lastRenderedPageBreak/>
        <w:t>С 1997 по 2005 г. – председатель Союза художников РД.</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Произведения художника хранятся в РОСИЗО-пропаганде(Москва), ДМИИ, ДГОМ (Махачкала), в частных собраниях Турции, Казахстана, Азербайджана, России, Польши, Испании, Италии.</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b/>
          <w:sz w:val="28"/>
          <w:szCs w:val="28"/>
          <w:u w:val="single"/>
        </w:rPr>
        <w:t>Выставки</w:t>
      </w:r>
      <w:r w:rsidRPr="00032EFD">
        <w:rPr>
          <w:rFonts w:ascii="Times New Roman" w:hAnsi="Times New Roman"/>
          <w:sz w:val="28"/>
          <w:szCs w:val="28"/>
        </w:rPr>
        <w:t>:</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1981 – Республиканская выставка, посвящённая 60-летию ДАССР. ВЗ СХ РД, Махачкала.</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1982 – «Портрет в творчестве дагестанских художников». ВЗ СХ РД, Махачкала.</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1987 – Международная выставка. Измир, Турция.</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1988 – Весенняя выставка. ВЗ СХ РД, Махачкала.</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 xml:space="preserve">1989 – </w:t>
      </w:r>
      <w:r w:rsidRPr="00032EFD">
        <w:rPr>
          <w:rFonts w:ascii="Times New Roman" w:hAnsi="Times New Roman"/>
          <w:sz w:val="28"/>
          <w:szCs w:val="28"/>
          <w:lang w:val="en-US"/>
        </w:rPr>
        <w:t>II</w:t>
      </w:r>
      <w:r w:rsidRPr="00032EFD">
        <w:rPr>
          <w:rFonts w:ascii="Times New Roman" w:hAnsi="Times New Roman"/>
          <w:sz w:val="28"/>
          <w:szCs w:val="28"/>
        </w:rPr>
        <w:t xml:space="preserve"> Всероссийская выставка произведений художников автономных республик, РСФСР. Москва.</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1990 – «Советский Юг». Краснодар.</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1990 – «Всероссийская выставка». Москва.</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2004 – «Зелёный шум», современная пейзажная выставка. Плесс, Ивановская обл.</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2004 – «Россия-</w:t>
      </w:r>
      <w:r w:rsidRPr="00032EFD">
        <w:rPr>
          <w:rFonts w:ascii="Times New Roman" w:hAnsi="Times New Roman"/>
          <w:sz w:val="28"/>
          <w:szCs w:val="28"/>
          <w:lang w:val="en-US"/>
        </w:rPr>
        <w:t>X</w:t>
      </w:r>
      <w:r w:rsidRPr="00032EFD">
        <w:rPr>
          <w:rFonts w:ascii="Times New Roman" w:hAnsi="Times New Roman"/>
          <w:sz w:val="28"/>
          <w:szCs w:val="28"/>
        </w:rPr>
        <w:t>», Всероссийская юбилейная выставка. ЦДХ, Москва.</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2005 – выставка художников Дагестана.Музей народов Востока, филиал, Майкоп, Адыгея.</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2005 – Республиканская выставка «Времена года». ВЗ СХ РД, Махачкала.</w:t>
      </w:r>
    </w:p>
    <w:p w:rsidR="00D80E8A" w:rsidRPr="00032EFD" w:rsidRDefault="00D80E8A" w:rsidP="00207F09">
      <w:pPr>
        <w:ind w:left="-142" w:firstLine="709"/>
        <w:contextualSpacing/>
        <w:jc w:val="both"/>
        <w:rPr>
          <w:rFonts w:ascii="Times New Roman" w:hAnsi="Times New Roman"/>
          <w:sz w:val="28"/>
          <w:szCs w:val="28"/>
        </w:rPr>
      </w:pP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Исрапилова К. Беседа с председателем Союза художников Республики Дагестан Юсупом Шагидгаджиевичем Магомедовым: [о творчестве художника] // Дагестанская правда. – 2002. – 5 марта. – С. 3.</w:t>
      </w: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Магомедов Юсуп Шагидгаджиевич: живопись // Художники Дагестана. Изобразительное искусство (1917—2000): иллюстрированная энциклопедия (библиографический справочник) / сост. Д. А. Дагирова. – Махачкала: Лотос, 2007. – С. 217.</w:t>
      </w: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Магомедова-Чалабова М. Живопись Ю. Ш. Магомедова // Поиск истины. Дагестан. – 2001—2002. – № 1—4.</w:t>
      </w:r>
    </w:p>
    <w:p w:rsidR="000310FB" w:rsidRDefault="000310FB" w:rsidP="00207F09">
      <w:pPr>
        <w:ind w:left="-142" w:firstLine="709"/>
        <w:contextualSpacing/>
        <w:jc w:val="both"/>
        <w:rPr>
          <w:rFonts w:ascii="Times New Roman" w:hAnsi="Times New Roman"/>
          <w:b/>
          <w:i/>
          <w:sz w:val="28"/>
          <w:szCs w:val="28"/>
        </w:rPr>
      </w:pPr>
    </w:p>
    <w:p w:rsidR="00AC26F6" w:rsidRDefault="00AC26F6" w:rsidP="00207F09">
      <w:pPr>
        <w:ind w:left="-142" w:firstLine="709"/>
        <w:contextualSpacing/>
        <w:jc w:val="both"/>
        <w:rPr>
          <w:rFonts w:ascii="Times New Roman" w:hAnsi="Times New Roman"/>
          <w:b/>
          <w:i/>
          <w:sz w:val="28"/>
          <w:szCs w:val="28"/>
        </w:rPr>
      </w:pPr>
    </w:p>
    <w:p w:rsidR="00AC26F6" w:rsidRDefault="00AC26F6" w:rsidP="00207F09">
      <w:pPr>
        <w:ind w:left="-142" w:firstLine="709"/>
        <w:contextualSpacing/>
        <w:jc w:val="both"/>
        <w:rPr>
          <w:rFonts w:ascii="Times New Roman" w:hAnsi="Times New Roman"/>
          <w:b/>
          <w:i/>
          <w:sz w:val="28"/>
          <w:szCs w:val="28"/>
        </w:rPr>
      </w:pPr>
    </w:p>
    <w:p w:rsidR="00AC26F6" w:rsidRDefault="00AC26F6" w:rsidP="00207F09">
      <w:pPr>
        <w:ind w:left="-142" w:firstLine="709"/>
        <w:contextualSpacing/>
        <w:jc w:val="both"/>
        <w:rPr>
          <w:rFonts w:ascii="Times New Roman" w:hAnsi="Times New Roman"/>
          <w:b/>
          <w:i/>
          <w:sz w:val="28"/>
          <w:szCs w:val="28"/>
        </w:rPr>
      </w:pPr>
    </w:p>
    <w:p w:rsidR="00AC26F6" w:rsidRDefault="00AC26F6" w:rsidP="00207F09">
      <w:pPr>
        <w:ind w:left="-142" w:firstLine="709"/>
        <w:contextualSpacing/>
        <w:jc w:val="both"/>
        <w:rPr>
          <w:rFonts w:ascii="Times New Roman" w:hAnsi="Times New Roman"/>
          <w:b/>
          <w:i/>
          <w:sz w:val="28"/>
          <w:szCs w:val="28"/>
        </w:rPr>
      </w:pPr>
    </w:p>
    <w:p w:rsidR="00AC26F6" w:rsidRPr="00032EFD" w:rsidRDefault="00AC26F6" w:rsidP="00207F09">
      <w:pPr>
        <w:ind w:left="-142" w:firstLine="709"/>
        <w:contextualSpacing/>
        <w:jc w:val="both"/>
        <w:rPr>
          <w:rFonts w:ascii="Times New Roman" w:hAnsi="Times New Roman"/>
          <w:b/>
          <w:i/>
          <w:sz w:val="28"/>
          <w:szCs w:val="28"/>
        </w:rPr>
      </w:pPr>
    </w:p>
    <w:p w:rsidR="000310FB" w:rsidRPr="00032EFD" w:rsidRDefault="000310FB" w:rsidP="00207F09">
      <w:pPr>
        <w:ind w:left="-142" w:firstLine="709"/>
        <w:contextualSpacing/>
        <w:jc w:val="both"/>
        <w:rPr>
          <w:rFonts w:ascii="Times New Roman" w:hAnsi="Times New Roman"/>
          <w:b/>
          <w:i/>
          <w:sz w:val="28"/>
          <w:szCs w:val="28"/>
        </w:rPr>
      </w:pPr>
    </w:p>
    <w:tbl>
      <w:tblPr>
        <w:tblStyle w:val="a9"/>
        <w:tblW w:w="0" w:type="auto"/>
        <w:tblInd w:w="-142" w:type="dxa"/>
        <w:tblLook w:val="04A0" w:firstRow="1" w:lastRow="0" w:firstColumn="1" w:lastColumn="0" w:noHBand="0" w:noVBand="1"/>
      </w:tblPr>
      <w:tblGrid>
        <w:gridCol w:w="3539"/>
        <w:gridCol w:w="6067"/>
      </w:tblGrid>
      <w:tr w:rsidR="00D80E8A" w:rsidRPr="00032EFD" w:rsidTr="00D80E8A">
        <w:tc>
          <w:tcPr>
            <w:tcW w:w="3539" w:type="dxa"/>
          </w:tcPr>
          <w:p w:rsidR="00D80E8A" w:rsidRPr="00032EFD" w:rsidRDefault="00D80E8A" w:rsidP="0015720C">
            <w:pPr>
              <w:ind w:firstLine="709"/>
              <w:contextualSpacing/>
              <w:jc w:val="center"/>
              <w:rPr>
                <w:b/>
                <w:sz w:val="28"/>
                <w:szCs w:val="28"/>
              </w:rPr>
            </w:pPr>
            <w:r w:rsidRPr="00032EFD">
              <w:rPr>
                <w:b/>
                <w:sz w:val="28"/>
                <w:szCs w:val="28"/>
              </w:rPr>
              <w:lastRenderedPageBreak/>
              <w:t>23 сентября</w:t>
            </w:r>
          </w:p>
        </w:tc>
        <w:tc>
          <w:tcPr>
            <w:tcW w:w="6067" w:type="dxa"/>
          </w:tcPr>
          <w:p w:rsidR="00D843CA" w:rsidRPr="00032EFD" w:rsidRDefault="000310FB" w:rsidP="0015720C">
            <w:pPr>
              <w:ind w:firstLine="709"/>
              <w:contextualSpacing/>
              <w:jc w:val="center"/>
              <w:rPr>
                <w:b/>
                <w:sz w:val="28"/>
                <w:szCs w:val="28"/>
              </w:rPr>
            </w:pPr>
            <w:r w:rsidRPr="00032EFD">
              <w:rPr>
                <w:b/>
                <w:sz w:val="28"/>
                <w:szCs w:val="28"/>
              </w:rPr>
              <w:t>9</w:t>
            </w:r>
            <w:r w:rsidR="00D80E8A" w:rsidRPr="00032EFD">
              <w:rPr>
                <w:b/>
                <w:sz w:val="28"/>
                <w:szCs w:val="28"/>
              </w:rPr>
              <w:t xml:space="preserve">0 лет со дня рождения </w:t>
            </w:r>
          </w:p>
          <w:p w:rsidR="00D80E8A" w:rsidRPr="00032EFD" w:rsidRDefault="00D80E8A" w:rsidP="0015720C">
            <w:pPr>
              <w:ind w:firstLine="709"/>
              <w:contextualSpacing/>
              <w:jc w:val="center"/>
              <w:rPr>
                <w:b/>
                <w:sz w:val="28"/>
                <w:szCs w:val="28"/>
              </w:rPr>
            </w:pPr>
            <w:r w:rsidRPr="00032EFD">
              <w:rPr>
                <w:b/>
                <w:sz w:val="28"/>
                <w:szCs w:val="28"/>
              </w:rPr>
              <w:t>Атагишиевой Зумруд Насрутдиновны, актрисы Кумыксого музыкально-драматического театра им. А-П. Салаватова</w:t>
            </w:r>
          </w:p>
          <w:p w:rsidR="000310FB" w:rsidRPr="00032EFD" w:rsidRDefault="000310FB" w:rsidP="0015720C">
            <w:pPr>
              <w:ind w:firstLine="709"/>
              <w:contextualSpacing/>
              <w:jc w:val="center"/>
              <w:rPr>
                <w:b/>
                <w:sz w:val="28"/>
                <w:szCs w:val="28"/>
              </w:rPr>
            </w:pPr>
            <w:r w:rsidRPr="00032EFD">
              <w:rPr>
                <w:b/>
                <w:sz w:val="28"/>
                <w:szCs w:val="28"/>
              </w:rPr>
              <w:t>(1935 -2009 гг.)</w:t>
            </w:r>
          </w:p>
        </w:tc>
      </w:tr>
    </w:tbl>
    <w:p w:rsidR="000F69F2" w:rsidRPr="00032EFD" w:rsidRDefault="000F69F2" w:rsidP="00207F09">
      <w:pPr>
        <w:ind w:left="-142" w:firstLine="709"/>
        <w:contextualSpacing/>
        <w:jc w:val="both"/>
        <w:rPr>
          <w:rFonts w:ascii="Times New Roman" w:hAnsi="Times New Roman"/>
          <w:b/>
          <w:i/>
          <w:sz w:val="28"/>
          <w:szCs w:val="28"/>
        </w:rPr>
      </w:pPr>
    </w:p>
    <w:p w:rsidR="002A747F" w:rsidRPr="00032EFD" w:rsidRDefault="002A747F"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Зумруд Насрутдиновна Атагишиева родилась</w:t>
      </w:r>
      <w:r w:rsidR="001254D1" w:rsidRPr="00032EFD">
        <w:rPr>
          <w:rFonts w:ascii="Times New Roman" w:hAnsi="Times New Roman"/>
          <w:sz w:val="28"/>
          <w:szCs w:val="28"/>
        </w:rPr>
        <w:t xml:space="preserve"> в с.</w:t>
      </w:r>
      <w:r w:rsidRPr="00032EFD">
        <w:rPr>
          <w:rFonts w:ascii="Times New Roman" w:hAnsi="Times New Roman"/>
          <w:sz w:val="28"/>
          <w:szCs w:val="28"/>
        </w:rPr>
        <w:t xml:space="preserve"> Бабаюрт Дагестанской АССР.</w:t>
      </w:r>
    </w:p>
    <w:p w:rsidR="002A747F" w:rsidRPr="00032EFD" w:rsidRDefault="002A747F"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Заслуженная артистка Дагестанской АССР (1965</w:t>
      </w:r>
      <w:r w:rsidR="00541670" w:rsidRPr="00032EFD">
        <w:rPr>
          <w:rFonts w:ascii="Times New Roman" w:hAnsi="Times New Roman"/>
          <w:sz w:val="28"/>
          <w:szCs w:val="28"/>
        </w:rPr>
        <w:t>г.</w:t>
      </w:r>
      <w:r w:rsidRPr="00032EFD">
        <w:rPr>
          <w:rFonts w:ascii="Times New Roman" w:hAnsi="Times New Roman"/>
          <w:sz w:val="28"/>
          <w:szCs w:val="28"/>
        </w:rPr>
        <w:t>).</w:t>
      </w:r>
    </w:p>
    <w:p w:rsidR="002A747F" w:rsidRPr="00032EFD" w:rsidRDefault="002A747F"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Народная артистка Республики Дагестан (1994</w:t>
      </w:r>
      <w:r w:rsidR="00541670" w:rsidRPr="00032EFD">
        <w:rPr>
          <w:rFonts w:ascii="Times New Roman" w:hAnsi="Times New Roman"/>
          <w:sz w:val="28"/>
          <w:szCs w:val="28"/>
        </w:rPr>
        <w:t xml:space="preserve"> г.</w:t>
      </w:r>
      <w:r w:rsidRPr="00032EFD">
        <w:rPr>
          <w:rFonts w:ascii="Times New Roman" w:hAnsi="Times New Roman"/>
          <w:sz w:val="28"/>
          <w:szCs w:val="28"/>
        </w:rPr>
        <w:t>).</w:t>
      </w:r>
    </w:p>
    <w:p w:rsidR="002A747F" w:rsidRPr="00032EFD" w:rsidRDefault="002A747F"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Заслуженная артистка РФ (2005</w:t>
      </w:r>
      <w:r w:rsidR="00541670" w:rsidRPr="00032EFD">
        <w:rPr>
          <w:rFonts w:ascii="Times New Roman" w:hAnsi="Times New Roman"/>
          <w:sz w:val="28"/>
          <w:szCs w:val="28"/>
        </w:rPr>
        <w:t xml:space="preserve"> г.</w:t>
      </w:r>
      <w:r w:rsidRPr="00032EFD">
        <w:rPr>
          <w:rFonts w:ascii="Times New Roman" w:hAnsi="Times New Roman"/>
          <w:sz w:val="28"/>
          <w:szCs w:val="28"/>
        </w:rPr>
        <w:t>).</w:t>
      </w:r>
    </w:p>
    <w:p w:rsidR="002A747F" w:rsidRPr="00032EFD" w:rsidRDefault="002A747F"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После окончания средней школы поступила на учебу в театральную студию при Кумыкском театре. Завершив обучение в студии в 1952 году, начала профессиональную деятельность актрисы в Кумыкском музыкально-драматическом театре им. А.-П. Салаватова.</w:t>
      </w:r>
    </w:p>
    <w:p w:rsidR="002A747F" w:rsidRPr="00032EFD" w:rsidRDefault="002A747F"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За 55 лет творческой деятельности ею сыграно около ста ролей, созданы незабываемые сценические образы.</w:t>
      </w:r>
    </w:p>
    <w:p w:rsidR="002A747F" w:rsidRPr="00032EFD" w:rsidRDefault="002A747F"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Ушла из жизни в апреле 2009 года.</w:t>
      </w:r>
    </w:p>
    <w:p w:rsidR="002A747F" w:rsidRPr="00032EFD" w:rsidRDefault="002A747F"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 xml:space="preserve">Атагишиева Зумруд Насрутдиновна // Дагестанские деятели музыкальной культуры ХХ века: </w:t>
      </w:r>
      <w:r w:rsidR="004669CE" w:rsidRPr="00032EFD">
        <w:rPr>
          <w:rFonts w:ascii="Times New Roman" w:hAnsi="Times New Roman"/>
          <w:b/>
          <w:i/>
          <w:sz w:val="28"/>
          <w:szCs w:val="28"/>
        </w:rPr>
        <w:t xml:space="preserve">Книга-справочник. – Махачкала, </w:t>
      </w:r>
      <w:r w:rsidRPr="00032EFD">
        <w:rPr>
          <w:rFonts w:ascii="Times New Roman" w:hAnsi="Times New Roman"/>
          <w:b/>
          <w:i/>
          <w:sz w:val="28"/>
          <w:szCs w:val="28"/>
        </w:rPr>
        <w:t>2005. – С. 102.</w:t>
      </w:r>
    </w:p>
    <w:p w:rsidR="000F69F2" w:rsidRPr="00032EFD" w:rsidRDefault="000F69F2" w:rsidP="00207F09">
      <w:pPr>
        <w:ind w:left="-142" w:firstLine="709"/>
        <w:contextualSpacing/>
        <w:jc w:val="both"/>
        <w:rPr>
          <w:rFonts w:ascii="Times New Roman" w:hAnsi="Times New Roman"/>
          <w:b/>
          <w:i/>
          <w:sz w:val="28"/>
          <w:szCs w:val="28"/>
        </w:rPr>
      </w:pPr>
    </w:p>
    <w:p w:rsidR="000B0F88" w:rsidRPr="00032EFD" w:rsidRDefault="000B0F88" w:rsidP="00207F09">
      <w:pPr>
        <w:spacing w:after="0" w:line="240" w:lineRule="auto"/>
        <w:ind w:left="-142" w:firstLine="709"/>
        <w:jc w:val="both"/>
        <w:rPr>
          <w:rFonts w:ascii="Times New Roman" w:hAnsi="Times New Roman"/>
          <w:b/>
          <w:i/>
          <w:sz w:val="28"/>
          <w:szCs w:val="28"/>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84"/>
        <w:gridCol w:w="6569"/>
      </w:tblGrid>
      <w:tr w:rsidR="000B0F88" w:rsidRPr="00032EFD" w:rsidTr="00D80E8A">
        <w:tc>
          <w:tcPr>
            <w:tcW w:w="3184" w:type="dxa"/>
          </w:tcPr>
          <w:p w:rsidR="000B0F88" w:rsidRPr="00032EFD" w:rsidRDefault="000B0F88" w:rsidP="0015720C">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23</w:t>
            </w:r>
          </w:p>
          <w:p w:rsidR="000B0F88" w:rsidRPr="00032EFD" w:rsidRDefault="000B0F88" w:rsidP="0015720C">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сентября</w:t>
            </w:r>
          </w:p>
        </w:tc>
        <w:tc>
          <w:tcPr>
            <w:tcW w:w="6569" w:type="dxa"/>
          </w:tcPr>
          <w:p w:rsidR="000B0F88" w:rsidRPr="00032EFD" w:rsidRDefault="00030FB3" w:rsidP="0015720C">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125</w:t>
            </w:r>
            <w:r w:rsidR="000B0F88" w:rsidRPr="00032EFD">
              <w:rPr>
                <w:rFonts w:ascii="Times New Roman" w:hAnsi="Times New Roman"/>
                <w:b/>
                <w:sz w:val="28"/>
                <w:szCs w:val="28"/>
              </w:rPr>
              <w:t xml:space="preserve"> лет со дня рождения</w:t>
            </w:r>
          </w:p>
          <w:p w:rsidR="000B0F88" w:rsidRPr="00032EFD" w:rsidRDefault="00E0355C" w:rsidP="0015720C">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 xml:space="preserve">Гражданкина </w:t>
            </w:r>
            <w:r w:rsidR="007726B2" w:rsidRPr="00032EFD">
              <w:rPr>
                <w:rFonts w:ascii="Times New Roman" w:hAnsi="Times New Roman"/>
                <w:b/>
                <w:sz w:val="28"/>
                <w:szCs w:val="28"/>
              </w:rPr>
              <w:t>Виктора Ивановича</w:t>
            </w:r>
            <w:r w:rsidR="000B0F88" w:rsidRPr="00032EFD">
              <w:rPr>
                <w:rFonts w:ascii="Times New Roman" w:hAnsi="Times New Roman"/>
                <w:b/>
                <w:sz w:val="28"/>
                <w:szCs w:val="28"/>
              </w:rPr>
              <w:t>,</w:t>
            </w:r>
          </w:p>
          <w:p w:rsidR="000B0F88" w:rsidRPr="00032EFD" w:rsidRDefault="00D80E8A" w:rsidP="00470A2B">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 xml:space="preserve">Героя Советского Союза </w:t>
            </w:r>
            <w:r w:rsidR="00470A2B">
              <w:rPr>
                <w:rFonts w:ascii="Times New Roman" w:hAnsi="Times New Roman"/>
                <w:b/>
                <w:sz w:val="28"/>
                <w:szCs w:val="28"/>
              </w:rPr>
              <w:t xml:space="preserve"> </w:t>
            </w:r>
            <w:r w:rsidR="000B0F88" w:rsidRPr="00032EFD">
              <w:rPr>
                <w:rFonts w:ascii="Times New Roman" w:hAnsi="Times New Roman"/>
                <w:b/>
                <w:sz w:val="28"/>
                <w:szCs w:val="28"/>
              </w:rPr>
              <w:t>(1900—1977 гг.)</w:t>
            </w:r>
          </w:p>
        </w:tc>
      </w:tr>
    </w:tbl>
    <w:p w:rsidR="00D80E8A" w:rsidRPr="00032EFD" w:rsidRDefault="00D80E8A" w:rsidP="00207F09">
      <w:pPr>
        <w:ind w:left="-142" w:firstLine="709"/>
        <w:contextualSpacing/>
        <w:jc w:val="both"/>
        <w:rPr>
          <w:rFonts w:ascii="Times New Roman" w:hAnsi="Times New Roman"/>
          <w:sz w:val="28"/>
          <w:szCs w:val="28"/>
        </w:rPr>
      </w:pP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Виктор Иванович Гражданкин родился в городе Петровск (ныне Махачкала) в семье рабочего.</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В Красной Армии с 1918 года. Участник Гражданской войны. В 1922 году окончил артиллерийское отделение Ташкентских пехотных курсов имени В. И. Ленина.</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До начала Великой Отечественной войны проходил службу в артиллерийских частях. Участник освободительного похода советских войск в Западную Белоруссию 1939 года.</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В октябре 1941 года майор В. И. Гражданкин был назначен командиром 3-го гвардейского миномётного полка «катюш».</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В 1942—1944 годы гвардии полковник В.И. Гражданкин командовал бригадой, которая входила в состав 1-й гвардейской миномётной дивизии.</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С 15 декабря 1942 года по 28 февраля 1943 года полковник В. И. Гражданкин – командир 1-й гвардейской миномётной дивизии.</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lastRenderedPageBreak/>
        <w:t>Указом Президиума Верховного Совета СССР от 28 апреля 1945 года за образцовое выполнение боевых заданий командования на фронте борьбы с немецко-фашисткими захватчиками и проявленные при этом мужество и героизм полковнику Гражданкину Виктору Ивановичу присвоено звание Героя Советского Союза с вручением ордена Ленина и медали «Золотая Звезда» (№ 8918).</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 xml:space="preserve">Награждён двумя орденами Ленина, двумя орденами Красного Знамени, орденом Отечественной войны </w:t>
      </w:r>
      <w:r w:rsidRPr="00032EFD">
        <w:rPr>
          <w:rFonts w:ascii="Times New Roman" w:hAnsi="Times New Roman"/>
          <w:sz w:val="28"/>
          <w:szCs w:val="28"/>
          <w:lang w:val="en-US"/>
        </w:rPr>
        <w:t>I</w:t>
      </w:r>
      <w:r w:rsidRPr="00032EFD">
        <w:rPr>
          <w:rFonts w:ascii="Times New Roman" w:hAnsi="Times New Roman"/>
          <w:sz w:val="28"/>
          <w:szCs w:val="28"/>
        </w:rPr>
        <w:t xml:space="preserve"> степени, медалями.</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В селе Новотатаровская на доме, где проживал герой с 1967 по 1977 год, установлена мемориальная доска.</w:t>
      </w: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Гражданкин Виктор Иванович // Дагестанцы: Герои России. Герои Советского Союза. Герои Социалистического Труда / авт. идеи и сост. З.</w:t>
      </w:r>
      <w:r w:rsidR="00325AF3" w:rsidRPr="00032EFD">
        <w:rPr>
          <w:rFonts w:ascii="Times New Roman" w:hAnsi="Times New Roman"/>
          <w:b/>
          <w:i/>
          <w:sz w:val="28"/>
          <w:szCs w:val="28"/>
        </w:rPr>
        <w:t xml:space="preserve"> </w:t>
      </w:r>
      <w:r w:rsidRPr="00032EFD">
        <w:rPr>
          <w:rFonts w:ascii="Times New Roman" w:hAnsi="Times New Roman"/>
          <w:b/>
          <w:i/>
          <w:sz w:val="28"/>
          <w:szCs w:val="28"/>
        </w:rPr>
        <w:t>З. Ильясов. – Махачкала: Дагестанское книжное издательство, 2008. – С. 123—124.</w:t>
      </w:r>
    </w:p>
    <w:p w:rsidR="00470A2B" w:rsidRDefault="00470A2B" w:rsidP="00207F09">
      <w:pPr>
        <w:ind w:left="-142" w:firstLine="709"/>
        <w:contextualSpacing/>
        <w:jc w:val="both"/>
        <w:rPr>
          <w:rFonts w:ascii="Times New Roman" w:hAnsi="Times New Roman"/>
          <w:b/>
          <w:i/>
          <w:sz w:val="28"/>
          <w:szCs w:val="28"/>
        </w:rPr>
      </w:pPr>
    </w:p>
    <w:p w:rsidR="00470A2B" w:rsidRPr="00032EFD" w:rsidRDefault="00470A2B" w:rsidP="00207F09">
      <w:pPr>
        <w:ind w:left="-142" w:firstLine="709"/>
        <w:contextualSpacing/>
        <w:jc w:val="both"/>
        <w:rPr>
          <w:rFonts w:ascii="Times New Roman" w:hAnsi="Times New Roman"/>
          <w:b/>
          <w:i/>
          <w:sz w:val="28"/>
          <w:szCs w:val="28"/>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403"/>
        <w:gridCol w:w="6350"/>
      </w:tblGrid>
      <w:tr w:rsidR="000B0F88" w:rsidRPr="00032EFD" w:rsidTr="00D80E8A">
        <w:tc>
          <w:tcPr>
            <w:tcW w:w="3403" w:type="dxa"/>
          </w:tcPr>
          <w:p w:rsidR="000B0F88" w:rsidRPr="00032EFD" w:rsidRDefault="000B0F88" w:rsidP="0015720C">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23</w:t>
            </w:r>
          </w:p>
          <w:p w:rsidR="000B0F88" w:rsidRPr="00032EFD" w:rsidRDefault="000B0F88" w:rsidP="0015720C">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сентября</w:t>
            </w:r>
          </w:p>
        </w:tc>
        <w:tc>
          <w:tcPr>
            <w:tcW w:w="6350" w:type="dxa"/>
          </w:tcPr>
          <w:p w:rsidR="000B0F88" w:rsidRPr="00032EFD" w:rsidRDefault="00030FB3" w:rsidP="0015720C">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75</w:t>
            </w:r>
            <w:r w:rsidR="000B0F88" w:rsidRPr="00032EFD">
              <w:rPr>
                <w:rFonts w:ascii="Times New Roman" w:hAnsi="Times New Roman"/>
                <w:b/>
                <w:sz w:val="28"/>
                <w:szCs w:val="28"/>
              </w:rPr>
              <w:t xml:space="preserve"> лет со дня рождения</w:t>
            </w:r>
          </w:p>
          <w:p w:rsidR="000B0F88" w:rsidRPr="00032EFD" w:rsidRDefault="00E0355C" w:rsidP="0015720C">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 xml:space="preserve">Мантаева </w:t>
            </w:r>
            <w:r w:rsidR="002B2D9F" w:rsidRPr="00032EFD">
              <w:rPr>
                <w:rFonts w:ascii="Times New Roman" w:hAnsi="Times New Roman"/>
                <w:b/>
                <w:sz w:val="28"/>
                <w:szCs w:val="28"/>
              </w:rPr>
              <w:t>Биймурзы Салимхановича</w:t>
            </w:r>
            <w:r w:rsidR="000B0F88" w:rsidRPr="00032EFD">
              <w:rPr>
                <w:rFonts w:ascii="Times New Roman" w:hAnsi="Times New Roman"/>
                <w:b/>
                <w:sz w:val="28"/>
                <w:szCs w:val="28"/>
              </w:rPr>
              <w:t>,</w:t>
            </w:r>
          </w:p>
          <w:p w:rsidR="000B0F88" w:rsidRPr="00032EFD" w:rsidRDefault="000B0F88" w:rsidP="00470A2B">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актёра, теа</w:t>
            </w:r>
            <w:r w:rsidR="00470A2B">
              <w:rPr>
                <w:rFonts w:ascii="Times New Roman" w:hAnsi="Times New Roman"/>
                <w:b/>
                <w:sz w:val="28"/>
                <w:szCs w:val="28"/>
              </w:rPr>
              <w:t xml:space="preserve">трального режиссёра, драматурга </w:t>
            </w:r>
            <w:r w:rsidRPr="00032EFD">
              <w:rPr>
                <w:rFonts w:ascii="Times New Roman" w:hAnsi="Times New Roman"/>
                <w:b/>
                <w:sz w:val="28"/>
                <w:szCs w:val="28"/>
              </w:rPr>
              <w:t>(род. в 1950 г.)</w:t>
            </w:r>
          </w:p>
        </w:tc>
      </w:tr>
    </w:tbl>
    <w:p w:rsidR="00D80E8A" w:rsidRPr="00032EFD" w:rsidRDefault="00D80E8A" w:rsidP="00207F09">
      <w:pPr>
        <w:ind w:left="-142" w:firstLine="709"/>
        <w:contextualSpacing/>
        <w:jc w:val="both"/>
        <w:rPr>
          <w:rFonts w:ascii="Times New Roman" w:hAnsi="Times New Roman"/>
          <w:sz w:val="28"/>
          <w:szCs w:val="28"/>
        </w:rPr>
      </w:pP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Биймурза Салимханович Мантаев родился в с</w:t>
      </w:r>
      <w:r w:rsidR="00541670" w:rsidRPr="00032EFD">
        <w:rPr>
          <w:rFonts w:ascii="Times New Roman" w:hAnsi="Times New Roman"/>
          <w:sz w:val="28"/>
          <w:szCs w:val="28"/>
        </w:rPr>
        <w:t>.</w:t>
      </w:r>
      <w:r w:rsidRPr="00032EFD">
        <w:rPr>
          <w:rFonts w:ascii="Times New Roman" w:hAnsi="Times New Roman"/>
          <w:sz w:val="28"/>
          <w:szCs w:val="28"/>
        </w:rPr>
        <w:t xml:space="preserve"> Аксай Хасавюртовского района.</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Окончил Грузинский государственный театральный институт (Тбилиси, 1973) и высшие режиссёрские курсы ГИТИС (Москва, 1977).</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Биймурза Мантаев написал пьесы «Нужна ли фея вашему саду?», «Близкие люди», «Игры у старой мельницы», «Странные обычные парни», «Круги на воде», «Белая гора на белой простыне», а также в соавторстве с Бамматом Атаевым «Дерево Тенгри», «Моё одно кумыкское село».</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Работал режиссёром с 1978 года, главным режиссёром Дагестанского государственного кумыкского музыкально-драматического театра, был создателем и художественным руководителем Дагестанского государственного экспериментального театра – студии «Колесо» в Махачкале. Осуществил более 70 спектаклей. В том числе «Умалатбий» Б. Атаева, «Алякай и Телякай» А.-В. Сулейманова, «Раскаяние» М.-С. Яхьева, «Ташбике» А. Атаева, «Макбет» У. Шекспира, «Анжело» В. Гюго, «Фальшивая монета» М. Горького, «Лысая певица» Э. Ионеско, «Случай в зоопарке» Э. Олби, «Ворон» К. Гоцци, «Охота на крыс» П. Туррини, «Бабьи сплетни» К. Гольдони, «За закрытыми дверями» Ж.-П. Сартра, «Бешеные деньги» А. Островского.</w:t>
      </w:r>
    </w:p>
    <w:p w:rsidR="00D80E8A" w:rsidRPr="00032EFD" w:rsidRDefault="00D80E8A" w:rsidP="00207F09">
      <w:pPr>
        <w:ind w:left="-142" w:firstLine="709"/>
        <w:contextualSpacing/>
        <w:jc w:val="both"/>
        <w:rPr>
          <w:rFonts w:ascii="Times New Roman" w:hAnsi="Times New Roman"/>
          <w:sz w:val="28"/>
          <w:szCs w:val="28"/>
        </w:rPr>
      </w:pP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Ким Г. Время надежд: [актёр Б. Мантаев] // Комсомолец Дагестана. – 1981. – 10 февр.</w:t>
      </w: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lastRenderedPageBreak/>
        <w:t>Мантаев Биймурза Салимханович // Кумыкский энциклопедич. словарь / сост. и гл. ред. К. М.-С. Алиев. – Махачкала, 2009. – С. 116.</w:t>
      </w: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Мантаев Б. Светла слеза на алой розе…: [актриса О. Мусаева] // Женщина Дагестана. – 1983. – № 5. – С. 18—19.</w:t>
      </w:r>
    </w:p>
    <w:p w:rsidR="00D80E8A" w:rsidRPr="00032EFD" w:rsidRDefault="00D80E8A" w:rsidP="00207F09">
      <w:pPr>
        <w:ind w:left="-142" w:firstLine="709"/>
        <w:contextualSpacing/>
        <w:jc w:val="both"/>
        <w:rPr>
          <w:rFonts w:ascii="Times New Roman" w:hAnsi="Times New Roman"/>
          <w:b/>
          <w:i/>
          <w:sz w:val="28"/>
          <w:szCs w:val="28"/>
        </w:rPr>
      </w:pPr>
    </w:p>
    <w:p w:rsidR="00757EDD" w:rsidRPr="00032EFD" w:rsidRDefault="00757EDD" w:rsidP="00207F09">
      <w:pPr>
        <w:ind w:firstLine="709"/>
        <w:contextualSpacing/>
        <w:jc w:val="both"/>
        <w:rPr>
          <w:rFonts w:ascii="Times New Roman" w:hAnsi="Times New Roman"/>
          <w:b/>
          <w:i/>
          <w:sz w:val="28"/>
          <w:szCs w:val="28"/>
        </w:rPr>
      </w:pPr>
    </w:p>
    <w:tbl>
      <w:tblPr>
        <w:tblW w:w="0" w:type="auto"/>
        <w:tblInd w:w="-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43"/>
        <w:gridCol w:w="6628"/>
      </w:tblGrid>
      <w:tr w:rsidR="00757EDD" w:rsidRPr="00032EFD" w:rsidTr="004873FA">
        <w:tc>
          <w:tcPr>
            <w:tcW w:w="2943" w:type="dxa"/>
          </w:tcPr>
          <w:p w:rsidR="00E32B0C" w:rsidRPr="00032EFD" w:rsidRDefault="00757EDD" w:rsidP="0015720C">
            <w:pPr>
              <w:spacing w:after="0"/>
              <w:ind w:left="-142" w:firstLine="709"/>
              <w:jc w:val="center"/>
              <w:rPr>
                <w:rFonts w:ascii="Times New Roman" w:hAnsi="Times New Roman"/>
                <w:b/>
                <w:sz w:val="28"/>
                <w:szCs w:val="28"/>
              </w:rPr>
            </w:pPr>
            <w:r w:rsidRPr="00032EFD">
              <w:rPr>
                <w:rFonts w:ascii="Times New Roman" w:hAnsi="Times New Roman"/>
                <w:b/>
                <w:sz w:val="28"/>
                <w:szCs w:val="28"/>
              </w:rPr>
              <w:t>25</w:t>
            </w:r>
          </w:p>
          <w:p w:rsidR="00757EDD" w:rsidRPr="00032EFD" w:rsidRDefault="00757EDD" w:rsidP="0015720C">
            <w:pPr>
              <w:spacing w:after="0"/>
              <w:ind w:left="-142" w:firstLine="709"/>
              <w:jc w:val="center"/>
              <w:rPr>
                <w:rFonts w:ascii="Times New Roman" w:hAnsi="Times New Roman"/>
                <w:b/>
                <w:sz w:val="28"/>
                <w:szCs w:val="28"/>
              </w:rPr>
            </w:pPr>
            <w:r w:rsidRPr="00032EFD">
              <w:rPr>
                <w:rFonts w:ascii="Times New Roman" w:hAnsi="Times New Roman"/>
                <w:b/>
                <w:sz w:val="28"/>
                <w:szCs w:val="28"/>
              </w:rPr>
              <w:t xml:space="preserve"> сентября</w:t>
            </w:r>
          </w:p>
        </w:tc>
        <w:tc>
          <w:tcPr>
            <w:tcW w:w="6628" w:type="dxa"/>
          </w:tcPr>
          <w:p w:rsidR="00757EDD" w:rsidRPr="00032EFD" w:rsidRDefault="00757EDD" w:rsidP="0015720C">
            <w:pPr>
              <w:spacing w:after="0"/>
              <w:ind w:left="-142" w:firstLine="709"/>
              <w:jc w:val="center"/>
              <w:rPr>
                <w:rFonts w:ascii="Times New Roman" w:hAnsi="Times New Roman"/>
                <w:b/>
                <w:sz w:val="28"/>
                <w:szCs w:val="28"/>
              </w:rPr>
            </w:pPr>
            <w:r w:rsidRPr="00032EFD">
              <w:rPr>
                <w:rFonts w:ascii="Times New Roman" w:hAnsi="Times New Roman"/>
                <w:b/>
                <w:sz w:val="28"/>
                <w:szCs w:val="28"/>
              </w:rPr>
              <w:t>85 лет со дня рождения</w:t>
            </w:r>
          </w:p>
          <w:p w:rsidR="00757EDD" w:rsidRPr="00032EFD" w:rsidRDefault="00E0355C" w:rsidP="0015720C">
            <w:pPr>
              <w:spacing w:after="0"/>
              <w:ind w:left="-142" w:firstLine="709"/>
              <w:jc w:val="center"/>
              <w:rPr>
                <w:rFonts w:ascii="Times New Roman" w:hAnsi="Times New Roman"/>
                <w:b/>
                <w:sz w:val="28"/>
                <w:szCs w:val="28"/>
              </w:rPr>
            </w:pPr>
            <w:r w:rsidRPr="00032EFD">
              <w:rPr>
                <w:rFonts w:ascii="Times New Roman" w:hAnsi="Times New Roman"/>
                <w:b/>
                <w:sz w:val="28"/>
                <w:szCs w:val="28"/>
              </w:rPr>
              <w:t xml:space="preserve">Залимханова </w:t>
            </w:r>
            <w:r w:rsidR="00757EDD" w:rsidRPr="00032EFD">
              <w:rPr>
                <w:rFonts w:ascii="Times New Roman" w:hAnsi="Times New Roman"/>
                <w:b/>
                <w:sz w:val="28"/>
                <w:szCs w:val="28"/>
              </w:rPr>
              <w:t>Абдул</w:t>
            </w:r>
            <w:r w:rsidR="00BA51CF" w:rsidRPr="00032EFD">
              <w:rPr>
                <w:rFonts w:ascii="Times New Roman" w:hAnsi="Times New Roman"/>
                <w:b/>
                <w:sz w:val="28"/>
                <w:szCs w:val="28"/>
              </w:rPr>
              <w:t>карима Устархановича</w:t>
            </w:r>
            <w:r w:rsidR="00757EDD" w:rsidRPr="00032EFD">
              <w:rPr>
                <w:rFonts w:ascii="Times New Roman" w:hAnsi="Times New Roman"/>
                <w:b/>
                <w:sz w:val="28"/>
                <w:szCs w:val="28"/>
              </w:rPr>
              <w:t>,</w:t>
            </w:r>
          </w:p>
          <w:p w:rsidR="00757EDD" w:rsidRPr="00032EFD" w:rsidRDefault="00470A2B" w:rsidP="00470A2B">
            <w:pPr>
              <w:spacing w:after="0"/>
              <w:ind w:left="-142" w:firstLine="709"/>
              <w:jc w:val="center"/>
              <w:rPr>
                <w:rFonts w:ascii="Times New Roman" w:hAnsi="Times New Roman"/>
                <w:b/>
                <w:sz w:val="28"/>
                <w:szCs w:val="28"/>
              </w:rPr>
            </w:pPr>
            <w:r>
              <w:rPr>
                <w:rFonts w:ascii="Times New Roman" w:hAnsi="Times New Roman"/>
                <w:b/>
                <w:sz w:val="28"/>
                <w:szCs w:val="28"/>
              </w:rPr>
              <w:t xml:space="preserve">поэта </w:t>
            </w:r>
            <w:r w:rsidR="00757EDD" w:rsidRPr="00032EFD">
              <w:rPr>
                <w:rFonts w:ascii="Times New Roman" w:hAnsi="Times New Roman"/>
                <w:b/>
                <w:sz w:val="28"/>
                <w:szCs w:val="28"/>
              </w:rPr>
              <w:t>(1940—2004 гг.)</w:t>
            </w:r>
          </w:p>
        </w:tc>
      </w:tr>
    </w:tbl>
    <w:p w:rsidR="00D80E8A" w:rsidRPr="00032EFD" w:rsidRDefault="00D80E8A" w:rsidP="00207F09">
      <w:pPr>
        <w:pStyle w:val="21"/>
        <w:tabs>
          <w:tab w:val="clear" w:pos="643"/>
        </w:tabs>
        <w:spacing w:line="276" w:lineRule="auto"/>
        <w:ind w:left="-142" w:firstLine="709"/>
        <w:contextualSpacing/>
        <w:jc w:val="both"/>
        <w:rPr>
          <w:sz w:val="28"/>
          <w:szCs w:val="28"/>
        </w:rPr>
      </w:pPr>
    </w:p>
    <w:p w:rsidR="00757EDD" w:rsidRPr="00032EFD" w:rsidRDefault="00757EDD" w:rsidP="00207F09">
      <w:pPr>
        <w:pStyle w:val="21"/>
        <w:tabs>
          <w:tab w:val="clear" w:pos="643"/>
        </w:tabs>
        <w:spacing w:line="276" w:lineRule="auto"/>
        <w:ind w:left="-142" w:firstLine="709"/>
        <w:contextualSpacing/>
        <w:jc w:val="both"/>
        <w:rPr>
          <w:sz w:val="28"/>
          <w:szCs w:val="28"/>
        </w:rPr>
      </w:pPr>
      <w:r w:rsidRPr="00032EFD">
        <w:rPr>
          <w:sz w:val="28"/>
          <w:szCs w:val="28"/>
        </w:rPr>
        <w:t>Абдулкарим Устарханович Залимханов родилс</w:t>
      </w:r>
      <w:r w:rsidR="00541670" w:rsidRPr="00032EFD">
        <w:rPr>
          <w:sz w:val="28"/>
          <w:szCs w:val="28"/>
        </w:rPr>
        <w:t>я в с.</w:t>
      </w:r>
      <w:r w:rsidRPr="00032EFD">
        <w:rPr>
          <w:sz w:val="28"/>
          <w:szCs w:val="28"/>
        </w:rPr>
        <w:t xml:space="preserve"> Утамыш Каякентского района.</w:t>
      </w:r>
    </w:p>
    <w:p w:rsidR="00757EDD" w:rsidRPr="00032EFD" w:rsidRDefault="00757EDD" w:rsidP="00207F09">
      <w:pPr>
        <w:pStyle w:val="21"/>
        <w:tabs>
          <w:tab w:val="clear" w:pos="643"/>
        </w:tabs>
        <w:spacing w:line="276" w:lineRule="auto"/>
        <w:ind w:left="-142" w:firstLine="709"/>
        <w:contextualSpacing/>
        <w:jc w:val="both"/>
        <w:rPr>
          <w:sz w:val="28"/>
          <w:szCs w:val="28"/>
        </w:rPr>
      </w:pPr>
      <w:r w:rsidRPr="00032EFD">
        <w:rPr>
          <w:sz w:val="28"/>
          <w:szCs w:val="28"/>
        </w:rPr>
        <w:t>Окончил Дагестанский государственный университет им. В.И. Ленина. Работал учителем, директором средней школы, редактором Каякентской районной газеты «Знамя Ленина», собственным корреспондентом республиканской газеты «Ленинский путь».</w:t>
      </w:r>
    </w:p>
    <w:p w:rsidR="00757EDD" w:rsidRPr="00032EFD" w:rsidRDefault="00757EDD" w:rsidP="00207F09">
      <w:pPr>
        <w:pStyle w:val="21"/>
        <w:tabs>
          <w:tab w:val="clear" w:pos="643"/>
        </w:tabs>
        <w:spacing w:line="276" w:lineRule="auto"/>
        <w:ind w:left="-142" w:firstLine="709"/>
        <w:contextualSpacing/>
        <w:jc w:val="both"/>
        <w:rPr>
          <w:sz w:val="28"/>
          <w:szCs w:val="28"/>
        </w:rPr>
      </w:pPr>
      <w:r w:rsidRPr="00032EFD">
        <w:rPr>
          <w:sz w:val="28"/>
          <w:szCs w:val="28"/>
        </w:rPr>
        <w:t>Первые публикации А. Залимханова появились на страницах кумыкской областной газеты «Ленинский путь» в 1957 году. Затем в 1958 году на страницах кумыкского выпуска альманаха «Дружба» была опубликована его поэма «Страсть».</w:t>
      </w:r>
    </w:p>
    <w:p w:rsidR="00757EDD" w:rsidRPr="00032EFD" w:rsidRDefault="00757EDD" w:rsidP="00207F09">
      <w:pPr>
        <w:pStyle w:val="21"/>
        <w:tabs>
          <w:tab w:val="clear" w:pos="643"/>
        </w:tabs>
        <w:spacing w:line="276" w:lineRule="auto"/>
        <w:ind w:left="-142" w:firstLine="709"/>
        <w:contextualSpacing/>
        <w:jc w:val="both"/>
        <w:rPr>
          <w:sz w:val="28"/>
          <w:szCs w:val="28"/>
        </w:rPr>
      </w:pPr>
      <w:r w:rsidRPr="00032EFD">
        <w:rPr>
          <w:sz w:val="28"/>
          <w:szCs w:val="28"/>
        </w:rPr>
        <w:t>В 1968 году вышла в свет первая книга стихов А. Залимханова на родном кумыкском языке «Подснежники», затем вышли его книги «Моя звезда», «Вдохновение», «Судьба».</w:t>
      </w:r>
    </w:p>
    <w:p w:rsidR="00757EDD" w:rsidRPr="00032EFD" w:rsidRDefault="00757EDD" w:rsidP="00207F09">
      <w:pPr>
        <w:pStyle w:val="21"/>
        <w:tabs>
          <w:tab w:val="clear" w:pos="643"/>
        </w:tabs>
        <w:spacing w:line="276" w:lineRule="auto"/>
        <w:ind w:left="-142" w:firstLine="709"/>
        <w:contextualSpacing/>
        <w:jc w:val="both"/>
        <w:rPr>
          <w:sz w:val="28"/>
          <w:szCs w:val="28"/>
        </w:rPr>
      </w:pPr>
      <w:r w:rsidRPr="00032EFD">
        <w:rPr>
          <w:sz w:val="28"/>
          <w:szCs w:val="28"/>
        </w:rPr>
        <w:t>Он написал роман в стихах «Судьба» и лирико-эпические поэмы «Страсть», «Бессоница», «Мой Батыр», «Мамай», «Думы о войне», «Эрболат», которые посвящены главным образом военно-патриотической тематике.</w:t>
      </w:r>
    </w:p>
    <w:p w:rsidR="00757EDD" w:rsidRPr="00032EFD" w:rsidRDefault="00757EDD" w:rsidP="00207F09">
      <w:pPr>
        <w:pStyle w:val="21"/>
        <w:tabs>
          <w:tab w:val="clear" w:pos="643"/>
        </w:tabs>
        <w:spacing w:line="276" w:lineRule="auto"/>
        <w:ind w:left="-142" w:firstLine="709"/>
        <w:contextualSpacing/>
        <w:jc w:val="both"/>
        <w:rPr>
          <w:sz w:val="28"/>
          <w:szCs w:val="28"/>
        </w:rPr>
      </w:pPr>
      <w:r w:rsidRPr="00032EFD">
        <w:rPr>
          <w:sz w:val="28"/>
          <w:szCs w:val="28"/>
        </w:rPr>
        <w:t>Его стихи на кумыкском языке вошли в коллективные сборники «Крылья» и «Дождь изобилия».</w:t>
      </w:r>
    </w:p>
    <w:p w:rsidR="00D80E8A" w:rsidRPr="00032EFD" w:rsidRDefault="00D80E8A" w:rsidP="00207F09">
      <w:pPr>
        <w:pStyle w:val="21"/>
        <w:tabs>
          <w:tab w:val="clear" w:pos="643"/>
        </w:tabs>
        <w:spacing w:line="276" w:lineRule="auto"/>
        <w:ind w:left="-142" w:firstLine="709"/>
        <w:contextualSpacing/>
        <w:jc w:val="both"/>
        <w:rPr>
          <w:sz w:val="28"/>
          <w:szCs w:val="28"/>
        </w:rPr>
      </w:pPr>
    </w:p>
    <w:p w:rsidR="00757EDD" w:rsidRPr="00032EFD" w:rsidRDefault="00757EDD"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Залимханов А.-К. Не теряю надежды / А.-К. Залимханов. – Махачкала: Дагестанское книжное издательство, 1990. – 160 с. –</w:t>
      </w:r>
      <w:r w:rsidR="005D18CB" w:rsidRPr="00032EFD">
        <w:rPr>
          <w:rFonts w:ascii="Times New Roman" w:hAnsi="Times New Roman"/>
          <w:b/>
          <w:i/>
          <w:sz w:val="28"/>
          <w:szCs w:val="28"/>
        </w:rPr>
        <w:t xml:space="preserve"> к</w:t>
      </w:r>
      <w:r w:rsidRPr="00032EFD">
        <w:rPr>
          <w:rFonts w:ascii="Times New Roman" w:hAnsi="Times New Roman"/>
          <w:b/>
          <w:i/>
          <w:sz w:val="28"/>
          <w:szCs w:val="28"/>
        </w:rPr>
        <w:t>ум.яз.</w:t>
      </w:r>
    </w:p>
    <w:p w:rsidR="00757EDD" w:rsidRPr="00032EFD" w:rsidRDefault="00757EDD"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Залимханов А.-К. Подснежники: Стихи / А.-К. Залимханов. – Махачкала: Дагестанское книжное издательство, 1968. – 47 с.–</w:t>
      </w:r>
      <w:r w:rsidR="005D18CB" w:rsidRPr="00032EFD">
        <w:rPr>
          <w:rFonts w:ascii="Times New Roman" w:hAnsi="Times New Roman"/>
          <w:b/>
          <w:i/>
          <w:sz w:val="28"/>
          <w:szCs w:val="28"/>
        </w:rPr>
        <w:t xml:space="preserve"> к</w:t>
      </w:r>
      <w:r w:rsidRPr="00032EFD">
        <w:rPr>
          <w:rFonts w:ascii="Times New Roman" w:hAnsi="Times New Roman"/>
          <w:b/>
          <w:i/>
          <w:sz w:val="28"/>
          <w:szCs w:val="28"/>
        </w:rPr>
        <w:t>ум.яз.</w:t>
      </w:r>
    </w:p>
    <w:p w:rsidR="00757EDD" w:rsidRPr="00032EFD" w:rsidRDefault="00757EDD"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Залимханов А.-К. Судьба: Стихи / А.-К. Залимханов. – Махачкала: Дагестанское книжное издательство, 1981. – 84 с.–</w:t>
      </w:r>
      <w:r w:rsidR="005D18CB" w:rsidRPr="00032EFD">
        <w:rPr>
          <w:rFonts w:ascii="Times New Roman" w:hAnsi="Times New Roman"/>
          <w:b/>
          <w:i/>
          <w:sz w:val="28"/>
          <w:szCs w:val="28"/>
        </w:rPr>
        <w:t xml:space="preserve"> к</w:t>
      </w:r>
      <w:r w:rsidRPr="00032EFD">
        <w:rPr>
          <w:rFonts w:ascii="Times New Roman" w:hAnsi="Times New Roman"/>
          <w:b/>
          <w:i/>
          <w:sz w:val="28"/>
          <w:szCs w:val="28"/>
        </w:rPr>
        <w:t>ум.яз.</w:t>
      </w:r>
    </w:p>
    <w:p w:rsidR="00757EDD" w:rsidRPr="00032EFD" w:rsidRDefault="00757EDD"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Залимханов Абдулкарим: [поэт] // Писатели Дагестана: Из века в век / авт.-сост. Марина Ахмедова. – Махачкала: Дагестанское книжное издательство, 2009. – С. 184.</w:t>
      </w:r>
    </w:p>
    <w:p w:rsidR="00D80E8A" w:rsidRPr="00032EFD" w:rsidRDefault="00D80E8A" w:rsidP="00207F09">
      <w:pPr>
        <w:ind w:left="-142" w:firstLine="709"/>
        <w:contextualSpacing/>
        <w:jc w:val="both"/>
        <w:rPr>
          <w:rFonts w:ascii="Times New Roman" w:hAnsi="Times New Roman"/>
          <w:b/>
          <w:i/>
          <w:sz w:val="28"/>
          <w:szCs w:val="28"/>
        </w:rPr>
      </w:pPr>
    </w:p>
    <w:p w:rsidR="002D0125" w:rsidRPr="00032EFD" w:rsidRDefault="002D0125" w:rsidP="00207F09">
      <w:pPr>
        <w:ind w:left="-142" w:firstLine="709"/>
        <w:contextualSpacing/>
        <w:jc w:val="both"/>
        <w:rPr>
          <w:rFonts w:ascii="Times New Roman" w:hAnsi="Times New Roman"/>
          <w:b/>
          <w:i/>
          <w:sz w:val="28"/>
          <w:szCs w:val="28"/>
        </w:rPr>
      </w:pPr>
    </w:p>
    <w:tbl>
      <w:tblPr>
        <w:tblStyle w:val="a9"/>
        <w:tblW w:w="0" w:type="auto"/>
        <w:tblInd w:w="-142" w:type="dxa"/>
        <w:tblLook w:val="04A0" w:firstRow="1" w:lastRow="0" w:firstColumn="1" w:lastColumn="0" w:noHBand="0" w:noVBand="1"/>
      </w:tblPr>
      <w:tblGrid>
        <w:gridCol w:w="3539"/>
        <w:gridCol w:w="6067"/>
      </w:tblGrid>
      <w:tr w:rsidR="00D80E8A" w:rsidRPr="00032EFD" w:rsidTr="00D80E8A">
        <w:tc>
          <w:tcPr>
            <w:tcW w:w="3539" w:type="dxa"/>
          </w:tcPr>
          <w:p w:rsidR="00E32B0C" w:rsidRPr="00032EFD" w:rsidRDefault="00D80E8A" w:rsidP="0015720C">
            <w:pPr>
              <w:ind w:firstLine="709"/>
              <w:contextualSpacing/>
              <w:jc w:val="center"/>
              <w:rPr>
                <w:b/>
                <w:sz w:val="28"/>
                <w:szCs w:val="28"/>
              </w:rPr>
            </w:pPr>
            <w:r w:rsidRPr="00032EFD">
              <w:rPr>
                <w:b/>
                <w:sz w:val="28"/>
                <w:szCs w:val="28"/>
              </w:rPr>
              <w:lastRenderedPageBreak/>
              <w:t>25</w:t>
            </w:r>
          </w:p>
          <w:p w:rsidR="00D80E8A" w:rsidRPr="00032EFD" w:rsidRDefault="00D80E8A" w:rsidP="0015720C">
            <w:pPr>
              <w:ind w:firstLine="709"/>
              <w:contextualSpacing/>
              <w:jc w:val="center"/>
              <w:rPr>
                <w:b/>
                <w:sz w:val="28"/>
                <w:szCs w:val="28"/>
              </w:rPr>
            </w:pPr>
            <w:r w:rsidRPr="00032EFD">
              <w:rPr>
                <w:b/>
                <w:sz w:val="28"/>
                <w:szCs w:val="28"/>
              </w:rPr>
              <w:t xml:space="preserve"> сентября</w:t>
            </w:r>
          </w:p>
        </w:tc>
        <w:tc>
          <w:tcPr>
            <w:tcW w:w="6067" w:type="dxa"/>
          </w:tcPr>
          <w:p w:rsidR="00D843CA" w:rsidRPr="00032EFD" w:rsidRDefault="00D80E8A" w:rsidP="0015720C">
            <w:pPr>
              <w:ind w:firstLine="709"/>
              <w:contextualSpacing/>
              <w:jc w:val="center"/>
              <w:rPr>
                <w:b/>
                <w:sz w:val="28"/>
                <w:szCs w:val="28"/>
              </w:rPr>
            </w:pPr>
            <w:r w:rsidRPr="00032EFD">
              <w:rPr>
                <w:b/>
                <w:sz w:val="28"/>
                <w:szCs w:val="28"/>
              </w:rPr>
              <w:t xml:space="preserve">75 лет со дня рождения </w:t>
            </w:r>
          </w:p>
          <w:p w:rsidR="00B11540" w:rsidRPr="00032EFD" w:rsidRDefault="00D80E8A" w:rsidP="0015720C">
            <w:pPr>
              <w:ind w:firstLine="709"/>
              <w:contextualSpacing/>
              <w:jc w:val="center"/>
              <w:rPr>
                <w:b/>
                <w:sz w:val="28"/>
                <w:szCs w:val="28"/>
              </w:rPr>
            </w:pPr>
            <w:r w:rsidRPr="00032EFD">
              <w:rPr>
                <w:b/>
                <w:sz w:val="28"/>
                <w:szCs w:val="28"/>
              </w:rPr>
              <w:t xml:space="preserve">Шарапудинова Исы Юсуповича, общественного деятеля, педагога и поэта </w:t>
            </w:r>
          </w:p>
          <w:p w:rsidR="00D80E8A" w:rsidRPr="00032EFD" w:rsidRDefault="00D80E8A" w:rsidP="0015720C">
            <w:pPr>
              <w:ind w:firstLine="709"/>
              <w:contextualSpacing/>
              <w:jc w:val="center"/>
              <w:rPr>
                <w:b/>
                <w:sz w:val="28"/>
                <w:szCs w:val="28"/>
              </w:rPr>
            </w:pPr>
            <w:r w:rsidRPr="00032EFD">
              <w:rPr>
                <w:b/>
                <w:sz w:val="28"/>
                <w:szCs w:val="28"/>
              </w:rPr>
              <w:t>(род. в 1950 г.)</w:t>
            </w:r>
          </w:p>
        </w:tc>
      </w:tr>
    </w:tbl>
    <w:p w:rsidR="00D80E8A" w:rsidRPr="00032EFD" w:rsidRDefault="00D80E8A" w:rsidP="00207F09">
      <w:pPr>
        <w:ind w:left="-142" w:firstLine="709"/>
        <w:contextualSpacing/>
        <w:jc w:val="both"/>
        <w:rPr>
          <w:rFonts w:ascii="Times New Roman" w:hAnsi="Times New Roman"/>
          <w:b/>
          <w:i/>
          <w:sz w:val="28"/>
          <w:szCs w:val="28"/>
        </w:rPr>
      </w:pPr>
    </w:p>
    <w:p w:rsidR="00757EDD" w:rsidRPr="00032EFD" w:rsidRDefault="00862F08" w:rsidP="00207F09">
      <w:pPr>
        <w:ind w:firstLine="709"/>
        <w:contextualSpacing/>
        <w:jc w:val="both"/>
        <w:rPr>
          <w:rFonts w:ascii="Times New Roman" w:hAnsi="Times New Roman"/>
          <w:sz w:val="28"/>
          <w:szCs w:val="28"/>
        </w:rPr>
      </w:pPr>
      <w:r w:rsidRPr="00032EFD">
        <w:rPr>
          <w:rFonts w:ascii="Times New Roman" w:hAnsi="Times New Roman"/>
          <w:sz w:val="28"/>
          <w:szCs w:val="28"/>
        </w:rPr>
        <w:t>Шарапудинов Иса Юсупович родился в с. Ингиши Гумбетовского района ДАССР. В 1969 г. окончил Мехельтинскую среднюю школу.</w:t>
      </w:r>
    </w:p>
    <w:p w:rsidR="00862F08" w:rsidRPr="00032EFD" w:rsidRDefault="00862F0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После окончания школы работал заведующим автоклубом Гумбетовского отдела культуры.</w:t>
      </w:r>
    </w:p>
    <w:p w:rsidR="00862F08" w:rsidRPr="00032EFD" w:rsidRDefault="00862F0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В 1974 г. окончил факультет физического воспитания Дагестанского государственного педагогического института.</w:t>
      </w:r>
    </w:p>
    <w:p w:rsidR="00862F08" w:rsidRPr="00032EFD" w:rsidRDefault="00862F0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С 1974 г. работал учителем физкультуры Игалинской средней школы Гумбетовского района ДАССР, инструктором отдела пропаганды и аги</w:t>
      </w:r>
      <w:r w:rsidR="002C2FDE" w:rsidRPr="00032EFD">
        <w:rPr>
          <w:rFonts w:ascii="Times New Roman" w:hAnsi="Times New Roman"/>
          <w:sz w:val="28"/>
          <w:szCs w:val="28"/>
        </w:rPr>
        <w:t>тации Гумбетовского райком</w:t>
      </w:r>
      <w:r w:rsidRPr="00032EFD">
        <w:rPr>
          <w:rFonts w:ascii="Times New Roman" w:hAnsi="Times New Roman"/>
          <w:sz w:val="28"/>
          <w:szCs w:val="28"/>
        </w:rPr>
        <w:t>а КПСС. Затем заместителем директора по воспитательной работе Игалинской средней школы Гумбетовского района РД. Учитель высшей категории.</w:t>
      </w:r>
    </w:p>
    <w:p w:rsidR="00862F08" w:rsidRPr="00032EFD" w:rsidRDefault="00862F0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Член Союза писателей России с 2009 года.</w:t>
      </w:r>
    </w:p>
    <w:p w:rsidR="00D80E8A" w:rsidRDefault="002C2FDE" w:rsidP="00AC26F6">
      <w:pPr>
        <w:ind w:left="-142" w:firstLine="709"/>
        <w:contextualSpacing/>
        <w:jc w:val="both"/>
        <w:rPr>
          <w:rFonts w:ascii="Times New Roman" w:hAnsi="Times New Roman"/>
          <w:sz w:val="28"/>
          <w:szCs w:val="28"/>
        </w:rPr>
      </w:pPr>
      <w:r w:rsidRPr="00032EFD">
        <w:rPr>
          <w:rFonts w:ascii="Times New Roman" w:hAnsi="Times New Roman"/>
          <w:sz w:val="28"/>
          <w:szCs w:val="28"/>
        </w:rPr>
        <w:t>И. Шарапудинов автор сборников стихов «Сад намуса» и «Турёнок».</w:t>
      </w:r>
    </w:p>
    <w:p w:rsidR="00AC26F6" w:rsidRPr="00032EFD" w:rsidRDefault="00AC26F6" w:rsidP="00AC26F6">
      <w:pPr>
        <w:ind w:left="-142" w:firstLine="709"/>
        <w:contextualSpacing/>
        <w:jc w:val="both"/>
        <w:rPr>
          <w:rFonts w:ascii="Times New Roman" w:hAnsi="Times New Roman"/>
          <w:sz w:val="28"/>
          <w:szCs w:val="28"/>
        </w:rPr>
      </w:pPr>
    </w:p>
    <w:p w:rsidR="005E2ED4" w:rsidRPr="00032EFD" w:rsidRDefault="005E2ED4" w:rsidP="00207F09">
      <w:pPr>
        <w:ind w:left="-142" w:firstLine="709"/>
        <w:contextualSpacing/>
        <w:jc w:val="both"/>
        <w:rPr>
          <w:rFonts w:ascii="Times New Roman" w:hAnsi="Times New Roman"/>
          <w:b/>
          <w:i/>
          <w:sz w:val="28"/>
          <w:szCs w:val="28"/>
        </w:rPr>
      </w:pPr>
      <w:r w:rsidRPr="00032EFD">
        <w:rPr>
          <w:rFonts w:ascii="Times New Roman" w:hAnsi="Times New Roman"/>
          <w:b/>
          <w:bCs/>
          <w:i/>
          <w:sz w:val="28"/>
          <w:szCs w:val="28"/>
        </w:rPr>
        <w:t xml:space="preserve">Шарапудинов, ГI. </w:t>
      </w:r>
      <w:r w:rsidRPr="00032EFD">
        <w:rPr>
          <w:rFonts w:ascii="Times New Roman" w:hAnsi="Times New Roman"/>
          <w:b/>
          <w:i/>
          <w:sz w:val="28"/>
          <w:szCs w:val="28"/>
        </w:rPr>
        <w:t xml:space="preserve">Алжан насиб гьабун батаги гьасие: [стихотворение, посвящённое смерти Магомеда Ахмедова] / ГI. Шарапудинов. // ХIакъикъат / Истина. - 2023. - </w:t>
      </w:r>
      <w:r w:rsidRPr="00032EFD">
        <w:rPr>
          <w:rFonts w:ascii="Times New Roman" w:hAnsi="Times New Roman"/>
          <w:b/>
          <w:bCs/>
          <w:i/>
          <w:sz w:val="28"/>
          <w:szCs w:val="28"/>
        </w:rPr>
        <w:t>17 марта (№ 10)</w:t>
      </w:r>
      <w:r w:rsidRPr="00032EFD">
        <w:rPr>
          <w:rFonts w:ascii="Times New Roman" w:hAnsi="Times New Roman"/>
          <w:b/>
          <w:i/>
          <w:sz w:val="28"/>
          <w:szCs w:val="28"/>
        </w:rPr>
        <w:t>. - С. 17. – Шарапудинов И.Пусть он будет в раю.</w:t>
      </w:r>
    </w:p>
    <w:p w:rsidR="005E2ED4" w:rsidRPr="00032EFD" w:rsidRDefault="005E2ED4" w:rsidP="00207F09">
      <w:pPr>
        <w:ind w:left="-142" w:firstLine="709"/>
        <w:contextualSpacing/>
        <w:jc w:val="both"/>
        <w:rPr>
          <w:rFonts w:ascii="Times New Roman" w:hAnsi="Times New Roman"/>
          <w:b/>
          <w:i/>
          <w:sz w:val="28"/>
          <w:szCs w:val="28"/>
        </w:rPr>
      </w:pPr>
      <w:r w:rsidRPr="00032EFD">
        <w:rPr>
          <w:rFonts w:ascii="Times New Roman" w:hAnsi="Times New Roman"/>
          <w:b/>
          <w:bCs/>
          <w:i/>
          <w:sz w:val="28"/>
          <w:szCs w:val="28"/>
        </w:rPr>
        <w:t xml:space="preserve">Шарапудинов, ГI. </w:t>
      </w:r>
      <w:r w:rsidRPr="00032EFD">
        <w:rPr>
          <w:rFonts w:ascii="Times New Roman" w:hAnsi="Times New Roman"/>
          <w:b/>
          <w:i/>
          <w:sz w:val="28"/>
          <w:szCs w:val="28"/>
        </w:rPr>
        <w:t xml:space="preserve">ГIашилтIаса Ханзадай: [поэма] / ГI. Шарапудинов // ХIакъикъат / Истина(журн.). - 2011. - </w:t>
      </w:r>
      <w:r w:rsidRPr="00032EFD">
        <w:rPr>
          <w:rFonts w:ascii="Times New Roman" w:hAnsi="Times New Roman"/>
          <w:b/>
          <w:bCs/>
          <w:i/>
          <w:sz w:val="28"/>
          <w:szCs w:val="28"/>
        </w:rPr>
        <w:t>№ 53</w:t>
      </w:r>
      <w:r w:rsidRPr="00032EFD">
        <w:rPr>
          <w:rFonts w:ascii="Times New Roman" w:hAnsi="Times New Roman"/>
          <w:b/>
          <w:i/>
          <w:sz w:val="28"/>
          <w:szCs w:val="28"/>
        </w:rPr>
        <w:t>. - С. 88-90. – Шарапудинов</w:t>
      </w:r>
      <w:r w:rsidR="0052037E" w:rsidRPr="00032EFD">
        <w:rPr>
          <w:rFonts w:ascii="Times New Roman" w:hAnsi="Times New Roman"/>
          <w:b/>
          <w:i/>
          <w:sz w:val="28"/>
          <w:szCs w:val="28"/>
        </w:rPr>
        <w:t>,</w:t>
      </w:r>
      <w:r w:rsidRPr="00032EFD">
        <w:rPr>
          <w:rFonts w:ascii="Times New Roman" w:hAnsi="Times New Roman"/>
          <w:b/>
          <w:i/>
          <w:sz w:val="28"/>
          <w:szCs w:val="28"/>
        </w:rPr>
        <w:t xml:space="preserve"> И.</w:t>
      </w:r>
      <w:r w:rsidR="0052037E" w:rsidRPr="00032EFD">
        <w:rPr>
          <w:rFonts w:ascii="Times New Roman" w:hAnsi="Times New Roman"/>
          <w:b/>
          <w:i/>
          <w:sz w:val="28"/>
          <w:szCs w:val="28"/>
        </w:rPr>
        <w:t xml:space="preserve"> </w:t>
      </w:r>
      <w:r w:rsidRPr="00032EFD">
        <w:rPr>
          <w:rFonts w:ascii="Times New Roman" w:hAnsi="Times New Roman"/>
          <w:b/>
          <w:i/>
          <w:sz w:val="28"/>
          <w:szCs w:val="28"/>
        </w:rPr>
        <w:t>Ханзадай из Ашильта.</w:t>
      </w:r>
    </w:p>
    <w:p w:rsidR="002C2FDE" w:rsidRPr="00032EFD" w:rsidRDefault="002C2FDE"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Шарапудинов Иса Юсупович // Писатели Дагестана: из века в век / авт. – сост. М. Ахмедова. – Махачкала, 2009. – С. 117.</w:t>
      </w:r>
    </w:p>
    <w:p w:rsidR="00D47472" w:rsidRPr="00032EFD" w:rsidRDefault="00D47472" w:rsidP="00207F09">
      <w:pPr>
        <w:spacing w:after="0" w:line="240" w:lineRule="auto"/>
        <w:ind w:firstLine="709"/>
        <w:jc w:val="both"/>
        <w:rPr>
          <w:rFonts w:ascii="Times New Roman" w:hAnsi="Times New Roman"/>
          <w:b/>
          <w:i/>
          <w:sz w:val="28"/>
          <w:szCs w:val="28"/>
        </w:rPr>
      </w:pPr>
      <w:r w:rsidRPr="00032EFD">
        <w:rPr>
          <w:rFonts w:ascii="Times New Roman" w:hAnsi="Times New Roman"/>
          <w:b/>
          <w:bCs/>
          <w:i/>
          <w:sz w:val="28"/>
          <w:szCs w:val="28"/>
        </w:rPr>
        <w:t xml:space="preserve">Малачиева, ГI. </w:t>
      </w:r>
      <w:r w:rsidRPr="00032EFD">
        <w:rPr>
          <w:rFonts w:ascii="Times New Roman" w:hAnsi="Times New Roman"/>
          <w:b/>
          <w:i/>
          <w:sz w:val="28"/>
          <w:szCs w:val="28"/>
        </w:rPr>
        <w:t xml:space="preserve">КочIол гъастIа: [о творчестве аварского поэта, учителя, члена Союза писателей России] / ГI. Малачиева // ХIакъикъат / Истина. - 2009. - </w:t>
      </w:r>
      <w:r w:rsidRPr="00032EFD">
        <w:rPr>
          <w:rFonts w:ascii="Times New Roman" w:hAnsi="Times New Roman"/>
          <w:b/>
          <w:bCs/>
          <w:i/>
          <w:sz w:val="28"/>
          <w:szCs w:val="28"/>
        </w:rPr>
        <w:t>7 мая</w:t>
      </w:r>
      <w:r w:rsidRPr="00032EFD">
        <w:rPr>
          <w:rFonts w:ascii="Times New Roman" w:hAnsi="Times New Roman"/>
          <w:b/>
          <w:i/>
          <w:sz w:val="28"/>
          <w:szCs w:val="28"/>
        </w:rPr>
        <w:t xml:space="preserve">. - С. 17. </w:t>
      </w:r>
      <w:r w:rsidR="0052037E" w:rsidRPr="00032EFD">
        <w:rPr>
          <w:rFonts w:ascii="Times New Roman" w:hAnsi="Times New Roman"/>
          <w:b/>
          <w:i/>
          <w:sz w:val="28"/>
          <w:szCs w:val="28"/>
        </w:rPr>
        <w:t>–</w:t>
      </w:r>
      <w:r w:rsidRPr="00032EFD">
        <w:rPr>
          <w:rFonts w:ascii="Times New Roman" w:hAnsi="Times New Roman"/>
          <w:b/>
          <w:i/>
          <w:sz w:val="28"/>
          <w:szCs w:val="28"/>
        </w:rPr>
        <w:t xml:space="preserve"> Малачиева</w:t>
      </w:r>
      <w:r w:rsidR="0052037E" w:rsidRPr="00032EFD">
        <w:rPr>
          <w:rFonts w:ascii="Times New Roman" w:hAnsi="Times New Roman"/>
          <w:b/>
          <w:i/>
          <w:sz w:val="28"/>
          <w:szCs w:val="28"/>
        </w:rPr>
        <w:t>,</w:t>
      </w:r>
      <w:r w:rsidRPr="00032EFD">
        <w:rPr>
          <w:rFonts w:ascii="Times New Roman" w:hAnsi="Times New Roman"/>
          <w:b/>
          <w:i/>
          <w:sz w:val="28"/>
          <w:szCs w:val="28"/>
        </w:rPr>
        <w:t xml:space="preserve"> А. У очага поэзии</w:t>
      </w:r>
      <w:r w:rsidR="00B76845" w:rsidRPr="00032EFD">
        <w:rPr>
          <w:rFonts w:ascii="Times New Roman" w:hAnsi="Times New Roman"/>
          <w:b/>
          <w:i/>
          <w:sz w:val="28"/>
          <w:szCs w:val="28"/>
        </w:rPr>
        <w:t>.</w:t>
      </w:r>
    </w:p>
    <w:p w:rsidR="00B76845" w:rsidRPr="00032EFD" w:rsidRDefault="00B76845" w:rsidP="00207F09">
      <w:pPr>
        <w:spacing w:after="0" w:line="240" w:lineRule="auto"/>
        <w:ind w:firstLine="709"/>
        <w:jc w:val="both"/>
        <w:rPr>
          <w:rFonts w:ascii="Times New Roman" w:hAnsi="Times New Roman"/>
          <w:b/>
          <w:i/>
          <w:sz w:val="28"/>
          <w:szCs w:val="28"/>
        </w:rPr>
      </w:pPr>
      <w:r w:rsidRPr="00032EFD">
        <w:rPr>
          <w:rFonts w:ascii="Times New Roman" w:hAnsi="Times New Roman"/>
          <w:b/>
          <w:bCs/>
          <w:i/>
          <w:sz w:val="28"/>
          <w:szCs w:val="28"/>
        </w:rPr>
        <w:t xml:space="preserve">Эфендиев, М. </w:t>
      </w:r>
      <w:r w:rsidRPr="00032EFD">
        <w:rPr>
          <w:rFonts w:ascii="Times New Roman" w:hAnsi="Times New Roman"/>
          <w:b/>
          <w:i/>
          <w:sz w:val="28"/>
          <w:szCs w:val="28"/>
        </w:rPr>
        <w:t xml:space="preserve">ЯхI намусалъул бетIергьан - мугIалим ва шагIир: [об аварском поэте, учителе] / М. Эфендиев // ХIакъикъат / Истина. - 2007. - </w:t>
      </w:r>
      <w:r w:rsidRPr="00032EFD">
        <w:rPr>
          <w:rFonts w:ascii="Times New Roman" w:hAnsi="Times New Roman"/>
          <w:b/>
          <w:bCs/>
          <w:i/>
          <w:sz w:val="28"/>
          <w:szCs w:val="28"/>
        </w:rPr>
        <w:t>28 июня</w:t>
      </w:r>
      <w:r w:rsidRPr="00032EFD">
        <w:rPr>
          <w:rFonts w:ascii="Times New Roman" w:hAnsi="Times New Roman"/>
          <w:b/>
          <w:i/>
          <w:sz w:val="28"/>
          <w:szCs w:val="28"/>
        </w:rPr>
        <w:t>. - С. 22.</w:t>
      </w:r>
      <w:r w:rsidRPr="00032EFD">
        <w:rPr>
          <w:rFonts w:ascii="Times New Roman" w:hAnsi="Times New Roman"/>
          <w:b/>
          <w:bCs/>
          <w:i/>
          <w:sz w:val="28"/>
          <w:szCs w:val="28"/>
        </w:rPr>
        <w:t xml:space="preserve"> - </w:t>
      </w:r>
      <w:r w:rsidRPr="00032EFD">
        <w:rPr>
          <w:rFonts w:ascii="Times New Roman" w:hAnsi="Times New Roman"/>
          <w:b/>
          <w:i/>
          <w:sz w:val="28"/>
          <w:szCs w:val="28"/>
        </w:rPr>
        <w:t>Хозяин чести и совести - учитель и поэт.</w:t>
      </w:r>
    </w:p>
    <w:p w:rsidR="00D80E8A" w:rsidRPr="00032EFD" w:rsidRDefault="00D80E8A" w:rsidP="00207F09">
      <w:pPr>
        <w:spacing w:after="0" w:line="240" w:lineRule="auto"/>
        <w:ind w:firstLine="709"/>
        <w:jc w:val="both"/>
        <w:rPr>
          <w:rFonts w:ascii="Times New Roman" w:hAnsi="Times New Roman"/>
          <w:b/>
          <w:i/>
          <w:sz w:val="28"/>
          <w:szCs w:val="28"/>
        </w:rPr>
      </w:pPr>
    </w:p>
    <w:p w:rsidR="00B76845" w:rsidRDefault="00B76845" w:rsidP="00207F09">
      <w:pPr>
        <w:spacing w:after="0" w:line="240" w:lineRule="auto"/>
        <w:ind w:firstLine="709"/>
        <w:jc w:val="both"/>
        <w:rPr>
          <w:rFonts w:ascii="Times New Roman" w:hAnsi="Times New Roman"/>
          <w:b/>
          <w:i/>
          <w:sz w:val="28"/>
          <w:szCs w:val="28"/>
        </w:rPr>
      </w:pPr>
    </w:p>
    <w:p w:rsidR="00AC26F6" w:rsidRDefault="00AC26F6" w:rsidP="00207F09">
      <w:pPr>
        <w:spacing w:after="0" w:line="240" w:lineRule="auto"/>
        <w:ind w:firstLine="709"/>
        <w:jc w:val="both"/>
        <w:rPr>
          <w:rFonts w:ascii="Times New Roman" w:hAnsi="Times New Roman"/>
          <w:b/>
          <w:i/>
          <w:sz w:val="28"/>
          <w:szCs w:val="28"/>
        </w:rPr>
      </w:pPr>
    </w:p>
    <w:p w:rsidR="00AC26F6" w:rsidRDefault="00AC26F6" w:rsidP="00207F09">
      <w:pPr>
        <w:spacing w:after="0" w:line="240" w:lineRule="auto"/>
        <w:ind w:firstLine="709"/>
        <w:jc w:val="both"/>
        <w:rPr>
          <w:rFonts w:ascii="Times New Roman" w:hAnsi="Times New Roman"/>
          <w:b/>
          <w:i/>
          <w:sz w:val="28"/>
          <w:szCs w:val="28"/>
        </w:rPr>
      </w:pPr>
    </w:p>
    <w:p w:rsidR="00AC26F6" w:rsidRDefault="00AC26F6" w:rsidP="00207F09">
      <w:pPr>
        <w:spacing w:after="0" w:line="240" w:lineRule="auto"/>
        <w:ind w:firstLine="709"/>
        <w:jc w:val="both"/>
        <w:rPr>
          <w:rFonts w:ascii="Times New Roman" w:hAnsi="Times New Roman"/>
          <w:b/>
          <w:i/>
          <w:sz w:val="28"/>
          <w:szCs w:val="28"/>
        </w:rPr>
      </w:pPr>
    </w:p>
    <w:p w:rsidR="00AC26F6" w:rsidRDefault="00AC26F6" w:rsidP="00207F09">
      <w:pPr>
        <w:spacing w:after="0" w:line="240" w:lineRule="auto"/>
        <w:ind w:firstLine="709"/>
        <w:jc w:val="both"/>
        <w:rPr>
          <w:rFonts w:ascii="Times New Roman" w:hAnsi="Times New Roman"/>
          <w:b/>
          <w:i/>
          <w:sz w:val="28"/>
          <w:szCs w:val="28"/>
        </w:rPr>
      </w:pPr>
    </w:p>
    <w:p w:rsidR="00AC26F6" w:rsidRPr="00032EFD" w:rsidRDefault="00AC26F6" w:rsidP="00207F09">
      <w:pPr>
        <w:spacing w:after="0" w:line="240" w:lineRule="auto"/>
        <w:ind w:firstLine="709"/>
        <w:jc w:val="both"/>
        <w:rPr>
          <w:rFonts w:ascii="Times New Roman" w:hAnsi="Times New Roman"/>
          <w:b/>
          <w:i/>
          <w:sz w:val="28"/>
          <w:szCs w:val="28"/>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44"/>
        <w:gridCol w:w="6567"/>
      </w:tblGrid>
      <w:tr w:rsidR="000B0F88" w:rsidRPr="00032EFD" w:rsidTr="00D80E8A">
        <w:tc>
          <w:tcPr>
            <w:tcW w:w="3044" w:type="dxa"/>
          </w:tcPr>
          <w:p w:rsidR="000B0F88" w:rsidRPr="00032EFD" w:rsidRDefault="000B0F88" w:rsidP="0015720C">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lastRenderedPageBreak/>
              <w:t>27</w:t>
            </w:r>
          </w:p>
          <w:p w:rsidR="000B0F88" w:rsidRPr="00032EFD" w:rsidRDefault="000B0F88" w:rsidP="0015720C">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сентября</w:t>
            </w:r>
          </w:p>
        </w:tc>
        <w:tc>
          <w:tcPr>
            <w:tcW w:w="6567" w:type="dxa"/>
          </w:tcPr>
          <w:p w:rsidR="000B0F88" w:rsidRPr="00032EFD" w:rsidRDefault="00030FB3" w:rsidP="0015720C">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290</w:t>
            </w:r>
            <w:r w:rsidR="000B0F88" w:rsidRPr="00032EFD">
              <w:rPr>
                <w:rFonts w:ascii="Times New Roman" w:hAnsi="Times New Roman"/>
                <w:b/>
                <w:sz w:val="28"/>
                <w:szCs w:val="28"/>
              </w:rPr>
              <w:t xml:space="preserve"> лет со дня основания</w:t>
            </w:r>
          </w:p>
          <w:p w:rsidR="000B0F88" w:rsidRPr="00032EFD" w:rsidRDefault="00D80E8A" w:rsidP="00470A2B">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 xml:space="preserve">крепости Кизляр </w:t>
            </w:r>
            <w:r w:rsidR="000B0F88" w:rsidRPr="00032EFD">
              <w:rPr>
                <w:rFonts w:ascii="Times New Roman" w:hAnsi="Times New Roman"/>
                <w:b/>
                <w:sz w:val="28"/>
                <w:szCs w:val="28"/>
              </w:rPr>
              <w:t>(1735 г.)</w:t>
            </w:r>
          </w:p>
        </w:tc>
      </w:tr>
    </w:tbl>
    <w:p w:rsidR="00D80E8A" w:rsidRPr="00032EFD" w:rsidRDefault="00D80E8A" w:rsidP="00207F09">
      <w:pPr>
        <w:pStyle w:val="p1"/>
        <w:shd w:val="clear" w:color="auto" w:fill="FFFFFF"/>
        <w:spacing w:before="0" w:beforeAutospacing="0" w:after="0" w:afterAutospacing="0" w:line="276" w:lineRule="auto"/>
        <w:ind w:left="-142" w:firstLine="709"/>
        <w:contextualSpacing/>
        <w:jc w:val="both"/>
        <w:rPr>
          <w:sz w:val="28"/>
          <w:szCs w:val="28"/>
        </w:rPr>
      </w:pPr>
    </w:p>
    <w:p w:rsidR="006936CD" w:rsidRPr="00032EFD" w:rsidRDefault="00FC279D" w:rsidP="00207F09">
      <w:pPr>
        <w:pStyle w:val="p1"/>
        <w:shd w:val="clear" w:color="auto" w:fill="FFFFFF"/>
        <w:spacing w:before="0" w:beforeAutospacing="0" w:after="0" w:afterAutospacing="0" w:line="276" w:lineRule="auto"/>
        <w:ind w:left="-142" w:firstLine="709"/>
        <w:contextualSpacing/>
        <w:jc w:val="both"/>
        <w:rPr>
          <w:sz w:val="28"/>
          <w:szCs w:val="28"/>
        </w:rPr>
      </w:pPr>
      <w:r w:rsidRPr="00032EFD">
        <w:rPr>
          <w:sz w:val="28"/>
          <w:szCs w:val="28"/>
        </w:rPr>
        <w:t>Кизляр, город в России, в северной части Дагестана, центр Кизлярского района. Население 48,0 тыс. человек (2008). Расположен н</w:t>
      </w:r>
      <w:r w:rsidR="006936CD" w:rsidRPr="00032EFD">
        <w:rPr>
          <w:sz w:val="28"/>
          <w:szCs w:val="28"/>
        </w:rPr>
        <w:t>а Прикаспийской низмености, в дельте реки</w:t>
      </w:r>
      <w:r w:rsidRPr="00032EFD">
        <w:rPr>
          <w:sz w:val="28"/>
          <w:szCs w:val="28"/>
        </w:rPr>
        <w:t xml:space="preserve"> </w:t>
      </w:r>
      <w:r w:rsidR="006936CD" w:rsidRPr="00032EFD">
        <w:rPr>
          <w:sz w:val="28"/>
          <w:szCs w:val="28"/>
        </w:rPr>
        <w:t>Терек.</w:t>
      </w:r>
    </w:p>
    <w:p w:rsidR="000B0F88" w:rsidRPr="00032EFD" w:rsidRDefault="006936CD" w:rsidP="00207F09">
      <w:pPr>
        <w:pStyle w:val="p1"/>
        <w:shd w:val="clear" w:color="auto" w:fill="FFFFFF"/>
        <w:spacing w:before="0" w:beforeAutospacing="0" w:after="0" w:afterAutospacing="0" w:line="276" w:lineRule="auto"/>
        <w:ind w:left="-142" w:firstLine="709"/>
        <w:contextualSpacing/>
        <w:jc w:val="both"/>
        <w:rPr>
          <w:sz w:val="28"/>
          <w:szCs w:val="28"/>
        </w:rPr>
      </w:pPr>
      <w:r w:rsidRPr="00032EFD">
        <w:rPr>
          <w:sz w:val="28"/>
          <w:szCs w:val="28"/>
        </w:rPr>
        <w:t xml:space="preserve">Кизляр заложен в 1975 </w:t>
      </w:r>
      <w:r w:rsidR="000B0F88" w:rsidRPr="00032EFD">
        <w:rPr>
          <w:sz w:val="28"/>
          <w:szCs w:val="28"/>
        </w:rPr>
        <w:t xml:space="preserve">генерал-аншеф </w:t>
      </w:r>
      <w:r w:rsidRPr="00032EFD">
        <w:rPr>
          <w:sz w:val="28"/>
          <w:szCs w:val="28"/>
        </w:rPr>
        <w:t>В. Я. Левашовым</w:t>
      </w:r>
      <w:r w:rsidR="000B0F88" w:rsidRPr="00032EFD">
        <w:rPr>
          <w:sz w:val="28"/>
          <w:szCs w:val="28"/>
        </w:rPr>
        <w:t xml:space="preserve">, </w:t>
      </w:r>
      <w:r w:rsidR="00571843" w:rsidRPr="00032EFD">
        <w:rPr>
          <w:sz w:val="28"/>
          <w:szCs w:val="28"/>
        </w:rPr>
        <w:t>разработавшим пла</w:t>
      </w:r>
      <w:r w:rsidRPr="00032EFD">
        <w:rPr>
          <w:sz w:val="28"/>
          <w:szCs w:val="28"/>
        </w:rPr>
        <w:t>н строительства крепости города.</w:t>
      </w:r>
    </w:p>
    <w:p w:rsidR="000B0F88" w:rsidRPr="00032EFD" w:rsidRDefault="000B0F88" w:rsidP="00207F09">
      <w:pPr>
        <w:pStyle w:val="p1"/>
        <w:shd w:val="clear" w:color="auto" w:fill="FFFFFF"/>
        <w:spacing w:before="0" w:beforeAutospacing="0" w:after="0" w:afterAutospacing="0" w:line="276" w:lineRule="auto"/>
        <w:ind w:left="-142" w:firstLine="709"/>
        <w:contextualSpacing/>
        <w:jc w:val="both"/>
        <w:rPr>
          <w:sz w:val="28"/>
          <w:szCs w:val="28"/>
        </w:rPr>
      </w:pPr>
      <w:r w:rsidRPr="00032EFD">
        <w:rPr>
          <w:sz w:val="28"/>
          <w:szCs w:val="28"/>
        </w:rPr>
        <w:t>До строительства города в верховьях Терека ещё в начале XVII века находился «Кизлярский перевоз», считавшийся государевым, через который осуществлялись торгово-экономические сношения города Терки</w:t>
      </w:r>
      <w:r w:rsidR="00571843" w:rsidRPr="00032EFD">
        <w:rPr>
          <w:sz w:val="28"/>
          <w:szCs w:val="28"/>
        </w:rPr>
        <w:t xml:space="preserve"> (русское военное поселение</w:t>
      </w:r>
      <w:r w:rsidR="00541670" w:rsidRPr="00032EFD">
        <w:rPr>
          <w:sz w:val="28"/>
          <w:szCs w:val="28"/>
        </w:rPr>
        <w:t>,</w:t>
      </w:r>
      <w:r w:rsidR="00571843" w:rsidRPr="00032EFD">
        <w:rPr>
          <w:sz w:val="28"/>
          <w:szCs w:val="28"/>
        </w:rPr>
        <w:t xml:space="preserve"> основанное на Северном-Кавказе)</w:t>
      </w:r>
      <w:r w:rsidRPr="00032EFD">
        <w:rPr>
          <w:sz w:val="28"/>
          <w:szCs w:val="28"/>
        </w:rPr>
        <w:t xml:space="preserve"> с Закавказьем и странами Ближнего Востока. Со временем на болотистой местности на слиянии рек Терека и Кизлярки (ныне Таловка) возникло поселение. Основателями его были русские люди, но здесь проживали и горцы, тезики</w:t>
      </w:r>
      <w:r w:rsidR="00571843" w:rsidRPr="00032EFD">
        <w:rPr>
          <w:sz w:val="28"/>
          <w:szCs w:val="28"/>
        </w:rPr>
        <w:t xml:space="preserve"> (восточные купцы)</w:t>
      </w:r>
      <w:r w:rsidRPr="00032EFD">
        <w:rPr>
          <w:sz w:val="28"/>
          <w:szCs w:val="28"/>
        </w:rPr>
        <w:t>, армяне и другие народности. Гарнизон и жители крепости Святой Крест переселяются на Терек в Кизлярскую крепость, и огромные обозы перевезли тяжёлую артиллерию, запасы и имущество жителей.</w:t>
      </w:r>
      <w:r w:rsidR="00435F91" w:rsidRPr="00032EFD">
        <w:rPr>
          <w:sz w:val="28"/>
          <w:szCs w:val="28"/>
        </w:rPr>
        <w:t xml:space="preserve"> </w:t>
      </w:r>
      <w:r w:rsidR="00754887" w:rsidRPr="00032EFD">
        <w:rPr>
          <w:sz w:val="28"/>
          <w:szCs w:val="28"/>
        </w:rPr>
        <w:t>Царское п</w:t>
      </w:r>
      <w:r w:rsidRPr="00032EFD">
        <w:rPr>
          <w:sz w:val="28"/>
          <w:szCs w:val="28"/>
        </w:rPr>
        <w:t>равительство активно привлекает население, стремясь закрепить позиции</w:t>
      </w:r>
      <w:r w:rsidR="004669CE" w:rsidRPr="00032EFD">
        <w:rPr>
          <w:rStyle w:val="apple-converted-space"/>
          <w:color w:val="000000"/>
          <w:sz w:val="28"/>
          <w:szCs w:val="28"/>
        </w:rPr>
        <w:t xml:space="preserve"> </w:t>
      </w:r>
      <w:r w:rsidRPr="00032EFD">
        <w:rPr>
          <w:sz w:val="28"/>
          <w:szCs w:val="28"/>
        </w:rPr>
        <w:t>России</w:t>
      </w:r>
      <w:r w:rsidR="004669CE" w:rsidRPr="00032EFD">
        <w:rPr>
          <w:rStyle w:val="apple-converted-space"/>
          <w:color w:val="000000"/>
          <w:sz w:val="28"/>
          <w:szCs w:val="28"/>
        </w:rPr>
        <w:t xml:space="preserve"> </w:t>
      </w:r>
      <w:r w:rsidRPr="00032EFD">
        <w:rPr>
          <w:sz w:val="28"/>
          <w:szCs w:val="28"/>
        </w:rPr>
        <w:t>в регионе. Этот день в дальнейшем стал днём основания крепости и города.</w:t>
      </w:r>
    </w:p>
    <w:p w:rsidR="000B0F88" w:rsidRPr="00032EFD" w:rsidRDefault="000B0F88" w:rsidP="00207F09">
      <w:pPr>
        <w:pStyle w:val="p1"/>
        <w:shd w:val="clear" w:color="auto" w:fill="FFFFFF"/>
        <w:spacing w:line="276" w:lineRule="auto"/>
        <w:ind w:left="-142" w:firstLine="709"/>
        <w:contextualSpacing/>
        <w:jc w:val="both"/>
        <w:rPr>
          <w:sz w:val="28"/>
          <w:szCs w:val="28"/>
        </w:rPr>
      </w:pPr>
      <w:r w:rsidRPr="00032EFD">
        <w:rPr>
          <w:sz w:val="28"/>
          <w:szCs w:val="28"/>
        </w:rPr>
        <w:t>В XVIII – первой половине XIX века Кизляр становится крупнейшим на Северном Кавказе торговым центром между Россией и народами Северного Кавказа, а также важнейшим перевалочным пунктом в торговле России со странами Востока. По объёму торговли он занимал первое место на Кавказе и во внешней торговле России со странами Востока.</w:t>
      </w:r>
    </w:p>
    <w:p w:rsidR="000B0F88" w:rsidRPr="00032EFD" w:rsidRDefault="000B0F88" w:rsidP="00207F09">
      <w:pPr>
        <w:pStyle w:val="p1"/>
        <w:shd w:val="clear" w:color="auto" w:fill="FFFFFF"/>
        <w:spacing w:line="276" w:lineRule="auto"/>
        <w:ind w:left="-142" w:firstLine="709"/>
        <w:contextualSpacing/>
        <w:jc w:val="both"/>
        <w:rPr>
          <w:sz w:val="28"/>
          <w:szCs w:val="28"/>
        </w:rPr>
      </w:pPr>
      <w:r w:rsidRPr="00032EFD">
        <w:rPr>
          <w:sz w:val="28"/>
          <w:szCs w:val="28"/>
        </w:rPr>
        <w:t>Первым комендантом крепости стал полковник Юрлов, последним – подполковник Тиммерман. Всего же за 107 лет существования крепости в ней сменилось 35 комендантов, среди которых были один майор, 26 подполковников и полковников, 3 бригадира и 5 генерал-майоров.</w:t>
      </w:r>
    </w:p>
    <w:p w:rsidR="000B0F88" w:rsidRPr="00032EFD" w:rsidRDefault="000B0F88" w:rsidP="00207F09">
      <w:pPr>
        <w:pStyle w:val="p1"/>
        <w:shd w:val="clear" w:color="auto" w:fill="FFFFFF"/>
        <w:spacing w:line="276" w:lineRule="auto"/>
        <w:ind w:left="-142" w:firstLine="709"/>
        <w:contextualSpacing/>
        <w:jc w:val="both"/>
        <w:rPr>
          <w:sz w:val="28"/>
          <w:szCs w:val="28"/>
        </w:rPr>
      </w:pPr>
      <w:r w:rsidRPr="00032EFD">
        <w:rPr>
          <w:sz w:val="28"/>
          <w:szCs w:val="28"/>
        </w:rPr>
        <w:t>9 мая</w:t>
      </w:r>
      <w:r w:rsidR="00B152D8" w:rsidRPr="00032EFD">
        <w:rPr>
          <w:sz w:val="28"/>
          <w:szCs w:val="28"/>
        </w:rPr>
        <w:t xml:space="preserve"> </w:t>
      </w:r>
      <w:r w:rsidRPr="00032EFD">
        <w:rPr>
          <w:sz w:val="28"/>
          <w:szCs w:val="28"/>
        </w:rPr>
        <w:t>1785 года</w:t>
      </w:r>
      <w:r w:rsidR="00754887" w:rsidRPr="00032EFD">
        <w:rPr>
          <w:sz w:val="28"/>
          <w:szCs w:val="28"/>
        </w:rPr>
        <w:t xml:space="preserve"> </w:t>
      </w:r>
      <w:r w:rsidRPr="00032EFD">
        <w:rPr>
          <w:sz w:val="28"/>
          <w:szCs w:val="28"/>
        </w:rPr>
        <w:t>указом Сената город Кизляр стал уездным городом, а комендант стал уездным начальником. При коменданте существовали следующие учреждения: казначейство, уездный суд, состоявший из судьи и двоих заседателей, для разбора уголовных и гражданских дел.</w:t>
      </w:r>
      <w:r w:rsidR="00EE619D" w:rsidRPr="00032EFD">
        <w:rPr>
          <w:sz w:val="28"/>
          <w:szCs w:val="28"/>
        </w:rPr>
        <w:t xml:space="preserve"> </w:t>
      </w:r>
      <w:r w:rsidRPr="00032EFD">
        <w:rPr>
          <w:sz w:val="28"/>
          <w:szCs w:val="28"/>
        </w:rPr>
        <w:t>Суд был сословный для дворян и только в 1840г. стал общесословным. До середины XX века город неоднократно переходил из одной административной структуры в другую, пока в 1957 г. не был окончательно передан Дагестану.</w:t>
      </w:r>
    </w:p>
    <w:p w:rsidR="00D80E8A" w:rsidRPr="00032EFD" w:rsidRDefault="00D80E8A" w:rsidP="00207F09">
      <w:pPr>
        <w:pStyle w:val="p1"/>
        <w:shd w:val="clear" w:color="auto" w:fill="FFFFFF"/>
        <w:spacing w:line="276" w:lineRule="auto"/>
        <w:ind w:left="-142" w:firstLine="709"/>
        <w:contextualSpacing/>
        <w:jc w:val="both"/>
        <w:rPr>
          <w:sz w:val="28"/>
          <w:szCs w:val="28"/>
        </w:rPr>
      </w:pPr>
    </w:p>
    <w:p w:rsidR="000B0F88" w:rsidRPr="00032EFD" w:rsidRDefault="000B0F88" w:rsidP="00207F09">
      <w:pPr>
        <w:pStyle w:val="p1"/>
        <w:shd w:val="clear" w:color="auto" w:fill="FFFFFF"/>
        <w:spacing w:line="276" w:lineRule="auto"/>
        <w:ind w:left="-142" w:firstLine="709"/>
        <w:contextualSpacing/>
        <w:jc w:val="both"/>
        <w:rPr>
          <w:b/>
          <w:i/>
          <w:color w:val="000000"/>
          <w:sz w:val="28"/>
          <w:szCs w:val="28"/>
        </w:rPr>
      </w:pPr>
      <w:r w:rsidRPr="00032EFD">
        <w:rPr>
          <w:b/>
          <w:i/>
          <w:color w:val="000000"/>
          <w:sz w:val="28"/>
          <w:szCs w:val="28"/>
        </w:rPr>
        <w:t>Дубова Л.</w:t>
      </w:r>
      <w:r w:rsidR="00754887" w:rsidRPr="00032EFD">
        <w:rPr>
          <w:b/>
          <w:i/>
          <w:color w:val="000000"/>
          <w:sz w:val="28"/>
          <w:szCs w:val="28"/>
        </w:rPr>
        <w:t xml:space="preserve"> И стала крепость городом: </w:t>
      </w:r>
      <w:r w:rsidRPr="00032EFD">
        <w:rPr>
          <w:b/>
          <w:i/>
          <w:color w:val="000000"/>
          <w:sz w:val="28"/>
          <w:szCs w:val="28"/>
        </w:rPr>
        <w:t>[история города Кизляра] / Любовь Дубова // Дагестанская правда. – 2015. –</w:t>
      </w:r>
      <w:r w:rsidRPr="00032EFD">
        <w:rPr>
          <w:b/>
          <w:bCs/>
          <w:i/>
          <w:color w:val="000000"/>
          <w:sz w:val="28"/>
          <w:szCs w:val="28"/>
        </w:rPr>
        <w:t>20 марта (№№</w:t>
      </w:r>
      <w:r w:rsidR="004669CE" w:rsidRPr="00032EFD">
        <w:rPr>
          <w:b/>
          <w:bCs/>
          <w:i/>
          <w:color w:val="000000"/>
          <w:sz w:val="28"/>
          <w:szCs w:val="28"/>
        </w:rPr>
        <w:t xml:space="preserve"> </w:t>
      </w:r>
      <w:r w:rsidRPr="00032EFD">
        <w:rPr>
          <w:b/>
          <w:bCs/>
          <w:i/>
          <w:color w:val="000000"/>
          <w:sz w:val="28"/>
          <w:szCs w:val="28"/>
        </w:rPr>
        <w:t>123—124)</w:t>
      </w:r>
      <w:r w:rsidRPr="00032EFD">
        <w:rPr>
          <w:b/>
          <w:i/>
          <w:color w:val="000000"/>
          <w:sz w:val="28"/>
          <w:szCs w:val="28"/>
        </w:rPr>
        <w:t>. – С. 6.</w:t>
      </w:r>
    </w:p>
    <w:p w:rsidR="000B0F88" w:rsidRPr="00032EFD" w:rsidRDefault="000B0F88" w:rsidP="00207F09">
      <w:pPr>
        <w:pStyle w:val="p1"/>
        <w:shd w:val="clear" w:color="auto" w:fill="FFFFFF"/>
        <w:spacing w:line="276" w:lineRule="auto"/>
        <w:ind w:left="-142" w:firstLine="709"/>
        <w:contextualSpacing/>
        <w:jc w:val="both"/>
        <w:rPr>
          <w:b/>
          <w:i/>
          <w:color w:val="000000"/>
          <w:sz w:val="28"/>
          <w:szCs w:val="28"/>
        </w:rPr>
      </w:pPr>
      <w:r w:rsidRPr="00032EFD">
        <w:rPr>
          <w:b/>
          <w:bCs/>
          <w:i/>
          <w:color w:val="000000"/>
          <w:sz w:val="28"/>
          <w:szCs w:val="28"/>
        </w:rPr>
        <w:lastRenderedPageBreak/>
        <w:t>Иноземцева Е. И.</w:t>
      </w:r>
      <w:r w:rsidRPr="00032EFD">
        <w:rPr>
          <w:b/>
          <w:i/>
          <w:color w:val="000000"/>
          <w:sz w:val="28"/>
          <w:szCs w:val="28"/>
        </w:rPr>
        <w:t xml:space="preserve"> Казачество России в контексте крупномасштабной внешнеполитической акции Низового корпуса императорских войск в юго-западном Прикаспии (1722—1735 гг.) / Е. И. Иноземцева // Вестник Института истории, археологии и этнографии. – 2016. –</w:t>
      </w:r>
      <w:r w:rsidRPr="00032EFD">
        <w:rPr>
          <w:b/>
          <w:bCs/>
          <w:i/>
          <w:color w:val="000000"/>
          <w:sz w:val="28"/>
          <w:szCs w:val="28"/>
        </w:rPr>
        <w:t>№ 2</w:t>
      </w:r>
      <w:r w:rsidRPr="00032EFD">
        <w:rPr>
          <w:b/>
          <w:i/>
          <w:color w:val="000000"/>
          <w:sz w:val="28"/>
          <w:szCs w:val="28"/>
        </w:rPr>
        <w:t>.</w:t>
      </w:r>
      <w:r w:rsidR="004669CE" w:rsidRPr="00032EFD">
        <w:rPr>
          <w:b/>
          <w:i/>
          <w:color w:val="000000"/>
          <w:sz w:val="28"/>
          <w:szCs w:val="28"/>
        </w:rPr>
        <w:t xml:space="preserve"> </w:t>
      </w:r>
      <w:r w:rsidRPr="00032EFD">
        <w:rPr>
          <w:b/>
          <w:i/>
          <w:color w:val="000000"/>
          <w:sz w:val="28"/>
          <w:szCs w:val="28"/>
        </w:rPr>
        <w:t>– С. 13—19.</w:t>
      </w:r>
    </w:p>
    <w:p w:rsidR="000B0F88" w:rsidRPr="00032EFD" w:rsidRDefault="000B0F88" w:rsidP="00207F09">
      <w:pPr>
        <w:pStyle w:val="p1"/>
        <w:shd w:val="clear" w:color="auto" w:fill="FFFFFF"/>
        <w:spacing w:line="276" w:lineRule="auto"/>
        <w:ind w:left="-142" w:firstLine="709"/>
        <w:contextualSpacing/>
        <w:jc w:val="both"/>
        <w:rPr>
          <w:b/>
          <w:i/>
          <w:color w:val="000000"/>
          <w:sz w:val="28"/>
          <w:szCs w:val="28"/>
        </w:rPr>
      </w:pPr>
      <w:r w:rsidRPr="00032EFD">
        <w:rPr>
          <w:b/>
          <w:i/>
          <w:color w:val="000000"/>
          <w:sz w:val="28"/>
          <w:szCs w:val="28"/>
        </w:rPr>
        <w:t>Бегеев А. Твоё богатство, Кизлярская крепость: [стихи] / Агав Бегеев // Спутник. – 2015. –</w:t>
      </w:r>
      <w:r w:rsidRPr="00032EFD">
        <w:rPr>
          <w:b/>
          <w:bCs/>
          <w:i/>
          <w:color w:val="000000"/>
          <w:sz w:val="28"/>
          <w:szCs w:val="28"/>
        </w:rPr>
        <w:t>17 июля (№ 29)</w:t>
      </w:r>
      <w:r w:rsidRPr="00032EFD">
        <w:rPr>
          <w:b/>
          <w:i/>
          <w:color w:val="000000"/>
          <w:sz w:val="28"/>
          <w:szCs w:val="28"/>
        </w:rPr>
        <w:t>. –</w:t>
      </w:r>
      <w:r w:rsidR="00B152D8" w:rsidRPr="00032EFD">
        <w:rPr>
          <w:b/>
          <w:i/>
          <w:color w:val="000000"/>
          <w:sz w:val="28"/>
          <w:szCs w:val="28"/>
        </w:rPr>
        <w:t xml:space="preserve"> С. 18. – к</w:t>
      </w:r>
      <w:r w:rsidRPr="00032EFD">
        <w:rPr>
          <w:b/>
          <w:i/>
          <w:color w:val="000000"/>
          <w:sz w:val="28"/>
          <w:szCs w:val="28"/>
        </w:rPr>
        <w:t>ум.яз.</w:t>
      </w:r>
    </w:p>
    <w:p w:rsidR="00B152D8" w:rsidRPr="00032EFD" w:rsidRDefault="00B152D8" w:rsidP="00207F09">
      <w:pPr>
        <w:pStyle w:val="p1"/>
        <w:shd w:val="clear" w:color="auto" w:fill="FFFFFF"/>
        <w:spacing w:line="276" w:lineRule="auto"/>
        <w:ind w:left="-142" w:firstLine="709"/>
        <w:contextualSpacing/>
        <w:jc w:val="both"/>
        <w:rPr>
          <w:b/>
          <w:i/>
          <w:color w:val="000000"/>
          <w:sz w:val="28"/>
          <w:szCs w:val="28"/>
        </w:rPr>
      </w:pPr>
      <w:r w:rsidRPr="00032EFD">
        <w:rPr>
          <w:b/>
          <w:i/>
          <w:color w:val="000000"/>
          <w:sz w:val="28"/>
          <w:szCs w:val="28"/>
        </w:rPr>
        <w:t>Кизляр: [история города] // Большая Российская энциклопедия: В 30 Т. Т. 13. Канцелярия конфискации Киргизы. – Москва, 2008. – С. 664.</w:t>
      </w:r>
    </w:p>
    <w:p w:rsidR="001C783B" w:rsidRPr="00032EFD" w:rsidRDefault="0096072A" w:rsidP="00207F09">
      <w:pPr>
        <w:pStyle w:val="p1"/>
        <w:shd w:val="clear" w:color="auto" w:fill="FFFFFF"/>
        <w:spacing w:line="276" w:lineRule="auto"/>
        <w:ind w:left="-142" w:firstLine="709"/>
        <w:contextualSpacing/>
        <w:jc w:val="both"/>
        <w:rPr>
          <w:b/>
          <w:i/>
          <w:color w:val="000000"/>
          <w:sz w:val="28"/>
          <w:szCs w:val="28"/>
        </w:rPr>
      </w:pPr>
      <w:r w:rsidRPr="00032EFD">
        <w:rPr>
          <w:b/>
          <w:bCs/>
          <w:i/>
          <w:color w:val="000000"/>
          <w:sz w:val="28"/>
          <w:szCs w:val="28"/>
        </w:rPr>
        <w:t xml:space="preserve">Паламарчук, В.С. </w:t>
      </w:r>
      <w:r w:rsidR="00B8067B" w:rsidRPr="00032EFD">
        <w:rPr>
          <w:b/>
          <w:i/>
          <w:color w:val="000000"/>
          <w:sz w:val="28"/>
          <w:szCs w:val="28"/>
        </w:rPr>
        <w:t>"Русская столица на Кавказе"</w:t>
      </w:r>
      <w:r w:rsidR="00F37E68" w:rsidRPr="00032EFD">
        <w:rPr>
          <w:b/>
          <w:i/>
          <w:color w:val="000000"/>
          <w:sz w:val="28"/>
          <w:szCs w:val="28"/>
        </w:rPr>
        <w:t>: [</w:t>
      </w:r>
      <w:r w:rsidRPr="00032EFD">
        <w:rPr>
          <w:b/>
          <w:i/>
          <w:color w:val="000000"/>
          <w:sz w:val="28"/>
          <w:szCs w:val="28"/>
        </w:rPr>
        <w:t>Кизляр русская столица на Ка</w:t>
      </w:r>
      <w:r w:rsidR="00496194" w:rsidRPr="00032EFD">
        <w:rPr>
          <w:b/>
          <w:i/>
          <w:color w:val="000000"/>
          <w:sz w:val="28"/>
          <w:szCs w:val="28"/>
        </w:rPr>
        <w:t>вказе</w:t>
      </w:r>
      <w:r w:rsidR="00B8067B" w:rsidRPr="00032EFD">
        <w:rPr>
          <w:b/>
          <w:i/>
          <w:color w:val="000000"/>
          <w:sz w:val="28"/>
          <w:szCs w:val="28"/>
        </w:rPr>
        <w:t xml:space="preserve">] / Вячеслав Паламарчук </w:t>
      </w:r>
      <w:r w:rsidRPr="00032EFD">
        <w:rPr>
          <w:b/>
          <w:i/>
          <w:color w:val="000000"/>
          <w:sz w:val="28"/>
          <w:szCs w:val="28"/>
        </w:rPr>
        <w:t xml:space="preserve">// Возрождение. - </w:t>
      </w:r>
      <w:r w:rsidR="00B8067B" w:rsidRPr="00032EFD">
        <w:rPr>
          <w:b/>
          <w:i/>
          <w:color w:val="000000"/>
          <w:sz w:val="28"/>
          <w:szCs w:val="28"/>
        </w:rPr>
        <w:t>2009. - №11-12. - С. 63-69. - (</w:t>
      </w:r>
      <w:r w:rsidR="00496194" w:rsidRPr="00032EFD">
        <w:rPr>
          <w:b/>
          <w:i/>
          <w:color w:val="000000"/>
          <w:sz w:val="28"/>
          <w:szCs w:val="28"/>
        </w:rPr>
        <w:t>Страницы истории</w:t>
      </w:r>
      <w:r w:rsidR="002D0125" w:rsidRPr="00032EFD">
        <w:rPr>
          <w:b/>
          <w:i/>
          <w:color w:val="000000"/>
          <w:sz w:val="28"/>
          <w:szCs w:val="28"/>
        </w:rPr>
        <w:t>)</w:t>
      </w:r>
      <w:r w:rsidR="001667C3" w:rsidRPr="00032EFD">
        <w:rPr>
          <w:b/>
          <w:i/>
          <w:color w:val="000000"/>
          <w:sz w:val="28"/>
          <w:szCs w:val="28"/>
        </w:rPr>
        <w:t>.</w:t>
      </w:r>
    </w:p>
    <w:p w:rsidR="000B0F88" w:rsidRPr="00032EFD" w:rsidRDefault="000B0F88" w:rsidP="00207F09">
      <w:pPr>
        <w:spacing w:after="0" w:line="240" w:lineRule="auto"/>
        <w:ind w:left="-142" w:firstLine="709"/>
        <w:jc w:val="both"/>
        <w:rPr>
          <w:rFonts w:ascii="Times New Roman" w:hAnsi="Times New Roman"/>
          <w:color w:val="000000"/>
          <w:sz w:val="28"/>
          <w:szCs w:val="28"/>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84"/>
        <w:gridCol w:w="6569"/>
      </w:tblGrid>
      <w:tr w:rsidR="000B0F88" w:rsidRPr="00032EFD" w:rsidTr="00B61320">
        <w:tc>
          <w:tcPr>
            <w:tcW w:w="3184" w:type="dxa"/>
          </w:tcPr>
          <w:p w:rsidR="000B0F88" w:rsidRPr="00032EFD" w:rsidRDefault="000B0F88" w:rsidP="0015720C">
            <w:pPr>
              <w:spacing w:after="0"/>
              <w:ind w:left="-142" w:firstLine="709"/>
              <w:contextualSpacing/>
              <w:jc w:val="center"/>
              <w:rPr>
                <w:rFonts w:ascii="Times New Roman" w:hAnsi="Times New Roman"/>
                <w:b/>
                <w:sz w:val="28"/>
                <w:szCs w:val="28"/>
              </w:rPr>
            </w:pPr>
            <w:r w:rsidRPr="00032EFD">
              <w:rPr>
                <w:rFonts w:ascii="Times New Roman" w:hAnsi="Times New Roman"/>
                <w:b/>
                <w:i/>
                <w:color w:val="000000"/>
                <w:sz w:val="28"/>
                <w:szCs w:val="28"/>
              </w:rPr>
              <w:br w:type="page"/>
            </w:r>
            <w:r w:rsidRPr="00032EFD">
              <w:rPr>
                <w:rFonts w:ascii="Times New Roman" w:hAnsi="Times New Roman"/>
                <w:b/>
                <w:sz w:val="28"/>
                <w:szCs w:val="28"/>
              </w:rPr>
              <w:t>28</w:t>
            </w:r>
          </w:p>
          <w:p w:rsidR="000B0F88" w:rsidRPr="00032EFD" w:rsidRDefault="000B0F88" w:rsidP="0015720C">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сентября</w:t>
            </w:r>
          </w:p>
        </w:tc>
        <w:tc>
          <w:tcPr>
            <w:tcW w:w="6569" w:type="dxa"/>
          </w:tcPr>
          <w:p w:rsidR="000B0F88" w:rsidRPr="00032EFD" w:rsidRDefault="00030FB3" w:rsidP="0015720C">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95</w:t>
            </w:r>
            <w:r w:rsidR="000B0F88" w:rsidRPr="00032EFD">
              <w:rPr>
                <w:rFonts w:ascii="Times New Roman" w:hAnsi="Times New Roman"/>
                <w:b/>
                <w:sz w:val="28"/>
                <w:szCs w:val="28"/>
              </w:rPr>
              <w:t xml:space="preserve"> лет со дня рождения</w:t>
            </w:r>
          </w:p>
          <w:p w:rsidR="000B0F88" w:rsidRPr="00032EFD" w:rsidRDefault="00E0355C" w:rsidP="0015720C">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 xml:space="preserve">Гамидова </w:t>
            </w:r>
            <w:r w:rsidR="00BA51CF" w:rsidRPr="00032EFD">
              <w:rPr>
                <w:rFonts w:ascii="Times New Roman" w:hAnsi="Times New Roman"/>
                <w:b/>
                <w:sz w:val="28"/>
                <w:szCs w:val="28"/>
              </w:rPr>
              <w:t>Магомеда Халимбековича</w:t>
            </w:r>
            <w:r w:rsidR="000B0F88" w:rsidRPr="00032EFD">
              <w:rPr>
                <w:rFonts w:ascii="Times New Roman" w:hAnsi="Times New Roman"/>
                <w:b/>
                <w:sz w:val="28"/>
                <w:szCs w:val="28"/>
              </w:rPr>
              <w:t>,</w:t>
            </w:r>
          </w:p>
          <w:p w:rsidR="000B0F88" w:rsidRPr="00032EFD" w:rsidRDefault="000B0F88" w:rsidP="007C7C7D">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заслуженного работника кул</w:t>
            </w:r>
            <w:r w:rsidR="00D80E8A" w:rsidRPr="00032EFD">
              <w:rPr>
                <w:rFonts w:ascii="Times New Roman" w:hAnsi="Times New Roman"/>
                <w:b/>
                <w:sz w:val="28"/>
                <w:szCs w:val="28"/>
              </w:rPr>
              <w:t xml:space="preserve">ьтуры ДАССР, народного поэта РД </w:t>
            </w:r>
            <w:r w:rsidRPr="00032EFD">
              <w:rPr>
                <w:rFonts w:ascii="Times New Roman" w:hAnsi="Times New Roman"/>
                <w:b/>
                <w:sz w:val="28"/>
                <w:szCs w:val="28"/>
              </w:rPr>
              <w:t>(1930—2016 гг.)</w:t>
            </w:r>
          </w:p>
        </w:tc>
      </w:tr>
    </w:tbl>
    <w:p w:rsidR="00B61320" w:rsidRPr="00032EFD" w:rsidRDefault="00B61320" w:rsidP="00207F09">
      <w:pPr>
        <w:ind w:left="-142" w:firstLine="709"/>
        <w:contextualSpacing/>
        <w:jc w:val="both"/>
        <w:rPr>
          <w:rFonts w:ascii="Times New Roman" w:hAnsi="Times New Roman"/>
          <w:sz w:val="28"/>
          <w:szCs w:val="28"/>
        </w:rPr>
      </w:pP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Магомед Халимб</w:t>
      </w:r>
      <w:r w:rsidR="00650AD4">
        <w:rPr>
          <w:rFonts w:ascii="Times New Roman" w:hAnsi="Times New Roman"/>
          <w:sz w:val="28"/>
          <w:szCs w:val="28"/>
        </w:rPr>
        <w:t>екович Гамидов родился в с.</w:t>
      </w:r>
      <w:r w:rsidRPr="00032EFD">
        <w:rPr>
          <w:rFonts w:ascii="Times New Roman" w:hAnsi="Times New Roman"/>
          <w:sz w:val="28"/>
          <w:szCs w:val="28"/>
        </w:rPr>
        <w:t xml:space="preserve"> Аймау-Махи Сергокалинского района.</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Окончил Дагестанский педагогический институт им. С. Стальского (ныне ДГУ), Высшую партийную школу при ЦК КПСС в Москве.</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Работал в газете «Ленинское знамя» переводчиком и заведующим отделом культуры, занимался партийной работой, более 30 лет занимал должность председателя Гостелерадиокомпании «Дагестан».</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Первая книга «Мои сверстники»</w:t>
      </w:r>
      <w:r w:rsidR="004669CE" w:rsidRPr="00032EFD">
        <w:rPr>
          <w:rFonts w:ascii="Times New Roman" w:hAnsi="Times New Roman"/>
          <w:sz w:val="28"/>
          <w:szCs w:val="28"/>
        </w:rPr>
        <w:t xml:space="preserve"> </w:t>
      </w:r>
      <w:r w:rsidRPr="00032EFD">
        <w:rPr>
          <w:rFonts w:ascii="Times New Roman" w:hAnsi="Times New Roman"/>
          <w:sz w:val="28"/>
          <w:szCs w:val="28"/>
        </w:rPr>
        <w:t>вышла на даргинском языке в Дагестанском книжном издательстве в 1962 году.</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Магомед Гамидов – автор сборников стихов на родном и русском языках: «Крылья» (Дагкнигоиздат, 1967 г.), «Ханикада» (Дагучпедгиз, 1968 г.), «Горы и мы» (Дагкнигоиздат, 1969 г.), «Зов земли» (Дагучпедгиз, 1971 г.) и другие книги.</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На русском языке в центральных издательствах страны увидели свет книги стихов М. Гамидова «Молодость – скакун крылатый» (Советский писатель, 1980 г.), «Родник» (Современник, 1986 г.), «Хранитель огня» (Советская Россия), «Осенние туманы». В 1981 г. за книгу стихов «Перевал» М. Гамидов удостоен Республиканской премии ДАССР им. С. Стальского, за цикл стихов о Батырае «Все песни о тебе» – общественной литературной премии им. О. Батырая.</w:t>
      </w:r>
    </w:p>
    <w:p w:rsidR="00B61320" w:rsidRDefault="000B0F88" w:rsidP="007B46F4">
      <w:pPr>
        <w:ind w:left="-142" w:firstLine="709"/>
        <w:contextualSpacing/>
        <w:jc w:val="both"/>
        <w:rPr>
          <w:rFonts w:ascii="Times New Roman" w:hAnsi="Times New Roman"/>
          <w:sz w:val="28"/>
          <w:szCs w:val="28"/>
        </w:rPr>
      </w:pPr>
      <w:r w:rsidRPr="00032EFD">
        <w:rPr>
          <w:rFonts w:ascii="Times New Roman" w:hAnsi="Times New Roman"/>
          <w:sz w:val="28"/>
          <w:szCs w:val="28"/>
        </w:rPr>
        <w:t>Награждён орденами Трудо</w:t>
      </w:r>
      <w:r w:rsidR="007B46F4">
        <w:rPr>
          <w:rFonts w:ascii="Times New Roman" w:hAnsi="Times New Roman"/>
          <w:sz w:val="28"/>
          <w:szCs w:val="28"/>
        </w:rPr>
        <w:t>вого Красного Знамени и Почёта.</w:t>
      </w:r>
    </w:p>
    <w:p w:rsidR="007B46F4" w:rsidRPr="00032EFD" w:rsidRDefault="007B46F4" w:rsidP="007B46F4">
      <w:pPr>
        <w:ind w:left="-142" w:firstLine="709"/>
        <w:contextualSpacing/>
        <w:jc w:val="both"/>
        <w:rPr>
          <w:rFonts w:ascii="Times New Roman" w:hAnsi="Times New Roman"/>
          <w:sz w:val="28"/>
          <w:szCs w:val="28"/>
        </w:rPr>
      </w:pP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lastRenderedPageBreak/>
        <w:t>Гамидов М. Всегда буду с тобой: [стихи] / Магомед Гамидов // Время. – 2005. – 30 дек. – С. 20—21. –</w:t>
      </w:r>
      <w:r w:rsidR="00380886" w:rsidRPr="00032EFD">
        <w:rPr>
          <w:rFonts w:ascii="Times New Roman" w:hAnsi="Times New Roman"/>
          <w:b/>
          <w:i/>
          <w:sz w:val="28"/>
          <w:szCs w:val="28"/>
        </w:rPr>
        <w:t xml:space="preserve"> д</w:t>
      </w:r>
      <w:r w:rsidRPr="00032EFD">
        <w:rPr>
          <w:rFonts w:ascii="Times New Roman" w:hAnsi="Times New Roman"/>
          <w:b/>
          <w:i/>
          <w:sz w:val="28"/>
          <w:szCs w:val="28"/>
        </w:rPr>
        <w:t>арг. яз.</w:t>
      </w: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Гамидов М. Если небо позовёт…: [стихи] / Магомед Гамидов // Дагестанская правда. – 2000. – 27 сент. – С. 3.</w:t>
      </w: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Гамидов М. Из новых стихов: [стихи народного поэта Дагестана] / Магомед Гамидов; пер. с дарг. М. Ахмедова // Дагестанская правда. – 2000. – 14 окт. – С. 3.</w:t>
      </w: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Гамидов М. На годекане: [рассказы] / Магомед Гамидов // Дружба. – 2007. – № 1. – С. 3—</w:t>
      </w:r>
      <w:r w:rsidR="00380886" w:rsidRPr="00032EFD">
        <w:rPr>
          <w:rFonts w:ascii="Times New Roman" w:hAnsi="Times New Roman"/>
          <w:b/>
          <w:i/>
          <w:sz w:val="28"/>
          <w:szCs w:val="28"/>
        </w:rPr>
        <w:t>20. – д</w:t>
      </w:r>
      <w:r w:rsidRPr="00032EFD">
        <w:rPr>
          <w:rFonts w:ascii="Times New Roman" w:hAnsi="Times New Roman"/>
          <w:b/>
          <w:i/>
          <w:sz w:val="28"/>
          <w:szCs w:val="28"/>
        </w:rPr>
        <w:t>арг. яз.</w:t>
      </w: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Вагидов А. Энергия, доброта – оптимизм…: [о Магомеде Гамидове, поэте] / А. Вагидов // Дагестанская правда. – 2000. – 27 сент. – С. 3. – (К 70-летию народного поэта РД М. Х. Гамидова).</w:t>
      </w:r>
    </w:p>
    <w:p w:rsidR="00B61320" w:rsidRPr="00032EFD" w:rsidRDefault="00B61320" w:rsidP="00207F09">
      <w:pPr>
        <w:ind w:firstLine="709"/>
        <w:contextualSpacing/>
        <w:jc w:val="both"/>
        <w:rPr>
          <w:rFonts w:ascii="Times New Roman" w:hAnsi="Times New Roman"/>
          <w:b/>
          <w:i/>
          <w:sz w:val="28"/>
          <w:szCs w:val="28"/>
        </w:rPr>
      </w:pPr>
    </w:p>
    <w:p w:rsidR="000B0F88" w:rsidRPr="00032EFD" w:rsidRDefault="000B0F88" w:rsidP="00207F09">
      <w:pPr>
        <w:spacing w:after="0" w:line="240" w:lineRule="auto"/>
        <w:ind w:left="-142" w:firstLine="709"/>
        <w:jc w:val="both"/>
        <w:rPr>
          <w:rFonts w:ascii="Times New Roman" w:hAnsi="Times New Roman"/>
          <w:b/>
          <w:i/>
          <w:sz w:val="28"/>
          <w:szCs w:val="28"/>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544"/>
        <w:gridCol w:w="6209"/>
      </w:tblGrid>
      <w:tr w:rsidR="000B0F88" w:rsidRPr="00032EFD" w:rsidTr="00B61320">
        <w:tc>
          <w:tcPr>
            <w:tcW w:w="3544" w:type="dxa"/>
          </w:tcPr>
          <w:p w:rsidR="000B0F88" w:rsidRPr="00032EFD" w:rsidRDefault="000B0F88" w:rsidP="0015720C">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28</w:t>
            </w:r>
          </w:p>
          <w:p w:rsidR="000B0F88" w:rsidRPr="00032EFD" w:rsidRDefault="000B0F88" w:rsidP="0015720C">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сентября</w:t>
            </w:r>
          </w:p>
        </w:tc>
        <w:tc>
          <w:tcPr>
            <w:tcW w:w="6209" w:type="dxa"/>
          </w:tcPr>
          <w:p w:rsidR="000B0F88" w:rsidRPr="00032EFD" w:rsidRDefault="00030FB3" w:rsidP="0015720C">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65</w:t>
            </w:r>
            <w:r w:rsidR="000B0F88" w:rsidRPr="00032EFD">
              <w:rPr>
                <w:rFonts w:ascii="Times New Roman" w:hAnsi="Times New Roman"/>
                <w:b/>
                <w:sz w:val="28"/>
                <w:szCs w:val="28"/>
              </w:rPr>
              <w:t xml:space="preserve"> лет со дня рождения</w:t>
            </w:r>
          </w:p>
          <w:p w:rsidR="000B0F88" w:rsidRPr="00032EFD" w:rsidRDefault="00E0355C" w:rsidP="0015720C">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 xml:space="preserve">Исрафилова </w:t>
            </w:r>
            <w:r w:rsidR="00BA51CF" w:rsidRPr="00032EFD">
              <w:rPr>
                <w:rFonts w:ascii="Times New Roman" w:hAnsi="Times New Roman"/>
                <w:b/>
                <w:sz w:val="28"/>
                <w:szCs w:val="28"/>
              </w:rPr>
              <w:t>Абаса Исламовича</w:t>
            </w:r>
            <w:r w:rsidR="000B0F88" w:rsidRPr="00032EFD">
              <w:rPr>
                <w:rFonts w:ascii="Times New Roman" w:hAnsi="Times New Roman"/>
                <w:b/>
                <w:sz w:val="28"/>
                <w:szCs w:val="28"/>
              </w:rPr>
              <w:t>,</w:t>
            </w:r>
          </w:p>
          <w:p w:rsidR="00B11540" w:rsidRPr="00032EFD" w:rsidRDefault="000B0F88" w:rsidP="0015720C">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Героя Советског</w:t>
            </w:r>
            <w:r w:rsidR="00B61320" w:rsidRPr="00032EFD">
              <w:rPr>
                <w:rFonts w:ascii="Times New Roman" w:hAnsi="Times New Roman"/>
                <w:b/>
                <w:sz w:val="28"/>
                <w:szCs w:val="28"/>
              </w:rPr>
              <w:t xml:space="preserve">о Союз </w:t>
            </w:r>
          </w:p>
          <w:p w:rsidR="000B0F88" w:rsidRPr="00032EFD" w:rsidRDefault="000B0F88" w:rsidP="0015720C">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(1960—1981 гг.)</w:t>
            </w:r>
          </w:p>
        </w:tc>
      </w:tr>
    </w:tbl>
    <w:p w:rsidR="00B61320" w:rsidRPr="00032EFD" w:rsidRDefault="00B61320" w:rsidP="00207F09">
      <w:pPr>
        <w:ind w:left="-142" w:firstLine="709"/>
        <w:contextualSpacing/>
        <w:jc w:val="both"/>
        <w:rPr>
          <w:rFonts w:ascii="Times New Roman" w:hAnsi="Times New Roman"/>
          <w:sz w:val="28"/>
          <w:szCs w:val="28"/>
        </w:rPr>
      </w:pP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Абас Исла</w:t>
      </w:r>
      <w:r w:rsidR="00380886" w:rsidRPr="00032EFD">
        <w:rPr>
          <w:rFonts w:ascii="Times New Roman" w:hAnsi="Times New Roman"/>
          <w:sz w:val="28"/>
          <w:szCs w:val="28"/>
        </w:rPr>
        <w:t>мович Исрафилов родился</w:t>
      </w:r>
      <w:r w:rsidR="00541670" w:rsidRPr="00032EFD">
        <w:rPr>
          <w:rFonts w:ascii="Times New Roman" w:hAnsi="Times New Roman"/>
          <w:sz w:val="28"/>
          <w:szCs w:val="28"/>
        </w:rPr>
        <w:t xml:space="preserve"> в пос.</w:t>
      </w:r>
      <w:r w:rsidRPr="00032EFD">
        <w:rPr>
          <w:rFonts w:ascii="Times New Roman" w:hAnsi="Times New Roman"/>
          <w:sz w:val="28"/>
          <w:szCs w:val="28"/>
        </w:rPr>
        <w:t xml:space="preserve"> Белиджи Дербентского района.</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В 1975 г. окончил восемь классов и поступил в Дербентское профессионально-техническое училище, после окончания которого стал работать штукатуром-маляром. В 1980 г., в год XXII Летних Олимпийских игр, Абас Исрафилов с группой молодых строителей-комсомольцев был командирован в столицу Олимпиады-80 – город-герой Москву – на строительство «олимпийской деревни». Но поработать на олимпийском объекте ему пришлось недолго, так как он был призван в Вооружённые Силы СССР.</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В Советской Армии с 1980 г. срочную службу служил в воздушно-десантных войсках. Обучался в учебной части ВДВ в Латвии. С мая того же года проходил службу в составе ограниченного контингента советских войск в Афганистане, был заместителем командира инженерно-сапёрного взвода. В ряде боевых ре</w:t>
      </w:r>
      <w:r w:rsidR="00D664B8" w:rsidRPr="00032EFD">
        <w:rPr>
          <w:rFonts w:ascii="Times New Roman" w:hAnsi="Times New Roman"/>
          <w:sz w:val="28"/>
          <w:szCs w:val="28"/>
        </w:rPr>
        <w:t>йдов и операций гвардии сержанта</w:t>
      </w:r>
      <w:r w:rsidRPr="00032EFD">
        <w:rPr>
          <w:rFonts w:ascii="Times New Roman" w:hAnsi="Times New Roman"/>
          <w:sz w:val="28"/>
          <w:szCs w:val="28"/>
        </w:rPr>
        <w:t>. И. Исрафилов, исполняя обязанности командира сапёрного взвода, обеспечивал инженерную разведку колонных путей.</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С апреля по сентябрь 1981 г. Абас Исрафилов со своим взводом обезвредил 139 мин и 51 фугас, в том числе 76 мин и 42 фугаса лично, уничтожил 2 склада с боеприпасами. 17 октября 1981 г. в районе населённого пункта Алишанг афганской провинции Лагман, будучи тяжело раненным, отважный сапёр-десантник не покинул поля боя, продолжал руководить взводом.</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Указом Президента СССР от 26 декабря 1990 г. сержанту Исрафилову Абасу Исламовичу присвоено звание Героя Советского Союза (посмертно).</w:t>
      </w:r>
      <w:r w:rsidR="00BE404E" w:rsidRPr="00032EFD">
        <w:rPr>
          <w:rFonts w:ascii="Times New Roman" w:hAnsi="Times New Roman"/>
          <w:sz w:val="28"/>
          <w:szCs w:val="28"/>
        </w:rPr>
        <w:t xml:space="preserve"> </w:t>
      </w:r>
      <w:r w:rsidRPr="00032EFD">
        <w:rPr>
          <w:rFonts w:ascii="Times New Roman" w:hAnsi="Times New Roman"/>
          <w:sz w:val="28"/>
          <w:szCs w:val="28"/>
        </w:rPr>
        <w:t xml:space="preserve">Улица и средняя </w:t>
      </w:r>
      <w:r w:rsidRPr="00032EFD">
        <w:rPr>
          <w:rFonts w:ascii="Times New Roman" w:hAnsi="Times New Roman"/>
          <w:sz w:val="28"/>
          <w:szCs w:val="28"/>
        </w:rPr>
        <w:lastRenderedPageBreak/>
        <w:t>школа посёлка Белиджи Дербентского района носят имя Героя Советского Союза А.И. Исрафилова.</w:t>
      </w:r>
    </w:p>
    <w:p w:rsidR="00B61320" w:rsidRPr="00032EFD" w:rsidRDefault="00B61320" w:rsidP="00207F09">
      <w:pPr>
        <w:ind w:left="-142" w:firstLine="709"/>
        <w:contextualSpacing/>
        <w:jc w:val="both"/>
        <w:rPr>
          <w:rFonts w:ascii="Times New Roman" w:hAnsi="Times New Roman"/>
          <w:sz w:val="28"/>
          <w:szCs w:val="28"/>
        </w:rPr>
      </w:pPr>
    </w:p>
    <w:p w:rsidR="00380886" w:rsidRPr="00032EFD" w:rsidRDefault="00380886" w:rsidP="00207F09">
      <w:pPr>
        <w:ind w:left="-142" w:firstLine="709"/>
        <w:contextualSpacing/>
        <w:jc w:val="both"/>
        <w:rPr>
          <w:rFonts w:ascii="Times New Roman" w:hAnsi="Times New Roman"/>
          <w:sz w:val="28"/>
          <w:szCs w:val="28"/>
        </w:rPr>
      </w:pPr>
      <w:r w:rsidRPr="00032EFD">
        <w:rPr>
          <w:rFonts w:ascii="Times New Roman" w:hAnsi="Times New Roman"/>
          <w:b/>
          <w:bCs/>
          <w:i/>
          <w:sz w:val="28"/>
          <w:szCs w:val="28"/>
        </w:rPr>
        <w:t xml:space="preserve">Ибрагьимов, Н. </w:t>
      </w:r>
      <w:r w:rsidRPr="00032EFD">
        <w:rPr>
          <w:rFonts w:ascii="Times New Roman" w:hAnsi="Times New Roman"/>
          <w:b/>
          <w:i/>
          <w:sz w:val="28"/>
          <w:szCs w:val="28"/>
        </w:rPr>
        <w:t xml:space="preserve">Жуьрэтлувилин чешне: [к 60-летию Героя Советского Союза, гвардии сержанта 40-й армии Ограниченного контингента советских войск в Афганистане] / Н. Ибрагьимов // Лезги газет / Лезгинская газета. - 2020. - </w:t>
      </w:r>
      <w:r w:rsidRPr="00032EFD">
        <w:rPr>
          <w:rFonts w:ascii="Times New Roman" w:hAnsi="Times New Roman"/>
          <w:b/>
          <w:bCs/>
          <w:i/>
          <w:sz w:val="28"/>
          <w:szCs w:val="28"/>
        </w:rPr>
        <w:t>8 окт. (№ 41)</w:t>
      </w:r>
      <w:r w:rsidRPr="00032EFD">
        <w:rPr>
          <w:rFonts w:ascii="Times New Roman" w:hAnsi="Times New Roman"/>
          <w:b/>
          <w:i/>
          <w:sz w:val="28"/>
          <w:szCs w:val="28"/>
        </w:rPr>
        <w:t>. - С. 3. –</w:t>
      </w:r>
      <w:r w:rsidRPr="00032EFD">
        <w:rPr>
          <w:rFonts w:ascii="Times New Roman" w:hAnsi="Times New Roman"/>
          <w:b/>
          <w:bCs/>
          <w:i/>
          <w:sz w:val="28"/>
          <w:szCs w:val="28"/>
        </w:rPr>
        <w:t xml:space="preserve"> Ибрагимов, Н. </w:t>
      </w:r>
      <w:r w:rsidR="00541670" w:rsidRPr="00032EFD">
        <w:rPr>
          <w:rFonts w:ascii="Times New Roman" w:hAnsi="Times New Roman"/>
          <w:b/>
          <w:i/>
          <w:sz w:val="28"/>
          <w:szCs w:val="28"/>
        </w:rPr>
        <w:t>Образец смелости. –</w:t>
      </w:r>
      <w:r w:rsidRPr="00032EFD">
        <w:rPr>
          <w:rFonts w:ascii="Times New Roman" w:hAnsi="Times New Roman"/>
          <w:b/>
          <w:i/>
          <w:sz w:val="28"/>
          <w:szCs w:val="28"/>
        </w:rPr>
        <w:t xml:space="preserve"> лез. яз</w:t>
      </w:r>
      <w:r w:rsidRPr="00032EFD">
        <w:rPr>
          <w:rFonts w:ascii="Times New Roman" w:hAnsi="Times New Roman"/>
          <w:sz w:val="28"/>
          <w:szCs w:val="28"/>
        </w:rPr>
        <w:t>.</w:t>
      </w:r>
    </w:p>
    <w:p w:rsidR="00BF794D" w:rsidRPr="00032EFD" w:rsidRDefault="00BF794D" w:rsidP="00207F09">
      <w:pPr>
        <w:ind w:left="-142" w:firstLine="709"/>
        <w:contextualSpacing/>
        <w:jc w:val="both"/>
        <w:rPr>
          <w:rFonts w:ascii="Times New Roman" w:hAnsi="Times New Roman"/>
          <w:b/>
          <w:i/>
          <w:sz w:val="28"/>
          <w:szCs w:val="28"/>
        </w:rPr>
      </w:pPr>
      <w:r w:rsidRPr="00032EFD">
        <w:rPr>
          <w:rFonts w:ascii="Times New Roman" w:hAnsi="Times New Roman"/>
          <w:b/>
          <w:bCs/>
          <w:i/>
          <w:sz w:val="28"/>
          <w:szCs w:val="28"/>
        </w:rPr>
        <w:t xml:space="preserve">Къагьриман. </w:t>
      </w:r>
      <w:r w:rsidRPr="00032EFD">
        <w:rPr>
          <w:rFonts w:ascii="Times New Roman" w:hAnsi="Times New Roman"/>
          <w:b/>
          <w:i/>
          <w:sz w:val="28"/>
          <w:szCs w:val="28"/>
        </w:rPr>
        <w:t xml:space="preserve">Игит сагъ я рикIера: [о погибшем в Афганистане Героен Советского Союза Абасе Исрафилове] // Лезги газет / Лезгинская газета. - 2014. - </w:t>
      </w:r>
      <w:r w:rsidRPr="00032EFD">
        <w:rPr>
          <w:rFonts w:ascii="Times New Roman" w:hAnsi="Times New Roman"/>
          <w:b/>
          <w:bCs/>
          <w:i/>
          <w:sz w:val="28"/>
          <w:szCs w:val="28"/>
        </w:rPr>
        <w:t>23 окт (№43)</w:t>
      </w:r>
      <w:r w:rsidRPr="00032EFD">
        <w:rPr>
          <w:rFonts w:ascii="Times New Roman" w:hAnsi="Times New Roman"/>
          <w:b/>
          <w:i/>
          <w:sz w:val="28"/>
          <w:szCs w:val="28"/>
        </w:rPr>
        <w:t>. - С. 3. – Ках</w:t>
      </w:r>
      <w:r w:rsidR="00541670" w:rsidRPr="00032EFD">
        <w:rPr>
          <w:rFonts w:ascii="Times New Roman" w:hAnsi="Times New Roman"/>
          <w:b/>
          <w:i/>
          <w:sz w:val="28"/>
          <w:szCs w:val="28"/>
        </w:rPr>
        <w:t>риман. Герой всегда с нами. –</w:t>
      </w:r>
      <w:r w:rsidRPr="00032EFD">
        <w:rPr>
          <w:rFonts w:ascii="Times New Roman" w:hAnsi="Times New Roman"/>
          <w:b/>
          <w:i/>
          <w:sz w:val="28"/>
          <w:szCs w:val="28"/>
        </w:rPr>
        <w:t xml:space="preserve"> лез.яз.</w:t>
      </w:r>
    </w:p>
    <w:p w:rsidR="00380886" w:rsidRPr="00032EFD" w:rsidRDefault="00380886" w:rsidP="00207F09">
      <w:pPr>
        <w:ind w:left="-142" w:firstLine="709"/>
        <w:contextualSpacing/>
        <w:jc w:val="both"/>
        <w:rPr>
          <w:rFonts w:ascii="Times New Roman" w:hAnsi="Times New Roman"/>
          <w:b/>
          <w:i/>
          <w:sz w:val="28"/>
          <w:szCs w:val="28"/>
        </w:rPr>
      </w:pPr>
      <w:r w:rsidRPr="00032EFD">
        <w:rPr>
          <w:rFonts w:ascii="Times New Roman" w:hAnsi="Times New Roman"/>
          <w:b/>
          <w:bCs/>
          <w:i/>
          <w:sz w:val="28"/>
          <w:szCs w:val="28"/>
        </w:rPr>
        <w:t>Почет и память</w:t>
      </w:r>
      <w:r w:rsidRPr="00032EFD">
        <w:rPr>
          <w:rFonts w:ascii="Times New Roman" w:hAnsi="Times New Roman"/>
          <w:b/>
          <w:i/>
          <w:sz w:val="28"/>
          <w:szCs w:val="28"/>
        </w:rPr>
        <w:t xml:space="preserve"> Герою Союза: [воин - афганец Исрафилов Абас] // Настоящее время. - 2015. - </w:t>
      </w:r>
      <w:r w:rsidRPr="00032EFD">
        <w:rPr>
          <w:rFonts w:ascii="Times New Roman" w:hAnsi="Times New Roman"/>
          <w:b/>
          <w:bCs/>
          <w:i/>
          <w:sz w:val="28"/>
          <w:szCs w:val="28"/>
        </w:rPr>
        <w:t>23 окт. (№8)</w:t>
      </w:r>
      <w:r w:rsidRPr="00032EFD">
        <w:rPr>
          <w:rFonts w:ascii="Times New Roman" w:hAnsi="Times New Roman"/>
          <w:b/>
          <w:i/>
          <w:sz w:val="28"/>
          <w:szCs w:val="28"/>
        </w:rPr>
        <w:t>. - С. 7, 15.</w:t>
      </w:r>
    </w:p>
    <w:p w:rsidR="00380886" w:rsidRPr="00032EFD" w:rsidRDefault="00380886" w:rsidP="00207F09">
      <w:pPr>
        <w:ind w:left="-142" w:firstLine="709"/>
        <w:contextualSpacing/>
        <w:jc w:val="both"/>
        <w:rPr>
          <w:rFonts w:ascii="Times New Roman" w:hAnsi="Times New Roman"/>
          <w:b/>
          <w:i/>
          <w:sz w:val="28"/>
          <w:szCs w:val="28"/>
        </w:rPr>
      </w:pPr>
      <w:r w:rsidRPr="00032EFD">
        <w:rPr>
          <w:rFonts w:ascii="Times New Roman" w:hAnsi="Times New Roman"/>
          <w:b/>
          <w:bCs/>
          <w:i/>
          <w:sz w:val="28"/>
          <w:szCs w:val="28"/>
        </w:rPr>
        <w:t xml:space="preserve">Сайпулаева, Р. </w:t>
      </w:r>
      <w:r w:rsidRPr="00032EFD">
        <w:rPr>
          <w:rFonts w:ascii="Times New Roman" w:hAnsi="Times New Roman"/>
          <w:b/>
          <w:i/>
          <w:sz w:val="28"/>
          <w:szCs w:val="28"/>
        </w:rPr>
        <w:t xml:space="preserve">Мой земляк - Герой афганской войны / </w:t>
      </w:r>
      <w:r w:rsidR="00BF794D" w:rsidRPr="00032EFD">
        <w:rPr>
          <w:rFonts w:ascii="Times New Roman" w:hAnsi="Times New Roman"/>
          <w:b/>
          <w:i/>
          <w:sz w:val="28"/>
          <w:szCs w:val="28"/>
        </w:rPr>
        <w:t xml:space="preserve">Р. Сайпулвева; </w:t>
      </w:r>
      <w:r w:rsidRPr="00032EFD">
        <w:rPr>
          <w:rFonts w:ascii="Times New Roman" w:hAnsi="Times New Roman"/>
          <w:b/>
          <w:i/>
          <w:sz w:val="28"/>
          <w:szCs w:val="28"/>
        </w:rPr>
        <w:t xml:space="preserve">рук. Ю. М. Абдуллатипова // Краевед Дагестана: научно-популярный журнал для детей и юношества. - 2022. - </w:t>
      </w:r>
      <w:r w:rsidRPr="00032EFD">
        <w:rPr>
          <w:rFonts w:ascii="Times New Roman" w:hAnsi="Times New Roman"/>
          <w:b/>
          <w:bCs/>
          <w:i/>
          <w:sz w:val="28"/>
          <w:szCs w:val="28"/>
        </w:rPr>
        <w:t>№ 3</w:t>
      </w:r>
      <w:r w:rsidRPr="00032EFD">
        <w:rPr>
          <w:rFonts w:ascii="Times New Roman" w:hAnsi="Times New Roman"/>
          <w:b/>
          <w:i/>
          <w:sz w:val="28"/>
          <w:szCs w:val="28"/>
        </w:rPr>
        <w:t>. - С. 31-33.: фот</w:t>
      </w:r>
      <w:r w:rsidR="00B61320" w:rsidRPr="00032EFD">
        <w:rPr>
          <w:rFonts w:ascii="Times New Roman" w:hAnsi="Times New Roman"/>
          <w:b/>
          <w:i/>
          <w:sz w:val="28"/>
          <w:szCs w:val="28"/>
        </w:rPr>
        <w:t>.</w:t>
      </w:r>
    </w:p>
    <w:p w:rsidR="007B46F4" w:rsidRPr="00032EFD" w:rsidRDefault="007B46F4" w:rsidP="00207F09">
      <w:pPr>
        <w:ind w:left="-142" w:firstLine="709"/>
        <w:contextualSpacing/>
        <w:jc w:val="both"/>
        <w:rPr>
          <w:rFonts w:ascii="Times New Roman" w:hAnsi="Times New Roman"/>
          <w:b/>
          <w:i/>
          <w:sz w:val="28"/>
          <w:szCs w:val="28"/>
        </w:rPr>
      </w:pPr>
    </w:p>
    <w:p w:rsidR="00B61320" w:rsidRPr="00032EFD" w:rsidRDefault="00B61320" w:rsidP="00207F09">
      <w:pPr>
        <w:ind w:left="-142" w:firstLine="709"/>
        <w:contextualSpacing/>
        <w:jc w:val="both"/>
        <w:rPr>
          <w:rFonts w:ascii="Times New Roman" w:hAnsi="Times New Roman"/>
          <w:b/>
          <w:i/>
          <w:sz w:val="28"/>
          <w:szCs w:val="28"/>
        </w:rPr>
      </w:pPr>
    </w:p>
    <w:tbl>
      <w:tblPr>
        <w:tblStyle w:val="a9"/>
        <w:tblW w:w="9776" w:type="dxa"/>
        <w:tblInd w:w="-142" w:type="dxa"/>
        <w:tblLook w:val="04A0" w:firstRow="1" w:lastRow="0" w:firstColumn="1" w:lastColumn="0" w:noHBand="0" w:noVBand="1"/>
      </w:tblPr>
      <w:tblGrid>
        <w:gridCol w:w="3398"/>
        <w:gridCol w:w="6378"/>
      </w:tblGrid>
      <w:tr w:rsidR="00B61320" w:rsidRPr="00032EFD" w:rsidTr="00B61320">
        <w:tc>
          <w:tcPr>
            <w:tcW w:w="3398" w:type="dxa"/>
          </w:tcPr>
          <w:p w:rsidR="00E32B0C" w:rsidRPr="00032EFD" w:rsidRDefault="00B61320" w:rsidP="0015720C">
            <w:pPr>
              <w:ind w:firstLine="709"/>
              <w:contextualSpacing/>
              <w:jc w:val="center"/>
              <w:rPr>
                <w:b/>
                <w:sz w:val="28"/>
                <w:szCs w:val="28"/>
              </w:rPr>
            </w:pPr>
            <w:r w:rsidRPr="00032EFD">
              <w:rPr>
                <w:b/>
                <w:sz w:val="28"/>
                <w:szCs w:val="28"/>
              </w:rPr>
              <w:t xml:space="preserve">3 </w:t>
            </w:r>
          </w:p>
          <w:p w:rsidR="00B61320" w:rsidRPr="00032EFD" w:rsidRDefault="00B61320" w:rsidP="0015720C">
            <w:pPr>
              <w:ind w:firstLine="709"/>
              <w:contextualSpacing/>
              <w:jc w:val="center"/>
              <w:rPr>
                <w:b/>
                <w:sz w:val="28"/>
                <w:szCs w:val="28"/>
              </w:rPr>
            </w:pPr>
            <w:r w:rsidRPr="00032EFD">
              <w:rPr>
                <w:b/>
                <w:sz w:val="28"/>
                <w:szCs w:val="28"/>
              </w:rPr>
              <w:t>октября</w:t>
            </w:r>
          </w:p>
        </w:tc>
        <w:tc>
          <w:tcPr>
            <w:tcW w:w="6378" w:type="dxa"/>
          </w:tcPr>
          <w:p w:rsidR="00D843CA" w:rsidRPr="00032EFD" w:rsidRDefault="00B61320" w:rsidP="0015720C">
            <w:pPr>
              <w:ind w:firstLine="709"/>
              <w:contextualSpacing/>
              <w:jc w:val="center"/>
              <w:rPr>
                <w:b/>
                <w:sz w:val="28"/>
                <w:szCs w:val="28"/>
              </w:rPr>
            </w:pPr>
            <w:r w:rsidRPr="00032EFD">
              <w:rPr>
                <w:b/>
                <w:sz w:val="28"/>
                <w:szCs w:val="28"/>
              </w:rPr>
              <w:t xml:space="preserve">70 лет со дня рождения </w:t>
            </w:r>
          </w:p>
          <w:p w:rsidR="00B61320" w:rsidRPr="00032EFD" w:rsidRDefault="00B61320" w:rsidP="007B46F4">
            <w:pPr>
              <w:ind w:firstLine="709"/>
              <w:contextualSpacing/>
              <w:jc w:val="center"/>
              <w:rPr>
                <w:b/>
                <w:sz w:val="28"/>
                <w:szCs w:val="28"/>
              </w:rPr>
            </w:pPr>
            <w:r w:rsidRPr="00032EFD">
              <w:rPr>
                <w:b/>
                <w:sz w:val="28"/>
                <w:szCs w:val="28"/>
              </w:rPr>
              <w:t>Омаровой Калимат Османовны, преподавателя музыкально-теоретических дисциплин ДГПУ (род. в 1955 г. )</w:t>
            </w:r>
          </w:p>
        </w:tc>
      </w:tr>
    </w:tbl>
    <w:p w:rsidR="00B61320" w:rsidRPr="00032EFD" w:rsidRDefault="00B61320" w:rsidP="00207F09">
      <w:pPr>
        <w:ind w:left="-142" w:firstLine="709"/>
        <w:contextualSpacing/>
        <w:jc w:val="both"/>
        <w:rPr>
          <w:rFonts w:ascii="Times New Roman" w:hAnsi="Times New Roman"/>
          <w:b/>
          <w:i/>
          <w:sz w:val="28"/>
          <w:szCs w:val="28"/>
        </w:rPr>
      </w:pPr>
    </w:p>
    <w:p w:rsidR="00D664B8" w:rsidRPr="00032EFD" w:rsidRDefault="00B61320" w:rsidP="00207F09">
      <w:pPr>
        <w:spacing w:after="0" w:line="240" w:lineRule="auto"/>
        <w:ind w:firstLine="709"/>
        <w:jc w:val="both"/>
        <w:rPr>
          <w:rFonts w:ascii="Times New Roman" w:hAnsi="Times New Roman"/>
          <w:sz w:val="28"/>
          <w:szCs w:val="28"/>
        </w:rPr>
      </w:pPr>
      <w:r w:rsidRPr="00032EFD">
        <w:rPr>
          <w:rFonts w:ascii="Times New Roman" w:hAnsi="Times New Roman"/>
          <w:b/>
          <w:i/>
          <w:sz w:val="28"/>
          <w:szCs w:val="28"/>
        </w:rPr>
        <w:t xml:space="preserve"> </w:t>
      </w:r>
      <w:r w:rsidR="00D664B8" w:rsidRPr="00032EFD">
        <w:rPr>
          <w:rFonts w:ascii="Times New Roman" w:hAnsi="Times New Roman"/>
          <w:sz w:val="28"/>
          <w:szCs w:val="28"/>
        </w:rPr>
        <w:t xml:space="preserve">Калимат Османовна Омаровародилась </w:t>
      </w:r>
      <w:r w:rsidR="00BE404E" w:rsidRPr="00032EFD">
        <w:rPr>
          <w:rFonts w:ascii="Times New Roman" w:hAnsi="Times New Roman"/>
          <w:sz w:val="28"/>
          <w:szCs w:val="28"/>
        </w:rPr>
        <w:t>в г. Махачкала</w:t>
      </w:r>
      <w:r w:rsidR="00D664B8" w:rsidRPr="00032EFD">
        <w:rPr>
          <w:rFonts w:ascii="Times New Roman" w:hAnsi="Times New Roman"/>
          <w:sz w:val="28"/>
          <w:szCs w:val="28"/>
        </w:rPr>
        <w:t>.</w:t>
      </w:r>
    </w:p>
    <w:p w:rsidR="00D664B8" w:rsidRPr="00032EFD" w:rsidRDefault="00D664B8"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t>В 1975 г. окончила Махачкалинское музыкальное училище, а в 198</w:t>
      </w:r>
      <w:r w:rsidR="00747CE7" w:rsidRPr="00032EFD">
        <w:rPr>
          <w:rFonts w:ascii="Times New Roman" w:hAnsi="Times New Roman"/>
          <w:sz w:val="28"/>
          <w:szCs w:val="28"/>
        </w:rPr>
        <w:t>1 г. – композиторский факультет</w:t>
      </w:r>
      <w:r w:rsidRPr="00032EFD">
        <w:rPr>
          <w:rFonts w:ascii="Times New Roman" w:hAnsi="Times New Roman"/>
          <w:sz w:val="28"/>
          <w:szCs w:val="28"/>
        </w:rPr>
        <w:t xml:space="preserve"> Государственного музыкально-педагогического института им. Гесиных (ныне – Российская музыкальная академия им. Гнесиных).</w:t>
      </w:r>
    </w:p>
    <w:p w:rsidR="00D664B8" w:rsidRPr="007B46F4" w:rsidRDefault="00D664B8" w:rsidP="00207F09">
      <w:pPr>
        <w:spacing w:after="0" w:line="240" w:lineRule="auto"/>
        <w:ind w:left="-142" w:firstLine="709"/>
        <w:jc w:val="both"/>
        <w:rPr>
          <w:rFonts w:ascii="Times New Roman" w:hAnsi="Times New Roman"/>
          <w:sz w:val="28"/>
          <w:szCs w:val="28"/>
        </w:rPr>
      </w:pPr>
      <w:r w:rsidRPr="007B46F4">
        <w:rPr>
          <w:rFonts w:ascii="Times New Roman" w:hAnsi="Times New Roman"/>
          <w:sz w:val="28"/>
          <w:szCs w:val="28"/>
        </w:rPr>
        <w:t>Основные произведения</w:t>
      </w:r>
      <w:r w:rsidR="007B46F4">
        <w:rPr>
          <w:rFonts w:ascii="Times New Roman" w:hAnsi="Times New Roman"/>
          <w:sz w:val="28"/>
          <w:szCs w:val="28"/>
        </w:rPr>
        <w:t>:</w:t>
      </w:r>
    </w:p>
    <w:p w:rsidR="00CA239D" w:rsidRPr="00032EFD" w:rsidRDefault="00D664B8"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t xml:space="preserve">Сюита для симфонического оркестра в 4-х частях, ноктюрн для симфонического оркестра, рапсодия для </w:t>
      </w:r>
      <w:r w:rsidR="00747CE7" w:rsidRPr="00032EFD">
        <w:rPr>
          <w:rFonts w:ascii="Times New Roman" w:hAnsi="Times New Roman"/>
          <w:sz w:val="28"/>
          <w:szCs w:val="28"/>
        </w:rPr>
        <w:t>фортепиано с оркестром</w:t>
      </w:r>
      <w:r w:rsidR="00CA239D" w:rsidRPr="00032EFD">
        <w:rPr>
          <w:rFonts w:ascii="Times New Roman" w:hAnsi="Times New Roman"/>
          <w:sz w:val="28"/>
          <w:szCs w:val="28"/>
        </w:rPr>
        <w:t xml:space="preserve"> народных инструментов, вокальные циклы на стихи Ю. Хаппалаева «Слезы цветка», на стихи испмнских поэтов ХХ века, соната для виолончели с фортепиано, восемь хоров без сопровождения, цикл фортепианных пьес для детей и об</w:t>
      </w:r>
      <w:r w:rsidR="004669CE" w:rsidRPr="00032EFD">
        <w:rPr>
          <w:rFonts w:ascii="Times New Roman" w:hAnsi="Times New Roman"/>
          <w:sz w:val="28"/>
          <w:szCs w:val="28"/>
        </w:rPr>
        <w:t>работки лакских народных песен.</w:t>
      </w:r>
    </w:p>
    <w:p w:rsidR="00B61320" w:rsidRPr="00032EFD" w:rsidRDefault="00B61320" w:rsidP="00207F09">
      <w:pPr>
        <w:spacing w:after="0" w:line="240" w:lineRule="auto"/>
        <w:ind w:left="-142" w:firstLine="709"/>
        <w:jc w:val="both"/>
        <w:rPr>
          <w:rFonts w:ascii="Times New Roman" w:hAnsi="Times New Roman"/>
          <w:sz w:val="28"/>
          <w:szCs w:val="28"/>
        </w:rPr>
      </w:pPr>
    </w:p>
    <w:p w:rsidR="00394549" w:rsidRPr="00032EFD" w:rsidRDefault="00394549" w:rsidP="00207F09">
      <w:pPr>
        <w:spacing w:after="0" w:line="240" w:lineRule="auto"/>
        <w:ind w:left="-142" w:firstLine="709"/>
        <w:jc w:val="both"/>
        <w:rPr>
          <w:rFonts w:ascii="Times New Roman" w:hAnsi="Times New Roman"/>
          <w:b/>
          <w:i/>
          <w:sz w:val="28"/>
          <w:szCs w:val="28"/>
        </w:rPr>
      </w:pPr>
      <w:r w:rsidRPr="00032EFD">
        <w:rPr>
          <w:rFonts w:ascii="Times New Roman" w:hAnsi="Times New Roman"/>
          <w:b/>
          <w:bCs/>
          <w:i/>
          <w:sz w:val="28"/>
          <w:szCs w:val="28"/>
        </w:rPr>
        <w:t xml:space="preserve">Меджидова, Х. </w:t>
      </w:r>
      <w:r w:rsidRPr="00032EFD">
        <w:rPr>
          <w:rFonts w:ascii="Times New Roman" w:hAnsi="Times New Roman"/>
          <w:b/>
          <w:i/>
          <w:sz w:val="28"/>
          <w:szCs w:val="28"/>
        </w:rPr>
        <w:t xml:space="preserve">Хорошо и со вкусом: [о художнике, авторе многих оригинальных идей К. Омаровой] / Х. Меджидова // Дагестанская правда. - 2020. - </w:t>
      </w:r>
      <w:r w:rsidRPr="00032EFD">
        <w:rPr>
          <w:rFonts w:ascii="Times New Roman" w:hAnsi="Times New Roman"/>
          <w:b/>
          <w:bCs/>
          <w:i/>
          <w:sz w:val="28"/>
          <w:szCs w:val="28"/>
        </w:rPr>
        <w:t>18 дек. (№№ 325-326)</w:t>
      </w:r>
      <w:r w:rsidRPr="00032EFD">
        <w:rPr>
          <w:rFonts w:ascii="Times New Roman" w:hAnsi="Times New Roman"/>
          <w:b/>
          <w:i/>
          <w:sz w:val="28"/>
          <w:szCs w:val="28"/>
        </w:rPr>
        <w:t>. - С. 16.</w:t>
      </w:r>
    </w:p>
    <w:p w:rsidR="001500E5" w:rsidRPr="00032EFD" w:rsidRDefault="00CA239D" w:rsidP="00207F09">
      <w:pPr>
        <w:spacing w:after="0" w:line="240" w:lineRule="auto"/>
        <w:ind w:left="-142" w:firstLine="709"/>
        <w:jc w:val="both"/>
        <w:rPr>
          <w:rFonts w:ascii="Times New Roman" w:hAnsi="Times New Roman"/>
          <w:b/>
          <w:i/>
          <w:sz w:val="28"/>
          <w:szCs w:val="28"/>
        </w:rPr>
      </w:pPr>
      <w:r w:rsidRPr="00032EFD">
        <w:rPr>
          <w:rFonts w:ascii="Times New Roman" w:hAnsi="Times New Roman"/>
          <w:b/>
          <w:i/>
          <w:sz w:val="28"/>
          <w:szCs w:val="28"/>
        </w:rPr>
        <w:t>Омарова Калимат Османовна // Дагестанские деятели музыкальной культуры ХХ века: Книга</w:t>
      </w:r>
      <w:r w:rsidR="00394549" w:rsidRPr="00032EFD">
        <w:rPr>
          <w:rFonts w:ascii="Times New Roman" w:hAnsi="Times New Roman"/>
          <w:b/>
          <w:i/>
          <w:sz w:val="28"/>
          <w:szCs w:val="28"/>
        </w:rPr>
        <w:t xml:space="preserve">-справочник. – Махачкала, 2005. - </w:t>
      </w:r>
      <w:r w:rsidRPr="00032EFD">
        <w:rPr>
          <w:rFonts w:ascii="Times New Roman" w:hAnsi="Times New Roman"/>
          <w:b/>
          <w:i/>
          <w:sz w:val="28"/>
          <w:szCs w:val="28"/>
        </w:rPr>
        <w:t>С. 53.</w:t>
      </w:r>
    </w:p>
    <w:p w:rsidR="00B61320" w:rsidRDefault="00B61320" w:rsidP="00207F09">
      <w:pPr>
        <w:spacing w:after="0" w:line="240" w:lineRule="auto"/>
        <w:ind w:firstLine="709"/>
        <w:jc w:val="both"/>
        <w:rPr>
          <w:rFonts w:ascii="Times New Roman" w:hAnsi="Times New Roman"/>
          <w:b/>
          <w:i/>
          <w:sz w:val="28"/>
          <w:szCs w:val="28"/>
        </w:rPr>
      </w:pPr>
    </w:p>
    <w:p w:rsidR="007B46F4" w:rsidRPr="00032EFD" w:rsidRDefault="007B46F4" w:rsidP="00207F09">
      <w:pPr>
        <w:spacing w:after="0" w:line="240" w:lineRule="auto"/>
        <w:ind w:firstLine="709"/>
        <w:jc w:val="both"/>
        <w:rPr>
          <w:rFonts w:ascii="Times New Roman" w:hAnsi="Times New Roman"/>
          <w:b/>
          <w:i/>
          <w:sz w:val="28"/>
          <w:szCs w:val="28"/>
        </w:rPr>
      </w:pPr>
    </w:p>
    <w:tbl>
      <w:tblPr>
        <w:tblStyle w:val="a9"/>
        <w:tblW w:w="0" w:type="auto"/>
        <w:tblInd w:w="-142" w:type="dxa"/>
        <w:tblLook w:val="04A0" w:firstRow="1" w:lastRow="0" w:firstColumn="1" w:lastColumn="0" w:noHBand="0" w:noVBand="1"/>
      </w:tblPr>
      <w:tblGrid>
        <w:gridCol w:w="3539"/>
        <w:gridCol w:w="6067"/>
      </w:tblGrid>
      <w:tr w:rsidR="00B61320" w:rsidRPr="00032EFD" w:rsidTr="00B61320">
        <w:tc>
          <w:tcPr>
            <w:tcW w:w="3539" w:type="dxa"/>
          </w:tcPr>
          <w:p w:rsidR="00E32B0C" w:rsidRPr="00032EFD" w:rsidRDefault="00B61320" w:rsidP="0015720C">
            <w:pPr>
              <w:spacing w:after="0" w:line="240" w:lineRule="auto"/>
              <w:ind w:firstLine="709"/>
              <w:jc w:val="center"/>
              <w:rPr>
                <w:b/>
                <w:sz w:val="28"/>
                <w:szCs w:val="28"/>
              </w:rPr>
            </w:pPr>
            <w:r w:rsidRPr="00032EFD">
              <w:rPr>
                <w:b/>
                <w:sz w:val="28"/>
                <w:szCs w:val="28"/>
              </w:rPr>
              <w:lastRenderedPageBreak/>
              <w:t xml:space="preserve">5 </w:t>
            </w:r>
          </w:p>
          <w:p w:rsidR="00B61320" w:rsidRPr="00032EFD" w:rsidRDefault="00B61320" w:rsidP="0015720C">
            <w:pPr>
              <w:spacing w:after="0" w:line="240" w:lineRule="auto"/>
              <w:ind w:firstLine="709"/>
              <w:jc w:val="center"/>
              <w:rPr>
                <w:b/>
                <w:sz w:val="28"/>
                <w:szCs w:val="28"/>
              </w:rPr>
            </w:pPr>
            <w:r w:rsidRPr="00032EFD">
              <w:rPr>
                <w:b/>
                <w:sz w:val="28"/>
                <w:szCs w:val="28"/>
              </w:rPr>
              <w:t>октября</w:t>
            </w:r>
          </w:p>
        </w:tc>
        <w:tc>
          <w:tcPr>
            <w:tcW w:w="6067" w:type="dxa"/>
          </w:tcPr>
          <w:p w:rsidR="00D843CA" w:rsidRPr="00032EFD" w:rsidRDefault="00B61320" w:rsidP="0015720C">
            <w:pPr>
              <w:spacing w:after="0" w:line="240" w:lineRule="auto"/>
              <w:ind w:firstLine="709"/>
              <w:jc w:val="center"/>
              <w:rPr>
                <w:b/>
                <w:sz w:val="28"/>
                <w:szCs w:val="28"/>
              </w:rPr>
            </w:pPr>
            <w:r w:rsidRPr="00032EFD">
              <w:rPr>
                <w:b/>
                <w:sz w:val="28"/>
                <w:szCs w:val="28"/>
              </w:rPr>
              <w:t xml:space="preserve">70 лет со дня рождения </w:t>
            </w:r>
          </w:p>
          <w:p w:rsidR="00D843CA" w:rsidRPr="00032EFD" w:rsidRDefault="00B61320" w:rsidP="0015720C">
            <w:pPr>
              <w:spacing w:after="0" w:line="240" w:lineRule="auto"/>
              <w:ind w:firstLine="709"/>
              <w:jc w:val="center"/>
              <w:rPr>
                <w:b/>
                <w:sz w:val="28"/>
                <w:szCs w:val="28"/>
              </w:rPr>
            </w:pPr>
            <w:r w:rsidRPr="00032EFD">
              <w:rPr>
                <w:b/>
                <w:sz w:val="28"/>
                <w:szCs w:val="28"/>
              </w:rPr>
              <w:t xml:space="preserve">Гусейнова Гамзата Абдулкадыровича, художника, дизайнера-оформителя </w:t>
            </w:r>
          </w:p>
          <w:p w:rsidR="00B61320" w:rsidRPr="00032EFD" w:rsidRDefault="00B61320" w:rsidP="0015720C">
            <w:pPr>
              <w:spacing w:after="0" w:line="240" w:lineRule="auto"/>
              <w:ind w:firstLine="709"/>
              <w:jc w:val="center"/>
              <w:rPr>
                <w:b/>
                <w:sz w:val="28"/>
                <w:szCs w:val="28"/>
              </w:rPr>
            </w:pPr>
            <w:r w:rsidRPr="00032EFD">
              <w:rPr>
                <w:b/>
                <w:sz w:val="28"/>
                <w:szCs w:val="28"/>
              </w:rPr>
              <w:t>(род. в 1955 г.)</w:t>
            </w:r>
          </w:p>
        </w:tc>
      </w:tr>
    </w:tbl>
    <w:p w:rsidR="00B61320" w:rsidRPr="00032EFD" w:rsidRDefault="00B61320" w:rsidP="00207F09">
      <w:pPr>
        <w:spacing w:after="0" w:line="240" w:lineRule="auto"/>
        <w:ind w:left="-142" w:firstLine="709"/>
        <w:jc w:val="both"/>
        <w:rPr>
          <w:rFonts w:ascii="Times New Roman" w:hAnsi="Times New Roman"/>
          <w:b/>
          <w:i/>
          <w:sz w:val="28"/>
          <w:szCs w:val="28"/>
        </w:rPr>
      </w:pPr>
    </w:p>
    <w:p w:rsidR="001500E5" w:rsidRPr="00032EFD" w:rsidRDefault="00B61320" w:rsidP="00207F09">
      <w:pPr>
        <w:spacing w:after="0" w:line="240" w:lineRule="auto"/>
        <w:ind w:firstLine="709"/>
        <w:jc w:val="both"/>
        <w:rPr>
          <w:rFonts w:ascii="Times New Roman" w:hAnsi="Times New Roman"/>
          <w:sz w:val="28"/>
          <w:szCs w:val="28"/>
        </w:rPr>
      </w:pPr>
      <w:r w:rsidRPr="00032EFD">
        <w:rPr>
          <w:rFonts w:ascii="Times New Roman" w:hAnsi="Times New Roman"/>
          <w:b/>
          <w:sz w:val="28"/>
          <w:szCs w:val="28"/>
        </w:rPr>
        <w:t xml:space="preserve">  </w:t>
      </w:r>
      <w:r w:rsidR="008B599D" w:rsidRPr="00032EFD">
        <w:rPr>
          <w:rFonts w:ascii="Times New Roman" w:hAnsi="Times New Roman"/>
          <w:sz w:val="28"/>
          <w:szCs w:val="28"/>
        </w:rPr>
        <w:t xml:space="preserve">Гамзат Абдулкадырович Гусейнов - </w:t>
      </w:r>
      <w:r w:rsidR="001500E5" w:rsidRPr="00032EFD">
        <w:rPr>
          <w:rFonts w:ascii="Times New Roman" w:hAnsi="Times New Roman"/>
          <w:sz w:val="28"/>
          <w:szCs w:val="28"/>
        </w:rPr>
        <w:t>заслуженный деятель искусств Дагестана, член Союза художников России</w:t>
      </w:r>
      <w:r w:rsidR="0014773A" w:rsidRPr="00032EFD">
        <w:rPr>
          <w:rFonts w:ascii="Times New Roman" w:hAnsi="Times New Roman"/>
          <w:sz w:val="28"/>
          <w:szCs w:val="28"/>
        </w:rPr>
        <w:t xml:space="preserve"> и член Союза дизайнеров России, родился в с. Сулевкент Республики Дагестан.</w:t>
      </w:r>
    </w:p>
    <w:p w:rsidR="001500E5" w:rsidRPr="00032EFD" w:rsidRDefault="001500E5"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t>Он окончил Ленинградское высшее художественно-промышленное училище им. В. И. Мухиной и вернулся на родину, где продолжил активно заниматься творческой деятельностью. В своих работах художник отражает тяжёлую жизнь горцев и заброшенность аулов, произошедших вследствие переселения их жителей на равнины.</w:t>
      </w:r>
    </w:p>
    <w:p w:rsidR="001500E5" w:rsidRPr="00032EFD" w:rsidRDefault="001500E5"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t>Гамзат Гусейнов создал разноплановые и разножанровые произведения живописи, графики, гобелены и росписи по ткани. Его работы представлены в различных частных и корпоративных музеях России, Франции, Финляндии, Израиля и Латвии.</w:t>
      </w:r>
    </w:p>
    <w:p w:rsidR="001500E5" w:rsidRPr="00032EFD" w:rsidRDefault="001500E5"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t>В настоящее время Гамзат Абдулкадырович Гусейнов является директором Детской художественной школы им. Наримана Алиева в поселке Мамедкала Дербентского района.</w:t>
      </w:r>
    </w:p>
    <w:p w:rsidR="00017AF2" w:rsidRPr="00032EFD" w:rsidRDefault="001500E5"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t>Член СХ России, заслужен</w:t>
      </w:r>
      <w:r w:rsidR="004669CE" w:rsidRPr="00032EFD">
        <w:rPr>
          <w:rFonts w:ascii="Times New Roman" w:hAnsi="Times New Roman"/>
          <w:sz w:val="28"/>
          <w:szCs w:val="28"/>
        </w:rPr>
        <w:t>ный деятель искусств Дагестана.</w:t>
      </w:r>
    </w:p>
    <w:p w:rsidR="00B61320" w:rsidRPr="00032EFD" w:rsidRDefault="00B61320" w:rsidP="00207F09">
      <w:pPr>
        <w:spacing w:after="0" w:line="240" w:lineRule="auto"/>
        <w:ind w:left="-142" w:firstLine="709"/>
        <w:jc w:val="both"/>
        <w:rPr>
          <w:rFonts w:ascii="Times New Roman" w:hAnsi="Times New Roman"/>
          <w:sz w:val="28"/>
          <w:szCs w:val="28"/>
        </w:rPr>
      </w:pPr>
    </w:p>
    <w:p w:rsidR="00660529" w:rsidRPr="00032EFD" w:rsidRDefault="00660529" w:rsidP="00207F09">
      <w:pPr>
        <w:spacing w:after="0" w:line="240" w:lineRule="auto"/>
        <w:ind w:left="-142" w:firstLine="709"/>
        <w:jc w:val="both"/>
        <w:rPr>
          <w:rFonts w:ascii="Times New Roman" w:hAnsi="Times New Roman"/>
          <w:b/>
          <w:i/>
          <w:sz w:val="28"/>
          <w:szCs w:val="28"/>
        </w:rPr>
      </w:pPr>
      <w:r w:rsidRPr="00032EFD">
        <w:rPr>
          <w:rFonts w:ascii="Times New Roman" w:hAnsi="Times New Roman"/>
          <w:b/>
          <w:bCs/>
          <w:i/>
          <w:sz w:val="28"/>
          <w:szCs w:val="28"/>
        </w:rPr>
        <w:t xml:space="preserve">Абдуллаева, Т. </w:t>
      </w:r>
      <w:r w:rsidRPr="00032EFD">
        <w:rPr>
          <w:rFonts w:ascii="Times New Roman" w:hAnsi="Times New Roman"/>
          <w:b/>
          <w:i/>
          <w:sz w:val="28"/>
          <w:szCs w:val="28"/>
        </w:rPr>
        <w:t xml:space="preserve">Птица белая - вдохновение: [о работах художника] / Тина Абдуллаева // Дагестанская правда. - 2017. - </w:t>
      </w:r>
      <w:r w:rsidRPr="00032EFD">
        <w:rPr>
          <w:rFonts w:ascii="Times New Roman" w:hAnsi="Times New Roman"/>
          <w:b/>
          <w:bCs/>
          <w:i/>
          <w:sz w:val="28"/>
          <w:szCs w:val="28"/>
        </w:rPr>
        <w:t>15 сент. (№ 264-265)</w:t>
      </w:r>
      <w:r w:rsidRPr="00032EFD">
        <w:rPr>
          <w:rFonts w:ascii="Times New Roman" w:hAnsi="Times New Roman"/>
          <w:b/>
          <w:i/>
          <w:sz w:val="28"/>
          <w:szCs w:val="28"/>
        </w:rPr>
        <w:t>. - С. 16.</w:t>
      </w:r>
    </w:p>
    <w:p w:rsidR="00017AF2" w:rsidRPr="00032EFD" w:rsidRDefault="00017AF2" w:rsidP="00207F09">
      <w:pPr>
        <w:spacing w:after="0" w:line="240" w:lineRule="auto"/>
        <w:ind w:left="-142" w:firstLine="709"/>
        <w:jc w:val="both"/>
        <w:rPr>
          <w:rFonts w:ascii="Times New Roman" w:hAnsi="Times New Roman"/>
          <w:b/>
          <w:i/>
          <w:sz w:val="28"/>
          <w:szCs w:val="28"/>
        </w:rPr>
      </w:pPr>
      <w:r w:rsidRPr="00032EFD">
        <w:rPr>
          <w:rFonts w:ascii="Times New Roman" w:hAnsi="Times New Roman"/>
          <w:b/>
          <w:i/>
          <w:sz w:val="28"/>
          <w:szCs w:val="28"/>
        </w:rPr>
        <w:t>Гусейнов Гам</w:t>
      </w:r>
      <w:r w:rsidR="008B599D" w:rsidRPr="00032EFD">
        <w:rPr>
          <w:rFonts w:ascii="Times New Roman" w:hAnsi="Times New Roman"/>
          <w:b/>
          <w:i/>
          <w:sz w:val="28"/>
          <w:szCs w:val="28"/>
        </w:rPr>
        <w:t xml:space="preserve">зат Абдулкадырович // Художники </w:t>
      </w:r>
      <w:r w:rsidRPr="00032EFD">
        <w:rPr>
          <w:rFonts w:ascii="Times New Roman" w:hAnsi="Times New Roman"/>
          <w:b/>
          <w:i/>
          <w:sz w:val="28"/>
          <w:szCs w:val="28"/>
        </w:rPr>
        <w:t>Дагестана.</w:t>
      </w:r>
      <w:r w:rsidR="008B599D" w:rsidRPr="00032EFD">
        <w:rPr>
          <w:rFonts w:ascii="Times New Roman" w:hAnsi="Times New Roman"/>
          <w:b/>
          <w:i/>
          <w:sz w:val="28"/>
          <w:szCs w:val="28"/>
        </w:rPr>
        <w:t xml:space="preserve"> </w:t>
      </w:r>
      <w:r w:rsidR="00660529" w:rsidRPr="00032EFD">
        <w:rPr>
          <w:rFonts w:ascii="Times New Roman" w:hAnsi="Times New Roman"/>
          <w:b/>
          <w:i/>
          <w:sz w:val="28"/>
          <w:szCs w:val="28"/>
        </w:rPr>
        <w:t xml:space="preserve">Изобразительное </w:t>
      </w:r>
      <w:r w:rsidRPr="00032EFD">
        <w:rPr>
          <w:rFonts w:ascii="Times New Roman" w:hAnsi="Times New Roman"/>
          <w:b/>
          <w:i/>
          <w:sz w:val="28"/>
          <w:szCs w:val="28"/>
        </w:rPr>
        <w:t>искусство (1917 – 2007 гг.) / сост. Д. А. Дагирова. – Махачкала, 2007. – С. 109.</w:t>
      </w:r>
    </w:p>
    <w:p w:rsidR="00017AF2" w:rsidRPr="00032EFD" w:rsidRDefault="00017AF2" w:rsidP="00207F09">
      <w:pPr>
        <w:spacing w:after="0" w:line="240" w:lineRule="auto"/>
        <w:ind w:left="-142" w:firstLine="709"/>
        <w:jc w:val="both"/>
        <w:rPr>
          <w:rFonts w:ascii="Times New Roman" w:hAnsi="Times New Roman"/>
          <w:b/>
          <w:i/>
          <w:sz w:val="28"/>
          <w:szCs w:val="28"/>
        </w:rPr>
      </w:pPr>
      <w:r w:rsidRPr="00032EFD">
        <w:rPr>
          <w:rFonts w:ascii="Times New Roman" w:hAnsi="Times New Roman"/>
          <w:b/>
          <w:i/>
          <w:sz w:val="28"/>
          <w:szCs w:val="28"/>
        </w:rPr>
        <w:t>Гусейнов Гамзат Абдулкадырович // Изобразительное искусство Дагестана ХХ – ХХ</w:t>
      </w:r>
      <w:r w:rsidRPr="00032EFD">
        <w:rPr>
          <w:rFonts w:ascii="Times New Roman" w:hAnsi="Times New Roman"/>
          <w:b/>
          <w:i/>
          <w:sz w:val="28"/>
          <w:szCs w:val="28"/>
          <w:lang w:val="en-US"/>
        </w:rPr>
        <w:t>I</w:t>
      </w:r>
      <w:r w:rsidRPr="00032EFD">
        <w:rPr>
          <w:rFonts w:ascii="Times New Roman" w:hAnsi="Times New Roman"/>
          <w:b/>
          <w:i/>
          <w:sz w:val="28"/>
          <w:szCs w:val="28"/>
        </w:rPr>
        <w:t xml:space="preserve"> вв.: энциклопедический словарь – указатель / Д. А. Дагирова. – Махачкала, 2020. – С. 99.</w:t>
      </w:r>
    </w:p>
    <w:p w:rsidR="00660529" w:rsidRPr="00032EFD" w:rsidRDefault="00660529" w:rsidP="00207F09">
      <w:pPr>
        <w:spacing w:after="0" w:line="240" w:lineRule="auto"/>
        <w:ind w:left="-142" w:firstLine="709"/>
        <w:jc w:val="both"/>
        <w:rPr>
          <w:rFonts w:ascii="Times New Roman" w:hAnsi="Times New Roman"/>
          <w:b/>
          <w:i/>
          <w:sz w:val="28"/>
          <w:szCs w:val="28"/>
        </w:rPr>
      </w:pPr>
      <w:r w:rsidRPr="00032EFD">
        <w:rPr>
          <w:rFonts w:ascii="Times New Roman" w:hAnsi="Times New Roman"/>
          <w:b/>
          <w:i/>
          <w:sz w:val="28"/>
          <w:szCs w:val="28"/>
        </w:rPr>
        <w:t>Гусейнов, Гамзат Абдулкадырович. Подлинное искусство опережает время: [беседа с директором детской художественной школы им. Н. Алиева в поселке</w:t>
      </w:r>
      <w:r w:rsidR="00BF794D" w:rsidRPr="00032EFD">
        <w:rPr>
          <w:rFonts w:ascii="Times New Roman" w:hAnsi="Times New Roman"/>
          <w:b/>
          <w:i/>
          <w:sz w:val="28"/>
          <w:szCs w:val="28"/>
        </w:rPr>
        <w:t xml:space="preserve"> Мамедкала] / Г. А. Гусейнов </w:t>
      </w:r>
      <w:r w:rsidRPr="00032EFD">
        <w:rPr>
          <w:rFonts w:ascii="Times New Roman" w:hAnsi="Times New Roman"/>
          <w:b/>
          <w:i/>
          <w:sz w:val="28"/>
          <w:szCs w:val="28"/>
        </w:rPr>
        <w:t xml:space="preserve">// Народы Дагестана. - 2019. - </w:t>
      </w:r>
      <w:r w:rsidRPr="00032EFD">
        <w:rPr>
          <w:rFonts w:ascii="Times New Roman" w:hAnsi="Times New Roman"/>
          <w:b/>
          <w:bCs/>
          <w:i/>
          <w:sz w:val="28"/>
          <w:szCs w:val="28"/>
        </w:rPr>
        <w:t>№ 6</w:t>
      </w:r>
      <w:r w:rsidRPr="00032EFD">
        <w:rPr>
          <w:rFonts w:ascii="Times New Roman" w:hAnsi="Times New Roman"/>
          <w:b/>
          <w:i/>
          <w:sz w:val="28"/>
          <w:szCs w:val="28"/>
        </w:rPr>
        <w:t>. - С. 18-20.</w:t>
      </w:r>
    </w:p>
    <w:p w:rsidR="000B0F88" w:rsidRPr="00032EFD" w:rsidRDefault="000B0F88" w:rsidP="00207F09">
      <w:pPr>
        <w:spacing w:after="0" w:line="240" w:lineRule="auto"/>
        <w:ind w:firstLine="709"/>
        <w:jc w:val="both"/>
        <w:rPr>
          <w:rFonts w:ascii="Times New Roman" w:hAnsi="Times New Roman"/>
          <w:b/>
          <w:sz w:val="28"/>
          <w:szCs w:val="28"/>
        </w:rPr>
      </w:pPr>
    </w:p>
    <w:p w:rsidR="0086586E" w:rsidRPr="00032EFD" w:rsidRDefault="0086586E" w:rsidP="00207F09">
      <w:pPr>
        <w:spacing w:after="0" w:line="240" w:lineRule="auto"/>
        <w:ind w:firstLine="709"/>
        <w:jc w:val="both"/>
        <w:rPr>
          <w:rFonts w:ascii="Times New Roman" w:hAnsi="Times New Roman"/>
          <w:b/>
          <w:sz w:val="28"/>
          <w:szCs w:val="28"/>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83"/>
        <w:gridCol w:w="6570"/>
      </w:tblGrid>
      <w:tr w:rsidR="000B0F88" w:rsidRPr="00032EFD" w:rsidTr="00B61320">
        <w:tc>
          <w:tcPr>
            <w:tcW w:w="3183" w:type="dxa"/>
          </w:tcPr>
          <w:p w:rsidR="000B0F88" w:rsidRPr="00032EFD" w:rsidRDefault="000B0F88" w:rsidP="0015720C">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5</w:t>
            </w:r>
          </w:p>
          <w:p w:rsidR="000B0F88" w:rsidRPr="00032EFD" w:rsidRDefault="000B0F88" w:rsidP="0015720C">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октября</w:t>
            </w:r>
          </w:p>
        </w:tc>
        <w:tc>
          <w:tcPr>
            <w:tcW w:w="6570" w:type="dxa"/>
          </w:tcPr>
          <w:p w:rsidR="000B0F88" w:rsidRPr="00032EFD" w:rsidRDefault="00030FB3" w:rsidP="0015720C">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155</w:t>
            </w:r>
            <w:r w:rsidR="000B0F88" w:rsidRPr="00032EFD">
              <w:rPr>
                <w:rFonts w:ascii="Times New Roman" w:hAnsi="Times New Roman"/>
                <w:b/>
                <w:sz w:val="28"/>
                <w:szCs w:val="28"/>
              </w:rPr>
              <w:t xml:space="preserve"> лет со дня рождения</w:t>
            </w:r>
          </w:p>
          <w:p w:rsidR="000B0F88" w:rsidRPr="00032EFD" w:rsidRDefault="00E0355C" w:rsidP="0015720C">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 xml:space="preserve">Далгата </w:t>
            </w:r>
            <w:r w:rsidR="00BA51CF" w:rsidRPr="00032EFD">
              <w:rPr>
                <w:rFonts w:ascii="Times New Roman" w:hAnsi="Times New Roman"/>
                <w:b/>
                <w:sz w:val="28"/>
                <w:szCs w:val="28"/>
              </w:rPr>
              <w:t>Башира Керимовича</w:t>
            </w:r>
            <w:r w:rsidR="000B0F88" w:rsidRPr="00032EFD">
              <w:rPr>
                <w:rFonts w:ascii="Times New Roman" w:hAnsi="Times New Roman"/>
                <w:b/>
                <w:sz w:val="28"/>
                <w:szCs w:val="28"/>
              </w:rPr>
              <w:t>,</w:t>
            </w:r>
          </w:p>
          <w:p w:rsidR="000B0F88" w:rsidRPr="00032EFD" w:rsidRDefault="000B0F88" w:rsidP="0015720C">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учёного-кавказоведа, этнографа,</w:t>
            </w:r>
          </w:p>
          <w:p w:rsidR="000B0F88" w:rsidRPr="00032EFD" w:rsidRDefault="000B0F88" w:rsidP="0015720C">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общественного деятеля, просветителя</w:t>
            </w:r>
          </w:p>
          <w:p w:rsidR="000B0F88" w:rsidRPr="00032EFD" w:rsidRDefault="000B0F88" w:rsidP="0015720C">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(1870—1934 гг.)</w:t>
            </w:r>
          </w:p>
        </w:tc>
      </w:tr>
    </w:tbl>
    <w:p w:rsidR="007B46F4" w:rsidRDefault="007B46F4" w:rsidP="00207F09">
      <w:pPr>
        <w:ind w:left="-142" w:firstLine="709"/>
        <w:contextualSpacing/>
        <w:jc w:val="both"/>
        <w:rPr>
          <w:rFonts w:ascii="Times New Roman" w:hAnsi="Times New Roman"/>
          <w:sz w:val="28"/>
          <w:szCs w:val="28"/>
        </w:rPr>
      </w:pP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 xml:space="preserve">Башир Керимович Далгат родился </w:t>
      </w:r>
      <w:r w:rsidR="0086586E" w:rsidRPr="00032EFD">
        <w:rPr>
          <w:rFonts w:ascii="Times New Roman" w:hAnsi="Times New Roman"/>
          <w:sz w:val="28"/>
          <w:szCs w:val="28"/>
        </w:rPr>
        <w:t>в с.</w:t>
      </w:r>
      <w:r w:rsidRPr="00032EFD">
        <w:rPr>
          <w:rFonts w:ascii="Times New Roman" w:hAnsi="Times New Roman"/>
          <w:sz w:val="28"/>
          <w:szCs w:val="28"/>
        </w:rPr>
        <w:t xml:space="preserve"> Урахи Даргинского округа (ныне Сергокалинский район).</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lastRenderedPageBreak/>
        <w:t>Обучение получил в классической Ставропольской гимназии, потом окончил юридический факультет Санкт-Петербургского университета. Первый научный труд, «Обычное право даргинцев», он подготовил ещё в 17 лет. Будучи студентом, Башир Далгат совершил не одну экспедицию и экскурсию по Кавказу, собирая фольклорный и этнографический материал. Он в совершенстве знал латынь, греческий, французский, кумыкский, лезгинский языки, читал и выступал на этих языках.</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В 1892 и 1900 гг. он был избран членом-сотрудником Императорского общества любителей естествознания, антропологии и этнографии при Московском университете. Башир Далгат неоднократно читал свои сообщения по этнографии кавказских горцев. Он стал одним из главных членов-учредителей «Общества кавказских горцев в Санкт-Петербурге», созданном в 1890 г., иодновременно членом Императорского географического общества.</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В 1920 г. по ходатайству Совнаркома ДССР Б. Далгат был командирован в Дагестан для руководства изыскательскими работами по восстановлению Хпекского ртутного рудника. Осенью 1922 г. Б. Далгат возглавляет Комиссию по узаконению при аппарате ДЦИКа и Совнаркоме Дагестана. Здесь он работал до 1928 г. и внёс свою лепту в составление законопроектов, входил в состав многих комиссий, принял участие в подготовке проекта Конституции ДАССР. Будучи сотрудником Дагестанского научно-исследовательского института национальной культуры, Башир Далгат продолжал работу по записи дагестанского фольклора, готовил к печати свои работы по обычному праву даргинцев, обычному праву и родовому строю народов Дагестана.</w:t>
      </w:r>
    </w:p>
    <w:p w:rsidR="000B0F88" w:rsidRPr="00032EFD" w:rsidRDefault="000B0F88" w:rsidP="00207F09">
      <w:pPr>
        <w:ind w:left="-142" w:firstLine="709"/>
        <w:contextualSpacing/>
        <w:jc w:val="both"/>
        <w:rPr>
          <w:rFonts w:ascii="Times New Roman" w:hAnsi="Times New Roman"/>
          <w:b/>
          <w:i/>
          <w:color w:val="000000"/>
          <w:sz w:val="28"/>
          <w:szCs w:val="28"/>
        </w:rPr>
      </w:pPr>
      <w:r w:rsidRPr="00032EFD">
        <w:rPr>
          <w:rFonts w:ascii="Times New Roman" w:hAnsi="Times New Roman"/>
          <w:b/>
          <w:bCs/>
          <w:i/>
          <w:color w:val="000000"/>
          <w:sz w:val="28"/>
          <w:szCs w:val="28"/>
        </w:rPr>
        <w:t>Видный учёный и</w:t>
      </w:r>
      <w:r w:rsidRPr="00032EFD">
        <w:rPr>
          <w:rFonts w:ascii="Times New Roman" w:hAnsi="Times New Roman"/>
          <w:b/>
          <w:i/>
          <w:color w:val="000000"/>
          <w:sz w:val="28"/>
          <w:szCs w:val="28"/>
        </w:rPr>
        <w:t xml:space="preserve"> общественный деятель Северного Кавказа: материалы научной конференции, посвящённой 140-летию со дня рождения Б.К.</w:t>
      </w:r>
      <w:r w:rsidR="003B35AC" w:rsidRPr="00032EFD">
        <w:rPr>
          <w:rFonts w:ascii="Times New Roman" w:hAnsi="Times New Roman"/>
          <w:b/>
          <w:i/>
          <w:color w:val="000000"/>
          <w:sz w:val="28"/>
          <w:szCs w:val="28"/>
        </w:rPr>
        <w:t xml:space="preserve"> </w:t>
      </w:r>
      <w:r w:rsidRPr="00032EFD">
        <w:rPr>
          <w:rFonts w:ascii="Times New Roman" w:hAnsi="Times New Roman"/>
          <w:b/>
          <w:i/>
          <w:color w:val="000000"/>
          <w:sz w:val="28"/>
          <w:szCs w:val="28"/>
        </w:rPr>
        <w:t>Далгата / редактор Э. М. Далгат, С. А. Лугуев. – Махачкала: ИИАЭ ДНЦ РАН, 2012. – 128 с.</w:t>
      </w:r>
    </w:p>
    <w:p w:rsidR="00B61320" w:rsidRPr="00032EFD" w:rsidRDefault="00B61320" w:rsidP="00207F09">
      <w:pPr>
        <w:ind w:left="-142" w:firstLine="709"/>
        <w:contextualSpacing/>
        <w:jc w:val="both"/>
        <w:rPr>
          <w:rFonts w:ascii="Times New Roman" w:hAnsi="Times New Roman"/>
          <w:b/>
          <w:i/>
          <w:color w:val="000000"/>
          <w:sz w:val="28"/>
          <w:szCs w:val="28"/>
        </w:rPr>
      </w:pPr>
    </w:p>
    <w:p w:rsidR="00B61320" w:rsidRPr="00032EFD" w:rsidRDefault="00B61320" w:rsidP="00207F09">
      <w:pPr>
        <w:ind w:left="-142" w:firstLine="709"/>
        <w:contextualSpacing/>
        <w:jc w:val="both"/>
        <w:rPr>
          <w:rFonts w:ascii="Times New Roman" w:hAnsi="Times New Roman"/>
          <w:b/>
          <w:i/>
          <w:color w:val="000000"/>
          <w:sz w:val="28"/>
          <w:szCs w:val="28"/>
        </w:rPr>
      </w:pPr>
    </w:p>
    <w:tbl>
      <w:tblPr>
        <w:tblStyle w:val="a9"/>
        <w:tblW w:w="0" w:type="auto"/>
        <w:tblInd w:w="-142" w:type="dxa"/>
        <w:tblLook w:val="04A0" w:firstRow="1" w:lastRow="0" w:firstColumn="1" w:lastColumn="0" w:noHBand="0" w:noVBand="1"/>
      </w:tblPr>
      <w:tblGrid>
        <w:gridCol w:w="3539"/>
        <w:gridCol w:w="6067"/>
      </w:tblGrid>
      <w:tr w:rsidR="00B61320" w:rsidRPr="00032EFD" w:rsidTr="00B61320">
        <w:tc>
          <w:tcPr>
            <w:tcW w:w="3539" w:type="dxa"/>
          </w:tcPr>
          <w:p w:rsidR="00E32B0C" w:rsidRPr="00032EFD" w:rsidRDefault="00B61320" w:rsidP="0015720C">
            <w:pPr>
              <w:ind w:firstLine="709"/>
              <w:contextualSpacing/>
              <w:jc w:val="center"/>
              <w:rPr>
                <w:b/>
                <w:color w:val="000000"/>
                <w:sz w:val="28"/>
                <w:szCs w:val="28"/>
              </w:rPr>
            </w:pPr>
            <w:r w:rsidRPr="00032EFD">
              <w:rPr>
                <w:b/>
                <w:color w:val="000000"/>
                <w:sz w:val="28"/>
                <w:szCs w:val="28"/>
              </w:rPr>
              <w:t>5</w:t>
            </w:r>
          </w:p>
          <w:p w:rsidR="00B61320" w:rsidRPr="00032EFD" w:rsidRDefault="00B61320" w:rsidP="0015720C">
            <w:pPr>
              <w:ind w:firstLine="709"/>
              <w:contextualSpacing/>
              <w:jc w:val="center"/>
              <w:rPr>
                <w:b/>
                <w:color w:val="000000"/>
                <w:sz w:val="28"/>
                <w:szCs w:val="28"/>
              </w:rPr>
            </w:pPr>
            <w:r w:rsidRPr="00032EFD">
              <w:rPr>
                <w:b/>
                <w:color w:val="000000"/>
                <w:sz w:val="28"/>
                <w:szCs w:val="28"/>
              </w:rPr>
              <w:t xml:space="preserve"> октября</w:t>
            </w:r>
          </w:p>
        </w:tc>
        <w:tc>
          <w:tcPr>
            <w:tcW w:w="6067" w:type="dxa"/>
          </w:tcPr>
          <w:p w:rsidR="00D843CA" w:rsidRPr="00032EFD" w:rsidRDefault="00B61320" w:rsidP="0015720C">
            <w:pPr>
              <w:ind w:firstLine="709"/>
              <w:contextualSpacing/>
              <w:jc w:val="center"/>
              <w:rPr>
                <w:b/>
                <w:color w:val="000000"/>
                <w:sz w:val="28"/>
                <w:szCs w:val="28"/>
              </w:rPr>
            </w:pPr>
            <w:r w:rsidRPr="00032EFD">
              <w:rPr>
                <w:b/>
                <w:color w:val="000000"/>
                <w:sz w:val="28"/>
                <w:szCs w:val="28"/>
              </w:rPr>
              <w:t xml:space="preserve">65 лет со дня рождения </w:t>
            </w:r>
          </w:p>
          <w:p w:rsidR="00B61320" w:rsidRPr="00032EFD" w:rsidRDefault="00B61320" w:rsidP="007B46F4">
            <w:pPr>
              <w:ind w:firstLine="709"/>
              <w:contextualSpacing/>
              <w:jc w:val="center"/>
              <w:rPr>
                <w:b/>
                <w:color w:val="000000"/>
                <w:sz w:val="28"/>
                <w:szCs w:val="28"/>
              </w:rPr>
            </w:pPr>
            <w:r w:rsidRPr="00032EFD">
              <w:rPr>
                <w:b/>
                <w:color w:val="000000"/>
                <w:sz w:val="28"/>
                <w:szCs w:val="28"/>
              </w:rPr>
              <w:t>Магомедова Абдулы Абдурахмановича, художника, живописца</w:t>
            </w:r>
            <w:r w:rsidR="007B46F4">
              <w:rPr>
                <w:b/>
                <w:color w:val="000000"/>
                <w:sz w:val="28"/>
                <w:szCs w:val="28"/>
              </w:rPr>
              <w:t xml:space="preserve"> </w:t>
            </w:r>
            <w:r w:rsidRPr="00032EFD">
              <w:rPr>
                <w:b/>
                <w:color w:val="000000"/>
                <w:sz w:val="28"/>
                <w:szCs w:val="28"/>
              </w:rPr>
              <w:t>(род. в 1960 г.)</w:t>
            </w:r>
          </w:p>
        </w:tc>
      </w:tr>
    </w:tbl>
    <w:p w:rsidR="00A20117" w:rsidRPr="00032EFD" w:rsidRDefault="00A20117" w:rsidP="00207F09">
      <w:pPr>
        <w:spacing w:after="0" w:line="240" w:lineRule="auto"/>
        <w:ind w:firstLine="709"/>
        <w:jc w:val="both"/>
        <w:rPr>
          <w:rFonts w:ascii="Times New Roman" w:hAnsi="Times New Roman"/>
          <w:b/>
          <w:sz w:val="28"/>
          <w:szCs w:val="28"/>
        </w:rPr>
      </w:pPr>
    </w:p>
    <w:p w:rsidR="00A20117" w:rsidRPr="00032EFD" w:rsidRDefault="00A20117"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t>Абдула Абдурахманович Магомедов родился в с. Тидиб Шамильского района ДАССР.</w:t>
      </w:r>
    </w:p>
    <w:p w:rsidR="003D0DB8" w:rsidRPr="00032EFD" w:rsidRDefault="003D0DB8"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t xml:space="preserve">Его имя стало широко известно в культурном пространстве нашей республики совсем недавно, когда в выставочном зале Союза художников Дагестана состоялась его первая персональная выставка. Однако назвать Абдулу Магомедова «новичком» невозможно. Он получил профессиональное образование на художественно-графическом факультете Дагестанского педагогического института. Жизненные обстоятельства складывались так, что Абдула Абдурахманович работал в сферах, далеких от искусства, но творчества он не оставлял, и сегодня в его багаже более 250 </w:t>
      </w:r>
      <w:r w:rsidRPr="00032EFD">
        <w:rPr>
          <w:rFonts w:ascii="Times New Roman" w:hAnsi="Times New Roman"/>
          <w:sz w:val="28"/>
          <w:szCs w:val="28"/>
        </w:rPr>
        <w:lastRenderedPageBreak/>
        <w:t>картин. Этого художника публика узнала уже зрелым мастером с собственной узнаваемой манерой, он в постоянном поиске и освоении новых технических приемов, а задумок и материала на новые сюжеты для картин хватит еще на много лет активной работы.</w:t>
      </w:r>
    </w:p>
    <w:p w:rsidR="003D0DB8" w:rsidRPr="00032EFD" w:rsidRDefault="003D0DB8"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t>На полотнах Абдулы Магомедова старинные дагестанские села, которые художник помнит не только по своим воспоминаниям детства, но и по рассказам дедушек и бабушек. Некоторые изображения имеют и энтографическую ценность, поскольку многие уголки натуры уже совсем обветшали или разрушены временем.</w:t>
      </w:r>
    </w:p>
    <w:p w:rsidR="00CC33C8" w:rsidRPr="00032EFD" w:rsidRDefault="003D0DB8"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t>Член Союза художников РФ.</w:t>
      </w:r>
    </w:p>
    <w:p w:rsidR="00B805A5" w:rsidRPr="00032EFD" w:rsidRDefault="00B805A5" w:rsidP="00207F09">
      <w:pPr>
        <w:spacing w:after="0" w:line="240" w:lineRule="auto"/>
        <w:ind w:left="-142" w:firstLine="709"/>
        <w:jc w:val="both"/>
        <w:rPr>
          <w:rFonts w:ascii="Times New Roman" w:hAnsi="Times New Roman"/>
          <w:sz w:val="28"/>
          <w:szCs w:val="28"/>
        </w:rPr>
      </w:pPr>
    </w:p>
    <w:p w:rsidR="00CC33C8" w:rsidRPr="00032EFD" w:rsidRDefault="00CC33C8" w:rsidP="00207F09">
      <w:pPr>
        <w:spacing w:after="0" w:line="240" w:lineRule="auto"/>
        <w:ind w:left="-142" w:firstLine="709"/>
        <w:jc w:val="both"/>
        <w:rPr>
          <w:rFonts w:ascii="Times New Roman" w:hAnsi="Times New Roman"/>
          <w:b/>
          <w:i/>
          <w:sz w:val="28"/>
          <w:szCs w:val="28"/>
        </w:rPr>
      </w:pPr>
      <w:r w:rsidRPr="00032EFD">
        <w:rPr>
          <w:rFonts w:ascii="Times New Roman" w:hAnsi="Times New Roman"/>
          <w:b/>
          <w:bCs/>
          <w:i/>
          <w:sz w:val="28"/>
          <w:szCs w:val="28"/>
        </w:rPr>
        <w:t xml:space="preserve">Дибиралиева, А. </w:t>
      </w:r>
      <w:r w:rsidRPr="00032EFD">
        <w:rPr>
          <w:rFonts w:ascii="Times New Roman" w:hAnsi="Times New Roman"/>
          <w:b/>
          <w:i/>
          <w:sz w:val="28"/>
          <w:szCs w:val="28"/>
        </w:rPr>
        <w:t xml:space="preserve">Родные пейзажи: [в выставочном зале Союза художников РД открылась выставка художника Абдулы Магомедова под названием "Живопись"] / Алеся Дибиралиева // Дагестанская жизнь. - 2015. - </w:t>
      </w:r>
      <w:r w:rsidRPr="00032EFD">
        <w:rPr>
          <w:rFonts w:ascii="Times New Roman" w:hAnsi="Times New Roman"/>
          <w:b/>
          <w:bCs/>
          <w:i/>
          <w:sz w:val="28"/>
          <w:szCs w:val="28"/>
        </w:rPr>
        <w:t>20 авг. (№25)</w:t>
      </w:r>
      <w:r w:rsidR="00BF794D" w:rsidRPr="00032EFD">
        <w:rPr>
          <w:rFonts w:ascii="Times New Roman" w:hAnsi="Times New Roman"/>
          <w:b/>
          <w:i/>
          <w:sz w:val="28"/>
          <w:szCs w:val="28"/>
        </w:rPr>
        <w:t>. - С. 7.</w:t>
      </w:r>
    </w:p>
    <w:p w:rsidR="00A20117" w:rsidRPr="00032EFD" w:rsidRDefault="00A20117" w:rsidP="00207F09">
      <w:pPr>
        <w:spacing w:after="0" w:line="240" w:lineRule="auto"/>
        <w:ind w:left="-142" w:firstLine="709"/>
        <w:jc w:val="both"/>
        <w:rPr>
          <w:rFonts w:ascii="Times New Roman" w:hAnsi="Times New Roman"/>
          <w:b/>
          <w:i/>
          <w:sz w:val="28"/>
          <w:szCs w:val="28"/>
        </w:rPr>
      </w:pPr>
      <w:r w:rsidRPr="00032EFD">
        <w:rPr>
          <w:rFonts w:ascii="Times New Roman" w:hAnsi="Times New Roman"/>
          <w:b/>
          <w:i/>
          <w:sz w:val="28"/>
          <w:szCs w:val="28"/>
        </w:rPr>
        <w:t>Магомедов Абдула Абдурахманович // Изобразительное искусство Дагестана ХХ-ХХ</w:t>
      </w:r>
      <w:r w:rsidRPr="00032EFD">
        <w:rPr>
          <w:rFonts w:ascii="Times New Roman" w:hAnsi="Times New Roman"/>
          <w:b/>
          <w:i/>
          <w:sz w:val="28"/>
          <w:szCs w:val="28"/>
          <w:lang w:val="en-US"/>
        </w:rPr>
        <w:t>I</w:t>
      </w:r>
      <w:r w:rsidRPr="00032EFD">
        <w:rPr>
          <w:rFonts w:ascii="Times New Roman" w:hAnsi="Times New Roman"/>
          <w:b/>
          <w:i/>
          <w:sz w:val="28"/>
          <w:szCs w:val="28"/>
        </w:rPr>
        <w:t xml:space="preserve"> вв.: энциклопедический словарь-указатель / автор-сост. Д. А. Дагирова. – Махачкала, 2020. – С. 189.</w:t>
      </w:r>
    </w:p>
    <w:p w:rsidR="00CC33C8" w:rsidRPr="00032EFD" w:rsidRDefault="00CC33C8" w:rsidP="00207F09">
      <w:pPr>
        <w:spacing w:after="0" w:line="240" w:lineRule="auto"/>
        <w:ind w:left="-142" w:firstLine="709"/>
        <w:jc w:val="both"/>
        <w:rPr>
          <w:rFonts w:ascii="Times New Roman" w:hAnsi="Times New Roman"/>
          <w:b/>
          <w:i/>
          <w:sz w:val="28"/>
          <w:szCs w:val="28"/>
        </w:rPr>
      </w:pPr>
      <w:r w:rsidRPr="00032EFD">
        <w:rPr>
          <w:rFonts w:ascii="Times New Roman" w:hAnsi="Times New Roman"/>
          <w:b/>
          <w:bCs/>
          <w:i/>
          <w:sz w:val="28"/>
          <w:szCs w:val="28"/>
        </w:rPr>
        <w:t xml:space="preserve">Серегина, Д. </w:t>
      </w:r>
      <w:r w:rsidRPr="00032EFD">
        <w:rPr>
          <w:rFonts w:ascii="Times New Roman" w:hAnsi="Times New Roman"/>
          <w:b/>
          <w:i/>
          <w:sz w:val="28"/>
          <w:szCs w:val="28"/>
        </w:rPr>
        <w:t xml:space="preserve">Дагестан: близкий родной: [о картинах художника А. А Магомедова] / Д. Серегина // Дагестанская правда. - 2015. - </w:t>
      </w:r>
      <w:r w:rsidRPr="00032EFD">
        <w:rPr>
          <w:rFonts w:ascii="Times New Roman" w:hAnsi="Times New Roman"/>
          <w:b/>
          <w:bCs/>
          <w:i/>
          <w:sz w:val="28"/>
          <w:szCs w:val="28"/>
        </w:rPr>
        <w:t>25 авг.</w:t>
      </w:r>
      <w:r w:rsidR="00D31164" w:rsidRPr="00032EFD">
        <w:rPr>
          <w:rFonts w:ascii="Times New Roman" w:hAnsi="Times New Roman"/>
          <w:b/>
          <w:bCs/>
          <w:i/>
          <w:sz w:val="28"/>
          <w:szCs w:val="28"/>
        </w:rPr>
        <w:t xml:space="preserve"> </w:t>
      </w:r>
      <w:r w:rsidRPr="00032EFD">
        <w:rPr>
          <w:rFonts w:ascii="Times New Roman" w:hAnsi="Times New Roman"/>
          <w:b/>
          <w:bCs/>
          <w:i/>
          <w:sz w:val="28"/>
          <w:szCs w:val="28"/>
        </w:rPr>
        <w:t>(№№370-371)</w:t>
      </w:r>
      <w:r w:rsidRPr="00032EFD">
        <w:rPr>
          <w:rFonts w:ascii="Times New Roman" w:hAnsi="Times New Roman"/>
          <w:b/>
          <w:i/>
          <w:sz w:val="28"/>
          <w:szCs w:val="28"/>
        </w:rPr>
        <w:t>. - С. 8.</w:t>
      </w:r>
    </w:p>
    <w:p w:rsidR="00B805A5" w:rsidRPr="00032EFD" w:rsidRDefault="00B805A5" w:rsidP="00207F09">
      <w:pPr>
        <w:spacing w:after="0" w:line="240" w:lineRule="auto"/>
        <w:ind w:left="-142" w:firstLine="709"/>
        <w:jc w:val="both"/>
        <w:rPr>
          <w:rFonts w:ascii="Times New Roman" w:hAnsi="Times New Roman"/>
          <w:b/>
          <w:i/>
          <w:sz w:val="28"/>
          <w:szCs w:val="28"/>
        </w:rPr>
      </w:pPr>
    </w:p>
    <w:p w:rsidR="00747CE7" w:rsidRPr="00032EFD" w:rsidRDefault="00747CE7" w:rsidP="00207F09">
      <w:pPr>
        <w:spacing w:after="0" w:line="240" w:lineRule="auto"/>
        <w:ind w:firstLine="709"/>
        <w:jc w:val="both"/>
        <w:rPr>
          <w:rFonts w:ascii="Times New Roman" w:hAnsi="Times New Roman"/>
          <w:b/>
          <w:sz w:val="28"/>
          <w:szCs w:val="28"/>
        </w:rPr>
      </w:pPr>
    </w:p>
    <w:tbl>
      <w:tblPr>
        <w:tblStyle w:val="a9"/>
        <w:tblW w:w="0" w:type="auto"/>
        <w:tblInd w:w="-147" w:type="dxa"/>
        <w:tblLook w:val="01E0" w:firstRow="1" w:lastRow="1" w:firstColumn="1" w:lastColumn="1" w:noHBand="0" w:noVBand="0"/>
      </w:tblPr>
      <w:tblGrid>
        <w:gridCol w:w="3156"/>
        <w:gridCol w:w="6597"/>
      </w:tblGrid>
      <w:tr w:rsidR="000B0F88" w:rsidRPr="00032EFD" w:rsidTr="00B805A5">
        <w:tc>
          <w:tcPr>
            <w:tcW w:w="3156" w:type="dxa"/>
          </w:tcPr>
          <w:p w:rsidR="000B0F88" w:rsidRPr="00032EFD" w:rsidRDefault="000B0F88" w:rsidP="0015720C">
            <w:pPr>
              <w:spacing w:after="0" w:line="240" w:lineRule="auto"/>
              <w:ind w:left="-142" w:firstLine="709"/>
              <w:jc w:val="center"/>
              <w:rPr>
                <w:b/>
                <w:sz w:val="28"/>
                <w:szCs w:val="28"/>
              </w:rPr>
            </w:pPr>
            <w:r w:rsidRPr="00032EFD">
              <w:rPr>
                <w:b/>
                <w:sz w:val="28"/>
                <w:szCs w:val="28"/>
              </w:rPr>
              <w:t>6</w:t>
            </w:r>
          </w:p>
          <w:p w:rsidR="000B0F88" w:rsidRPr="00032EFD" w:rsidRDefault="000B0F88" w:rsidP="0015720C">
            <w:pPr>
              <w:spacing w:after="0" w:line="240" w:lineRule="auto"/>
              <w:ind w:left="-142" w:firstLine="709"/>
              <w:jc w:val="center"/>
              <w:rPr>
                <w:b/>
                <w:sz w:val="28"/>
                <w:szCs w:val="28"/>
              </w:rPr>
            </w:pPr>
            <w:r w:rsidRPr="00032EFD">
              <w:rPr>
                <w:b/>
                <w:sz w:val="28"/>
                <w:szCs w:val="28"/>
              </w:rPr>
              <w:t>октября</w:t>
            </w:r>
          </w:p>
        </w:tc>
        <w:tc>
          <w:tcPr>
            <w:tcW w:w="6597" w:type="dxa"/>
          </w:tcPr>
          <w:p w:rsidR="000B0F88" w:rsidRPr="00032EFD" w:rsidRDefault="00030FB3" w:rsidP="0015720C">
            <w:pPr>
              <w:spacing w:after="0" w:line="240" w:lineRule="auto"/>
              <w:ind w:left="-142" w:firstLine="709"/>
              <w:jc w:val="center"/>
              <w:rPr>
                <w:b/>
                <w:sz w:val="28"/>
                <w:szCs w:val="28"/>
              </w:rPr>
            </w:pPr>
            <w:r w:rsidRPr="00032EFD">
              <w:rPr>
                <w:b/>
                <w:sz w:val="28"/>
                <w:szCs w:val="28"/>
              </w:rPr>
              <w:t>90</w:t>
            </w:r>
            <w:r w:rsidR="000B0F88" w:rsidRPr="00032EFD">
              <w:rPr>
                <w:b/>
                <w:sz w:val="28"/>
                <w:szCs w:val="28"/>
              </w:rPr>
              <w:t xml:space="preserve"> лет со дня рождения</w:t>
            </w:r>
          </w:p>
          <w:p w:rsidR="000B0F88" w:rsidRPr="00032EFD" w:rsidRDefault="00E0355C" w:rsidP="0015720C">
            <w:pPr>
              <w:spacing w:after="0" w:line="240" w:lineRule="auto"/>
              <w:ind w:left="-142" w:firstLine="709"/>
              <w:jc w:val="center"/>
              <w:rPr>
                <w:b/>
                <w:sz w:val="28"/>
                <w:szCs w:val="28"/>
              </w:rPr>
            </w:pPr>
            <w:r w:rsidRPr="00032EFD">
              <w:rPr>
                <w:b/>
                <w:sz w:val="28"/>
                <w:szCs w:val="28"/>
              </w:rPr>
              <w:t xml:space="preserve">Мусаева </w:t>
            </w:r>
            <w:r w:rsidR="00BA51CF" w:rsidRPr="00032EFD">
              <w:rPr>
                <w:b/>
                <w:sz w:val="28"/>
                <w:szCs w:val="28"/>
              </w:rPr>
              <w:t>Магомед-Саида Мусаевича</w:t>
            </w:r>
            <w:r w:rsidR="000B0F88" w:rsidRPr="00032EFD">
              <w:rPr>
                <w:b/>
                <w:sz w:val="28"/>
                <w:szCs w:val="28"/>
              </w:rPr>
              <w:t>,</w:t>
            </w:r>
          </w:p>
          <w:p w:rsidR="000B0F88" w:rsidRPr="00032EFD" w:rsidRDefault="000B0F88" w:rsidP="007B46F4">
            <w:pPr>
              <w:spacing w:after="0" w:line="240" w:lineRule="auto"/>
              <w:ind w:left="-142" w:firstLine="709"/>
              <w:jc w:val="center"/>
              <w:rPr>
                <w:b/>
                <w:sz w:val="28"/>
                <w:szCs w:val="28"/>
              </w:rPr>
            </w:pPr>
            <w:r w:rsidRPr="00032EFD">
              <w:rPr>
                <w:b/>
                <w:sz w:val="28"/>
                <w:szCs w:val="28"/>
              </w:rPr>
              <w:t>доктора филологических наук, профессора, кавказоведа, академика Международной академии наук Вы</w:t>
            </w:r>
            <w:r w:rsidR="00116D51" w:rsidRPr="00032EFD">
              <w:rPr>
                <w:b/>
                <w:sz w:val="28"/>
                <w:szCs w:val="28"/>
              </w:rPr>
              <w:t xml:space="preserve">сшей школы </w:t>
            </w:r>
            <w:r w:rsidR="00221D58" w:rsidRPr="00032EFD">
              <w:rPr>
                <w:b/>
                <w:sz w:val="28"/>
                <w:szCs w:val="28"/>
              </w:rPr>
              <w:t>(</w:t>
            </w:r>
            <w:r w:rsidRPr="00032EFD">
              <w:rPr>
                <w:b/>
                <w:sz w:val="28"/>
                <w:szCs w:val="28"/>
              </w:rPr>
              <w:t>1935</w:t>
            </w:r>
            <w:r w:rsidR="00221D58" w:rsidRPr="00032EFD">
              <w:rPr>
                <w:b/>
                <w:sz w:val="28"/>
                <w:szCs w:val="28"/>
              </w:rPr>
              <w:t xml:space="preserve"> - 2021</w:t>
            </w:r>
            <w:r w:rsidRPr="00032EFD">
              <w:rPr>
                <w:b/>
                <w:sz w:val="28"/>
                <w:szCs w:val="28"/>
              </w:rPr>
              <w:t xml:space="preserve"> </w:t>
            </w:r>
            <w:r w:rsidR="00221D58" w:rsidRPr="00032EFD">
              <w:rPr>
                <w:b/>
                <w:sz w:val="28"/>
                <w:szCs w:val="28"/>
              </w:rPr>
              <w:t>г</w:t>
            </w:r>
            <w:r w:rsidRPr="00032EFD">
              <w:rPr>
                <w:b/>
                <w:sz w:val="28"/>
                <w:szCs w:val="28"/>
              </w:rPr>
              <w:t>г.)</w:t>
            </w:r>
          </w:p>
        </w:tc>
      </w:tr>
    </w:tbl>
    <w:p w:rsidR="00B805A5" w:rsidRPr="00032EFD" w:rsidRDefault="00B805A5" w:rsidP="00207F09">
      <w:pPr>
        <w:spacing w:after="0" w:line="240" w:lineRule="auto"/>
        <w:ind w:left="-142" w:firstLine="709"/>
        <w:jc w:val="both"/>
        <w:rPr>
          <w:rFonts w:ascii="Times New Roman" w:hAnsi="Times New Roman"/>
          <w:sz w:val="28"/>
          <w:szCs w:val="28"/>
        </w:rPr>
      </w:pPr>
    </w:p>
    <w:p w:rsidR="000B0F88" w:rsidRPr="00032EFD" w:rsidRDefault="000B0F88"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t>Магомед-Саид Мусаевич М</w:t>
      </w:r>
      <w:r w:rsidR="00116D51" w:rsidRPr="00032EFD">
        <w:rPr>
          <w:rFonts w:ascii="Times New Roman" w:hAnsi="Times New Roman"/>
          <w:sz w:val="28"/>
          <w:szCs w:val="28"/>
        </w:rPr>
        <w:t>усаев родился в с.</w:t>
      </w:r>
      <w:r w:rsidRPr="00032EFD">
        <w:rPr>
          <w:rFonts w:ascii="Times New Roman" w:hAnsi="Times New Roman"/>
          <w:sz w:val="28"/>
          <w:szCs w:val="28"/>
        </w:rPr>
        <w:t xml:space="preserve"> Мургук Сергокалинского района ДАССР, в крестьянской семье.</w:t>
      </w:r>
    </w:p>
    <w:p w:rsidR="000B0F88" w:rsidRPr="00032EFD" w:rsidRDefault="000B0F88"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t>После окончания Сергокалинского педучилища Магомед-Саид работал учителем Балтамахинской начальной школы Сергокалинского района.</w:t>
      </w:r>
    </w:p>
    <w:p w:rsidR="000B0F88" w:rsidRPr="00032EFD" w:rsidRDefault="000B0F88"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t>В 1955 году М-С. Мусаев поступает на русско-дагестанское отделение историко-филологического факультета Даггосуниверситета. Будучи еще студентом, он начал принимать участие в сборе дагестанского фольклора под руководством ученого-фольклориста А. Ф. Назаревича. В 1961 году становится аспирантом сектора кавказских языков ИЯ РАН. Диссертационная работа «Лексика диалектов даргинского языка в сравнительно-историческом освещении» была высоко оценена оппонентами и научным руководителем Е. А. Бокаревым на заседании совета Института языкознания АН СССР, где она была защищена в 1966 году.</w:t>
      </w:r>
    </w:p>
    <w:p w:rsidR="000B0F88" w:rsidRPr="00032EFD" w:rsidRDefault="000B0F88"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t>В июне 1989 года на заседании совета Института языкознания АН СССР М.-С. М. Мусаевым блестяще была защищена докторская диссертация на тему «История словоизменительной категории даргинского языка», основные положения которой были изложены в книгах и статьях.</w:t>
      </w:r>
    </w:p>
    <w:p w:rsidR="000B0F88" w:rsidRPr="00032EFD" w:rsidRDefault="000B0F88"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lastRenderedPageBreak/>
        <w:t>Плодотворная научная деятельность и большие научные успехи профессора М.-С. М. Мусаева достойно и высоко оценены Правительством РФ. В 1990 году он был награжден медалью «Ветеран труда», в 1995 году ему было присвоено почетное звание «Заслуженный деятель науки РД», а в 2002 году – «Заслуженный деятель науки РФ».</w:t>
      </w:r>
    </w:p>
    <w:p w:rsidR="00B805A5" w:rsidRPr="00032EFD" w:rsidRDefault="00B805A5" w:rsidP="00207F09">
      <w:pPr>
        <w:spacing w:after="0" w:line="240" w:lineRule="auto"/>
        <w:ind w:left="-142" w:firstLine="709"/>
        <w:jc w:val="both"/>
        <w:rPr>
          <w:rFonts w:ascii="Times New Roman" w:hAnsi="Times New Roman"/>
          <w:sz w:val="28"/>
          <w:szCs w:val="28"/>
        </w:rPr>
      </w:pPr>
    </w:p>
    <w:p w:rsidR="000B0F88" w:rsidRPr="00032EFD" w:rsidRDefault="000B0F88" w:rsidP="00207F09">
      <w:pPr>
        <w:spacing w:after="0" w:line="240" w:lineRule="auto"/>
        <w:ind w:left="-142" w:firstLine="709"/>
        <w:jc w:val="both"/>
        <w:rPr>
          <w:rFonts w:ascii="Times New Roman" w:hAnsi="Times New Roman"/>
          <w:b/>
          <w:i/>
          <w:sz w:val="28"/>
          <w:szCs w:val="28"/>
        </w:rPr>
      </w:pPr>
      <w:r w:rsidRPr="00032EFD">
        <w:rPr>
          <w:rFonts w:ascii="Times New Roman" w:hAnsi="Times New Roman"/>
          <w:b/>
          <w:i/>
          <w:sz w:val="28"/>
          <w:szCs w:val="28"/>
        </w:rPr>
        <w:t>Мусаев М.-С. М. Плохо знаем родные языки // Дагестанская правда. – 2001. – 12 апр.</w:t>
      </w:r>
    </w:p>
    <w:p w:rsidR="000B0F88" w:rsidRPr="00032EFD" w:rsidRDefault="000B0F88" w:rsidP="00207F09">
      <w:pPr>
        <w:spacing w:after="0" w:line="240" w:lineRule="auto"/>
        <w:ind w:left="-142" w:firstLine="709"/>
        <w:jc w:val="both"/>
        <w:rPr>
          <w:rFonts w:ascii="Times New Roman" w:hAnsi="Times New Roman"/>
          <w:b/>
          <w:i/>
          <w:sz w:val="28"/>
          <w:szCs w:val="28"/>
        </w:rPr>
      </w:pPr>
      <w:r w:rsidRPr="00032EFD">
        <w:rPr>
          <w:rFonts w:ascii="Times New Roman" w:hAnsi="Times New Roman"/>
          <w:b/>
          <w:i/>
          <w:sz w:val="28"/>
          <w:szCs w:val="28"/>
        </w:rPr>
        <w:t>Мусаев М.-С. М. Словоизменительные категории даргинского языка (время и наклонение). – Махачкала. – 1983.</w:t>
      </w:r>
      <w:r w:rsidR="004669CE" w:rsidRPr="00032EFD">
        <w:rPr>
          <w:rFonts w:ascii="Times New Roman" w:hAnsi="Times New Roman"/>
          <w:b/>
          <w:i/>
          <w:sz w:val="28"/>
          <w:szCs w:val="28"/>
        </w:rPr>
        <w:t xml:space="preserve"> </w:t>
      </w:r>
      <w:r w:rsidRPr="00032EFD">
        <w:rPr>
          <w:rFonts w:ascii="Times New Roman" w:hAnsi="Times New Roman"/>
          <w:b/>
          <w:i/>
          <w:sz w:val="28"/>
          <w:szCs w:val="28"/>
        </w:rPr>
        <w:t>- 81 с.</w:t>
      </w:r>
    </w:p>
    <w:p w:rsidR="000B0F88" w:rsidRPr="00032EFD" w:rsidRDefault="000B0F88" w:rsidP="00207F09">
      <w:pPr>
        <w:spacing w:after="0" w:line="240" w:lineRule="auto"/>
        <w:ind w:left="-142" w:firstLine="709"/>
        <w:jc w:val="both"/>
        <w:rPr>
          <w:rFonts w:ascii="Times New Roman" w:hAnsi="Times New Roman"/>
          <w:b/>
          <w:i/>
          <w:sz w:val="28"/>
          <w:szCs w:val="28"/>
        </w:rPr>
      </w:pPr>
      <w:r w:rsidRPr="00032EFD">
        <w:rPr>
          <w:rFonts w:ascii="Times New Roman" w:hAnsi="Times New Roman"/>
          <w:b/>
          <w:i/>
          <w:sz w:val="28"/>
          <w:szCs w:val="28"/>
        </w:rPr>
        <w:t>Мусаев М.-С. М. Даргинский язык. – М.: Академия, 2002. – 177 с.</w:t>
      </w:r>
    </w:p>
    <w:p w:rsidR="000B0F88" w:rsidRPr="00032EFD" w:rsidRDefault="000B0F88" w:rsidP="00207F09">
      <w:pPr>
        <w:spacing w:after="0" w:line="240" w:lineRule="auto"/>
        <w:ind w:left="-142" w:firstLine="709"/>
        <w:jc w:val="both"/>
        <w:rPr>
          <w:rFonts w:ascii="Times New Roman" w:hAnsi="Times New Roman"/>
          <w:b/>
          <w:i/>
          <w:sz w:val="28"/>
          <w:szCs w:val="28"/>
        </w:rPr>
      </w:pPr>
      <w:r w:rsidRPr="00032EFD">
        <w:rPr>
          <w:rFonts w:ascii="Times New Roman" w:hAnsi="Times New Roman"/>
          <w:b/>
          <w:i/>
          <w:sz w:val="28"/>
          <w:szCs w:val="28"/>
        </w:rPr>
        <w:t>Абдусаламов А. А. Мастер языка // Дагестанская правда. – 2005. – 11 окт.</w:t>
      </w:r>
    </w:p>
    <w:p w:rsidR="000B0F88" w:rsidRPr="00032EFD" w:rsidRDefault="000B0F88" w:rsidP="00207F09">
      <w:pPr>
        <w:spacing w:after="0" w:line="240" w:lineRule="auto"/>
        <w:ind w:left="-142" w:firstLine="709"/>
        <w:jc w:val="both"/>
        <w:rPr>
          <w:rFonts w:ascii="Times New Roman" w:hAnsi="Times New Roman"/>
          <w:b/>
          <w:i/>
          <w:sz w:val="28"/>
          <w:szCs w:val="28"/>
        </w:rPr>
      </w:pPr>
      <w:r w:rsidRPr="00032EFD">
        <w:rPr>
          <w:rFonts w:ascii="Times New Roman" w:hAnsi="Times New Roman"/>
          <w:b/>
          <w:i/>
          <w:sz w:val="28"/>
          <w:szCs w:val="28"/>
        </w:rPr>
        <w:t>Исаев М.-Ш. А. Талант, возвышающий вес наци</w:t>
      </w:r>
      <w:r w:rsidR="004542A4" w:rsidRPr="00032EFD">
        <w:rPr>
          <w:rFonts w:ascii="Times New Roman" w:hAnsi="Times New Roman"/>
          <w:b/>
          <w:i/>
          <w:sz w:val="28"/>
          <w:szCs w:val="28"/>
        </w:rPr>
        <w:t>и // Время. – 2005. – 7 окт. – д</w:t>
      </w:r>
      <w:r w:rsidRPr="00032EFD">
        <w:rPr>
          <w:rFonts w:ascii="Times New Roman" w:hAnsi="Times New Roman"/>
          <w:b/>
          <w:i/>
          <w:sz w:val="28"/>
          <w:szCs w:val="28"/>
        </w:rPr>
        <w:t>арг.яз.</w:t>
      </w:r>
    </w:p>
    <w:p w:rsidR="000B0F88" w:rsidRPr="00032EFD" w:rsidRDefault="000B0F88" w:rsidP="00207F09">
      <w:pPr>
        <w:spacing w:after="0" w:line="240" w:lineRule="auto"/>
        <w:ind w:left="-142" w:firstLine="709"/>
        <w:jc w:val="both"/>
        <w:rPr>
          <w:rFonts w:ascii="Times New Roman" w:hAnsi="Times New Roman"/>
          <w:b/>
          <w:i/>
          <w:sz w:val="28"/>
          <w:szCs w:val="28"/>
        </w:rPr>
      </w:pPr>
      <w:r w:rsidRPr="00032EFD">
        <w:rPr>
          <w:rFonts w:ascii="Times New Roman" w:hAnsi="Times New Roman"/>
          <w:b/>
          <w:i/>
          <w:sz w:val="28"/>
          <w:szCs w:val="28"/>
        </w:rPr>
        <w:t>Гусейнова Б. И. Корифей науки // Молодежь Дагестана. – 2005. – 7 окт.</w:t>
      </w:r>
    </w:p>
    <w:p w:rsidR="000310FB" w:rsidRPr="00032EFD" w:rsidRDefault="000310FB" w:rsidP="00207F09">
      <w:pPr>
        <w:spacing w:after="0" w:line="240" w:lineRule="auto"/>
        <w:ind w:left="-142" w:firstLine="709"/>
        <w:jc w:val="both"/>
        <w:rPr>
          <w:rFonts w:ascii="Times New Roman" w:hAnsi="Times New Roman"/>
          <w:b/>
          <w:i/>
          <w:sz w:val="28"/>
          <w:szCs w:val="28"/>
        </w:rPr>
      </w:pPr>
    </w:p>
    <w:p w:rsidR="000B0F88" w:rsidRPr="00032EFD" w:rsidRDefault="000B0F88" w:rsidP="00207F09">
      <w:pPr>
        <w:spacing w:after="0" w:line="240" w:lineRule="auto"/>
        <w:ind w:left="-142" w:firstLine="709"/>
        <w:jc w:val="both"/>
        <w:rPr>
          <w:rFonts w:ascii="Times New Roman" w:hAnsi="Times New Roman"/>
          <w:b/>
          <w:i/>
          <w:sz w:val="28"/>
          <w:szCs w:val="28"/>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83"/>
        <w:gridCol w:w="6570"/>
      </w:tblGrid>
      <w:tr w:rsidR="000B0F88" w:rsidRPr="00032EFD" w:rsidTr="00B805A5">
        <w:tc>
          <w:tcPr>
            <w:tcW w:w="3183" w:type="dxa"/>
          </w:tcPr>
          <w:p w:rsidR="000B0F88" w:rsidRPr="00032EFD" w:rsidRDefault="000B0F88" w:rsidP="0015720C">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8</w:t>
            </w:r>
          </w:p>
          <w:p w:rsidR="000B0F88" w:rsidRPr="00032EFD" w:rsidRDefault="000B0F88" w:rsidP="0015720C">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октября</w:t>
            </w:r>
          </w:p>
        </w:tc>
        <w:tc>
          <w:tcPr>
            <w:tcW w:w="6570" w:type="dxa"/>
          </w:tcPr>
          <w:p w:rsidR="000B0F88" w:rsidRPr="00032EFD" w:rsidRDefault="00030FB3" w:rsidP="0015720C">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80</w:t>
            </w:r>
            <w:r w:rsidR="000B0F88" w:rsidRPr="00032EFD">
              <w:rPr>
                <w:rFonts w:ascii="Times New Roman" w:hAnsi="Times New Roman"/>
                <w:b/>
                <w:sz w:val="28"/>
                <w:szCs w:val="28"/>
              </w:rPr>
              <w:t xml:space="preserve"> лет со дня рождения</w:t>
            </w:r>
          </w:p>
          <w:p w:rsidR="000B0F88" w:rsidRPr="00032EFD" w:rsidRDefault="00E0355C" w:rsidP="0015720C">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 xml:space="preserve">Казиева </w:t>
            </w:r>
            <w:r w:rsidR="00BA51CF" w:rsidRPr="00032EFD">
              <w:rPr>
                <w:rFonts w:ascii="Times New Roman" w:hAnsi="Times New Roman"/>
                <w:b/>
                <w:sz w:val="28"/>
                <w:szCs w:val="28"/>
              </w:rPr>
              <w:t>Гусейна Гусейновича</w:t>
            </w:r>
            <w:r w:rsidR="000B0F88" w:rsidRPr="00032EFD">
              <w:rPr>
                <w:rFonts w:ascii="Times New Roman" w:hAnsi="Times New Roman"/>
                <w:b/>
                <w:sz w:val="28"/>
                <w:szCs w:val="28"/>
              </w:rPr>
              <w:t>,</w:t>
            </w:r>
          </w:p>
          <w:p w:rsidR="000B0F88" w:rsidRPr="00032EFD" w:rsidRDefault="000B0F88" w:rsidP="0015720C">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заслуженного артиста РФ,</w:t>
            </w:r>
          </w:p>
          <w:p w:rsidR="000B0F88" w:rsidRPr="00032EFD" w:rsidRDefault="00B805A5" w:rsidP="007B46F4">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 xml:space="preserve">народного артиста Дагестана </w:t>
            </w:r>
            <w:r w:rsidR="000B0F88" w:rsidRPr="00032EFD">
              <w:rPr>
                <w:rFonts w:ascii="Times New Roman" w:hAnsi="Times New Roman"/>
                <w:b/>
                <w:sz w:val="28"/>
                <w:szCs w:val="28"/>
              </w:rPr>
              <w:t>(род. в 1945 г.)</w:t>
            </w:r>
          </w:p>
        </w:tc>
      </w:tr>
    </w:tbl>
    <w:p w:rsidR="00B805A5" w:rsidRPr="00032EFD" w:rsidRDefault="00B805A5" w:rsidP="00207F09">
      <w:pPr>
        <w:ind w:left="-142" w:firstLine="709"/>
        <w:contextualSpacing/>
        <w:jc w:val="both"/>
        <w:rPr>
          <w:rFonts w:ascii="Times New Roman" w:hAnsi="Times New Roman"/>
          <w:sz w:val="28"/>
          <w:szCs w:val="28"/>
        </w:rPr>
      </w:pP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Гусейн Гусейнович Казиев родился в</w:t>
      </w:r>
      <w:r w:rsidR="0086586E" w:rsidRPr="00032EFD">
        <w:rPr>
          <w:rFonts w:ascii="Times New Roman" w:hAnsi="Times New Roman"/>
          <w:sz w:val="28"/>
          <w:szCs w:val="28"/>
        </w:rPr>
        <w:t xml:space="preserve"> с.</w:t>
      </w:r>
      <w:r w:rsidRPr="00032EFD">
        <w:rPr>
          <w:rFonts w:ascii="Times New Roman" w:hAnsi="Times New Roman"/>
          <w:sz w:val="28"/>
          <w:szCs w:val="28"/>
        </w:rPr>
        <w:t xml:space="preserve"> Ахалчи Хунзахского района.</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В 1964—1969 гг. была учёба в Тбилисском театральном институте им. Ш. Руставели на факультете музыкальных комедий. После окончания института он начинает работать в ГБУ «Аварский музыкально-драматический театр им. Г. Цадасы».</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За всё время он сыграл на сцене более 150 ролей, из которых можно назвать: Леопольд (И. Кальман, «Сильва»), Любен (Ж.Б.Мольер, «Жорж Данден»), Алибулат (Г. Цадаса, «Сундук бедствий»), Молодой поэт (Р.Гамзатов, «Пламенное сердце»), Яков (М.Горький, «Старик»), Коте (Цагарели, «Ханума»), Бусыгин (Вампилов, «Старший сын»),Башир (Б.Аппаев, «Как похищают красавиц»), Бартоло (П.Бомарше, «Севильский цирюльник»), Чаландар (Г.Хугаев, «Всадники на ослах»), Махмуд (Г.Галбацов, «Андагудур»), Султанбек (У. Гаджибеков, «Аршин мал алан»).Кроме того, Г. Г. Казиев снялся в четырёх фильмах: «Рай под тенью сабель», «Талисман любви», «Салам, Москва», «Расул Гамзатов. Мой Дагестан. Исповедь».</w:t>
      </w:r>
    </w:p>
    <w:p w:rsidR="00B805A5" w:rsidRPr="00032EFD" w:rsidRDefault="00B805A5" w:rsidP="00207F09">
      <w:pPr>
        <w:ind w:left="-142" w:firstLine="709"/>
        <w:contextualSpacing/>
        <w:jc w:val="both"/>
        <w:rPr>
          <w:rFonts w:ascii="Times New Roman" w:hAnsi="Times New Roman"/>
          <w:sz w:val="28"/>
          <w:szCs w:val="28"/>
        </w:rPr>
      </w:pP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Казиев Гусейн Гусейнович // Султанова Г. А. Актёрское искусство Дагестана. – Махачкала, 2010. – С.134—139.</w:t>
      </w:r>
    </w:p>
    <w:p w:rsidR="000B0F88" w:rsidRPr="00032EFD" w:rsidRDefault="000B0F88" w:rsidP="00207F09">
      <w:pPr>
        <w:spacing w:after="0" w:line="240" w:lineRule="auto"/>
        <w:ind w:firstLine="709"/>
        <w:jc w:val="both"/>
        <w:rPr>
          <w:rFonts w:ascii="Times New Roman" w:hAnsi="Times New Roman"/>
          <w:b/>
          <w:i/>
          <w:sz w:val="28"/>
          <w:szCs w:val="28"/>
        </w:rPr>
      </w:pPr>
    </w:p>
    <w:p w:rsidR="00116D51" w:rsidRPr="00032EFD" w:rsidRDefault="00116D51" w:rsidP="00207F09">
      <w:pPr>
        <w:spacing w:after="0" w:line="240" w:lineRule="auto"/>
        <w:ind w:left="-142" w:firstLine="709"/>
        <w:jc w:val="both"/>
        <w:rPr>
          <w:rFonts w:ascii="Times New Roman" w:hAnsi="Times New Roman"/>
          <w:b/>
          <w:i/>
          <w:sz w:val="28"/>
          <w:szCs w:val="28"/>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83"/>
        <w:gridCol w:w="6570"/>
      </w:tblGrid>
      <w:tr w:rsidR="000B0F88" w:rsidRPr="00032EFD" w:rsidTr="00B805A5">
        <w:tc>
          <w:tcPr>
            <w:tcW w:w="3183" w:type="dxa"/>
          </w:tcPr>
          <w:p w:rsidR="000B0F88" w:rsidRPr="00032EFD" w:rsidRDefault="000B0F88" w:rsidP="0015720C">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lastRenderedPageBreak/>
              <w:t>8</w:t>
            </w:r>
          </w:p>
          <w:p w:rsidR="000B0F88" w:rsidRPr="00032EFD" w:rsidRDefault="000B0F88" w:rsidP="0015720C">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октября</w:t>
            </w:r>
          </w:p>
        </w:tc>
        <w:tc>
          <w:tcPr>
            <w:tcW w:w="6570" w:type="dxa"/>
          </w:tcPr>
          <w:p w:rsidR="000B0F88" w:rsidRPr="00032EFD" w:rsidRDefault="00030FB3" w:rsidP="0015720C">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180</w:t>
            </w:r>
            <w:r w:rsidR="000B0F88" w:rsidRPr="00032EFD">
              <w:rPr>
                <w:rFonts w:ascii="Times New Roman" w:hAnsi="Times New Roman"/>
                <w:b/>
                <w:sz w:val="28"/>
                <w:szCs w:val="28"/>
              </w:rPr>
              <w:t xml:space="preserve"> лет со дня рождения</w:t>
            </w:r>
          </w:p>
          <w:p w:rsidR="000B0F88" w:rsidRPr="00032EFD" w:rsidRDefault="00E0355C" w:rsidP="0015720C">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 xml:space="preserve">Шейхалиева </w:t>
            </w:r>
            <w:r w:rsidR="00BA51CF" w:rsidRPr="00032EFD">
              <w:rPr>
                <w:rFonts w:ascii="Times New Roman" w:hAnsi="Times New Roman"/>
                <w:b/>
                <w:sz w:val="28"/>
                <w:szCs w:val="28"/>
              </w:rPr>
              <w:t>Али Давлетовича</w:t>
            </w:r>
            <w:r w:rsidR="000B0F88" w:rsidRPr="00032EFD">
              <w:rPr>
                <w:rFonts w:ascii="Times New Roman" w:hAnsi="Times New Roman"/>
                <w:b/>
                <w:sz w:val="28"/>
                <w:szCs w:val="28"/>
              </w:rPr>
              <w:t>,</w:t>
            </w:r>
          </w:p>
          <w:p w:rsidR="000B0F88" w:rsidRPr="00032EFD" w:rsidRDefault="000B0F88" w:rsidP="0015720C">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генерал-майора,</w:t>
            </w:r>
          </w:p>
          <w:p w:rsidR="000B0F88" w:rsidRPr="00032EFD" w:rsidRDefault="000B0F88" w:rsidP="007B46F4">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общественног</w:t>
            </w:r>
            <w:r w:rsidR="007B46F4">
              <w:rPr>
                <w:rFonts w:ascii="Times New Roman" w:hAnsi="Times New Roman"/>
                <w:b/>
                <w:sz w:val="28"/>
                <w:szCs w:val="28"/>
              </w:rPr>
              <w:t xml:space="preserve">о деятеля, публициста, издателя </w:t>
            </w:r>
            <w:r w:rsidRPr="00032EFD">
              <w:rPr>
                <w:rFonts w:ascii="Times New Roman" w:hAnsi="Times New Roman"/>
                <w:b/>
                <w:sz w:val="28"/>
                <w:szCs w:val="28"/>
              </w:rPr>
              <w:t>(1845—1914 гг.)</w:t>
            </w:r>
          </w:p>
        </w:tc>
      </w:tr>
    </w:tbl>
    <w:p w:rsidR="00B805A5" w:rsidRPr="00032EFD" w:rsidRDefault="00B805A5" w:rsidP="00207F09">
      <w:pPr>
        <w:ind w:left="-142" w:firstLine="709"/>
        <w:contextualSpacing/>
        <w:jc w:val="both"/>
        <w:rPr>
          <w:rFonts w:ascii="Times New Roman" w:hAnsi="Times New Roman"/>
          <w:bCs/>
          <w:sz w:val="28"/>
          <w:szCs w:val="28"/>
        </w:rPr>
      </w:pPr>
    </w:p>
    <w:p w:rsidR="000B0F88" w:rsidRPr="00032EFD" w:rsidRDefault="000B0F88" w:rsidP="00207F09">
      <w:pPr>
        <w:ind w:left="-142" w:firstLine="709"/>
        <w:contextualSpacing/>
        <w:jc w:val="both"/>
        <w:rPr>
          <w:rFonts w:ascii="Times New Roman" w:hAnsi="Times New Roman"/>
          <w:bCs/>
          <w:sz w:val="28"/>
          <w:szCs w:val="28"/>
        </w:rPr>
      </w:pPr>
      <w:r w:rsidRPr="00032EFD">
        <w:rPr>
          <w:rFonts w:ascii="Times New Roman" w:hAnsi="Times New Roman"/>
          <w:bCs/>
          <w:sz w:val="28"/>
          <w:szCs w:val="28"/>
        </w:rPr>
        <w:t>Али Давлетович</w:t>
      </w:r>
      <w:r w:rsidR="0086586E" w:rsidRPr="00032EFD">
        <w:rPr>
          <w:rFonts w:ascii="Times New Roman" w:hAnsi="Times New Roman"/>
          <w:bCs/>
          <w:sz w:val="28"/>
          <w:szCs w:val="28"/>
        </w:rPr>
        <w:t xml:space="preserve"> Шейхалиев (Шейх-Али) родился </w:t>
      </w:r>
      <w:r w:rsidRPr="00032EFD">
        <w:rPr>
          <w:rFonts w:ascii="Times New Roman" w:hAnsi="Times New Roman"/>
          <w:sz w:val="28"/>
          <w:szCs w:val="28"/>
        </w:rPr>
        <w:t>в ауле Эндирей Дагестанской области.</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В 1862 г., после окончания курса во 2-м Санкт-Петербургском кадетском корпусе, поступил на военную службу. С началом Русско-турецкой войны, в 1877 г., подполковник Али Шейхалиев, командир Оренбургского казачьего полка, участвовал в боях.</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Зимой 1878—1879 гг. его полк отличился при блокаде города Эрзерум. В ноябре 1878 г.</w:t>
      </w:r>
      <w:r w:rsidR="0021594A" w:rsidRPr="00032EFD">
        <w:rPr>
          <w:rFonts w:ascii="Times New Roman" w:hAnsi="Times New Roman"/>
          <w:sz w:val="28"/>
          <w:szCs w:val="28"/>
        </w:rPr>
        <w:t xml:space="preserve"> </w:t>
      </w:r>
      <w:r w:rsidRPr="00032EFD">
        <w:rPr>
          <w:rFonts w:ascii="Times New Roman" w:hAnsi="Times New Roman"/>
          <w:sz w:val="28"/>
          <w:szCs w:val="28"/>
        </w:rPr>
        <w:t>полк возвратился из действующей армии. В 1901 г.Али Шейхалиев вышёл в отставку в чине генерал-майора. Один из инициаторов создания при обществе приюта для мусульманских детей, также под его попечительством создана школа для первоначального обучения детей родной и русской грамматике. Али Шейхалиев –один из инициаторов строительства соборной мечети в Санкт-Петербурге и учреждения политической партии «Сырат аль-Мустаким» («Правый путь»).</w:t>
      </w:r>
    </w:p>
    <w:p w:rsidR="000B0F88" w:rsidRPr="00032EFD" w:rsidRDefault="000B0F88" w:rsidP="00207F09">
      <w:pPr>
        <w:spacing w:after="0"/>
        <w:ind w:left="-142" w:firstLine="709"/>
        <w:jc w:val="both"/>
        <w:rPr>
          <w:rFonts w:ascii="Times New Roman" w:hAnsi="Times New Roman"/>
          <w:b/>
          <w:i/>
          <w:sz w:val="28"/>
          <w:szCs w:val="28"/>
        </w:rPr>
      </w:pPr>
      <w:r w:rsidRPr="00032EFD">
        <w:rPr>
          <w:rFonts w:ascii="Times New Roman" w:hAnsi="Times New Roman"/>
          <w:b/>
          <w:bCs/>
          <w:i/>
          <w:sz w:val="28"/>
          <w:szCs w:val="28"/>
        </w:rPr>
        <w:t xml:space="preserve">Алиев К. </w:t>
      </w:r>
      <w:r w:rsidRPr="00032EFD">
        <w:rPr>
          <w:rFonts w:ascii="Times New Roman" w:hAnsi="Times New Roman"/>
          <w:b/>
          <w:i/>
          <w:sz w:val="28"/>
          <w:szCs w:val="28"/>
        </w:rPr>
        <w:t>Санкт-Петербургская Соборная мечеть: [об истории мусульманского ренессанса в России начала XX века] / К. Алиев //Спутник. – 2019. –</w:t>
      </w:r>
      <w:r w:rsidRPr="00032EFD">
        <w:rPr>
          <w:rFonts w:ascii="Times New Roman" w:hAnsi="Times New Roman"/>
          <w:b/>
          <w:bCs/>
          <w:i/>
          <w:sz w:val="28"/>
          <w:szCs w:val="28"/>
        </w:rPr>
        <w:t>28 июня (№ 25)</w:t>
      </w:r>
      <w:r w:rsidRPr="00032EFD">
        <w:rPr>
          <w:rFonts w:ascii="Times New Roman" w:hAnsi="Times New Roman"/>
          <w:b/>
          <w:i/>
          <w:sz w:val="28"/>
          <w:szCs w:val="28"/>
        </w:rPr>
        <w:t xml:space="preserve">. – С. 9; </w:t>
      </w:r>
      <w:r w:rsidRPr="00032EFD">
        <w:rPr>
          <w:rFonts w:ascii="Times New Roman" w:hAnsi="Times New Roman"/>
          <w:b/>
          <w:bCs/>
          <w:i/>
          <w:sz w:val="28"/>
          <w:szCs w:val="28"/>
        </w:rPr>
        <w:t>5 июля (№ 26)</w:t>
      </w:r>
      <w:r w:rsidRPr="00032EFD">
        <w:rPr>
          <w:rFonts w:ascii="Times New Roman" w:hAnsi="Times New Roman"/>
          <w:b/>
          <w:i/>
          <w:sz w:val="28"/>
          <w:szCs w:val="28"/>
        </w:rPr>
        <w:t xml:space="preserve">. – С. 9; </w:t>
      </w:r>
      <w:r w:rsidRPr="00032EFD">
        <w:rPr>
          <w:rFonts w:ascii="Times New Roman" w:hAnsi="Times New Roman"/>
          <w:b/>
          <w:bCs/>
          <w:i/>
          <w:sz w:val="28"/>
          <w:szCs w:val="28"/>
        </w:rPr>
        <w:t>12 июля (№ 27)</w:t>
      </w:r>
      <w:r w:rsidRPr="00032EFD">
        <w:rPr>
          <w:rFonts w:ascii="Times New Roman" w:hAnsi="Times New Roman"/>
          <w:b/>
          <w:i/>
          <w:sz w:val="28"/>
          <w:szCs w:val="28"/>
        </w:rPr>
        <w:t xml:space="preserve">. – С. 9; </w:t>
      </w:r>
      <w:r w:rsidRPr="00032EFD">
        <w:rPr>
          <w:rFonts w:ascii="Times New Roman" w:hAnsi="Times New Roman"/>
          <w:b/>
          <w:bCs/>
          <w:i/>
          <w:sz w:val="28"/>
          <w:szCs w:val="28"/>
        </w:rPr>
        <w:t>19 июля (№ 28)</w:t>
      </w:r>
      <w:r w:rsidRPr="00032EFD">
        <w:rPr>
          <w:rFonts w:ascii="Times New Roman" w:hAnsi="Times New Roman"/>
          <w:b/>
          <w:i/>
          <w:sz w:val="28"/>
          <w:szCs w:val="28"/>
        </w:rPr>
        <w:t>. –</w:t>
      </w:r>
      <w:r w:rsidR="0044626F" w:rsidRPr="00032EFD">
        <w:rPr>
          <w:rFonts w:ascii="Times New Roman" w:hAnsi="Times New Roman"/>
          <w:b/>
          <w:i/>
          <w:sz w:val="28"/>
          <w:szCs w:val="28"/>
        </w:rPr>
        <w:t xml:space="preserve"> С. 9. – к</w:t>
      </w:r>
      <w:r w:rsidRPr="00032EFD">
        <w:rPr>
          <w:rFonts w:ascii="Times New Roman" w:hAnsi="Times New Roman"/>
          <w:b/>
          <w:i/>
          <w:sz w:val="28"/>
          <w:szCs w:val="28"/>
        </w:rPr>
        <w:t>ум.</w:t>
      </w:r>
      <w:r w:rsidR="003F4FCB" w:rsidRPr="00032EFD">
        <w:rPr>
          <w:rFonts w:ascii="Times New Roman" w:hAnsi="Times New Roman"/>
          <w:b/>
          <w:i/>
          <w:sz w:val="28"/>
          <w:szCs w:val="28"/>
        </w:rPr>
        <w:t xml:space="preserve"> </w:t>
      </w:r>
      <w:r w:rsidRPr="00032EFD">
        <w:rPr>
          <w:rFonts w:ascii="Times New Roman" w:hAnsi="Times New Roman"/>
          <w:b/>
          <w:i/>
          <w:sz w:val="28"/>
          <w:szCs w:val="28"/>
        </w:rPr>
        <w:t>яз.</w:t>
      </w:r>
    </w:p>
    <w:p w:rsidR="000B0F88" w:rsidRPr="00032EFD" w:rsidRDefault="000B0F88" w:rsidP="00207F09">
      <w:pPr>
        <w:spacing w:after="0"/>
        <w:ind w:left="-142" w:firstLine="709"/>
        <w:jc w:val="both"/>
        <w:rPr>
          <w:rFonts w:ascii="Times New Roman" w:hAnsi="Times New Roman"/>
          <w:b/>
          <w:i/>
          <w:sz w:val="28"/>
          <w:szCs w:val="28"/>
        </w:rPr>
      </w:pPr>
      <w:r w:rsidRPr="00032EFD">
        <w:rPr>
          <w:rFonts w:ascii="Times New Roman" w:hAnsi="Times New Roman"/>
          <w:b/>
          <w:bCs/>
          <w:i/>
          <w:sz w:val="28"/>
          <w:szCs w:val="28"/>
        </w:rPr>
        <w:t xml:space="preserve">Пашаев А. </w:t>
      </w:r>
      <w:r w:rsidRPr="00032EFD">
        <w:rPr>
          <w:rFonts w:ascii="Times New Roman" w:hAnsi="Times New Roman"/>
          <w:b/>
          <w:i/>
          <w:sz w:val="28"/>
          <w:szCs w:val="28"/>
        </w:rPr>
        <w:t>Санкт-Петербургские адреса семьи А. Д. Шейх-Али (Шейхалиева): [об истории семьи] / А. Пашаев // Спутник. – 2019. –</w:t>
      </w:r>
      <w:r w:rsidRPr="00032EFD">
        <w:rPr>
          <w:rFonts w:ascii="Times New Roman" w:hAnsi="Times New Roman"/>
          <w:b/>
          <w:bCs/>
          <w:i/>
          <w:sz w:val="28"/>
          <w:szCs w:val="28"/>
        </w:rPr>
        <w:t>6 сент. (№ 35)</w:t>
      </w:r>
      <w:r w:rsidRPr="00032EFD">
        <w:rPr>
          <w:rFonts w:ascii="Times New Roman" w:hAnsi="Times New Roman"/>
          <w:b/>
          <w:i/>
          <w:sz w:val="28"/>
          <w:szCs w:val="28"/>
        </w:rPr>
        <w:t>. – С. 9.</w:t>
      </w:r>
      <w:r w:rsidR="0021594A" w:rsidRPr="00032EFD">
        <w:rPr>
          <w:rFonts w:ascii="Times New Roman" w:hAnsi="Times New Roman"/>
          <w:b/>
          <w:i/>
          <w:sz w:val="28"/>
          <w:szCs w:val="28"/>
        </w:rPr>
        <w:t xml:space="preserve"> </w:t>
      </w:r>
      <w:r w:rsidRPr="00032EFD">
        <w:rPr>
          <w:rFonts w:ascii="Times New Roman" w:hAnsi="Times New Roman"/>
          <w:b/>
          <w:i/>
          <w:sz w:val="28"/>
          <w:szCs w:val="28"/>
        </w:rPr>
        <w:t>–</w:t>
      </w:r>
      <w:r w:rsidR="0044626F" w:rsidRPr="00032EFD">
        <w:rPr>
          <w:rFonts w:ascii="Times New Roman" w:hAnsi="Times New Roman"/>
          <w:b/>
          <w:i/>
          <w:sz w:val="28"/>
          <w:szCs w:val="28"/>
        </w:rPr>
        <w:t xml:space="preserve"> к</w:t>
      </w:r>
      <w:r w:rsidRPr="00032EFD">
        <w:rPr>
          <w:rFonts w:ascii="Times New Roman" w:hAnsi="Times New Roman"/>
          <w:b/>
          <w:i/>
          <w:sz w:val="28"/>
          <w:szCs w:val="28"/>
        </w:rPr>
        <w:t>ум.</w:t>
      </w:r>
      <w:r w:rsidR="003F4FCB" w:rsidRPr="00032EFD">
        <w:rPr>
          <w:rFonts w:ascii="Times New Roman" w:hAnsi="Times New Roman"/>
          <w:b/>
          <w:i/>
          <w:sz w:val="28"/>
          <w:szCs w:val="28"/>
        </w:rPr>
        <w:t xml:space="preserve"> </w:t>
      </w:r>
      <w:r w:rsidRPr="00032EFD">
        <w:rPr>
          <w:rFonts w:ascii="Times New Roman" w:hAnsi="Times New Roman"/>
          <w:b/>
          <w:i/>
          <w:sz w:val="28"/>
          <w:szCs w:val="28"/>
        </w:rPr>
        <w:t>яз.</w:t>
      </w:r>
    </w:p>
    <w:p w:rsidR="00747CE7" w:rsidRPr="00032EFD" w:rsidRDefault="00747CE7" w:rsidP="00207F09">
      <w:pPr>
        <w:spacing w:after="0" w:line="240" w:lineRule="auto"/>
        <w:ind w:firstLine="709"/>
        <w:jc w:val="both"/>
        <w:rPr>
          <w:rFonts w:ascii="Times New Roman" w:hAnsi="Times New Roman"/>
          <w:sz w:val="28"/>
          <w:szCs w:val="28"/>
        </w:rPr>
      </w:pPr>
    </w:p>
    <w:p w:rsidR="000310FB" w:rsidRPr="00032EFD" w:rsidRDefault="000310FB" w:rsidP="00207F09">
      <w:pPr>
        <w:spacing w:after="0" w:line="240" w:lineRule="auto"/>
        <w:ind w:firstLine="709"/>
        <w:jc w:val="both"/>
        <w:rPr>
          <w:rFonts w:ascii="Times New Roman" w:hAnsi="Times New Roman"/>
          <w:sz w:val="28"/>
          <w:szCs w:val="28"/>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83"/>
        <w:gridCol w:w="6570"/>
      </w:tblGrid>
      <w:tr w:rsidR="000B0F88" w:rsidRPr="00032EFD" w:rsidTr="00B805A5">
        <w:tc>
          <w:tcPr>
            <w:tcW w:w="3183" w:type="dxa"/>
          </w:tcPr>
          <w:p w:rsidR="000B0F88" w:rsidRPr="00032EFD" w:rsidRDefault="000B0F88" w:rsidP="0015720C">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9</w:t>
            </w:r>
          </w:p>
          <w:p w:rsidR="000B0F88" w:rsidRPr="00032EFD" w:rsidRDefault="000B0F88" w:rsidP="0015720C">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октября</w:t>
            </w:r>
          </w:p>
        </w:tc>
        <w:tc>
          <w:tcPr>
            <w:tcW w:w="6570" w:type="dxa"/>
          </w:tcPr>
          <w:p w:rsidR="000B0F88" w:rsidRPr="00032EFD" w:rsidRDefault="00030FB3" w:rsidP="0015720C">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125</w:t>
            </w:r>
            <w:r w:rsidR="000B0F88" w:rsidRPr="00032EFD">
              <w:rPr>
                <w:rFonts w:ascii="Times New Roman" w:hAnsi="Times New Roman"/>
                <w:b/>
                <w:sz w:val="28"/>
                <w:szCs w:val="28"/>
              </w:rPr>
              <w:t xml:space="preserve"> лет со дня рождения</w:t>
            </w:r>
          </w:p>
          <w:p w:rsidR="000B0F88" w:rsidRPr="00032EFD" w:rsidRDefault="00E0355C" w:rsidP="0015720C">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 xml:space="preserve">Аскар-Сарыджи </w:t>
            </w:r>
            <w:r w:rsidR="000B0F88" w:rsidRPr="00032EFD">
              <w:rPr>
                <w:rFonts w:ascii="Times New Roman" w:hAnsi="Times New Roman"/>
                <w:b/>
                <w:sz w:val="28"/>
                <w:szCs w:val="28"/>
              </w:rPr>
              <w:t>Хас-</w:t>
            </w:r>
            <w:r w:rsidR="00BA51CF" w:rsidRPr="00032EFD">
              <w:rPr>
                <w:rFonts w:ascii="Times New Roman" w:hAnsi="Times New Roman"/>
                <w:b/>
                <w:sz w:val="28"/>
                <w:szCs w:val="28"/>
              </w:rPr>
              <w:t>Булата Нухбековича</w:t>
            </w:r>
            <w:r w:rsidR="000B0F88" w:rsidRPr="00032EFD">
              <w:rPr>
                <w:rFonts w:ascii="Times New Roman" w:hAnsi="Times New Roman"/>
                <w:b/>
                <w:sz w:val="28"/>
                <w:szCs w:val="28"/>
              </w:rPr>
              <w:t>,</w:t>
            </w:r>
          </w:p>
          <w:p w:rsidR="000B0F88" w:rsidRPr="00032EFD" w:rsidRDefault="000B0F88" w:rsidP="0015720C">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народного художника РФ,</w:t>
            </w:r>
          </w:p>
          <w:p w:rsidR="000B0F88" w:rsidRPr="00032EFD" w:rsidRDefault="000B0F88" w:rsidP="007B46F4">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заслуженного деятеля искусств Казахской ССР</w:t>
            </w:r>
            <w:r w:rsidR="007B46F4">
              <w:rPr>
                <w:rFonts w:ascii="Times New Roman" w:hAnsi="Times New Roman"/>
                <w:b/>
                <w:sz w:val="28"/>
                <w:szCs w:val="28"/>
              </w:rPr>
              <w:t xml:space="preserve">, </w:t>
            </w:r>
            <w:r w:rsidR="00B805A5" w:rsidRPr="00032EFD">
              <w:rPr>
                <w:rFonts w:ascii="Times New Roman" w:hAnsi="Times New Roman"/>
                <w:b/>
                <w:sz w:val="28"/>
                <w:szCs w:val="28"/>
              </w:rPr>
              <w:t>скульптора и музыканта</w:t>
            </w:r>
            <w:r w:rsidR="007B46F4">
              <w:rPr>
                <w:rFonts w:ascii="Times New Roman" w:hAnsi="Times New Roman"/>
                <w:b/>
                <w:sz w:val="28"/>
                <w:szCs w:val="28"/>
              </w:rPr>
              <w:t xml:space="preserve"> </w:t>
            </w:r>
            <w:r w:rsidRPr="00032EFD">
              <w:rPr>
                <w:rFonts w:ascii="Times New Roman" w:hAnsi="Times New Roman"/>
                <w:b/>
                <w:sz w:val="28"/>
                <w:szCs w:val="28"/>
              </w:rPr>
              <w:t>(1900—1982 гг.)</w:t>
            </w:r>
          </w:p>
        </w:tc>
      </w:tr>
    </w:tbl>
    <w:p w:rsidR="00B805A5" w:rsidRPr="00032EFD" w:rsidRDefault="00B805A5" w:rsidP="00207F09">
      <w:pPr>
        <w:ind w:left="-142" w:firstLine="709"/>
        <w:contextualSpacing/>
        <w:jc w:val="both"/>
        <w:rPr>
          <w:rFonts w:ascii="Times New Roman" w:hAnsi="Times New Roman"/>
          <w:sz w:val="28"/>
          <w:szCs w:val="28"/>
        </w:rPr>
      </w:pP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Хас-Булат Нухбекович Аскар-Сарыд</w:t>
      </w:r>
      <w:r w:rsidR="008D13A3" w:rsidRPr="00032EFD">
        <w:rPr>
          <w:rFonts w:ascii="Times New Roman" w:hAnsi="Times New Roman"/>
          <w:sz w:val="28"/>
          <w:szCs w:val="28"/>
        </w:rPr>
        <w:t>жа родился в с.</w:t>
      </w:r>
      <w:r w:rsidRPr="00032EFD">
        <w:rPr>
          <w:rFonts w:ascii="Times New Roman" w:hAnsi="Times New Roman"/>
          <w:sz w:val="28"/>
          <w:szCs w:val="28"/>
        </w:rPr>
        <w:t xml:space="preserve"> Ахты.</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В 1926 году окончил скульптурный факультет Ленинградской академии художеств. Затем работал преподавателем рисования в школах, директором Дагестанского краеведческого музея.</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lastRenderedPageBreak/>
        <w:t>Творчество скульптора Аскара-Сарыджи многогранно. Ему принадлежат произведения монументальной скульптуры, портреты, композиционная пластика. Богатством композиционных построений, разнообразием выразительных приёмов решения формы, насыщенностью образного содержания характеризуются его работы – памятники Сулейману Стальскому и Гамзату Цадасе, монумент борцам за власть Советов в Дагестане и другие. Значительными творческими достижениями являются памятники Махачу Дахадаеву в Махачкале и Имангельды Иманову в Алма-Ате. Свой вклад в Лениниану он внёс созданием памятников В. И. Ленину в городах Рыбинске и Северодвинске.</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Творческие заслуги Аскара-Сарыджи оценены Советским государством: его наградили двумя орденами «Знак Почёта», медалями, ему присвоены звания народного художника ДАССР и заслуженного деятеля искусств Казахской ССР. Аскар-Сарыджа –лауреат Республиканской премии имени Г. Цадасы.</w:t>
      </w:r>
    </w:p>
    <w:p w:rsidR="00B805A5" w:rsidRPr="00032EFD" w:rsidRDefault="00B805A5" w:rsidP="00207F09">
      <w:pPr>
        <w:ind w:left="-142" w:firstLine="709"/>
        <w:contextualSpacing/>
        <w:jc w:val="both"/>
        <w:rPr>
          <w:rFonts w:ascii="Times New Roman" w:hAnsi="Times New Roman"/>
          <w:sz w:val="28"/>
          <w:szCs w:val="28"/>
        </w:rPr>
      </w:pP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Аскар-Сарыджа Х.-Б. Н. // Кажлаев Д. Г. Их именами названы улицы Махачкалы. – Махачкала: Дагучпедгиз, 1983. – С. 22.</w:t>
      </w: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Аскар-Сарыджа Х.-Б. Первые художники дагестанского народа // Искусство Дагестана. – Махачкала, 1965. – С. 67—71.</w:t>
      </w: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Аскар-Сарыджа Х.-Б. У истоков изобразительного искусства Дагестана // Дагестанскаяправда. – 1970. – 20 авг.</w:t>
      </w: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Воронкина Н. П. Изобразительное искусство Советского Дагестана. Страницы истории. – Махачкала: Дагестанское книжное издательство, 1978. – 155 с.</w:t>
      </w: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Гейбатова-Шолохова З. Мастер: К 90-летию со дня рождения Х.-Б. Аскара-Сарыджи // Дагестанская правда. – 1990. – 17 окт.</w:t>
      </w: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Коркмасова М. Главный скульптор Дагестана // Молодёжь Дагестана. – 1995. – 28 июня.</w:t>
      </w:r>
    </w:p>
    <w:p w:rsidR="00B805A5" w:rsidRPr="00032EFD" w:rsidRDefault="00B805A5" w:rsidP="00207F09">
      <w:pPr>
        <w:ind w:firstLine="709"/>
        <w:contextualSpacing/>
        <w:jc w:val="both"/>
        <w:rPr>
          <w:rFonts w:ascii="Times New Roman" w:hAnsi="Times New Roman"/>
          <w:b/>
          <w:i/>
          <w:sz w:val="28"/>
          <w:szCs w:val="28"/>
        </w:rPr>
      </w:pPr>
    </w:p>
    <w:p w:rsidR="000B0F88" w:rsidRPr="00032EFD" w:rsidRDefault="000B0F88" w:rsidP="00207F09">
      <w:pPr>
        <w:spacing w:after="0" w:line="240" w:lineRule="auto"/>
        <w:ind w:left="-142" w:firstLine="709"/>
        <w:jc w:val="both"/>
        <w:rPr>
          <w:rFonts w:ascii="Times New Roman" w:hAnsi="Times New Roman"/>
          <w:b/>
          <w:i/>
          <w:sz w:val="28"/>
          <w:szCs w:val="28"/>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43"/>
        <w:gridCol w:w="6628"/>
      </w:tblGrid>
      <w:tr w:rsidR="000B0F88" w:rsidRPr="00032EFD" w:rsidTr="004873FA">
        <w:tc>
          <w:tcPr>
            <w:tcW w:w="2943" w:type="dxa"/>
          </w:tcPr>
          <w:p w:rsidR="000B0F88" w:rsidRPr="00032EFD" w:rsidRDefault="000B0F88" w:rsidP="0015720C">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10</w:t>
            </w:r>
          </w:p>
          <w:p w:rsidR="000B0F88" w:rsidRPr="00032EFD" w:rsidRDefault="000B0F88" w:rsidP="0015720C">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октября</w:t>
            </w:r>
          </w:p>
        </w:tc>
        <w:tc>
          <w:tcPr>
            <w:tcW w:w="6628" w:type="dxa"/>
          </w:tcPr>
          <w:p w:rsidR="000B0F88" w:rsidRPr="00032EFD" w:rsidRDefault="00030FB3" w:rsidP="0015720C">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100</w:t>
            </w:r>
            <w:r w:rsidR="000B0F88" w:rsidRPr="00032EFD">
              <w:rPr>
                <w:rFonts w:ascii="Times New Roman" w:hAnsi="Times New Roman"/>
                <w:b/>
                <w:sz w:val="28"/>
                <w:szCs w:val="28"/>
              </w:rPr>
              <w:t xml:space="preserve"> лет со дня рождения</w:t>
            </w:r>
          </w:p>
          <w:p w:rsidR="000B0F88" w:rsidRPr="00032EFD" w:rsidRDefault="00E0355C" w:rsidP="0015720C">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 xml:space="preserve">Болгарина </w:t>
            </w:r>
            <w:r w:rsidR="000B0F88" w:rsidRPr="00032EFD">
              <w:rPr>
                <w:rFonts w:ascii="Times New Roman" w:hAnsi="Times New Roman"/>
                <w:b/>
                <w:sz w:val="28"/>
                <w:szCs w:val="28"/>
              </w:rPr>
              <w:t>Сергея Ивановича,</w:t>
            </w:r>
          </w:p>
          <w:p w:rsidR="004E508D" w:rsidRPr="00032EFD" w:rsidRDefault="00B805A5" w:rsidP="0015720C">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Героя Советского Союза</w:t>
            </w:r>
          </w:p>
          <w:p w:rsidR="000B0F88" w:rsidRPr="00032EFD" w:rsidRDefault="000B0F88" w:rsidP="0015720C">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(1925—2002 гг.)</w:t>
            </w:r>
          </w:p>
        </w:tc>
      </w:tr>
    </w:tbl>
    <w:p w:rsidR="00B805A5" w:rsidRPr="00032EFD" w:rsidRDefault="00B805A5" w:rsidP="00207F09">
      <w:pPr>
        <w:ind w:left="-142" w:firstLine="709"/>
        <w:contextualSpacing/>
        <w:jc w:val="both"/>
        <w:rPr>
          <w:rFonts w:ascii="Times New Roman" w:hAnsi="Times New Roman"/>
          <w:sz w:val="28"/>
          <w:szCs w:val="28"/>
        </w:rPr>
      </w:pP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 xml:space="preserve">Сергей Иванович Болгарин родился </w:t>
      </w:r>
      <w:r w:rsidR="0086586E" w:rsidRPr="00032EFD">
        <w:rPr>
          <w:rFonts w:ascii="Times New Roman" w:hAnsi="Times New Roman"/>
          <w:sz w:val="28"/>
          <w:szCs w:val="28"/>
        </w:rPr>
        <w:t>в семье крестьянина в с.</w:t>
      </w:r>
      <w:r w:rsidRPr="00032EFD">
        <w:rPr>
          <w:rFonts w:ascii="Times New Roman" w:hAnsi="Times New Roman"/>
          <w:sz w:val="28"/>
          <w:szCs w:val="28"/>
        </w:rPr>
        <w:t xml:space="preserve"> Коротнее Слободзенского района Молдавской ССР.</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Окончил Одесскую ФЗО.</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В начале 1943 года был призван в армию Кизлярским военкоматом с хутора Михеевка.</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lastRenderedPageBreak/>
        <w:t>25 июня 1944 года у деревни Шаки Санненского района Витебской области ефрейтор Сергей Болгарин уничтожил метким огнём пулемётные гнёзда и несколько вражеских солдат.</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8 июня того же года у города Лида Гродненской области пулемёт Сергея Болгарина подавил огневые точки врага и уничтожил свыше 30 гитлеровцев. 86-му кавалерийскому полку тогда удалось первым ворваться в освобождённый город. И в этом есть немалая заслуга Сергея Болгарина. Недаром позже ему было присвоено звание почётного гражданина города Лида.</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10 июля бесстрашный воин совершил ещё один подвиг. Полк вышел к реке Дзитва у села Поречаны. Там был железнодорожный мост, который собирались взорвать немецкие сапёры. Но им это не удалось, потому что все они оказались под прицелом пулемёта С. Болгарина. Герой спас мост от взрыва и выиграл бой за переправу.</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Думали, что С. Болгарин погиб. Ему «посмертно» 24 марта 1945 года было присвоено звание Героя Советского Союза.</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Но свершилось чудо: Сергей Иванович оказался жив. После войны и лечения в госпитале он возвратился в Одесскую область.</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Его не раз избирали депутатом. За многолетний и добросовестный труд, достижение выдающихся результатов во всесоюзном соревновании Сергею Ивановичу Болгарину присуждено звание лауреата премии советских профсоюзов.</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О нём знают и помнят в Молдавии, где он долгое время работал, и в Кизляре, откуда он призывался.</w:t>
      </w:r>
    </w:p>
    <w:p w:rsidR="00B805A5" w:rsidRPr="00032EFD" w:rsidRDefault="00B805A5" w:rsidP="00207F09">
      <w:pPr>
        <w:ind w:left="-142" w:firstLine="709"/>
        <w:contextualSpacing/>
        <w:jc w:val="both"/>
        <w:rPr>
          <w:rFonts w:ascii="Times New Roman" w:hAnsi="Times New Roman"/>
          <w:sz w:val="28"/>
          <w:szCs w:val="28"/>
        </w:rPr>
      </w:pP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Болгарин Сергей Иванович: [о Герое Советского Союза]</w:t>
      </w:r>
      <w:r w:rsidRPr="00032EFD">
        <w:rPr>
          <w:rFonts w:ascii="Times New Roman" w:hAnsi="Times New Roman"/>
          <w:b/>
          <w:sz w:val="28"/>
          <w:szCs w:val="28"/>
        </w:rPr>
        <w:t xml:space="preserve"> // </w:t>
      </w:r>
      <w:r w:rsidRPr="00032EFD">
        <w:rPr>
          <w:rFonts w:ascii="Times New Roman" w:hAnsi="Times New Roman"/>
          <w:b/>
          <w:i/>
          <w:sz w:val="28"/>
          <w:szCs w:val="28"/>
        </w:rPr>
        <w:t>Дагестанцы: Герои России. Герои Советского Союза. Герои Социалистического Труда / авт. идеи и сост. З.</w:t>
      </w:r>
      <w:r w:rsidR="003F4FCB" w:rsidRPr="00032EFD">
        <w:rPr>
          <w:rFonts w:ascii="Times New Roman" w:hAnsi="Times New Roman"/>
          <w:b/>
          <w:i/>
          <w:sz w:val="28"/>
          <w:szCs w:val="28"/>
        </w:rPr>
        <w:t xml:space="preserve"> </w:t>
      </w:r>
      <w:r w:rsidRPr="00032EFD">
        <w:rPr>
          <w:rFonts w:ascii="Times New Roman" w:hAnsi="Times New Roman"/>
          <w:b/>
          <w:i/>
          <w:sz w:val="28"/>
          <w:szCs w:val="28"/>
        </w:rPr>
        <w:t>З. Ильясов. – Махачкала: Дагестанское книжное издательство, 2008. – С. 106—107.</w:t>
      </w:r>
    </w:p>
    <w:p w:rsidR="000B0F88" w:rsidRPr="00032EFD" w:rsidRDefault="000B0F88" w:rsidP="00207F09">
      <w:pPr>
        <w:spacing w:after="0" w:line="240" w:lineRule="auto"/>
        <w:ind w:left="-142" w:firstLine="709"/>
        <w:jc w:val="both"/>
        <w:rPr>
          <w:rFonts w:ascii="Times New Roman" w:hAnsi="Times New Roman"/>
          <w:sz w:val="28"/>
          <w:szCs w:val="28"/>
        </w:rPr>
      </w:pPr>
    </w:p>
    <w:p w:rsidR="004E508D" w:rsidRPr="00032EFD" w:rsidRDefault="004E508D" w:rsidP="00207F09">
      <w:pPr>
        <w:spacing w:after="0" w:line="240" w:lineRule="auto"/>
        <w:ind w:left="-142" w:firstLine="709"/>
        <w:jc w:val="both"/>
        <w:rPr>
          <w:rFonts w:ascii="Times New Roman" w:hAnsi="Times New Roman"/>
          <w:sz w:val="28"/>
          <w:szCs w:val="28"/>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84"/>
        <w:gridCol w:w="6569"/>
      </w:tblGrid>
      <w:tr w:rsidR="000B0F88" w:rsidRPr="00032EFD" w:rsidTr="00B805A5">
        <w:tc>
          <w:tcPr>
            <w:tcW w:w="3184" w:type="dxa"/>
          </w:tcPr>
          <w:p w:rsidR="000B0F88" w:rsidRPr="00032EFD" w:rsidRDefault="000B0F88" w:rsidP="0015720C">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10</w:t>
            </w:r>
          </w:p>
          <w:p w:rsidR="000B0F88" w:rsidRPr="00032EFD" w:rsidRDefault="000B0F88" w:rsidP="0015720C">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октября</w:t>
            </w:r>
          </w:p>
        </w:tc>
        <w:tc>
          <w:tcPr>
            <w:tcW w:w="6569" w:type="dxa"/>
          </w:tcPr>
          <w:p w:rsidR="000B0F88" w:rsidRPr="00032EFD" w:rsidRDefault="00BD15EE" w:rsidP="0015720C">
            <w:pPr>
              <w:spacing w:after="0"/>
              <w:ind w:left="-142" w:firstLine="709"/>
              <w:contextualSpacing/>
              <w:jc w:val="center"/>
              <w:rPr>
                <w:rFonts w:ascii="Times New Roman" w:hAnsi="Times New Roman"/>
                <w:b/>
                <w:color w:val="000000"/>
                <w:sz w:val="28"/>
                <w:szCs w:val="28"/>
              </w:rPr>
            </w:pPr>
            <w:r w:rsidRPr="00032EFD">
              <w:rPr>
                <w:rFonts w:ascii="Times New Roman" w:hAnsi="Times New Roman"/>
                <w:b/>
                <w:color w:val="000000"/>
                <w:sz w:val="28"/>
                <w:szCs w:val="28"/>
              </w:rPr>
              <w:t>90</w:t>
            </w:r>
            <w:r w:rsidR="000B0F88" w:rsidRPr="00032EFD">
              <w:rPr>
                <w:rFonts w:ascii="Times New Roman" w:hAnsi="Times New Roman"/>
                <w:b/>
                <w:color w:val="000000"/>
                <w:sz w:val="28"/>
                <w:szCs w:val="28"/>
              </w:rPr>
              <w:t xml:space="preserve"> лет со дня рождения</w:t>
            </w:r>
          </w:p>
          <w:p w:rsidR="000B0F88" w:rsidRPr="00032EFD" w:rsidRDefault="00E0355C" w:rsidP="0015720C">
            <w:pPr>
              <w:spacing w:after="0"/>
              <w:ind w:left="-142" w:firstLine="709"/>
              <w:contextualSpacing/>
              <w:jc w:val="center"/>
              <w:rPr>
                <w:rFonts w:ascii="Times New Roman" w:hAnsi="Times New Roman"/>
                <w:b/>
                <w:color w:val="000000"/>
                <w:sz w:val="28"/>
                <w:szCs w:val="28"/>
              </w:rPr>
            </w:pPr>
            <w:r w:rsidRPr="00032EFD">
              <w:rPr>
                <w:rFonts w:ascii="Times New Roman" w:hAnsi="Times New Roman"/>
                <w:b/>
                <w:color w:val="000000"/>
                <w:sz w:val="28"/>
                <w:szCs w:val="28"/>
              </w:rPr>
              <w:t xml:space="preserve">Дибировой </w:t>
            </w:r>
            <w:r w:rsidR="00BA51CF" w:rsidRPr="00032EFD">
              <w:rPr>
                <w:rFonts w:ascii="Times New Roman" w:hAnsi="Times New Roman"/>
                <w:b/>
                <w:color w:val="000000"/>
                <w:sz w:val="28"/>
                <w:szCs w:val="28"/>
              </w:rPr>
              <w:t>Манарши Хираевны</w:t>
            </w:r>
            <w:r w:rsidR="000B0F88" w:rsidRPr="00032EFD">
              <w:rPr>
                <w:rFonts w:ascii="Times New Roman" w:hAnsi="Times New Roman"/>
                <w:b/>
                <w:color w:val="000000"/>
                <w:sz w:val="28"/>
                <w:szCs w:val="28"/>
              </w:rPr>
              <w:t>,</w:t>
            </w:r>
          </w:p>
          <w:p w:rsidR="004E508D" w:rsidRPr="00032EFD" w:rsidRDefault="00B805A5" w:rsidP="0015720C">
            <w:pPr>
              <w:spacing w:after="0"/>
              <w:ind w:left="-142" w:firstLine="709"/>
              <w:contextualSpacing/>
              <w:jc w:val="center"/>
              <w:rPr>
                <w:rFonts w:ascii="Times New Roman" w:hAnsi="Times New Roman"/>
                <w:b/>
                <w:color w:val="000000"/>
                <w:sz w:val="28"/>
                <w:szCs w:val="28"/>
              </w:rPr>
            </w:pPr>
            <w:r w:rsidRPr="00032EFD">
              <w:rPr>
                <w:rFonts w:ascii="Times New Roman" w:hAnsi="Times New Roman"/>
                <w:b/>
                <w:color w:val="000000"/>
                <w:sz w:val="28"/>
                <w:szCs w:val="28"/>
              </w:rPr>
              <w:t>народной артистки РД</w:t>
            </w:r>
          </w:p>
          <w:p w:rsidR="000B0F88" w:rsidRPr="00032EFD" w:rsidRDefault="00B805A5" w:rsidP="0015720C">
            <w:pPr>
              <w:spacing w:after="0"/>
              <w:ind w:left="-142" w:firstLine="709"/>
              <w:contextualSpacing/>
              <w:jc w:val="center"/>
              <w:rPr>
                <w:rFonts w:ascii="Times New Roman" w:hAnsi="Times New Roman"/>
                <w:b/>
                <w:color w:val="000000"/>
                <w:sz w:val="28"/>
                <w:szCs w:val="28"/>
              </w:rPr>
            </w:pPr>
            <w:r w:rsidRPr="00032EFD">
              <w:rPr>
                <w:rFonts w:ascii="Times New Roman" w:hAnsi="Times New Roman"/>
                <w:b/>
                <w:color w:val="000000"/>
                <w:sz w:val="28"/>
                <w:szCs w:val="28"/>
              </w:rPr>
              <w:t xml:space="preserve"> </w:t>
            </w:r>
            <w:r w:rsidR="000B0F88" w:rsidRPr="00032EFD">
              <w:rPr>
                <w:rFonts w:ascii="Times New Roman" w:hAnsi="Times New Roman"/>
                <w:b/>
                <w:color w:val="000000"/>
                <w:sz w:val="28"/>
                <w:szCs w:val="28"/>
              </w:rPr>
              <w:t>(1935—2012 гг.)</w:t>
            </w:r>
          </w:p>
        </w:tc>
      </w:tr>
    </w:tbl>
    <w:p w:rsidR="00B805A5" w:rsidRPr="00032EFD" w:rsidRDefault="00B805A5" w:rsidP="00207F09">
      <w:pPr>
        <w:ind w:left="-142" w:firstLine="709"/>
        <w:contextualSpacing/>
        <w:jc w:val="both"/>
        <w:rPr>
          <w:rFonts w:ascii="Times New Roman" w:hAnsi="Times New Roman"/>
          <w:sz w:val="28"/>
          <w:szCs w:val="28"/>
        </w:rPr>
      </w:pP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Манарша Хира</w:t>
      </w:r>
      <w:r w:rsidR="00116D51" w:rsidRPr="00032EFD">
        <w:rPr>
          <w:rFonts w:ascii="Times New Roman" w:hAnsi="Times New Roman"/>
          <w:sz w:val="28"/>
          <w:szCs w:val="28"/>
        </w:rPr>
        <w:t>евна Дибирова родилась в с.</w:t>
      </w:r>
      <w:r w:rsidRPr="00032EFD">
        <w:rPr>
          <w:rFonts w:ascii="Times New Roman" w:hAnsi="Times New Roman"/>
          <w:sz w:val="28"/>
          <w:szCs w:val="28"/>
        </w:rPr>
        <w:t xml:space="preserve"> Гергебиль Гергебильского района.</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 xml:space="preserve">С 1959 по 1964 год возглавляла районный Дом культуры и участвовала в художественной самодеятельности. А затем до последних дней жизни работала солисткой Дагестанской государственной филармонии им. Т. Мурадова. Большим </w:t>
      </w:r>
      <w:r w:rsidRPr="00032EFD">
        <w:rPr>
          <w:rFonts w:ascii="Times New Roman" w:hAnsi="Times New Roman"/>
          <w:sz w:val="28"/>
          <w:szCs w:val="28"/>
        </w:rPr>
        <w:lastRenderedPageBreak/>
        <w:t>успехом у слушателейпользовалисьнародные песнии произведения дагестанских композиторов в её исполнении.</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Имя Манарши Дибировой было присвоено Дворцу культуры Гергебильского района. Кроме того, в Гергебиле ежегодно проводится республиканский песенный конкурс, посвящённый этой певице.</w:t>
      </w:r>
    </w:p>
    <w:p w:rsidR="00B805A5" w:rsidRPr="00032EFD" w:rsidRDefault="00B805A5" w:rsidP="00207F09">
      <w:pPr>
        <w:ind w:left="-142" w:firstLine="709"/>
        <w:contextualSpacing/>
        <w:jc w:val="both"/>
        <w:rPr>
          <w:rFonts w:ascii="Times New Roman" w:hAnsi="Times New Roman"/>
          <w:sz w:val="28"/>
          <w:szCs w:val="28"/>
        </w:rPr>
      </w:pPr>
    </w:p>
    <w:p w:rsidR="000B0F88" w:rsidRPr="00032EFD" w:rsidRDefault="000B0F88" w:rsidP="00207F09">
      <w:pPr>
        <w:ind w:left="-142" w:firstLine="709"/>
        <w:contextualSpacing/>
        <w:jc w:val="both"/>
        <w:rPr>
          <w:rFonts w:ascii="Times New Roman" w:hAnsi="Times New Roman"/>
          <w:b/>
          <w:i/>
          <w:color w:val="000000"/>
          <w:sz w:val="28"/>
          <w:szCs w:val="28"/>
        </w:rPr>
      </w:pPr>
      <w:r w:rsidRPr="00032EFD">
        <w:rPr>
          <w:rFonts w:ascii="Times New Roman" w:hAnsi="Times New Roman"/>
          <w:b/>
          <w:bCs/>
          <w:i/>
          <w:color w:val="000000"/>
          <w:sz w:val="28"/>
          <w:szCs w:val="28"/>
        </w:rPr>
        <w:t>Дибирова Манарша</w:t>
      </w:r>
      <w:r w:rsidRPr="00032EFD">
        <w:rPr>
          <w:rFonts w:ascii="Times New Roman" w:hAnsi="Times New Roman"/>
          <w:b/>
          <w:i/>
          <w:color w:val="000000"/>
          <w:sz w:val="28"/>
          <w:szCs w:val="28"/>
        </w:rPr>
        <w:t>: [народная артистка Дагестана] // Истина. – 2019. –</w:t>
      </w:r>
      <w:r w:rsidRPr="00032EFD">
        <w:rPr>
          <w:rFonts w:ascii="Times New Roman" w:hAnsi="Times New Roman"/>
          <w:b/>
          <w:bCs/>
          <w:i/>
          <w:color w:val="000000"/>
          <w:sz w:val="28"/>
          <w:szCs w:val="28"/>
        </w:rPr>
        <w:t>20 сент.</w:t>
      </w:r>
      <w:r w:rsidR="004542A4" w:rsidRPr="00032EFD">
        <w:rPr>
          <w:rFonts w:ascii="Times New Roman" w:hAnsi="Times New Roman"/>
          <w:b/>
          <w:bCs/>
          <w:i/>
          <w:color w:val="000000"/>
          <w:sz w:val="28"/>
          <w:szCs w:val="28"/>
        </w:rPr>
        <w:t xml:space="preserve"> </w:t>
      </w:r>
      <w:r w:rsidRPr="00032EFD">
        <w:rPr>
          <w:rFonts w:ascii="Times New Roman" w:hAnsi="Times New Roman"/>
          <w:b/>
          <w:bCs/>
          <w:i/>
          <w:color w:val="000000"/>
          <w:sz w:val="28"/>
          <w:szCs w:val="28"/>
        </w:rPr>
        <w:t>(№ 38)</w:t>
      </w:r>
      <w:r w:rsidRPr="00032EFD">
        <w:rPr>
          <w:rFonts w:ascii="Times New Roman" w:hAnsi="Times New Roman"/>
          <w:b/>
          <w:i/>
          <w:color w:val="000000"/>
          <w:sz w:val="28"/>
          <w:szCs w:val="28"/>
        </w:rPr>
        <w:t>. – С. 18.</w:t>
      </w:r>
      <w:r w:rsidR="0021594A" w:rsidRPr="00032EFD">
        <w:rPr>
          <w:rFonts w:ascii="Times New Roman" w:hAnsi="Times New Roman"/>
          <w:b/>
          <w:i/>
          <w:color w:val="000000"/>
          <w:sz w:val="28"/>
          <w:szCs w:val="28"/>
        </w:rPr>
        <w:t xml:space="preserve"> </w:t>
      </w:r>
      <w:r w:rsidRPr="00032EFD">
        <w:rPr>
          <w:rFonts w:ascii="Times New Roman" w:hAnsi="Times New Roman"/>
          <w:b/>
          <w:i/>
          <w:color w:val="000000"/>
          <w:sz w:val="28"/>
          <w:szCs w:val="28"/>
        </w:rPr>
        <w:t>–</w:t>
      </w:r>
      <w:r w:rsidR="0021594A" w:rsidRPr="00032EFD">
        <w:rPr>
          <w:rFonts w:ascii="Times New Roman" w:hAnsi="Times New Roman"/>
          <w:b/>
          <w:i/>
          <w:color w:val="000000"/>
          <w:sz w:val="28"/>
          <w:szCs w:val="28"/>
        </w:rPr>
        <w:t xml:space="preserve"> </w:t>
      </w:r>
      <w:r w:rsidR="007B46F4">
        <w:rPr>
          <w:rFonts w:ascii="Times New Roman" w:hAnsi="Times New Roman"/>
          <w:b/>
          <w:i/>
          <w:color w:val="000000"/>
          <w:sz w:val="28"/>
          <w:szCs w:val="28"/>
        </w:rPr>
        <w:t>а</w:t>
      </w:r>
      <w:r w:rsidRPr="00032EFD">
        <w:rPr>
          <w:rFonts w:ascii="Times New Roman" w:hAnsi="Times New Roman"/>
          <w:b/>
          <w:i/>
          <w:color w:val="000000"/>
          <w:sz w:val="28"/>
          <w:szCs w:val="28"/>
        </w:rPr>
        <w:t>вар.яз.</w:t>
      </w:r>
    </w:p>
    <w:p w:rsidR="00B805A5" w:rsidRPr="00032EFD" w:rsidRDefault="00B805A5" w:rsidP="00207F09">
      <w:pPr>
        <w:ind w:left="-142" w:firstLine="709"/>
        <w:contextualSpacing/>
        <w:jc w:val="both"/>
        <w:rPr>
          <w:rFonts w:ascii="Times New Roman" w:hAnsi="Times New Roman"/>
          <w:b/>
          <w:i/>
          <w:color w:val="000000"/>
          <w:sz w:val="28"/>
          <w:szCs w:val="28"/>
        </w:rPr>
      </w:pPr>
    </w:p>
    <w:p w:rsidR="00B805A5" w:rsidRDefault="00B805A5" w:rsidP="00207F09">
      <w:pPr>
        <w:ind w:left="-142" w:firstLine="709"/>
        <w:contextualSpacing/>
        <w:jc w:val="both"/>
        <w:rPr>
          <w:rFonts w:ascii="Times New Roman" w:hAnsi="Times New Roman"/>
          <w:b/>
          <w:i/>
          <w:color w:val="000000"/>
          <w:sz w:val="28"/>
          <w:szCs w:val="28"/>
        </w:rPr>
      </w:pPr>
    </w:p>
    <w:p w:rsidR="007B46F4" w:rsidRPr="00032EFD" w:rsidRDefault="007B46F4" w:rsidP="00207F09">
      <w:pPr>
        <w:ind w:left="-142" w:firstLine="709"/>
        <w:contextualSpacing/>
        <w:jc w:val="both"/>
        <w:rPr>
          <w:rFonts w:ascii="Times New Roman" w:hAnsi="Times New Roman"/>
          <w:b/>
          <w:i/>
          <w:color w:val="000000"/>
          <w:sz w:val="28"/>
          <w:szCs w:val="28"/>
        </w:rPr>
      </w:pPr>
    </w:p>
    <w:tbl>
      <w:tblPr>
        <w:tblStyle w:val="a9"/>
        <w:tblW w:w="0" w:type="auto"/>
        <w:tblInd w:w="-142" w:type="dxa"/>
        <w:tblLook w:val="04A0" w:firstRow="1" w:lastRow="0" w:firstColumn="1" w:lastColumn="0" w:noHBand="0" w:noVBand="1"/>
      </w:tblPr>
      <w:tblGrid>
        <w:gridCol w:w="3539"/>
        <w:gridCol w:w="6067"/>
      </w:tblGrid>
      <w:tr w:rsidR="00B805A5" w:rsidRPr="00032EFD" w:rsidTr="00B805A5">
        <w:tc>
          <w:tcPr>
            <w:tcW w:w="3539" w:type="dxa"/>
          </w:tcPr>
          <w:p w:rsidR="00E32B0C" w:rsidRPr="00032EFD" w:rsidRDefault="00B805A5" w:rsidP="004E508D">
            <w:pPr>
              <w:contextualSpacing/>
              <w:jc w:val="center"/>
              <w:rPr>
                <w:b/>
                <w:color w:val="000000"/>
                <w:sz w:val="28"/>
                <w:szCs w:val="28"/>
              </w:rPr>
            </w:pPr>
            <w:r w:rsidRPr="00032EFD">
              <w:rPr>
                <w:b/>
                <w:color w:val="000000"/>
                <w:sz w:val="28"/>
                <w:szCs w:val="28"/>
              </w:rPr>
              <w:t>10</w:t>
            </w:r>
          </w:p>
          <w:p w:rsidR="00B805A5" w:rsidRPr="00032EFD" w:rsidRDefault="00B805A5" w:rsidP="004E508D">
            <w:pPr>
              <w:contextualSpacing/>
              <w:jc w:val="center"/>
              <w:rPr>
                <w:b/>
                <w:color w:val="000000"/>
                <w:sz w:val="28"/>
                <w:szCs w:val="28"/>
              </w:rPr>
            </w:pPr>
            <w:r w:rsidRPr="00032EFD">
              <w:rPr>
                <w:b/>
                <w:color w:val="000000"/>
                <w:sz w:val="28"/>
                <w:szCs w:val="28"/>
              </w:rPr>
              <w:t xml:space="preserve"> октября</w:t>
            </w:r>
          </w:p>
        </w:tc>
        <w:tc>
          <w:tcPr>
            <w:tcW w:w="6067" w:type="dxa"/>
          </w:tcPr>
          <w:p w:rsidR="00D843CA" w:rsidRPr="00032EFD" w:rsidRDefault="00B805A5" w:rsidP="004E508D">
            <w:pPr>
              <w:contextualSpacing/>
              <w:jc w:val="center"/>
              <w:rPr>
                <w:b/>
                <w:color w:val="000000"/>
                <w:sz w:val="28"/>
                <w:szCs w:val="28"/>
              </w:rPr>
            </w:pPr>
            <w:r w:rsidRPr="00032EFD">
              <w:rPr>
                <w:b/>
                <w:color w:val="000000"/>
                <w:sz w:val="28"/>
                <w:szCs w:val="28"/>
              </w:rPr>
              <w:t>70 лет со дня рождения</w:t>
            </w:r>
          </w:p>
          <w:p w:rsidR="004E508D" w:rsidRPr="00032EFD" w:rsidRDefault="00B805A5" w:rsidP="004E508D">
            <w:pPr>
              <w:contextualSpacing/>
              <w:jc w:val="center"/>
              <w:rPr>
                <w:b/>
                <w:color w:val="000000"/>
                <w:sz w:val="28"/>
                <w:szCs w:val="28"/>
              </w:rPr>
            </w:pPr>
            <w:r w:rsidRPr="00032EFD">
              <w:rPr>
                <w:b/>
                <w:color w:val="000000"/>
                <w:sz w:val="28"/>
                <w:szCs w:val="28"/>
              </w:rPr>
              <w:t xml:space="preserve"> Мурзаевой Евгении Ивановны, </w:t>
            </w:r>
          </w:p>
          <w:p w:rsidR="00B805A5" w:rsidRPr="00032EFD" w:rsidRDefault="00B805A5" w:rsidP="007770A6">
            <w:pPr>
              <w:contextualSpacing/>
              <w:jc w:val="center"/>
              <w:rPr>
                <w:b/>
                <w:color w:val="000000"/>
                <w:sz w:val="28"/>
                <w:szCs w:val="28"/>
              </w:rPr>
            </w:pPr>
            <w:r w:rsidRPr="00032EFD">
              <w:rPr>
                <w:b/>
                <w:color w:val="000000"/>
                <w:sz w:val="28"/>
                <w:szCs w:val="28"/>
              </w:rPr>
              <w:t>художника (род. в 1955 г.)</w:t>
            </w:r>
          </w:p>
        </w:tc>
      </w:tr>
    </w:tbl>
    <w:p w:rsidR="00B805A5" w:rsidRPr="00032EFD" w:rsidRDefault="00B805A5" w:rsidP="004E508D">
      <w:pPr>
        <w:ind w:left="-142"/>
        <w:contextualSpacing/>
        <w:jc w:val="both"/>
        <w:rPr>
          <w:rFonts w:ascii="Times New Roman" w:hAnsi="Times New Roman"/>
          <w:b/>
          <w:i/>
          <w:color w:val="000000"/>
          <w:sz w:val="28"/>
          <w:szCs w:val="28"/>
        </w:rPr>
      </w:pPr>
    </w:p>
    <w:p w:rsidR="00073A95" w:rsidRPr="00032EFD" w:rsidRDefault="00B805A5" w:rsidP="00207F09">
      <w:pPr>
        <w:spacing w:after="0" w:line="240" w:lineRule="auto"/>
        <w:ind w:left="-142" w:firstLine="709"/>
        <w:jc w:val="both"/>
        <w:rPr>
          <w:rFonts w:ascii="Times New Roman" w:hAnsi="Times New Roman"/>
          <w:sz w:val="28"/>
          <w:szCs w:val="28"/>
        </w:rPr>
      </w:pPr>
      <w:r w:rsidRPr="00032EFD">
        <w:rPr>
          <w:rFonts w:ascii="Times New Roman" w:hAnsi="Times New Roman"/>
          <w:b/>
          <w:i/>
          <w:color w:val="000000"/>
          <w:sz w:val="28"/>
          <w:szCs w:val="28"/>
        </w:rPr>
        <w:t xml:space="preserve"> </w:t>
      </w:r>
      <w:r w:rsidR="00CC1FE1" w:rsidRPr="00032EFD">
        <w:rPr>
          <w:rFonts w:ascii="Times New Roman" w:hAnsi="Times New Roman"/>
          <w:sz w:val="28"/>
          <w:szCs w:val="28"/>
        </w:rPr>
        <w:t>Евгения Ивановна Мурзаева родилась в г. Махачкала.</w:t>
      </w:r>
    </w:p>
    <w:p w:rsidR="00CC1FE1" w:rsidRPr="00032EFD" w:rsidRDefault="00CC1FE1"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t>В 1975 г. окончила Дагестанское художественное училище им. Джемала</w:t>
      </w:r>
      <w:r w:rsidR="000167D8" w:rsidRPr="00032EFD">
        <w:rPr>
          <w:rFonts w:ascii="Times New Roman" w:hAnsi="Times New Roman"/>
          <w:sz w:val="28"/>
          <w:szCs w:val="28"/>
        </w:rPr>
        <w:t>.</w:t>
      </w:r>
    </w:p>
    <w:p w:rsidR="000167D8" w:rsidRPr="00032EFD" w:rsidRDefault="000167D8"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t>Член Союза художников РФ.</w:t>
      </w:r>
    </w:p>
    <w:p w:rsidR="00CC1FE1" w:rsidRPr="00032EFD" w:rsidRDefault="000167D8"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t>Участник всероссийских и республиканских выставок.</w:t>
      </w:r>
    </w:p>
    <w:p w:rsidR="00B805A5" w:rsidRPr="00032EFD" w:rsidRDefault="00B805A5" w:rsidP="00207F09">
      <w:pPr>
        <w:spacing w:after="0" w:line="240" w:lineRule="auto"/>
        <w:ind w:left="-142" w:firstLine="709"/>
        <w:jc w:val="both"/>
        <w:rPr>
          <w:rFonts w:ascii="Times New Roman" w:hAnsi="Times New Roman"/>
          <w:sz w:val="28"/>
          <w:szCs w:val="28"/>
        </w:rPr>
      </w:pPr>
    </w:p>
    <w:p w:rsidR="0073112F" w:rsidRPr="00032EFD" w:rsidRDefault="0073112F" w:rsidP="00207F09">
      <w:pPr>
        <w:spacing w:after="0" w:line="240" w:lineRule="auto"/>
        <w:ind w:left="-142" w:firstLine="709"/>
        <w:jc w:val="both"/>
        <w:rPr>
          <w:rFonts w:ascii="Times New Roman" w:hAnsi="Times New Roman"/>
          <w:b/>
          <w:i/>
          <w:sz w:val="28"/>
          <w:szCs w:val="28"/>
        </w:rPr>
      </w:pPr>
      <w:r w:rsidRPr="00032EFD">
        <w:rPr>
          <w:rFonts w:ascii="Times New Roman" w:hAnsi="Times New Roman"/>
          <w:b/>
          <w:bCs/>
          <w:i/>
          <w:sz w:val="28"/>
          <w:szCs w:val="28"/>
        </w:rPr>
        <w:t>Ахмедханова, Марина</w:t>
      </w:r>
      <w:r w:rsidRPr="00032EFD">
        <w:rPr>
          <w:rFonts w:ascii="Times New Roman" w:hAnsi="Times New Roman"/>
          <w:b/>
          <w:i/>
          <w:sz w:val="28"/>
          <w:szCs w:val="28"/>
        </w:rPr>
        <w:t xml:space="preserve">. Во всей красе: [о выставке художников юбиляров разных направлений] / М. Ахмедханова // Дагестанская правда. - 2023. - </w:t>
      </w:r>
      <w:r w:rsidRPr="00032EFD">
        <w:rPr>
          <w:rFonts w:ascii="Times New Roman" w:hAnsi="Times New Roman"/>
          <w:b/>
          <w:bCs/>
          <w:i/>
          <w:sz w:val="28"/>
          <w:szCs w:val="28"/>
        </w:rPr>
        <w:t>21 нояб. (№ 316)</w:t>
      </w:r>
      <w:r w:rsidRPr="00032EFD">
        <w:rPr>
          <w:rFonts w:ascii="Times New Roman" w:hAnsi="Times New Roman"/>
          <w:b/>
          <w:i/>
          <w:sz w:val="28"/>
          <w:szCs w:val="28"/>
        </w:rPr>
        <w:t>. - С. 4.</w:t>
      </w:r>
    </w:p>
    <w:p w:rsidR="00073A95" w:rsidRPr="00032EFD" w:rsidRDefault="0073112F" w:rsidP="00207F09">
      <w:pPr>
        <w:spacing w:after="0" w:line="240" w:lineRule="auto"/>
        <w:ind w:left="-142" w:firstLine="709"/>
        <w:jc w:val="both"/>
        <w:rPr>
          <w:rFonts w:ascii="Times New Roman" w:hAnsi="Times New Roman"/>
          <w:b/>
          <w:i/>
          <w:sz w:val="28"/>
          <w:szCs w:val="28"/>
        </w:rPr>
      </w:pPr>
      <w:r w:rsidRPr="00032EFD">
        <w:rPr>
          <w:rFonts w:ascii="Times New Roman" w:hAnsi="Times New Roman"/>
          <w:b/>
          <w:i/>
          <w:sz w:val="28"/>
          <w:szCs w:val="28"/>
        </w:rPr>
        <w:t xml:space="preserve">Мурзаева Евгения Ивановна </w:t>
      </w:r>
      <w:r w:rsidR="00073A95" w:rsidRPr="00032EFD">
        <w:rPr>
          <w:rFonts w:ascii="Times New Roman" w:hAnsi="Times New Roman"/>
          <w:b/>
          <w:i/>
          <w:sz w:val="28"/>
          <w:szCs w:val="28"/>
        </w:rPr>
        <w:t>// Изобразительное искусство Дагестана ХХ-ХХ</w:t>
      </w:r>
      <w:r w:rsidR="00073A95" w:rsidRPr="00032EFD">
        <w:rPr>
          <w:rFonts w:ascii="Times New Roman" w:hAnsi="Times New Roman"/>
          <w:b/>
          <w:i/>
          <w:sz w:val="28"/>
          <w:szCs w:val="28"/>
          <w:lang w:val="en-US"/>
        </w:rPr>
        <w:t>I</w:t>
      </w:r>
      <w:r w:rsidR="00073A95" w:rsidRPr="00032EFD">
        <w:rPr>
          <w:rFonts w:ascii="Times New Roman" w:hAnsi="Times New Roman"/>
          <w:b/>
          <w:i/>
          <w:sz w:val="28"/>
          <w:szCs w:val="28"/>
        </w:rPr>
        <w:t xml:space="preserve"> вв.: энциклопедический словарь-указатель / автор-сост. Д. А. Дагиров</w:t>
      </w:r>
      <w:r w:rsidR="00CC1FE1" w:rsidRPr="00032EFD">
        <w:rPr>
          <w:rFonts w:ascii="Times New Roman" w:hAnsi="Times New Roman"/>
          <w:b/>
          <w:i/>
          <w:sz w:val="28"/>
          <w:szCs w:val="28"/>
        </w:rPr>
        <w:t>а. – Махачкала, 2020. – С. 161.</w:t>
      </w:r>
    </w:p>
    <w:p w:rsidR="00073A95" w:rsidRPr="00032EFD" w:rsidRDefault="0073112F" w:rsidP="00207F09">
      <w:pPr>
        <w:spacing w:after="0" w:line="240" w:lineRule="auto"/>
        <w:ind w:left="-142" w:firstLine="709"/>
        <w:jc w:val="both"/>
        <w:rPr>
          <w:rFonts w:ascii="Times New Roman" w:hAnsi="Times New Roman"/>
          <w:b/>
          <w:i/>
          <w:sz w:val="28"/>
          <w:szCs w:val="28"/>
        </w:rPr>
      </w:pPr>
      <w:r w:rsidRPr="00032EFD">
        <w:rPr>
          <w:rFonts w:ascii="Times New Roman" w:hAnsi="Times New Roman"/>
          <w:b/>
          <w:i/>
          <w:sz w:val="28"/>
          <w:szCs w:val="28"/>
        </w:rPr>
        <w:t xml:space="preserve">Мурзаева Евгения Ивановна </w:t>
      </w:r>
      <w:r w:rsidR="00073A95" w:rsidRPr="00032EFD">
        <w:rPr>
          <w:rFonts w:ascii="Times New Roman" w:hAnsi="Times New Roman"/>
          <w:b/>
          <w:i/>
          <w:sz w:val="28"/>
          <w:szCs w:val="28"/>
        </w:rPr>
        <w:t>// Художники Дагестана. Изобрази</w:t>
      </w:r>
      <w:r w:rsidR="003F4FCB" w:rsidRPr="00032EFD">
        <w:rPr>
          <w:rFonts w:ascii="Times New Roman" w:hAnsi="Times New Roman"/>
          <w:b/>
          <w:i/>
          <w:sz w:val="28"/>
          <w:szCs w:val="28"/>
        </w:rPr>
        <w:t>тельное искусство (1917-2007): и</w:t>
      </w:r>
      <w:r w:rsidR="00073A95" w:rsidRPr="00032EFD">
        <w:rPr>
          <w:rFonts w:ascii="Times New Roman" w:hAnsi="Times New Roman"/>
          <w:b/>
          <w:i/>
          <w:sz w:val="28"/>
          <w:szCs w:val="28"/>
        </w:rPr>
        <w:t>ллюстрированная энциклопедия / автор-сост. Д. А. Дагирова. – Махачкала, 2007. – С. 160.</w:t>
      </w:r>
    </w:p>
    <w:p w:rsidR="004E508D" w:rsidRDefault="004E508D" w:rsidP="007770A6">
      <w:pPr>
        <w:spacing w:after="0" w:line="240" w:lineRule="auto"/>
        <w:jc w:val="both"/>
        <w:rPr>
          <w:rFonts w:ascii="Times New Roman" w:hAnsi="Times New Roman"/>
          <w:b/>
          <w:i/>
          <w:sz w:val="28"/>
          <w:szCs w:val="28"/>
        </w:rPr>
      </w:pPr>
    </w:p>
    <w:p w:rsidR="007770A6" w:rsidRPr="00032EFD" w:rsidRDefault="007770A6" w:rsidP="007770A6">
      <w:pPr>
        <w:spacing w:after="0" w:line="240" w:lineRule="auto"/>
        <w:jc w:val="both"/>
        <w:rPr>
          <w:rFonts w:ascii="Times New Roman" w:hAnsi="Times New Roman"/>
          <w:b/>
          <w:sz w:val="28"/>
          <w:szCs w:val="28"/>
        </w:rPr>
      </w:pPr>
    </w:p>
    <w:p w:rsidR="004E508D" w:rsidRPr="00032EFD" w:rsidRDefault="004E508D" w:rsidP="00207F09">
      <w:pPr>
        <w:spacing w:after="0" w:line="240" w:lineRule="auto"/>
        <w:ind w:firstLine="709"/>
        <w:jc w:val="both"/>
        <w:rPr>
          <w:rFonts w:ascii="Times New Roman" w:hAnsi="Times New Roman"/>
          <w:b/>
          <w:sz w:val="28"/>
          <w:szCs w:val="28"/>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544"/>
        <w:gridCol w:w="6209"/>
      </w:tblGrid>
      <w:tr w:rsidR="000B0F88" w:rsidRPr="00032EFD" w:rsidTr="00B805A5">
        <w:tc>
          <w:tcPr>
            <w:tcW w:w="3544" w:type="dxa"/>
          </w:tcPr>
          <w:p w:rsidR="000B0F88" w:rsidRPr="00032EFD" w:rsidRDefault="000B0F88" w:rsidP="00D843CA">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11</w:t>
            </w:r>
          </w:p>
          <w:p w:rsidR="000B0F88" w:rsidRPr="00032EFD" w:rsidRDefault="000B0F88" w:rsidP="00D843CA">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октября</w:t>
            </w:r>
          </w:p>
        </w:tc>
        <w:tc>
          <w:tcPr>
            <w:tcW w:w="6209" w:type="dxa"/>
          </w:tcPr>
          <w:p w:rsidR="000B0F88" w:rsidRPr="00032EFD" w:rsidRDefault="00BD15EE" w:rsidP="00D843CA">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60</w:t>
            </w:r>
            <w:r w:rsidR="000B0F88" w:rsidRPr="00032EFD">
              <w:rPr>
                <w:rFonts w:ascii="Times New Roman" w:hAnsi="Times New Roman"/>
                <w:b/>
                <w:sz w:val="28"/>
                <w:szCs w:val="28"/>
              </w:rPr>
              <w:t xml:space="preserve"> лет со дня рождения</w:t>
            </w:r>
          </w:p>
          <w:p w:rsidR="000B0F88" w:rsidRPr="00032EFD" w:rsidRDefault="00E0355C" w:rsidP="00D843CA">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 xml:space="preserve">Камалова </w:t>
            </w:r>
            <w:r w:rsidR="00BA51CF" w:rsidRPr="00032EFD">
              <w:rPr>
                <w:rFonts w:ascii="Times New Roman" w:hAnsi="Times New Roman"/>
                <w:b/>
                <w:sz w:val="28"/>
                <w:szCs w:val="28"/>
              </w:rPr>
              <w:t>Мухсина Шамсутдиновича</w:t>
            </w:r>
            <w:r w:rsidR="000B0F88" w:rsidRPr="00032EFD">
              <w:rPr>
                <w:rFonts w:ascii="Times New Roman" w:hAnsi="Times New Roman"/>
                <w:b/>
                <w:sz w:val="28"/>
                <w:szCs w:val="28"/>
              </w:rPr>
              <w:t>,</w:t>
            </w:r>
          </w:p>
          <w:p w:rsidR="00D843CA" w:rsidRPr="00032EFD" w:rsidRDefault="00B805A5" w:rsidP="00D843CA">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народного артиста РД, певца</w:t>
            </w:r>
          </w:p>
          <w:p w:rsidR="000B0F88" w:rsidRPr="00032EFD" w:rsidRDefault="00B805A5" w:rsidP="00D843CA">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 xml:space="preserve"> </w:t>
            </w:r>
            <w:r w:rsidR="000B0F88" w:rsidRPr="00032EFD">
              <w:rPr>
                <w:rFonts w:ascii="Times New Roman" w:hAnsi="Times New Roman"/>
                <w:b/>
                <w:sz w:val="28"/>
                <w:szCs w:val="28"/>
              </w:rPr>
              <w:t>(род. в 1965 г.)</w:t>
            </w:r>
          </w:p>
        </w:tc>
      </w:tr>
    </w:tbl>
    <w:p w:rsidR="00B805A5" w:rsidRPr="00032EFD" w:rsidRDefault="00B805A5" w:rsidP="00207F09">
      <w:pPr>
        <w:ind w:left="-142" w:firstLine="709"/>
        <w:contextualSpacing/>
        <w:jc w:val="both"/>
        <w:rPr>
          <w:rFonts w:ascii="Times New Roman" w:hAnsi="Times New Roman"/>
          <w:sz w:val="28"/>
          <w:szCs w:val="28"/>
        </w:rPr>
      </w:pP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Мухсин Шамсутдинович Камалов ро</w:t>
      </w:r>
      <w:r w:rsidR="004669CE" w:rsidRPr="00032EFD">
        <w:rPr>
          <w:rFonts w:ascii="Times New Roman" w:hAnsi="Times New Roman"/>
          <w:sz w:val="28"/>
          <w:szCs w:val="28"/>
        </w:rPr>
        <w:t>дился в г. Махачкала</w:t>
      </w:r>
      <w:r w:rsidRPr="00032EFD">
        <w:rPr>
          <w:rFonts w:ascii="Times New Roman" w:hAnsi="Times New Roman"/>
          <w:sz w:val="28"/>
          <w:szCs w:val="28"/>
        </w:rPr>
        <w:t>.</w:t>
      </w:r>
    </w:p>
    <w:p w:rsidR="000B0F88" w:rsidRPr="00032EFD" w:rsidRDefault="000B0F88" w:rsidP="00207F09">
      <w:pPr>
        <w:ind w:left="-142" w:firstLine="709"/>
        <w:contextualSpacing/>
        <w:jc w:val="both"/>
        <w:rPr>
          <w:rFonts w:ascii="Times New Roman" w:hAnsi="Times New Roman"/>
          <w:color w:val="000000"/>
          <w:sz w:val="28"/>
          <w:szCs w:val="28"/>
        </w:rPr>
      </w:pPr>
      <w:r w:rsidRPr="00032EFD">
        <w:rPr>
          <w:rFonts w:ascii="Times New Roman" w:hAnsi="Times New Roman"/>
          <w:sz w:val="28"/>
          <w:szCs w:val="28"/>
        </w:rPr>
        <w:t xml:space="preserve">С 1997 г. он солист </w:t>
      </w:r>
      <w:r w:rsidRPr="00032EFD">
        <w:rPr>
          <w:rFonts w:ascii="Times New Roman" w:hAnsi="Times New Roman"/>
          <w:color w:val="000000"/>
          <w:sz w:val="28"/>
          <w:szCs w:val="28"/>
        </w:rPr>
        <w:t xml:space="preserve">(баритон) </w:t>
      </w:r>
      <w:r w:rsidRPr="00032EFD">
        <w:rPr>
          <w:rFonts w:ascii="Times New Roman" w:hAnsi="Times New Roman"/>
          <w:sz w:val="28"/>
          <w:szCs w:val="28"/>
        </w:rPr>
        <w:t xml:space="preserve">Дагестанского театра оперы и балета. В 2003 г. дебютировал в главной роли Алеко в одноимённой одноактной опере С. Рахманинова. </w:t>
      </w:r>
      <w:r w:rsidRPr="00032EFD">
        <w:rPr>
          <w:rFonts w:ascii="Times New Roman" w:hAnsi="Times New Roman"/>
          <w:sz w:val="28"/>
          <w:szCs w:val="28"/>
        </w:rPr>
        <w:lastRenderedPageBreak/>
        <w:t>В 2001 г. стал дипломантом международного конкурса вокалистов им. М. Глинки в г. Челябинске.</w:t>
      </w:r>
    </w:p>
    <w:p w:rsidR="000B0F88" w:rsidRPr="00032EFD" w:rsidRDefault="000B0F88" w:rsidP="00207F09">
      <w:pPr>
        <w:ind w:left="-142" w:firstLine="709"/>
        <w:contextualSpacing/>
        <w:jc w:val="both"/>
        <w:rPr>
          <w:rFonts w:ascii="Times New Roman" w:hAnsi="Times New Roman"/>
          <w:color w:val="000000"/>
          <w:sz w:val="28"/>
          <w:szCs w:val="28"/>
        </w:rPr>
      </w:pPr>
      <w:r w:rsidRPr="00032EFD">
        <w:rPr>
          <w:rFonts w:ascii="Times New Roman" w:hAnsi="Times New Roman"/>
          <w:color w:val="000000"/>
          <w:sz w:val="28"/>
          <w:szCs w:val="28"/>
        </w:rPr>
        <w:t xml:space="preserve">М. Камалов с тонким художественным проникновением может исполнять самые различные по характеру произведения вокальной классики и современной музыки. На его счету </w:t>
      </w:r>
      <w:r w:rsidRPr="00032EFD">
        <w:rPr>
          <w:rStyle w:val="af0"/>
          <w:rFonts w:ascii="Times New Roman" w:hAnsi="Times New Roman"/>
          <w:b w:val="0"/>
          <w:color w:val="000000"/>
          <w:sz w:val="28"/>
          <w:szCs w:val="28"/>
        </w:rPr>
        <w:t>партии:</w:t>
      </w:r>
      <w:r w:rsidR="00DB4C6D" w:rsidRPr="00032EFD">
        <w:rPr>
          <w:rStyle w:val="af0"/>
          <w:rFonts w:ascii="Times New Roman" w:hAnsi="Times New Roman"/>
          <w:b w:val="0"/>
          <w:color w:val="000000"/>
          <w:sz w:val="28"/>
          <w:szCs w:val="28"/>
        </w:rPr>
        <w:t xml:space="preserve"> </w:t>
      </w:r>
      <w:r w:rsidRPr="00032EFD">
        <w:rPr>
          <w:rFonts w:ascii="Times New Roman" w:hAnsi="Times New Roman"/>
          <w:color w:val="000000"/>
          <w:sz w:val="28"/>
          <w:szCs w:val="28"/>
        </w:rPr>
        <w:t>Алеко в одноимённой одноактной опере С.В. Рахманинова, Роберта в опере П.И.Чайковского «Иоланта», Нуцал-хана в опере Г.А.Гасанова «Хочбар», Кота-рассказчика в опере П.Вальдгардта «Кошкин дом», Даян-Дулдурума в музыкальной комедии Ш.Чалаева «Странствия Бахадура», распорядителя в опере М.Гусейнова «Шарвили».</w:t>
      </w:r>
    </w:p>
    <w:p w:rsidR="00B805A5" w:rsidRPr="00032EFD" w:rsidRDefault="00B805A5" w:rsidP="00207F09">
      <w:pPr>
        <w:ind w:left="-142" w:firstLine="709"/>
        <w:contextualSpacing/>
        <w:jc w:val="both"/>
        <w:rPr>
          <w:rFonts w:ascii="Times New Roman" w:hAnsi="Times New Roman"/>
          <w:color w:val="000000"/>
          <w:sz w:val="28"/>
          <w:szCs w:val="28"/>
        </w:rPr>
      </w:pPr>
    </w:p>
    <w:p w:rsidR="00B805A5" w:rsidRDefault="000B0F88" w:rsidP="007770A6">
      <w:pPr>
        <w:ind w:left="-142" w:firstLine="709"/>
        <w:contextualSpacing/>
        <w:jc w:val="both"/>
        <w:rPr>
          <w:rFonts w:ascii="Times New Roman" w:hAnsi="Times New Roman"/>
          <w:b/>
          <w:i/>
          <w:color w:val="000000"/>
          <w:sz w:val="28"/>
          <w:szCs w:val="28"/>
        </w:rPr>
      </w:pPr>
      <w:r w:rsidRPr="00032EFD">
        <w:rPr>
          <w:rFonts w:ascii="Times New Roman" w:hAnsi="Times New Roman"/>
          <w:b/>
          <w:i/>
          <w:color w:val="000000"/>
          <w:sz w:val="28"/>
          <w:szCs w:val="28"/>
        </w:rPr>
        <w:t xml:space="preserve">Камалов М. Ш. // Гусейнов М. А. Дагестанские деятели музыкальной культуры </w:t>
      </w:r>
      <w:r w:rsidRPr="00032EFD">
        <w:rPr>
          <w:rFonts w:ascii="Times New Roman" w:hAnsi="Times New Roman"/>
          <w:b/>
          <w:i/>
          <w:color w:val="000000"/>
          <w:sz w:val="28"/>
          <w:szCs w:val="28"/>
          <w:lang w:val="en-US"/>
        </w:rPr>
        <w:t>XX</w:t>
      </w:r>
      <w:r w:rsidRPr="00032EFD">
        <w:rPr>
          <w:rFonts w:ascii="Times New Roman" w:hAnsi="Times New Roman"/>
          <w:b/>
          <w:i/>
          <w:color w:val="000000"/>
          <w:sz w:val="28"/>
          <w:szCs w:val="28"/>
        </w:rPr>
        <w:t xml:space="preserve"> ве</w:t>
      </w:r>
      <w:r w:rsidR="007770A6">
        <w:rPr>
          <w:rFonts w:ascii="Times New Roman" w:hAnsi="Times New Roman"/>
          <w:b/>
          <w:i/>
          <w:color w:val="000000"/>
          <w:sz w:val="28"/>
          <w:szCs w:val="28"/>
        </w:rPr>
        <w:t>ка. – Махачкала, 2005. – С. 112.</w:t>
      </w:r>
    </w:p>
    <w:p w:rsidR="006A0883" w:rsidRDefault="006A0883" w:rsidP="007770A6">
      <w:pPr>
        <w:ind w:left="-142" w:firstLine="709"/>
        <w:contextualSpacing/>
        <w:jc w:val="both"/>
        <w:rPr>
          <w:rFonts w:ascii="Times New Roman" w:hAnsi="Times New Roman"/>
          <w:b/>
          <w:i/>
          <w:color w:val="000000"/>
          <w:sz w:val="28"/>
          <w:szCs w:val="28"/>
        </w:rPr>
      </w:pPr>
    </w:p>
    <w:p w:rsidR="006A0883" w:rsidRPr="00032EFD" w:rsidRDefault="006A0883" w:rsidP="007770A6">
      <w:pPr>
        <w:ind w:left="-142" w:firstLine="709"/>
        <w:contextualSpacing/>
        <w:jc w:val="both"/>
        <w:rPr>
          <w:rFonts w:ascii="Times New Roman" w:hAnsi="Times New Roman"/>
          <w:b/>
          <w:i/>
          <w:color w:val="000000"/>
          <w:sz w:val="28"/>
          <w:szCs w:val="28"/>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544"/>
        <w:gridCol w:w="6209"/>
      </w:tblGrid>
      <w:tr w:rsidR="000B0F88" w:rsidRPr="00032EFD" w:rsidTr="00B805A5">
        <w:tc>
          <w:tcPr>
            <w:tcW w:w="3544" w:type="dxa"/>
          </w:tcPr>
          <w:p w:rsidR="000B0F88" w:rsidRPr="00032EFD" w:rsidRDefault="000B0F88" w:rsidP="0015720C">
            <w:pPr>
              <w:spacing w:after="0"/>
              <w:ind w:left="-142" w:firstLine="709"/>
              <w:contextualSpacing/>
              <w:jc w:val="center"/>
              <w:rPr>
                <w:rFonts w:ascii="Times New Roman" w:hAnsi="Times New Roman"/>
                <w:b/>
                <w:color w:val="000000"/>
                <w:sz w:val="28"/>
                <w:szCs w:val="28"/>
              </w:rPr>
            </w:pPr>
            <w:r w:rsidRPr="00032EFD">
              <w:rPr>
                <w:rFonts w:ascii="Times New Roman" w:hAnsi="Times New Roman"/>
                <w:b/>
                <w:color w:val="000000"/>
                <w:sz w:val="28"/>
                <w:szCs w:val="28"/>
              </w:rPr>
              <w:t>12</w:t>
            </w:r>
          </w:p>
          <w:p w:rsidR="000B0F88" w:rsidRPr="00032EFD" w:rsidRDefault="000B0F88" w:rsidP="0015720C">
            <w:pPr>
              <w:spacing w:after="0"/>
              <w:ind w:left="-142" w:firstLine="709"/>
              <w:contextualSpacing/>
              <w:jc w:val="center"/>
              <w:rPr>
                <w:rFonts w:ascii="Times New Roman" w:hAnsi="Times New Roman"/>
                <w:b/>
                <w:color w:val="000000"/>
                <w:sz w:val="28"/>
                <w:szCs w:val="28"/>
              </w:rPr>
            </w:pPr>
            <w:r w:rsidRPr="00032EFD">
              <w:rPr>
                <w:rFonts w:ascii="Times New Roman" w:hAnsi="Times New Roman"/>
                <w:b/>
                <w:color w:val="000000"/>
                <w:sz w:val="28"/>
                <w:szCs w:val="28"/>
              </w:rPr>
              <w:t>октября</w:t>
            </w:r>
          </w:p>
        </w:tc>
        <w:tc>
          <w:tcPr>
            <w:tcW w:w="6209" w:type="dxa"/>
          </w:tcPr>
          <w:p w:rsidR="000B0F88" w:rsidRPr="00032EFD" w:rsidRDefault="00BD15EE" w:rsidP="0015720C">
            <w:pPr>
              <w:spacing w:after="0"/>
              <w:ind w:left="-142" w:firstLine="709"/>
              <w:contextualSpacing/>
              <w:jc w:val="center"/>
              <w:rPr>
                <w:rFonts w:ascii="Times New Roman" w:hAnsi="Times New Roman"/>
                <w:b/>
                <w:color w:val="000000"/>
                <w:sz w:val="28"/>
                <w:szCs w:val="28"/>
              </w:rPr>
            </w:pPr>
            <w:r w:rsidRPr="00032EFD">
              <w:rPr>
                <w:rFonts w:ascii="Times New Roman" w:hAnsi="Times New Roman"/>
                <w:b/>
                <w:color w:val="000000"/>
                <w:sz w:val="28"/>
                <w:szCs w:val="28"/>
              </w:rPr>
              <w:t>65</w:t>
            </w:r>
            <w:r w:rsidR="000B0F88" w:rsidRPr="00032EFD">
              <w:rPr>
                <w:rFonts w:ascii="Times New Roman" w:hAnsi="Times New Roman"/>
                <w:b/>
                <w:color w:val="000000"/>
                <w:sz w:val="28"/>
                <w:szCs w:val="28"/>
              </w:rPr>
              <w:t xml:space="preserve"> лет со дня рождения</w:t>
            </w:r>
          </w:p>
          <w:p w:rsidR="000B0F88" w:rsidRPr="00032EFD" w:rsidRDefault="007C450A" w:rsidP="0015720C">
            <w:pPr>
              <w:spacing w:after="0"/>
              <w:ind w:left="-142" w:firstLine="709"/>
              <w:contextualSpacing/>
              <w:jc w:val="center"/>
              <w:rPr>
                <w:rFonts w:ascii="Times New Roman" w:hAnsi="Times New Roman"/>
                <w:b/>
                <w:color w:val="000000"/>
                <w:sz w:val="28"/>
                <w:szCs w:val="28"/>
              </w:rPr>
            </w:pPr>
            <w:r w:rsidRPr="00032EFD">
              <w:rPr>
                <w:rFonts w:ascii="Times New Roman" w:hAnsi="Times New Roman"/>
                <w:b/>
                <w:color w:val="000000"/>
                <w:sz w:val="28"/>
                <w:szCs w:val="28"/>
              </w:rPr>
              <w:t>Гречаника</w:t>
            </w:r>
            <w:r w:rsidR="00087869" w:rsidRPr="00032EFD">
              <w:rPr>
                <w:rFonts w:ascii="Times New Roman" w:hAnsi="Times New Roman"/>
                <w:b/>
                <w:color w:val="000000"/>
                <w:sz w:val="28"/>
                <w:szCs w:val="28"/>
              </w:rPr>
              <w:t xml:space="preserve"> </w:t>
            </w:r>
            <w:r w:rsidR="00BA51CF" w:rsidRPr="00032EFD">
              <w:rPr>
                <w:rFonts w:ascii="Times New Roman" w:hAnsi="Times New Roman"/>
                <w:b/>
                <w:color w:val="000000"/>
                <w:sz w:val="28"/>
                <w:szCs w:val="28"/>
              </w:rPr>
              <w:t>Владимира Павловича</w:t>
            </w:r>
            <w:r w:rsidR="000B0F88" w:rsidRPr="00032EFD">
              <w:rPr>
                <w:rFonts w:ascii="Times New Roman" w:hAnsi="Times New Roman"/>
                <w:b/>
                <w:color w:val="000000"/>
                <w:sz w:val="28"/>
                <w:szCs w:val="28"/>
              </w:rPr>
              <w:t>,</w:t>
            </w:r>
          </w:p>
          <w:p w:rsidR="00D843CA" w:rsidRPr="00032EFD" w:rsidRDefault="00B805A5" w:rsidP="0015720C">
            <w:pPr>
              <w:spacing w:after="0"/>
              <w:ind w:left="-142" w:firstLine="709"/>
              <w:contextualSpacing/>
              <w:jc w:val="center"/>
              <w:rPr>
                <w:rFonts w:ascii="Times New Roman" w:hAnsi="Times New Roman"/>
                <w:b/>
                <w:color w:val="000000"/>
                <w:sz w:val="28"/>
                <w:szCs w:val="28"/>
              </w:rPr>
            </w:pPr>
            <w:r w:rsidRPr="00032EFD">
              <w:rPr>
                <w:rFonts w:ascii="Times New Roman" w:hAnsi="Times New Roman"/>
                <w:b/>
                <w:color w:val="000000"/>
                <w:sz w:val="28"/>
                <w:szCs w:val="28"/>
              </w:rPr>
              <w:t xml:space="preserve">Героя России </w:t>
            </w:r>
          </w:p>
          <w:p w:rsidR="000B0F88" w:rsidRPr="00032EFD" w:rsidRDefault="000B0F88" w:rsidP="0015720C">
            <w:pPr>
              <w:spacing w:after="0"/>
              <w:ind w:left="-142" w:firstLine="709"/>
              <w:contextualSpacing/>
              <w:jc w:val="center"/>
              <w:rPr>
                <w:rFonts w:ascii="Times New Roman" w:hAnsi="Times New Roman"/>
                <w:b/>
                <w:color w:val="000000"/>
                <w:sz w:val="28"/>
                <w:szCs w:val="28"/>
              </w:rPr>
            </w:pPr>
            <w:r w:rsidRPr="00032EFD">
              <w:rPr>
                <w:rFonts w:ascii="Times New Roman" w:hAnsi="Times New Roman"/>
                <w:b/>
                <w:color w:val="000000"/>
                <w:sz w:val="28"/>
                <w:szCs w:val="28"/>
              </w:rPr>
              <w:t>(1960—1999 гг.)</w:t>
            </w:r>
          </w:p>
        </w:tc>
      </w:tr>
    </w:tbl>
    <w:p w:rsidR="00B805A5" w:rsidRPr="00032EFD" w:rsidRDefault="00B805A5" w:rsidP="00207F09">
      <w:pPr>
        <w:ind w:left="-142" w:firstLine="709"/>
        <w:contextualSpacing/>
        <w:jc w:val="both"/>
        <w:rPr>
          <w:rFonts w:ascii="Times New Roman" w:hAnsi="Times New Roman"/>
          <w:sz w:val="28"/>
          <w:szCs w:val="28"/>
        </w:rPr>
      </w:pP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Влад</w:t>
      </w:r>
      <w:r w:rsidR="008D13A3" w:rsidRPr="00032EFD">
        <w:rPr>
          <w:rFonts w:ascii="Times New Roman" w:hAnsi="Times New Roman"/>
          <w:sz w:val="28"/>
          <w:szCs w:val="28"/>
        </w:rPr>
        <w:t>имир Павлович Гречаник в пос.</w:t>
      </w:r>
      <w:r w:rsidRPr="00032EFD">
        <w:rPr>
          <w:rFonts w:ascii="Times New Roman" w:hAnsi="Times New Roman"/>
          <w:sz w:val="28"/>
          <w:szCs w:val="28"/>
        </w:rPr>
        <w:t xml:space="preserve"> Металлист Украинской ССР.</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 xml:space="preserve">В 1982 году окончил Ворошиловградское высшее военное авиационное училище штурманов. В 1986—1987 гг. воевал в Афганистане авианаводчиком. С 1998 года он – старший офицер командного пункта авиации штаба </w:t>
      </w:r>
      <w:proofErr w:type="gramStart"/>
      <w:r w:rsidRPr="00032EFD">
        <w:rPr>
          <w:rFonts w:ascii="Times New Roman" w:hAnsi="Times New Roman"/>
          <w:sz w:val="28"/>
          <w:szCs w:val="28"/>
        </w:rPr>
        <w:t>Северо-Кавказского</w:t>
      </w:r>
      <w:proofErr w:type="gramEnd"/>
      <w:r w:rsidRPr="00032EFD">
        <w:rPr>
          <w:rFonts w:ascii="Times New Roman" w:hAnsi="Times New Roman"/>
          <w:sz w:val="28"/>
          <w:szCs w:val="28"/>
        </w:rPr>
        <w:t xml:space="preserve"> военного округа.</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С 10 августа 1999 года участвовал в боях в районе дагестанских сёл Ансалта, Рахата, Ботлих. В ночь на 8 сентября 1999 года в составе батальона 119-го гвардейского парашютно-десантного полка 106-й Тульской гвардейской воздушно-десантной дивизии участвовал в операции по захвату высоты 323,1 в районе села Гамиях Новолакского района Республики Дагестан. Во время миномётного обстрела закрыл своим телом от близкого разрыва мины командира батальона, майора Юрия Цветова.</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Указом Президента РФ от 25 октября 1999 г. ему было присвоено звание «Герой России» (посмертно).</w:t>
      </w:r>
    </w:p>
    <w:p w:rsidR="00D43BCE" w:rsidRDefault="00D43BCE" w:rsidP="00207F09">
      <w:pPr>
        <w:ind w:left="-142" w:firstLine="709"/>
        <w:contextualSpacing/>
        <w:jc w:val="both"/>
        <w:rPr>
          <w:rFonts w:ascii="Times New Roman" w:hAnsi="Times New Roman"/>
          <w:sz w:val="28"/>
          <w:szCs w:val="28"/>
        </w:rPr>
      </w:pPr>
    </w:p>
    <w:p w:rsidR="006A0883" w:rsidRDefault="006A0883" w:rsidP="00207F09">
      <w:pPr>
        <w:ind w:left="-142" w:firstLine="709"/>
        <w:contextualSpacing/>
        <w:jc w:val="both"/>
        <w:rPr>
          <w:rFonts w:ascii="Times New Roman" w:hAnsi="Times New Roman"/>
          <w:sz w:val="28"/>
          <w:szCs w:val="28"/>
        </w:rPr>
      </w:pPr>
    </w:p>
    <w:p w:rsidR="006A0883" w:rsidRDefault="006A0883" w:rsidP="00207F09">
      <w:pPr>
        <w:ind w:left="-142" w:firstLine="709"/>
        <w:contextualSpacing/>
        <w:jc w:val="both"/>
        <w:rPr>
          <w:rFonts w:ascii="Times New Roman" w:hAnsi="Times New Roman"/>
          <w:sz w:val="28"/>
          <w:szCs w:val="28"/>
        </w:rPr>
      </w:pPr>
    </w:p>
    <w:p w:rsidR="006A0883" w:rsidRDefault="006A0883" w:rsidP="00207F09">
      <w:pPr>
        <w:ind w:left="-142" w:firstLine="709"/>
        <w:contextualSpacing/>
        <w:jc w:val="both"/>
        <w:rPr>
          <w:rFonts w:ascii="Times New Roman" w:hAnsi="Times New Roman"/>
          <w:sz w:val="28"/>
          <w:szCs w:val="28"/>
        </w:rPr>
      </w:pPr>
    </w:p>
    <w:p w:rsidR="006A0883" w:rsidRPr="00032EFD" w:rsidRDefault="006A0883" w:rsidP="00207F09">
      <w:pPr>
        <w:ind w:left="-142" w:firstLine="709"/>
        <w:contextualSpacing/>
        <w:jc w:val="both"/>
        <w:rPr>
          <w:rFonts w:ascii="Times New Roman" w:hAnsi="Times New Roman"/>
          <w:sz w:val="28"/>
          <w:szCs w:val="28"/>
        </w:rPr>
      </w:pPr>
    </w:p>
    <w:p w:rsidR="00D843CA" w:rsidRPr="00032EFD" w:rsidRDefault="00D843CA">
      <w:pPr>
        <w:spacing w:after="0" w:line="240" w:lineRule="auto"/>
        <w:rPr>
          <w:rFonts w:ascii="Times New Roman" w:hAnsi="Times New Roman"/>
          <w:sz w:val="28"/>
          <w:szCs w:val="28"/>
        </w:rPr>
      </w:pPr>
    </w:p>
    <w:tbl>
      <w:tblPr>
        <w:tblStyle w:val="a9"/>
        <w:tblW w:w="9776" w:type="dxa"/>
        <w:tblInd w:w="-142" w:type="dxa"/>
        <w:tblLook w:val="04A0" w:firstRow="1" w:lastRow="0" w:firstColumn="1" w:lastColumn="0" w:noHBand="0" w:noVBand="1"/>
      </w:tblPr>
      <w:tblGrid>
        <w:gridCol w:w="3539"/>
        <w:gridCol w:w="6237"/>
      </w:tblGrid>
      <w:tr w:rsidR="00B805A5" w:rsidRPr="00032EFD" w:rsidTr="00D43BCE">
        <w:tc>
          <w:tcPr>
            <w:tcW w:w="3539" w:type="dxa"/>
          </w:tcPr>
          <w:p w:rsidR="00D843CA" w:rsidRPr="00032EFD" w:rsidRDefault="00B805A5" w:rsidP="004E508D">
            <w:pPr>
              <w:ind w:firstLine="709"/>
              <w:contextualSpacing/>
              <w:jc w:val="center"/>
              <w:rPr>
                <w:b/>
                <w:sz w:val="28"/>
                <w:szCs w:val="28"/>
              </w:rPr>
            </w:pPr>
            <w:r w:rsidRPr="00032EFD">
              <w:rPr>
                <w:b/>
                <w:sz w:val="28"/>
                <w:szCs w:val="28"/>
              </w:rPr>
              <w:lastRenderedPageBreak/>
              <w:t>12</w:t>
            </w:r>
          </w:p>
          <w:p w:rsidR="00B805A5" w:rsidRPr="00032EFD" w:rsidRDefault="00B805A5" w:rsidP="004E508D">
            <w:pPr>
              <w:ind w:firstLine="709"/>
              <w:contextualSpacing/>
              <w:jc w:val="center"/>
              <w:rPr>
                <w:b/>
                <w:sz w:val="28"/>
                <w:szCs w:val="28"/>
              </w:rPr>
            </w:pPr>
            <w:r w:rsidRPr="00032EFD">
              <w:rPr>
                <w:b/>
                <w:sz w:val="28"/>
                <w:szCs w:val="28"/>
              </w:rPr>
              <w:t>октября</w:t>
            </w:r>
          </w:p>
        </w:tc>
        <w:tc>
          <w:tcPr>
            <w:tcW w:w="6237" w:type="dxa"/>
          </w:tcPr>
          <w:p w:rsidR="004E508D" w:rsidRPr="00032EFD" w:rsidRDefault="00B805A5" w:rsidP="004E508D">
            <w:pPr>
              <w:ind w:firstLine="709"/>
              <w:contextualSpacing/>
              <w:jc w:val="center"/>
              <w:rPr>
                <w:b/>
                <w:sz w:val="28"/>
                <w:szCs w:val="28"/>
              </w:rPr>
            </w:pPr>
            <w:r w:rsidRPr="00032EFD">
              <w:rPr>
                <w:b/>
                <w:sz w:val="28"/>
                <w:szCs w:val="28"/>
              </w:rPr>
              <w:t xml:space="preserve">85 со дня рождения </w:t>
            </w:r>
          </w:p>
          <w:p w:rsidR="00B805A5" w:rsidRPr="00032EFD" w:rsidRDefault="00B805A5" w:rsidP="007770A6">
            <w:pPr>
              <w:ind w:firstLine="709"/>
              <w:contextualSpacing/>
              <w:jc w:val="center"/>
              <w:rPr>
                <w:b/>
                <w:sz w:val="28"/>
                <w:szCs w:val="28"/>
              </w:rPr>
            </w:pPr>
            <w:r w:rsidRPr="00032EFD">
              <w:rPr>
                <w:b/>
                <w:sz w:val="28"/>
                <w:szCs w:val="28"/>
              </w:rPr>
              <w:t>Магомедовой Светланы Магомедовны, художника-графиста</w:t>
            </w:r>
            <w:r w:rsidR="007770A6">
              <w:rPr>
                <w:b/>
                <w:sz w:val="28"/>
                <w:szCs w:val="28"/>
              </w:rPr>
              <w:t xml:space="preserve"> </w:t>
            </w:r>
            <w:r w:rsidRPr="00032EFD">
              <w:rPr>
                <w:b/>
                <w:sz w:val="28"/>
                <w:szCs w:val="28"/>
              </w:rPr>
              <w:t>(род. в 1940 г.)</w:t>
            </w:r>
          </w:p>
        </w:tc>
      </w:tr>
    </w:tbl>
    <w:p w:rsidR="00B805A5" w:rsidRPr="00032EFD" w:rsidRDefault="00B805A5" w:rsidP="00207F09">
      <w:pPr>
        <w:ind w:left="-142" w:firstLine="709"/>
        <w:contextualSpacing/>
        <w:jc w:val="both"/>
        <w:rPr>
          <w:rFonts w:ascii="Times New Roman" w:hAnsi="Times New Roman"/>
          <w:sz w:val="28"/>
          <w:szCs w:val="28"/>
        </w:rPr>
      </w:pPr>
    </w:p>
    <w:p w:rsidR="003770DA" w:rsidRPr="00032EFD" w:rsidRDefault="00D43BCE" w:rsidP="00207F09">
      <w:pPr>
        <w:spacing w:after="0" w:line="240" w:lineRule="auto"/>
        <w:ind w:firstLine="709"/>
        <w:jc w:val="both"/>
        <w:rPr>
          <w:rFonts w:ascii="Times New Roman" w:hAnsi="Times New Roman"/>
          <w:sz w:val="28"/>
          <w:szCs w:val="28"/>
        </w:rPr>
      </w:pPr>
      <w:r w:rsidRPr="00032EFD">
        <w:rPr>
          <w:rFonts w:ascii="Times New Roman" w:hAnsi="Times New Roman"/>
          <w:sz w:val="28"/>
          <w:szCs w:val="28"/>
        </w:rPr>
        <w:t xml:space="preserve">  </w:t>
      </w:r>
      <w:r w:rsidR="003770DA" w:rsidRPr="00032EFD">
        <w:rPr>
          <w:rFonts w:ascii="Times New Roman" w:hAnsi="Times New Roman"/>
          <w:sz w:val="28"/>
          <w:szCs w:val="28"/>
        </w:rPr>
        <w:t>Светлана Магомедовна Магомедова, родилась в 1940 г.</w:t>
      </w:r>
    </w:p>
    <w:p w:rsidR="003770DA" w:rsidRPr="00032EFD" w:rsidRDefault="003770DA"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t>1976 – окончила Московский полиграфический институт, специальность – художник-график</w:t>
      </w:r>
      <w:r w:rsidR="00C547E7" w:rsidRPr="00032EFD">
        <w:rPr>
          <w:rFonts w:ascii="Times New Roman" w:hAnsi="Times New Roman"/>
          <w:sz w:val="28"/>
          <w:szCs w:val="28"/>
        </w:rPr>
        <w:t>.</w:t>
      </w:r>
    </w:p>
    <w:p w:rsidR="00C547E7" w:rsidRPr="00032EFD" w:rsidRDefault="00C547E7"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t>1980-1989 – главный художник детского журнала «Соколёнок».</w:t>
      </w:r>
    </w:p>
    <w:p w:rsidR="00C547E7" w:rsidRPr="00032EFD" w:rsidRDefault="00C547E7"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t>Участница книжных выставок, проводимых Дагестанским отделением СХ (1963,1970,1982) и др.</w:t>
      </w:r>
    </w:p>
    <w:p w:rsidR="00C547E7" w:rsidRPr="00032EFD" w:rsidRDefault="00C547E7" w:rsidP="00207F09">
      <w:pPr>
        <w:spacing w:after="0" w:line="240" w:lineRule="auto"/>
        <w:ind w:left="-142" w:firstLine="709"/>
        <w:jc w:val="both"/>
        <w:rPr>
          <w:rFonts w:ascii="Times New Roman" w:hAnsi="Times New Roman"/>
          <w:sz w:val="28"/>
          <w:szCs w:val="28"/>
        </w:rPr>
      </w:pPr>
      <w:r w:rsidRPr="00032EFD">
        <w:rPr>
          <w:rFonts w:ascii="Times New Roman" w:hAnsi="Times New Roman"/>
          <w:b/>
          <w:sz w:val="28"/>
          <w:szCs w:val="28"/>
        </w:rPr>
        <w:t>Оформление книг</w:t>
      </w:r>
      <w:r w:rsidR="009412D1" w:rsidRPr="00032EFD">
        <w:rPr>
          <w:rFonts w:ascii="Times New Roman" w:hAnsi="Times New Roman"/>
          <w:sz w:val="28"/>
          <w:szCs w:val="28"/>
        </w:rPr>
        <w:t xml:space="preserve">: </w:t>
      </w:r>
      <w:r w:rsidRPr="00032EFD">
        <w:rPr>
          <w:rFonts w:ascii="Times New Roman" w:hAnsi="Times New Roman"/>
          <w:sz w:val="28"/>
          <w:szCs w:val="28"/>
        </w:rPr>
        <w:t>1976 –</w:t>
      </w:r>
      <w:r w:rsidR="008E3B2B" w:rsidRPr="00032EFD">
        <w:rPr>
          <w:rFonts w:ascii="Times New Roman" w:hAnsi="Times New Roman"/>
          <w:sz w:val="28"/>
          <w:szCs w:val="28"/>
        </w:rPr>
        <w:t xml:space="preserve"> </w:t>
      </w:r>
      <w:r w:rsidRPr="00032EFD">
        <w:rPr>
          <w:rFonts w:ascii="Times New Roman" w:hAnsi="Times New Roman"/>
          <w:sz w:val="28"/>
          <w:szCs w:val="28"/>
        </w:rPr>
        <w:t>«Песня чаганы», 1979 - «Сказка о рыбаке и рыбке» А. С. Пушкина, 1981 – «Дагестанские сказки», 1998 – трёхтомник Р. Гамзатова «Избранное», 2003 – 15-томник Р. Гамзатова.</w:t>
      </w:r>
    </w:p>
    <w:p w:rsidR="008E3B2B" w:rsidRPr="00032EFD" w:rsidRDefault="00C547E7"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t xml:space="preserve">Автор оформления многих учебников для дагестанской школы. Букварь на лезгинском языке (1980) был отмечен дипломом </w:t>
      </w:r>
      <w:r w:rsidRPr="00032EFD">
        <w:rPr>
          <w:rFonts w:ascii="Times New Roman" w:hAnsi="Times New Roman"/>
          <w:sz w:val="28"/>
          <w:szCs w:val="28"/>
          <w:lang w:val="en-US"/>
        </w:rPr>
        <w:t>I</w:t>
      </w:r>
      <w:r w:rsidRPr="00032EFD">
        <w:rPr>
          <w:rFonts w:ascii="Times New Roman" w:hAnsi="Times New Roman"/>
          <w:sz w:val="28"/>
          <w:szCs w:val="28"/>
        </w:rPr>
        <w:t xml:space="preserve"> степени на всероссийском конкур</w:t>
      </w:r>
      <w:r w:rsidR="004669CE" w:rsidRPr="00032EFD">
        <w:rPr>
          <w:rFonts w:ascii="Times New Roman" w:hAnsi="Times New Roman"/>
          <w:sz w:val="28"/>
          <w:szCs w:val="28"/>
        </w:rPr>
        <w:t>се Госкомитета РСФСР по печати.</w:t>
      </w:r>
    </w:p>
    <w:p w:rsidR="00D43BCE" w:rsidRPr="00032EFD" w:rsidRDefault="00D43BCE" w:rsidP="00207F09">
      <w:pPr>
        <w:spacing w:after="0" w:line="240" w:lineRule="auto"/>
        <w:ind w:left="-142" w:firstLine="709"/>
        <w:jc w:val="both"/>
        <w:rPr>
          <w:rFonts w:ascii="Times New Roman" w:hAnsi="Times New Roman"/>
          <w:sz w:val="28"/>
          <w:szCs w:val="28"/>
        </w:rPr>
      </w:pPr>
    </w:p>
    <w:p w:rsidR="008E3B2B" w:rsidRPr="00032EFD" w:rsidRDefault="008E3B2B" w:rsidP="00207F09">
      <w:pPr>
        <w:spacing w:after="0" w:line="240" w:lineRule="auto"/>
        <w:ind w:left="-142" w:firstLine="709"/>
        <w:jc w:val="both"/>
        <w:rPr>
          <w:rFonts w:ascii="Times New Roman" w:hAnsi="Times New Roman"/>
          <w:b/>
          <w:i/>
          <w:sz w:val="28"/>
          <w:szCs w:val="28"/>
        </w:rPr>
      </w:pPr>
      <w:r w:rsidRPr="00032EFD">
        <w:rPr>
          <w:rFonts w:ascii="Times New Roman" w:hAnsi="Times New Roman"/>
          <w:b/>
          <w:i/>
          <w:sz w:val="28"/>
          <w:szCs w:val="28"/>
        </w:rPr>
        <w:t>Магомедова Светлана Магомедовна // Изобразительное искусство Дагестана ХХ-ХХ</w:t>
      </w:r>
      <w:r w:rsidRPr="00032EFD">
        <w:rPr>
          <w:rFonts w:ascii="Times New Roman" w:hAnsi="Times New Roman"/>
          <w:b/>
          <w:i/>
          <w:sz w:val="28"/>
          <w:szCs w:val="28"/>
          <w:lang w:val="en-US"/>
        </w:rPr>
        <w:t>I</w:t>
      </w:r>
      <w:r w:rsidRPr="00032EFD">
        <w:rPr>
          <w:rFonts w:ascii="Times New Roman" w:hAnsi="Times New Roman"/>
          <w:b/>
          <w:i/>
          <w:sz w:val="28"/>
          <w:szCs w:val="28"/>
        </w:rPr>
        <w:t xml:space="preserve"> вв.: энциклопедический словарь-указатель / автор-сост. Д. А. Дагирова. – Махачкала, 2020. – С. 205</w:t>
      </w:r>
      <w:r w:rsidR="004669CE" w:rsidRPr="00032EFD">
        <w:rPr>
          <w:rFonts w:ascii="Times New Roman" w:hAnsi="Times New Roman"/>
          <w:b/>
          <w:i/>
          <w:sz w:val="28"/>
          <w:szCs w:val="28"/>
        </w:rPr>
        <w:t>1.</w:t>
      </w:r>
    </w:p>
    <w:p w:rsidR="008E3B2B" w:rsidRPr="00032EFD" w:rsidRDefault="008E3B2B" w:rsidP="00207F09">
      <w:pPr>
        <w:spacing w:after="0" w:line="240" w:lineRule="auto"/>
        <w:ind w:left="-142" w:firstLine="709"/>
        <w:jc w:val="both"/>
        <w:rPr>
          <w:rFonts w:ascii="Times New Roman" w:hAnsi="Times New Roman"/>
          <w:b/>
          <w:i/>
          <w:sz w:val="28"/>
          <w:szCs w:val="28"/>
        </w:rPr>
      </w:pPr>
      <w:r w:rsidRPr="00032EFD">
        <w:rPr>
          <w:rFonts w:ascii="Times New Roman" w:hAnsi="Times New Roman"/>
          <w:b/>
          <w:i/>
          <w:sz w:val="28"/>
          <w:szCs w:val="28"/>
        </w:rPr>
        <w:t>Магомедова Светлана Магомедовна // Художники Дагестана. Изобразительное искусство (1917-2007): Иллюстрированная энциклопедия / автор-сост. Д. А. Дагирова. – Махачкала, 2007. – С. 218.</w:t>
      </w:r>
    </w:p>
    <w:p w:rsidR="008E3B2B" w:rsidRPr="00032EFD" w:rsidRDefault="008E3B2B" w:rsidP="00207F09">
      <w:pPr>
        <w:spacing w:after="0" w:line="240" w:lineRule="auto"/>
        <w:ind w:left="-142" w:firstLine="709"/>
        <w:jc w:val="both"/>
        <w:rPr>
          <w:rFonts w:ascii="Times New Roman" w:hAnsi="Times New Roman"/>
          <w:b/>
          <w:i/>
          <w:sz w:val="28"/>
          <w:szCs w:val="28"/>
        </w:rPr>
      </w:pPr>
    </w:p>
    <w:p w:rsidR="003770DA" w:rsidRPr="00032EFD" w:rsidRDefault="003770DA" w:rsidP="00207F09">
      <w:pPr>
        <w:spacing w:after="0" w:line="240" w:lineRule="auto"/>
        <w:ind w:left="-142" w:firstLine="709"/>
        <w:jc w:val="both"/>
        <w:rPr>
          <w:rFonts w:ascii="Times New Roman" w:hAnsi="Times New Roman"/>
          <w:sz w:val="28"/>
          <w:szCs w:val="28"/>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544"/>
        <w:gridCol w:w="6209"/>
      </w:tblGrid>
      <w:tr w:rsidR="000B0F88" w:rsidRPr="00032EFD" w:rsidTr="00D43BCE">
        <w:tc>
          <w:tcPr>
            <w:tcW w:w="3544" w:type="dxa"/>
          </w:tcPr>
          <w:p w:rsidR="000B0F88" w:rsidRPr="00032EFD" w:rsidRDefault="000B0F88" w:rsidP="0015720C">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13</w:t>
            </w:r>
          </w:p>
          <w:p w:rsidR="000B0F88" w:rsidRPr="00032EFD" w:rsidRDefault="000B0F88" w:rsidP="0015720C">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октября</w:t>
            </w:r>
          </w:p>
        </w:tc>
        <w:tc>
          <w:tcPr>
            <w:tcW w:w="6209" w:type="dxa"/>
          </w:tcPr>
          <w:p w:rsidR="000B0F88" w:rsidRPr="00032EFD" w:rsidRDefault="00BD15EE" w:rsidP="0015720C">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105</w:t>
            </w:r>
            <w:r w:rsidR="000B0F88" w:rsidRPr="00032EFD">
              <w:rPr>
                <w:rFonts w:ascii="Times New Roman" w:hAnsi="Times New Roman"/>
                <w:b/>
                <w:sz w:val="28"/>
                <w:szCs w:val="28"/>
              </w:rPr>
              <w:t xml:space="preserve"> лет со дня рождения</w:t>
            </w:r>
          </w:p>
          <w:p w:rsidR="000B0F88" w:rsidRPr="00032EFD" w:rsidRDefault="00087869" w:rsidP="0015720C">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 xml:space="preserve">Крымова </w:t>
            </w:r>
            <w:r w:rsidR="00BA51CF" w:rsidRPr="00032EFD">
              <w:rPr>
                <w:rFonts w:ascii="Times New Roman" w:hAnsi="Times New Roman"/>
                <w:b/>
                <w:sz w:val="28"/>
                <w:szCs w:val="28"/>
              </w:rPr>
              <w:t>Михаила Ивановича</w:t>
            </w:r>
            <w:r w:rsidR="000B0F88" w:rsidRPr="00032EFD">
              <w:rPr>
                <w:rFonts w:ascii="Times New Roman" w:hAnsi="Times New Roman"/>
                <w:b/>
                <w:sz w:val="28"/>
                <w:szCs w:val="28"/>
              </w:rPr>
              <w:t>,</w:t>
            </w:r>
          </w:p>
          <w:p w:rsidR="00D843CA" w:rsidRPr="00032EFD" w:rsidRDefault="00D43BCE" w:rsidP="0015720C">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 xml:space="preserve">Героя Советского Союза </w:t>
            </w:r>
          </w:p>
          <w:p w:rsidR="000B0F88" w:rsidRPr="00032EFD" w:rsidRDefault="000B0F88" w:rsidP="0015720C">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(1920—1992 гг.)</w:t>
            </w:r>
          </w:p>
        </w:tc>
      </w:tr>
    </w:tbl>
    <w:p w:rsidR="00D43BCE" w:rsidRPr="00032EFD" w:rsidRDefault="00D43BCE" w:rsidP="00207F09">
      <w:pPr>
        <w:ind w:left="-142" w:firstLine="709"/>
        <w:contextualSpacing/>
        <w:jc w:val="both"/>
        <w:rPr>
          <w:rFonts w:ascii="Times New Roman" w:hAnsi="Times New Roman"/>
          <w:sz w:val="28"/>
          <w:szCs w:val="28"/>
        </w:rPr>
      </w:pP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Михаил Иванович</w:t>
      </w:r>
      <w:r w:rsidR="008D13A3" w:rsidRPr="00032EFD">
        <w:rPr>
          <w:rFonts w:ascii="Times New Roman" w:hAnsi="Times New Roman"/>
          <w:sz w:val="28"/>
          <w:szCs w:val="28"/>
        </w:rPr>
        <w:t xml:space="preserve"> Крымов родился в с.</w:t>
      </w:r>
      <w:r w:rsidRPr="00032EFD">
        <w:rPr>
          <w:rFonts w:ascii="Times New Roman" w:hAnsi="Times New Roman"/>
          <w:sz w:val="28"/>
          <w:szCs w:val="28"/>
        </w:rPr>
        <w:t xml:space="preserve"> Семилуки Воронежской области.</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В 1936 г. окончил неполную среднюю школу. Работал инструктором-экономистом райторга в Семилуках.В ряды Рабоче-крестьянской Красной Армии был призван с началом Великой Отечественной войны и после небольшой подготовки принял участие в сражениях. В том же году окончил полковую школу. Командир 190-й отдельной разведывательной роты (60-я армия, Центральный фронт) старший лейтенант Михаил Крымов 18 сентября 1943 г. с группой разведчиков проник на западный берег реки Десна. 20 сентября 1943 г. старший лейтенант Крымов во главе группы разведчиков вновь проник во вражеский тыл, установив силы противника и место переправы советских войск на реке Днепр.</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bCs/>
          <w:sz w:val="28"/>
          <w:szCs w:val="28"/>
        </w:rPr>
        <w:lastRenderedPageBreak/>
        <w:t>У</w:t>
      </w:r>
      <w:r w:rsidRPr="00032EFD">
        <w:rPr>
          <w:rFonts w:ascii="Times New Roman" w:hAnsi="Times New Roman"/>
          <w:sz w:val="28"/>
          <w:szCs w:val="28"/>
        </w:rPr>
        <w:t>казом Президиума Верховного Совета СССР от 17 октября 1943 г. за образцовое выполнение боевых заданий командования на фронте борьбы с немецко-фашистскими захватчиками и проявленные при этом мужество и героизм старшему лейтенанту Крымову Михаилу Ивановичу присвоено звание Героя Советского Союза.</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После войны отважный офицер продолжал службу в армии. В 1945 г. он окончил курсы усовершенствования офицерского состава. С 1946 г. капитан М.И. Крымов в запасе, около десяти лет работал в Махачкалинском горисполкоме. В 1956 г. окончил Высшую партийную школу при ЦК КПСС. Был на комсомольской и партийной работе. Полковник в отставке М. И. Крымов жил в городе Воронеж, работал заместителем председателя Воронежского областного Совета народных депутатов.</w:t>
      </w:r>
    </w:p>
    <w:p w:rsidR="007770A6" w:rsidRPr="00032EFD" w:rsidRDefault="007770A6" w:rsidP="00207F09">
      <w:pPr>
        <w:ind w:left="-142" w:firstLine="709"/>
        <w:contextualSpacing/>
        <w:jc w:val="both"/>
        <w:rPr>
          <w:rFonts w:ascii="Times New Roman" w:hAnsi="Times New Roman"/>
          <w:sz w:val="28"/>
          <w:szCs w:val="28"/>
        </w:rPr>
      </w:pPr>
    </w:p>
    <w:p w:rsidR="000B0F88" w:rsidRPr="00032EFD" w:rsidRDefault="000B0F88" w:rsidP="00207F09">
      <w:pPr>
        <w:spacing w:after="0" w:line="240" w:lineRule="auto"/>
        <w:ind w:left="-142" w:firstLine="709"/>
        <w:jc w:val="both"/>
        <w:rPr>
          <w:rFonts w:ascii="Times New Roman" w:hAnsi="Times New Roman"/>
          <w:sz w:val="28"/>
          <w:szCs w:val="28"/>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82"/>
        <w:gridCol w:w="6571"/>
      </w:tblGrid>
      <w:tr w:rsidR="000B0F88" w:rsidRPr="00032EFD" w:rsidTr="00D43BCE">
        <w:tc>
          <w:tcPr>
            <w:tcW w:w="3182" w:type="dxa"/>
          </w:tcPr>
          <w:p w:rsidR="000B0F88" w:rsidRPr="00032EFD" w:rsidRDefault="000B0F88" w:rsidP="0015720C">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14</w:t>
            </w:r>
          </w:p>
          <w:p w:rsidR="000B0F88" w:rsidRPr="00032EFD" w:rsidRDefault="000B0F88" w:rsidP="0015720C">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октября</w:t>
            </w:r>
          </w:p>
        </w:tc>
        <w:tc>
          <w:tcPr>
            <w:tcW w:w="6571" w:type="dxa"/>
          </w:tcPr>
          <w:p w:rsidR="000B0F88" w:rsidRPr="00032EFD" w:rsidRDefault="00BD15EE" w:rsidP="0015720C">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100</w:t>
            </w:r>
            <w:r w:rsidR="000B0F88" w:rsidRPr="00032EFD">
              <w:rPr>
                <w:rFonts w:ascii="Times New Roman" w:hAnsi="Times New Roman"/>
                <w:b/>
                <w:sz w:val="28"/>
                <w:szCs w:val="28"/>
              </w:rPr>
              <w:t xml:space="preserve"> лет со дня рождения</w:t>
            </w:r>
          </w:p>
          <w:p w:rsidR="000B0F88" w:rsidRPr="00032EFD" w:rsidRDefault="00087869" w:rsidP="0015720C">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 xml:space="preserve">Муртазалиева </w:t>
            </w:r>
            <w:r w:rsidR="000B0F88" w:rsidRPr="00032EFD">
              <w:rPr>
                <w:rFonts w:ascii="Times New Roman" w:hAnsi="Times New Roman"/>
                <w:b/>
                <w:sz w:val="28"/>
                <w:szCs w:val="28"/>
              </w:rPr>
              <w:t>О</w:t>
            </w:r>
            <w:r w:rsidRPr="00032EFD">
              <w:rPr>
                <w:rFonts w:ascii="Times New Roman" w:hAnsi="Times New Roman"/>
                <w:b/>
                <w:sz w:val="28"/>
                <w:szCs w:val="28"/>
              </w:rPr>
              <w:t>мара Муртазалиевича</w:t>
            </w:r>
            <w:r w:rsidR="000B0F88" w:rsidRPr="00032EFD">
              <w:rPr>
                <w:rFonts w:ascii="Times New Roman" w:hAnsi="Times New Roman"/>
                <w:b/>
                <w:sz w:val="28"/>
                <w:szCs w:val="28"/>
              </w:rPr>
              <w:t>,</w:t>
            </w:r>
          </w:p>
          <w:p w:rsidR="000B0F88" w:rsidRPr="00032EFD" w:rsidRDefault="000B0F88" w:rsidP="0015720C">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военного и государственного деятеля,</w:t>
            </w:r>
          </w:p>
          <w:p w:rsidR="000B0F88" w:rsidRPr="00032EFD" w:rsidRDefault="00D43BCE" w:rsidP="007770A6">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 xml:space="preserve">генерал-майора </w:t>
            </w:r>
            <w:r w:rsidR="007770A6">
              <w:rPr>
                <w:rFonts w:ascii="Times New Roman" w:hAnsi="Times New Roman"/>
                <w:b/>
                <w:sz w:val="28"/>
                <w:szCs w:val="28"/>
              </w:rPr>
              <w:t xml:space="preserve"> </w:t>
            </w:r>
            <w:r w:rsidR="000B0F88" w:rsidRPr="00032EFD">
              <w:rPr>
                <w:rFonts w:ascii="Times New Roman" w:hAnsi="Times New Roman"/>
                <w:b/>
                <w:sz w:val="28"/>
                <w:szCs w:val="28"/>
              </w:rPr>
              <w:t>(1925—2019</w:t>
            </w:r>
            <w:r w:rsidR="00201045" w:rsidRPr="00032EFD">
              <w:rPr>
                <w:rFonts w:ascii="Times New Roman" w:hAnsi="Times New Roman"/>
                <w:b/>
                <w:sz w:val="28"/>
                <w:szCs w:val="28"/>
              </w:rPr>
              <w:t xml:space="preserve"> </w:t>
            </w:r>
            <w:r w:rsidR="000B0F88" w:rsidRPr="00032EFD">
              <w:rPr>
                <w:rFonts w:ascii="Times New Roman" w:hAnsi="Times New Roman"/>
                <w:b/>
                <w:sz w:val="28"/>
                <w:szCs w:val="28"/>
              </w:rPr>
              <w:t>гг.)</w:t>
            </w:r>
          </w:p>
        </w:tc>
      </w:tr>
    </w:tbl>
    <w:p w:rsidR="00D43BCE" w:rsidRPr="00032EFD" w:rsidRDefault="00D43BCE" w:rsidP="00207F09">
      <w:pPr>
        <w:ind w:left="-142" w:firstLine="709"/>
        <w:contextualSpacing/>
        <w:jc w:val="both"/>
        <w:rPr>
          <w:rFonts w:ascii="Times New Roman" w:hAnsi="Times New Roman"/>
          <w:sz w:val="28"/>
          <w:szCs w:val="28"/>
        </w:rPr>
      </w:pP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 xml:space="preserve">Омар Муртазалиевич Муртазалиев родился </w:t>
      </w:r>
      <w:r w:rsidR="008D13A3" w:rsidRPr="00032EFD">
        <w:rPr>
          <w:rFonts w:ascii="Times New Roman" w:hAnsi="Times New Roman"/>
          <w:sz w:val="28"/>
          <w:szCs w:val="28"/>
        </w:rPr>
        <w:t xml:space="preserve">в </w:t>
      </w:r>
      <w:r w:rsidRPr="00032EFD">
        <w:rPr>
          <w:rFonts w:ascii="Times New Roman" w:hAnsi="Times New Roman"/>
          <w:sz w:val="28"/>
          <w:szCs w:val="28"/>
        </w:rPr>
        <w:t>с</w:t>
      </w:r>
      <w:r w:rsidR="008D13A3" w:rsidRPr="00032EFD">
        <w:rPr>
          <w:rFonts w:ascii="Times New Roman" w:hAnsi="Times New Roman"/>
          <w:sz w:val="28"/>
          <w:szCs w:val="28"/>
        </w:rPr>
        <w:t>.</w:t>
      </w:r>
      <w:r w:rsidRPr="00032EFD">
        <w:rPr>
          <w:rFonts w:ascii="Times New Roman" w:hAnsi="Times New Roman"/>
          <w:sz w:val="28"/>
          <w:szCs w:val="28"/>
        </w:rPr>
        <w:t xml:space="preserve"> Кулла Гунибского района.</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Трудовую деятельность начал 16-летним подростком в 1941 г. в Гунибском райвоенкомате. В 1946 г. был направлен в органы безопасности, где за 45 лет прошёл путь от рядового сотрудника до первого заместителя председателя КГБ Дагестана. С 1981 по 1985 г. находился в служебной командировке в Афганистане. С 1991 г. О. М. Муртазалиев – председатель Комитета по делам ветеранов войн при Правительстве РД. По его инициативе и при непосредственном руководстве выпускаются уникальные республиканские издания – 11-томная «Книга Памяти» и 10-томная «Солдаты Отечества». О. М. Муртазалиев был членом Совета старейшин при главе РД, членом Общественной палаты РД, председателем фонда «Победа», руководителем координационного Совета организаций участников, инвалидов, ветеранов афганских событий и семей погибших. Более 10 лет он возглавлялТелевизионный отряд краеведов-следопытов (ТОКС).</w:t>
      </w:r>
    </w:p>
    <w:p w:rsidR="00D43BCE" w:rsidRPr="00032EFD" w:rsidRDefault="00D43BCE" w:rsidP="00207F09">
      <w:pPr>
        <w:ind w:left="-142" w:firstLine="709"/>
        <w:contextualSpacing/>
        <w:jc w:val="both"/>
        <w:rPr>
          <w:rFonts w:ascii="Times New Roman" w:hAnsi="Times New Roman"/>
          <w:sz w:val="28"/>
          <w:szCs w:val="28"/>
        </w:rPr>
      </w:pPr>
    </w:p>
    <w:p w:rsidR="000B0F88" w:rsidRPr="00032EFD" w:rsidRDefault="000B0F88" w:rsidP="00207F09">
      <w:pPr>
        <w:spacing w:after="0"/>
        <w:ind w:left="-142" w:firstLine="709"/>
        <w:jc w:val="both"/>
        <w:rPr>
          <w:rFonts w:ascii="Times New Roman" w:hAnsi="Times New Roman"/>
          <w:b/>
          <w:i/>
          <w:color w:val="000000"/>
          <w:sz w:val="28"/>
          <w:szCs w:val="28"/>
        </w:rPr>
      </w:pPr>
      <w:r w:rsidRPr="00032EFD">
        <w:rPr>
          <w:rFonts w:ascii="Times New Roman" w:hAnsi="Times New Roman"/>
          <w:b/>
          <w:bCs/>
          <w:i/>
          <w:color w:val="000000"/>
          <w:sz w:val="28"/>
          <w:szCs w:val="28"/>
        </w:rPr>
        <w:t>Муртазалиев О. М.</w:t>
      </w:r>
      <w:r w:rsidRPr="00032EFD">
        <w:rPr>
          <w:rFonts w:ascii="Times New Roman" w:hAnsi="Times New Roman"/>
          <w:b/>
          <w:i/>
          <w:color w:val="000000"/>
          <w:sz w:val="28"/>
          <w:szCs w:val="28"/>
        </w:rPr>
        <w:t xml:space="preserve"> Генералом гордится наш горный край: [беседа с генерал-лейтенантом ФСБ О. М. Муртазалиевым о работе / записал М. Р. Курбанов] / Муртазалиев // Народы Дагестана. – 2017. –</w:t>
      </w:r>
      <w:r w:rsidRPr="00032EFD">
        <w:rPr>
          <w:rFonts w:ascii="Times New Roman" w:hAnsi="Times New Roman"/>
          <w:b/>
          <w:bCs/>
          <w:i/>
          <w:color w:val="000000"/>
          <w:sz w:val="28"/>
          <w:szCs w:val="28"/>
        </w:rPr>
        <w:t>№ 2</w:t>
      </w:r>
      <w:r w:rsidRPr="00032EFD">
        <w:rPr>
          <w:rFonts w:ascii="Times New Roman" w:hAnsi="Times New Roman"/>
          <w:b/>
          <w:i/>
          <w:color w:val="000000"/>
          <w:sz w:val="28"/>
          <w:szCs w:val="28"/>
        </w:rPr>
        <w:t>. – С. 22—27.</w:t>
      </w:r>
    </w:p>
    <w:p w:rsidR="000B0F88" w:rsidRPr="00032EFD" w:rsidRDefault="000B0F88" w:rsidP="00207F09">
      <w:pPr>
        <w:spacing w:after="0"/>
        <w:ind w:left="-142" w:firstLine="709"/>
        <w:jc w:val="both"/>
        <w:rPr>
          <w:rFonts w:ascii="Times New Roman" w:hAnsi="Times New Roman"/>
          <w:b/>
          <w:i/>
          <w:color w:val="000000"/>
          <w:sz w:val="28"/>
          <w:szCs w:val="28"/>
        </w:rPr>
      </w:pPr>
      <w:r w:rsidRPr="00032EFD">
        <w:rPr>
          <w:rFonts w:ascii="Times New Roman" w:hAnsi="Times New Roman"/>
          <w:b/>
          <w:bCs/>
          <w:i/>
          <w:color w:val="000000"/>
          <w:sz w:val="28"/>
          <w:szCs w:val="28"/>
        </w:rPr>
        <w:t xml:space="preserve">Муртазалиев О. </w:t>
      </w:r>
      <w:r w:rsidRPr="00032EFD">
        <w:rPr>
          <w:rFonts w:ascii="Times New Roman" w:hAnsi="Times New Roman"/>
          <w:b/>
          <w:i/>
          <w:color w:val="000000"/>
          <w:sz w:val="28"/>
          <w:szCs w:val="28"/>
        </w:rPr>
        <w:t>К миру и согласию: [об общественно-политической ситуации в Республике Дагестан] / Омар Муртазалиев // Махачкалинские известия. – 2011. – 2 сент. (№34). – С. 5. – (Общество).</w:t>
      </w:r>
    </w:p>
    <w:p w:rsidR="000B0F88" w:rsidRPr="00032EFD" w:rsidRDefault="000B0F88" w:rsidP="00207F09">
      <w:pPr>
        <w:spacing w:after="0"/>
        <w:ind w:left="-142" w:firstLine="709"/>
        <w:jc w:val="both"/>
        <w:rPr>
          <w:rFonts w:ascii="Times New Roman" w:hAnsi="Times New Roman"/>
          <w:b/>
          <w:i/>
          <w:color w:val="000000"/>
          <w:sz w:val="28"/>
          <w:szCs w:val="28"/>
        </w:rPr>
      </w:pPr>
      <w:r w:rsidRPr="00032EFD">
        <w:rPr>
          <w:rFonts w:ascii="Times New Roman" w:hAnsi="Times New Roman"/>
          <w:b/>
          <w:bCs/>
          <w:i/>
          <w:color w:val="000000"/>
          <w:sz w:val="28"/>
          <w:szCs w:val="28"/>
        </w:rPr>
        <w:lastRenderedPageBreak/>
        <w:t xml:space="preserve">Рамазанов И. </w:t>
      </w:r>
      <w:r w:rsidRPr="00032EFD">
        <w:rPr>
          <w:rFonts w:ascii="Times New Roman" w:hAnsi="Times New Roman"/>
          <w:b/>
          <w:i/>
          <w:color w:val="000000"/>
          <w:sz w:val="28"/>
          <w:szCs w:val="28"/>
        </w:rPr>
        <w:t>Командировка длиною в жизнь: [о генерале, контрразведчике О. Муртузалиеве] / Исрафил Рамазанов // Дагестанская правда. – 2015. –</w:t>
      </w:r>
      <w:r w:rsidRPr="00032EFD">
        <w:rPr>
          <w:rFonts w:ascii="Times New Roman" w:hAnsi="Times New Roman"/>
          <w:b/>
          <w:bCs/>
          <w:i/>
          <w:color w:val="000000"/>
          <w:sz w:val="28"/>
          <w:szCs w:val="28"/>
        </w:rPr>
        <w:t>10 нояб. (№ 449)</w:t>
      </w:r>
      <w:r w:rsidRPr="00032EFD">
        <w:rPr>
          <w:rFonts w:ascii="Times New Roman" w:hAnsi="Times New Roman"/>
          <w:b/>
          <w:i/>
          <w:color w:val="000000"/>
          <w:sz w:val="28"/>
          <w:szCs w:val="28"/>
        </w:rPr>
        <w:t>. – С. 3.</w:t>
      </w:r>
    </w:p>
    <w:p w:rsidR="000B0F88" w:rsidRPr="00032EFD" w:rsidRDefault="000B0F88" w:rsidP="00207F09">
      <w:pPr>
        <w:spacing w:after="0"/>
        <w:ind w:left="-142" w:firstLine="709"/>
        <w:jc w:val="both"/>
        <w:rPr>
          <w:rFonts w:ascii="Times New Roman" w:hAnsi="Times New Roman"/>
          <w:b/>
          <w:i/>
          <w:color w:val="000000"/>
          <w:sz w:val="28"/>
          <w:szCs w:val="28"/>
        </w:rPr>
      </w:pPr>
      <w:r w:rsidRPr="00032EFD">
        <w:rPr>
          <w:rFonts w:ascii="Times New Roman" w:hAnsi="Times New Roman"/>
          <w:b/>
          <w:bCs/>
          <w:i/>
          <w:color w:val="000000"/>
          <w:sz w:val="28"/>
          <w:szCs w:val="28"/>
        </w:rPr>
        <w:t xml:space="preserve">Абдулжелилов Г. </w:t>
      </w:r>
      <w:r w:rsidRPr="00032EFD">
        <w:rPr>
          <w:rFonts w:ascii="Times New Roman" w:hAnsi="Times New Roman"/>
          <w:b/>
          <w:i/>
          <w:color w:val="000000"/>
          <w:sz w:val="28"/>
          <w:szCs w:val="28"/>
        </w:rPr>
        <w:t>Доблестный сын Отчизны: [о заслугах перед родиной генерал-майора КГБ в отставке О. Муртазалиева] / Г. Абдулжелилов // Дагестанская правда. – 2019. –</w:t>
      </w:r>
      <w:r w:rsidRPr="00032EFD">
        <w:rPr>
          <w:rFonts w:ascii="Times New Roman" w:hAnsi="Times New Roman"/>
          <w:b/>
          <w:bCs/>
          <w:i/>
          <w:color w:val="000000"/>
          <w:sz w:val="28"/>
          <w:szCs w:val="28"/>
        </w:rPr>
        <w:t>1 янв. (№1—2)</w:t>
      </w:r>
      <w:r w:rsidRPr="00032EFD">
        <w:rPr>
          <w:rFonts w:ascii="Times New Roman" w:hAnsi="Times New Roman"/>
          <w:b/>
          <w:i/>
          <w:color w:val="000000"/>
          <w:sz w:val="28"/>
          <w:szCs w:val="28"/>
        </w:rPr>
        <w:t xml:space="preserve">. – </w:t>
      </w:r>
      <w:r w:rsidR="00FB0916" w:rsidRPr="00032EFD">
        <w:rPr>
          <w:rFonts w:ascii="Times New Roman" w:hAnsi="Times New Roman"/>
          <w:b/>
          <w:i/>
          <w:color w:val="000000"/>
          <w:sz w:val="28"/>
          <w:szCs w:val="28"/>
        </w:rPr>
        <w:t>С. 3.</w:t>
      </w:r>
    </w:p>
    <w:p w:rsidR="000B0F88" w:rsidRPr="00032EFD" w:rsidRDefault="000B0F88" w:rsidP="00207F09">
      <w:pPr>
        <w:spacing w:after="0"/>
        <w:ind w:left="-142" w:firstLine="709"/>
        <w:jc w:val="both"/>
        <w:rPr>
          <w:rFonts w:ascii="Times New Roman" w:hAnsi="Times New Roman"/>
          <w:b/>
          <w:i/>
          <w:color w:val="000000"/>
          <w:sz w:val="28"/>
          <w:szCs w:val="28"/>
        </w:rPr>
      </w:pPr>
      <w:r w:rsidRPr="00032EFD">
        <w:rPr>
          <w:rFonts w:ascii="Times New Roman" w:hAnsi="Times New Roman"/>
          <w:b/>
          <w:bCs/>
          <w:i/>
          <w:color w:val="000000"/>
          <w:sz w:val="28"/>
          <w:szCs w:val="28"/>
        </w:rPr>
        <w:t>Рамазанов И.</w:t>
      </w:r>
      <w:r w:rsidRPr="00032EFD">
        <w:rPr>
          <w:rFonts w:ascii="Times New Roman" w:hAnsi="Times New Roman"/>
          <w:b/>
          <w:i/>
          <w:color w:val="000000"/>
          <w:sz w:val="28"/>
          <w:szCs w:val="28"/>
        </w:rPr>
        <w:t xml:space="preserve"> Любовь к Родине: [о генерале Омаре Муртазалиеве] / Исрапил Рамазанов // Истина. – 2015. –</w:t>
      </w:r>
      <w:r w:rsidRPr="00032EFD">
        <w:rPr>
          <w:rFonts w:ascii="Times New Roman" w:hAnsi="Times New Roman"/>
          <w:b/>
          <w:bCs/>
          <w:i/>
          <w:color w:val="000000"/>
          <w:sz w:val="28"/>
          <w:szCs w:val="28"/>
        </w:rPr>
        <w:t>6 нояб.</w:t>
      </w:r>
      <w:r w:rsidR="004542A4" w:rsidRPr="00032EFD">
        <w:rPr>
          <w:rFonts w:ascii="Times New Roman" w:hAnsi="Times New Roman"/>
          <w:b/>
          <w:bCs/>
          <w:i/>
          <w:color w:val="000000"/>
          <w:sz w:val="28"/>
          <w:szCs w:val="28"/>
        </w:rPr>
        <w:t xml:space="preserve"> </w:t>
      </w:r>
      <w:r w:rsidRPr="00032EFD">
        <w:rPr>
          <w:rFonts w:ascii="Times New Roman" w:hAnsi="Times New Roman"/>
          <w:b/>
          <w:bCs/>
          <w:i/>
          <w:color w:val="000000"/>
          <w:sz w:val="28"/>
          <w:szCs w:val="28"/>
        </w:rPr>
        <w:t>(№43)</w:t>
      </w:r>
      <w:r w:rsidRPr="00032EFD">
        <w:rPr>
          <w:rFonts w:ascii="Times New Roman" w:hAnsi="Times New Roman"/>
          <w:b/>
          <w:i/>
          <w:color w:val="000000"/>
          <w:sz w:val="28"/>
          <w:szCs w:val="28"/>
        </w:rPr>
        <w:t>. –</w:t>
      </w:r>
      <w:r w:rsidR="008D13A3" w:rsidRPr="00032EFD">
        <w:rPr>
          <w:rFonts w:ascii="Times New Roman" w:hAnsi="Times New Roman"/>
          <w:b/>
          <w:i/>
          <w:color w:val="000000"/>
          <w:sz w:val="28"/>
          <w:szCs w:val="28"/>
        </w:rPr>
        <w:t xml:space="preserve"> С. 20. – а</w:t>
      </w:r>
      <w:r w:rsidRPr="00032EFD">
        <w:rPr>
          <w:rFonts w:ascii="Times New Roman" w:hAnsi="Times New Roman"/>
          <w:b/>
          <w:i/>
          <w:color w:val="000000"/>
          <w:sz w:val="28"/>
          <w:szCs w:val="28"/>
        </w:rPr>
        <w:t>вар.яз.</w:t>
      </w:r>
    </w:p>
    <w:p w:rsidR="007770A6" w:rsidRPr="00032EFD" w:rsidRDefault="007770A6" w:rsidP="00207F09">
      <w:pPr>
        <w:spacing w:after="0"/>
        <w:ind w:left="-142" w:firstLine="709"/>
        <w:jc w:val="both"/>
        <w:rPr>
          <w:rFonts w:ascii="Times New Roman" w:hAnsi="Times New Roman"/>
          <w:b/>
          <w:i/>
          <w:color w:val="000000"/>
          <w:sz w:val="28"/>
          <w:szCs w:val="28"/>
        </w:rPr>
      </w:pPr>
    </w:p>
    <w:p w:rsidR="000B0F88" w:rsidRPr="00032EFD" w:rsidRDefault="000B0F88" w:rsidP="00207F09">
      <w:pPr>
        <w:spacing w:after="0"/>
        <w:ind w:left="-142" w:firstLine="709"/>
        <w:jc w:val="both"/>
        <w:rPr>
          <w:rFonts w:ascii="Times New Roman" w:hAnsi="Times New Roman"/>
          <w:b/>
          <w:i/>
          <w:color w:val="000000"/>
          <w:sz w:val="28"/>
          <w:szCs w:val="28"/>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426"/>
        <w:gridCol w:w="6067"/>
      </w:tblGrid>
      <w:tr w:rsidR="000B0F88" w:rsidRPr="00032EFD" w:rsidTr="00D43BCE">
        <w:tc>
          <w:tcPr>
            <w:tcW w:w="3426" w:type="dxa"/>
          </w:tcPr>
          <w:p w:rsidR="000B0F88" w:rsidRPr="00032EFD" w:rsidRDefault="000B0F88" w:rsidP="0015720C">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15</w:t>
            </w:r>
          </w:p>
          <w:p w:rsidR="000B0F88" w:rsidRPr="00032EFD" w:rsidRDefault="000B0F88" w:rsidP="0015720C">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октября</w:t>
            </w:r>
          </w:p>
        </w:tc>
        <w:tc>
          <w:tcPr>
            <w:tcW w:w="6067" w:type="dxa"/>
          </w:tcPr>
          <w:p w:rsidR="000B0F88" w:rsidRPr="00032EFD" w:rsidRDefault="00BD15EE" w:rsidP="0015720C">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85</w:t>
            </w:r>
            <w:r w:rsidR="000B0F88" w:rsidRPr="00032EFD">
              <w:rPr>
                <w:rFonts w:ascii="Times New Roman" w:hAnsi="Times New Roman"/>
                <w:b/>
                <w:sz w:val="28"/>
                <w:szCs w:val="28"/>
              </w:rPr>
              <w:t xml:space="preserve"> лет со дня рождения</w:t>
            </w:r>
          </w:p>
          <w:p w:rsidR="000B0F88" w:rsidRPr="00032EFD" w:rsidRDefault="00087869" w:rsidP="0015720C">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 xml:space="preserve">Даганова </w:t>
            </w:r>
            <w:r w:rsidR="000B0F88" w:rsidRPr="00032EFD">
              <w:rPr>
                <w:rFonts w:ascii="Times New Roman" w:hAnsi="Times New Roman"/>
                <w:b/>
                <w:sz w:val="28"/>
                <w:szCs w:val="28"/>
              </w:rPr>
              <w:t>Абдулл</w:t>
            </w:r>
            <w:r w:rsidRPr="00032EFD">
              <w:rPr>
                <w:rFonts w:ascii="Times New Roman" w:hAnsi="Times New Roman"/>
                <w:b/>
                <w:sz w:val="28"/>
                <w:szCs w:val="28"/>
              </w:rPr>
              <w:t>ы Газимагомедовича</w:t>
            </w:r>
            <w:r w:rsidR="000B0F88" w:rsidRPr="00032EFD">
              <w:rPr>
                <w:rFonts w:ascii="Times New Roman" w:hAnsi="Times New Roman"/>
                <w:b/>
                <w:sz w:val="28"/>
                <w:szCs w:val="28"/>
              </w:rPr>
              <w:t>,</w:t>
            </w:r>
          </w:p>
          <w:p w:rsidR="004E508D" w:rsidRPr="00032EFD" w:rsidRDefault="00D43BCE" w:rsidP="0015720C">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 xml:space="preserve">народного поэта РД </w:t>
            </w:r>
          </w:p>
          <w:p w:rsidR="000B0F88" w:rsidRPr="00032EFD" w:rsidRDefault="000B0F88" w:rsidP="0015720C">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(1940—2012 гг.)</w:t>
            </w:r>
          </w:p>
        </w:tc>
      </w:tr>
    </w:tbl>
    <w:p w:rsidR="00D43BCE" w:rsidRPr="00032EFD" w:rsidRDefault="00D43BCE" w:rsidP="00207F09">
      <w:pPr>
        <w:ind w:left="-142" w:firstLine="709"/>
        <w:contextualSpacing/>
        <w:jc w:val="both"/>
        <w:rPr>
          <w:rFonts w:ascii="Times New Roman" w:hAnsi="Times New Roman"/>
          <w:sz w:val="28"/>
          <w:szCs w:val="28"/>
        </w:rPr>
      </w:pP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Абдулла Газимагом</w:t>
      </w:r>
      <w:r w:rsidR="00D43BCE" w:rsidRPr="00032EFD">
        <w:rPr>
          <w:rFonts w:ascii="Times New Roman" w:hAnsi="Times New Roman"/>
          <w:sz w:val="28"/>
          <w:szCs w:val="28"/>
        </w:rPr>
        <w:t>едович Даганов родился в с.</w:t>
      </w:r>
      <w:r w:rsidRPr="00032EFD">
        <w:rPr>
          <w:rFonts w:ascii="Times New Roman" w:hAnsi="Times New Roman"/>
          <w:sz w:val="28"/>
          <w:szCs w:val="28"/>
        </w:rPr>
        <w:t xml:space="preserve"> Гочоб Чародинского района.</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 xml:space="preserve">Окончил Буйнакское педагогическое училище, факультет журналистики </w:t>
      </w:r>
      <w:r w:rsidR="00927830" w:rsidRPr="00032EFD">
        <w:rPr>
          <w:rFonts w:ascii="Times New Roman" w:hAnsi="Times New Roman"/>
          <w:sz w:val="28"/>
          <w:szCs w:val="28"/>
        </w:rPr>
        <w:t>керимов</w:t>
      </w:r>
      <w:r w:rsidRPr="00032EFD">
        <w:rPr>
          <w:rFonts w:ascii="Times New Roman" w:hAnsi="Times New Roman"/>
          <w:sz w:val="28"/>
          <w:szCs w:val="28"/>
        </w:rPr>
        <w:t>Московского государственного университета им. М. В. Ломоносова, Высшие литературные курсы при Литературном институте им. М. Горького в Москве. Работал учителем, редактором аварского радиовещания, заведующим отделом литературы республиканской аварской газеты «Красное знамя», заведующим Бюро пропаганды художественной литературы при Союзе писателей Дагестана, старшим редактором Республиканского научно-методического центра Министерства культуры ДАССР, редактором аварского выпуска журнала «Литературный Дагестан», главным редактором литературно-художественных журналов Союза писателей Республики Дагестан.</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Член Союза писателей СССР с 1970 года.</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Член Правления Союза писателей Республики Дагестан.</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Начал печататься в 1959 году в Чародинской районной газете «Овцевод», затем в республиканской газете «Красное знамя» и аварском выпуске альманаха «Дружба».</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Первая книга А. Даганова, поэтический сборник на аварском языке «Я вырос в горах», вышла в Дагестанском книжном издательстве в 1967 году. В последующие годы в дагестанских издательствах выходят книги его стихов и поэм «Рассвет» (Дагкнигоиздат, 1972), «Пора цветения роз» (Дагкнигоиздат, 1979), «Голубая долина»</w:t>
      </w:r>
      <w:r w:rsidR="00E001B7" w:rsidRPr="00032EFD">
        <w:rPr>
          <w:rFonts w:ascii="Times New Roman" w:hAnsi="Times New Roman"/>
          <w:sz w:val="28"/>
          <w:szCs w:val="28"/>
        </w:rPr>
        <w:t xml:space="preserve"> </w:t>
      </w:r>
      <w:r w:rsidRPr="00032EFD">
        <w:rPr>
          <w:rFonts w:ascii="Times New Roman" w:hAnsi="Times New Roman"/>
          <w:sz w:val="28"/>
          <w:szCs w:val="28"/>
        </w:rPr>
        <w:t>(Дагкнигоиздат, 1980), «Огни вышек»</w:t>
      </w:r>
      <w:r w:rsidR="00DB4C6D" w:rsidRPr="00032EFD">
        <w:rPr>
          <w:rFonts w:ascii="Times New Roman" w:hAnsi="Times New Roman"/>
          <w:sz w:val="28"/>
          <w:szCs w:val="28"/>
        </w:rPr>
        <w:t xml:space="preserve"> </w:t>
      </w:r>
      <w:r w:rsidRPr="00032EFD">
        <w:rPr>
          <w:rFonts w:ascii="Times New Roman" w:hAnsi="Times New Roman"/>
          <w:sz w:val="28"/>
          <w:szCs w:val="28"/>
        </w:rPr>
        <w:t>(Дагучпедгиз, 1981).</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В 1974 году в Москве в издательстве «Советский писатель» вышел сборник стихов А. Даганова на русском языке «Огни на вершинах», в 1986 году издательством «Современник» издан сборник стихов и поэм «Дорога из аула». В 1995 году в Москве вышла третья книга на русском языке «Годы и горцы».</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lastRenderedPageBreak/>
        <w:t>В 1984 году в Дагестанском книжном издательстве вышла первая прозаическая книга А. Даганова – повесть «Рыжие камни», посвящённая мужеству и самоотверженности горцев в строительстве новой жизни. На аварском языке опубликовали повесть для детей «Мама, я и песня» (Дагучпедгиз, 1988), публицистическую книгу о творческой и общественной деятельности Расула Гамзатова «Раздающий людям радость» (1989), книгу стихов и поэм «Всплеск ручьев» (1993), публицистическую книгу «Люди – мои звёзды» (Дагкнигоиздат, 1999). В 2001 году издан сборник избранных стихов и поэм на русском языке «Напевы пандуры».</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В 1997 году А. Г. Даганову присвоено звание «Народный поэт Республики Дагестан».</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Абдулла Даганов перевёл на аварский язык стихи и поэмы Александра Пушкина, Михаила Лермонтова, Сергея Есенина, Владимира Маяковского, Геворга Эмина, Эдуардаса Межелайтиса, Мирзо Турсун-Заде, Мустая Карима, Хабаса Бештокова,</w:t>
      </w:r>
      <w:r w:rsidR="000F23AA" w:rsidRPr="00032EFD">
        <w:rPr>
          <w:rFonts w:ascii="Times New Roman" w:hAnsi="Times New Roman"/>
          <w:sz w:val="28"/>
          <w:szCs w:val="28"/>
        </w:rPr>
        <w:t xml:space="preserve"> </w:t>
      </w:r>
      <w:r w:rsidRPr="00032EFD">
        <w:rPr>
          <w:rFonts w:ascii="Times New Roman" w:hAnsi="Times New Roman"/>
          <w:sz w:val="28"/>
          <w:szCs w:val="28"/>
        </w:rPr>
        <w:t>В. Фёдорова и других поэтов.</w:t>
      </w:r>
    </w:p>
    <w:p w:rsidR="00D43BCE" w:rsidRPr="00032EFD" w:rsidRDefault="00D43BCE" w:rsidP="00207F09">
      <w:pPr>
        <w:ind w:left="-142" w:firstLine="709"/>
        <w:contextualSpacing/>
        <w:jc w:val="both"/>
        <w:rPr>
          <w:rFonts w:ascii="Times New Roman" w:hAnsi="Times New Roman"/>
          <w:sz w:val="28"/>
          <w:szCs w:val="28"/>
        </w:rPr>
      </w:pP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Даганов А. Вершины Арацилова: Фотоальбом. – Махачкала: Юпитер, 2005. – 272 с., ил.</w:t>
      </w: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Даганов А. Его мысли с земляками: [о бывшем 1-м секретаре Чародинского райкома КПСС М. Кадырове] / Абдулла Даганов // Истина. – 2008. – 29 окт. – С. 5. – (Люди с красивой судьбой). –</w:t>
      </w:r>
      <w:r w:rsidR="003F4FCB" w:rsidRPr="00032EFD">
        <w:rPr>
          <w:rFonts w:ascii="Times New Roman" w:hAnsi="Times New Roman"/>
          <w:b/>
          <w:i/>
          <w:sz w:val="28"/>
          <w:szCs w:val="28"/>
        </w:rPr>
        <w:t xml:space="preserve"> а</w:t>
      </w:r>
      <w:r w:rsidRPr="00032EFD">
        <w:rPr>
          <w:rFonts w:ascii="Times New Roman" w:hAnsi="Times New Roman"/>
          <w:b/>
          <w:i/>
          <w:sz w:val="28"/>
          <w:szCs w:val="28"/>
        </w:rPr>
        <w:t>вар.яз.</w:t>
      </w: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Даганов А. Звёзды спортивной славы. – Махачкала: Лотос, 2008. – 208 с., ил.</w:t>
      </w: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Абуков К. Дорога из аула продолжается: [штрихи к портрету Абдуллы Даганова] / Камал Абуков // Дагестанская правда. – 2000. – 14 дек. – С. 3.</w:t>
      </w: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Атабаев М. С вершин Чародинских гор: [рецензия на книгу народного поэта Дагестана А. Даганова «Вершины Арацилова», посвящённую олимпийскому чемпиону по вольной борьбе] / Магомед Атабаев // Дагестанская правда. – 2006. – 1 авг. – С. 3.</w:t>
      </w: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Магомедов М. Душу согревающие произведения: [доктор филологических наук, профессор о творчестве народного поэта Дагестана Абдуллы Даганова] / М. Магомедов // Дружба. – 2007. – № 4. – С. 87. –</w:t>
      </w:r>
      <w:r w:rsidR="004805A1" w:rsidRPr="00032EFD">
        <w:rPr>
          <w:rFonts w:ascii="Times New Roman" w:hAnsi="Times New Roman"/>
          <w:b/>
          <w:i/>
          <w:sz w:val="28"/>
          <w:szCs w:val="28"/>
        </w:rPr>
        <w:t xml:space="preserve"> а</w:t>
      </w:r>
      <w:r w:rsidRPr="00032EFD">
        <w:rPr>
          <w:rFonts w:ascii="Times New Roman" w:hAnsi="Times New Roman"/>
          <w:b/>
          <w:i/>
          <w:sz w:val="28"/>
          <w:szCs w:val="28"/>
        </w:rPr>
        <w:t>вар.яз.</w:t>
      </w:r>
    </w:p>
    <w:p w:rsidR="00D43BCE" w:rsidRPr="00032EFD" w:rsidRDefault="00D43BCE" w:rsidP="00207F09">
      <w:pPr>
        <w:ind w:left="-142" w:firstLine="709"/>
        <w:contextualSpacing/>
        <w:jc w:val="both"/>
        <w:rPr>
          <w:rFonts w:ascii="Times New Roman" w:hAnsi="Times New Roman"/>
          <w:b/>
          <w:i/>
          <w:sz w:val="28"/>
          <w:szCs w:val="28"/>
        </w:rPr>
      </w:pPr>
    </w:p>
    <w:p w:rsidR="00D43BCE" w:rsidRPr="00032EFD" w:rsidRDefault="00D43BCE" w:rsidP="00207F09">
      <w:pPr>
        <w:ind w:left="-142" w:firstLine="709"/>
        <w:contextualSpacing/>
        <w:jc w:val="both"/>
        <w:rPr>
          <w:rFonts w:ascii="Times New Roman" w:hAnsi="Times New Roman"/>
          <w:b/>
          <w:i/>
          <w:sz w:val="28"/>
          <w:szCs w:val="28"/>
        </w:rPr>
      </w:pPr>
    </w:p>
    <w:tbl>
      <w:tblPr>
        <w:tblStyle w:val="a9"/>
        <w:tblW w:w="9776" w:type="dxa"/>
        <w:tblInd w:w="-142" w:type="dxa"/>
        <w:tblLook w:val="04A0" w:firstRow="1" w:lastRow="0" w:firstColumn="1" w:lastColumn="0" w:noHBand="0" w:noVBand="1"/>
      </w:tblPr>
      <w:tblGrid>
        <w:gridCol w:w="3539"/>
        <w:gridCol w:w="6237"/>
      </w:tblGrid>
      <w:tr w:rsidR="00D43BCE" w:rsidRPr="00032EFD" w:rsidTr="001667C3">
        <w:tc>
          <w:tcPr>
            <w:tcW w:w="3539" w:type="dxa"/>
          </w:tcPr>
          <w:p w:rsidR="00E32B0C" w:rsidRPr="00032EFD" w:rsidRDefault="00D43BCE" w:rsidP="0015720C">
            <w:pPr>
              <w:ind w:firstLine="709"/>
              <w:contextualSpacing/>
              <w:jc w:val="center"/>
              <w:rPr>
                <w:b/>
                <w:sz w:val="28"/>
                <w:szCs w:val="28"/>
              </w:rPr>
            </w:pPr>
            <w:r w:rsidRPr="00032EFD">
              <w:rPr>
                <w:b/>
                <w:sz w:val="28"/>
                <w:szCs w:val="28"/>
              </w:rPr>
              <w:t xml:space="preserve">15 </w:t>
            </w:r>
          </w:p>
          <w:p w:rsidR="00D43BCE" w:rsidRPr="00032EFD" w:rsidRDefault="00D43BCE" w:rsidP="0015720C">
            <w:pPr>
              <w:ind w:firstLine="709"/>
              <w:contextualSpacing/>
              <w:jc w:val="center"/>
              <w:rPr>
                <w:b/>
                <w:sz w:val="28"/>
                <w:szCs w:val="28"/>
              </w:rPr>
            </w:pPr>
            <w:r w:rsidRPr="00032EFD">
              <w:rPr>
                <w:b/>
                <w:sz w:val="28"/>
                <w:szCs w:val="28"/>
              </w:rPr>
              <w:t>октября</w:t>
            </w:r>
          </w:p>
        </w:tc>
        <w:tc>
          <w:tcPr>
            <w:tcW w:w="6237" w:type="dxa"/>
          </w:tcPr>
          <w:p w:rsidR="00D843CA" w:rsidRPr="00032EFD" w:rsidRDefault="00D43BCE" w:rsidP="0015720C">
            <w:pPr>
              <w:ind w:firstLine="709"/>
              <w:contextualSpacing/>
              <w:jc w:val="center"/>
              <w:rPr>
                <w:b/>
                <w:sz w:val="28"/>
                <w:szCs w:val="28"/>
              </w:rPr>
            </w:pPr>
            <w:r w:rsidRPr="00032EFD">
              <w:rPr>
                <w:b/>
                <w:sz w:val="28"/>
                <w:szCs w:val="28"/>
              </w:rPr>
              <w:t>60 лет со дня рождения</w:t>
            </w:r>
          </w:p>
          <w:p w:rsidR="004E508D" w:rsidRPr="00032EFD" w:rsidRDefault="00D43BCE" w:rsidP="0015720C">
            <w:pPr>
              <w:ind w:firstLine="709"/>
              <w:contextualSpacing/>
              <w:jc w:val="center"/>
              <w:rPr>
                <w:b/>
                <w:sz w:val="28"/>
                <w:szCs w:val="28"/>
              </w:rPr>
            </w:pPr>
            <w:r w:rsidRPr="00032EFD">
              <w:rPr>
                <w:b/>
                <w:sz w:val="28"/>
                <w:szCs w:val="28"/>
              </w:rPr>
              <w:t xml:space="preserve"> Крутиковой Натальи Викторовны, художника-педагога</w:t>
            </w:r>
          </w:p>
          <w:p w:rsidR="00D43BCE" w:rsidRPr="00032EFD" w:rsidRDefault="00D43BCE" w:rsidP="0015720C">
            <w:pPr>
              <w:ind w:firstLine="709"/>
              <w:contextualSpacing/>
              <w:jc w:val="center"/>
              <w:rPr>
                <w:b/>
                <w:sz w:val="28"/>
                <w:szCs w:val="28"/>
              </w:rPr>
            </w:pPr>
            <w:r w:rsidRPr="00032EFD">
              <w:rPr>
                <w:b/>
                <w:sz w:val="28"/>
                <w:szCs w:val="28"/>
              </w:rPr>
              <w:t xml:space="preserve"> (род. в 1965 г.)</w:t>
            </w:r>
          </w:p>
        </w:tc>
      </w:tr>
    </w:tbl>
    <w:p w:rsidR="00D43BCE" w:rsidRPr="00032EFD" w:rsidRDefault="00D43BCE" w:rsidP="00207F09">
      <w:pPr>
        <w:spacing w:after="0" w:line="240" w:lineRule="auto"/>
        <w:ind w:firstLine="709"/>
        <w:jc w:val="both"/>
        <w:rPr>
          <w:rFonts w:ascii="Times New Roman" w:hAnsi="Times New Roman"/>
          <w:b/>
          <w:i/>
          <w:sz w:val="28"/>
          <w:szCs w:val="28"/>
        </w:rPr>
      </w:pPr>
    </w:p>
    <w:p w:rsidR="00DB4C6D" w:rsidRPr="00032EFD" w:rsidRDefault="00D43BCE" w:rsidP="00207F09">
      <w:pPr>
        <w:spacing w:after="0" w:line="240" w:lineRule="auto"/>
        <w:ind w:firstLine="709"/>
        <w:jc w:val="both"/>
        <w:rPr>
          <w:rFonts w:ascii="Times New Roman" w:hAnsi="Times New Roman"/>
          <w:sz w:val="28"/>
          <w:szCs w:val="28"/>
        </w:rPr>
      </w:pPr>
      <w:r w:rsidRPr="00032EFD">
        <w:rPr>
          <w:rFonts w:ascii="Times New Roman" w:hAnsi="Times New Roman"/>
          <w:b/>
          <w:i/>
          <w:sz w:val="28"/>
          <w:szCs w:val="28"/>
        </w:rPr>
        <w:t xml:space="preserve"> </w:t>
      </w:r>
      <w:r w:rsidR="00DB4C6D" w:rsidRPr="00032EFD">
        <w:rPr>
          <w:rFonts w:ascii="Times New Roman" w:hAnsi="Times New Roman"/>
          <w:sz w:val="28"/>
          <w:szCs w:val="28"/>
        </w:rPr>
        <w:t>Наталья Викторовна Крутикова родилась в г. Саратов.</w:t>
      </w:r>
    </w:p>
    <w:p w:rsidR="00DB4C6D" w:rsidRPr="00032EFD" w:rsidRDefault="00DB4C6D"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lastRenderedPageBreak/>
        <w:t>В 1988 г. – окончила художественно-графический факультет ДГПИ, Махачкала.</w:t>
      </w:r>
    </w:p>
    <w:p w:rsidR="00DB4C6D" w:rsidRPr="00032EFD" w:rsidRDefault="00DB4C6D"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t>С 1992 г. – преподавате</w:t>
      </w:r>
      <w:r w:rsidR="009E59A1" w:rsidRPr="00032EFD">
        <w:rPr>
          <w:rFonts w:ascii="Times New Roman" w:hAnsi="Times New Roman"/>
          <w:sz w:val="28"/>
          <w:szCs w:val="28"/>
        </w:rPr>
        <w:t>ль Детской художественной школы г. Каспийска,</w:t>
      </w:r>
      <w:r w:rsidRPr="00032EFD">
        <w:rPr>
          <w:rFonts w:ascii="Times New Roman" w:hAnsi="Times New Roman"/>
          <w:sz w:val="28"/>
          <w:szCs w:val="28"/>
        </w:rPr>
        <w:t xml:space="preserve"> 1993-2008 гг. завуч, с 2008 – директор, Каспийск.</w:t>
      </w:r>
    </w:p>
    <w:p w:rsidR="00DB4C6D" w:rsidRPr="00032EFD" w:rsidRDefault="00DB4C6D"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t>Участник международных пленэров в Сочи, Владимире, Астрахани</w:t>
      </w:r>
      <w:r w:rsidR="00117CE0" w:rsidRPr="00032EFD">
        <w:rPr>
          <w:rFonts w:ascii="Times New Roman" w:hAnsi="Times New Roman"/>
          <w:sz w:val="28"/>
          <w:szCs w:val="28"/>
        </w:rPr>
        <w:t>, Карелии.</w:t>
      </w:r>
    </w:p>
    <w:p w:rsidR="00DB4C6D" w:rsidRPr="00032EFD" w:rsidRDefault="00117CE0" w:rsidP="00207F09">
      <w:pPr>
        <w:spacing w:after="0" w:line="240" w:lineRule="auto"/>
        <w:ind w:left="-142" w:firstLine="709"/>
        <w:jc w:val="both"/>
        <w:rPr>
          <w:rFonts w:ascii="Times New Roman" w:hAnsi="Times New Roman"/>
          <w:b/>
          <w:sz w:val="28"/>
          <w:szCs w:val="28"/>
        </w:rPr>
      </w:pPr>
      <w:r w:rsidRPr="00032EFD">
        <w:rPr>
          <w:rFonts w:ascii="Times New Roman" w:hAnsi="Times New Roman"/>
          <w:b/>
          <w:sz w:val="28"/>
          <w:szCs w:val="28"/>
        </w:rPr>
        <w:t>Выставки:</w:t>
      </w:r>
    </w:p>
    <w:p w:rsidR="00117CE0" w:rsidRPr="00032EFD" w:rsidRDefault="00117CE0"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t>2012 – «Ученик. Студент. Педагог», Махачкала</w:t>
      </w:r>
    </w:p>
    <w:p w:rsidR="00117CE0" w:rsidRPr="00032EFD" w:rsidRDefault="00117CE0"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t>2018 – «Художник-педагог», международная выставка, Тула</w:t>
      </w:r>
    </w:p>
    <w:p w:rsidR="00117CE0" w:rsidRPr="00032EFD" w:rsidRDefault="00117CE0"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t>2019 – «Дагестанские сезоны», выставки пленэрных работ, в выставочном зале Союза художников РД, Махачкала.</w:t>
      </w:r>
    </w:p>
    <w:p w:rsidR="00D43BCE" w:rsidRPr="00032EFD" w:rsidRDefault="00D43BCE" w:rsidP="00207F09">
      <w:pPr>
        <w:spacing w:after="0" w:line="240" w:lineRule="auto"/>
        <w:ind w:left="-142" w:firstLine="709"/>
        <w:jc w:val="both"/>
        <w:rPr>
          <w:rFonts w:ascii="Times New Roman" w:hAnsi="Times New Roman"/>
          <w:sz w:val="28"/>
          <w:szCs w:val="28"/>
        </w:rPr>
      </w:pPr>
    </w:p>
    <w:p w:rsidR="00AA4419" w:rsidRPr="00032EFD" w:rsidRDefault="00EE619D" w:rsidP="00207F09">
      <w:pPr>
        <w:spacing w:after="0" w:line="240" w:lineRule="auto"/>
        <w:ind w:left="-142" w:firstLine="709"/>
        <w:jc w:val="both"/>
        <w:rPr>
          <w:rFonts w:ascii="Times New Roman" w:hAnsi="Times New Roman"/>
          <w:b/>
          <w:i/>
          <w:sz w:val="28"/>
          <w:szCs w:val="28"/>
        </w:rPr>
      </w:pPr>
      <w:r w:rsidRPr="00032EFD">
        <w:rPr>
          <w:rFonts w:ascii="Times New Roman" w:hAnsi="Times New Roman"/>
          <w:b/>
          <w:i/>
          <w:sz w:val="28"/>
          <w:szCs w:val="28"/>
        </w:rPr>
        <w:t>Крутикова Наталья Викторовна // Изобразительное искусство Дагестана ХХ-ХХ</w:t>
      </w:r>
      <w:r w:rsidRPr="00032EFD">
        <w:rPr>
          <w:rFonts w:ascii="Times New Roman" w:hAnsi="Times New Roman"/>
          <w:b/>
          <w:i/>
          <w:sz w:val="28"/>
          <w:szCs w:val="28"/>
          <w:lang w:val="en-US"/>
        </w:rPr>
        <w:t>I</w:t>
      </w:r>
      <w:r w:rsidRPr="00032EFD">
        <w:rPr>
          <w:rFonts w:ascii="Times New Roman" w:hAnsi="Times New Roman"/>
          <w:b/>
          <w:i/>
          <w:sz w:val="28"/>
          <w:szCs w:val="28"/>
        </w:rPr>
        <w:t xml:space="preserve"> вв.: энциклопедический словарь-указатель / автор-сост. Д. А. Дагирова. – Махачкала, 2020. – С. 176.</w:t>
      </w:r>
    </w:p>
    <w:p w:rsidR="004E508D" w:rsidRPr="00032EFD" w:rsidRDefault="004E508D" w:rsidP="00207F09">
      <w:pPr>
        <w:spacing w:after="0" w:line="240" w:lineRule="auto"/>
        <w:ind w:left="-142" w:firstLine="709"/>
        <w:jc w:val="both"/>
        <w:rPr>
          <w:rFonts w:ascii="Times New Roman" w:hAnsi="Times New Roman"/>
          <w:b/>
          <w:i/>
          <w:sz w:val="28"/>
          <w:szCs w:val="28"/>
        </w:rPr>
      </w:pPr>
    </w:p>
    <w:p w:rsidR="004E508D" w:rsidRPr="00032EFD" w:rsidRDefault="004E508D" w:rsidP="00207F09">
      <w:pPr>
        <w:spacing w:after="0" w:line="240" w:lineRule="auto"/>
        <w:ind w:left="-142" w:firstLine="709"/>
        <w:jc w:val="both"/>
        <w:rPr>
          <w:rFonts w:ascii="Times New Roman" w:hAnsi="Times New Roman"/>
          <w:b/>
          <w:i/>
          <w:sz w:val="28"/>
          <w:szCs w:val="28"/>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83"/>
        <w:gridCol w:w="6570"/>
      </w:tblGrid>
      <w:tr w:rsidR="00AA4419" w:rsidRPr="00032EFD" w:rsidTr="00851B0B">
        <w:tc>
          <w:tcPr>
            <w:tcW w:w="3183" w:type="dxa"/>
          </w:tcPr>
          <w:p w:rsidR="00AA4419" w:rsidRPr="00032EFD" w:rsidRDefault="00AA4419" w:rsidP="0015720C">
            <w:pPr>
              <w:spacing w:after="0" w:line="240" w:lineRule="auto"/>
              <w:ind w:left="-142" w:firstLine="709"/>
              <w:jc w:val="center"/>
              <w:rPr>
                <w:rFonts w:ascii="Times New Roman" w:hAnsi="Times New Roman"/>
                <w:b/>
                <w:sz w:val="28"/>
                <w:szCs w:val="28"/>
              </w:rPr>
            </w:pPr>
            <w:r w:rsidRPr="00032EFD">
              <w:rPr>
                <w:rFonts w:ascii="Times New Roman" w:hAnsi="Times New Roman"/>
                <w:b/>
                <w:sz w:val="28"/>
                <w:szCs w:val="28"/>
              </w:rPr>
              <w:t>20</w:t>
            </w:r>
          </w:p>
          <w:p w:rsidR="00AA4419" w:rsidRPr="00032EFD" w:rsidRDefault="00AA4419" w:rsidP="0015720C">
            <w:pPr>
              <w:spacing w:after="0" w:line="240" w:lineRule="auto"/>
              <w:ind w:left="-142" w:firstLine="709"/>
              <w:jc w:val="center"/>
              <w:rPr>
                <w:rFonts w:ascii="Times New Roman" w:hAnsi="Times New Roman"/>
                <w:b/>
                <w:i/>
                <w:sz w:val="28"/>
                <w:szCs w:val="28"/>
              </w:rPr>
            </w:pPr>
            <w:r w:rsidRPr="00032EFD">
              <w:rPr>
                <w:rFonts w:ascii="Times New Roman" w:hAnsi="Times New Roman"/>
                <w:b/>
                <w:sz w:val="28"/>
                <w:szCs w:val="28"/>
              </w:rPr>
              <w:t>октября</w:t>
            </w:r>
          </w:p>
        </w:tc>
        <w:tc>
          <w:tcPr>
            <w:tcW w:w="6570" w:type="dxa"/>
          </w:tcPr>
          <w:p w:rsidR="00AA4419" w:rsidRPr="00032EFD" w:rsidRDefault="00AA4419" w:rsidP="0015720C">
            <w:pPr>
              <w:spacing w:after="0" w:line="240" w:lineRule="auto"/>
              <w:ind w:left="-142" w:firstLine="709"/>
              <w:jc w:val="center"/>
              <w:rPr>
                <w:rFonts w:ascii="Times New Roman" w:hAnsi="Times New Roman"/>
                <w:b/>
                <w:sz w:val="28"/>
                <w:szCs w:val="28"/>
              </w:rPr>
            </w:pPr>
            <w:r w:rsidRPr="00032EFD">
              <w:rPr>
                <w:rFonts w:ascii="Times New Roman" w:hAnsi="Times New Roman"/>
                <w:b/>
                <w:sz w:val="28"/>
                <w:szCs w:val="28"/>
              </w:rPr>
              <w:t>105 лет со дня рождения</w:t>
            </w:r>
          </w:p>
          <w:p w:rsidR="00AA4419" w:rsidRPr="00032EFD" w:rsidRDefault="00AA4419" w:rsidP="0015720C">
            <w:pPr>
              <w:spacing w:after="0" w:line="240" w:lineRule="auto"/>
              <w:ind w:left="-142" w:firstLine="709"/>
              <w:jc w:val="center"/>
              <w:rPr>
                <w:rFonts w:ascii="Times New Roman" w:hAnsi="Times New Roman"/>
                <w:b/>
                <w:sz w:val="28"/>
                <w:szCs w:val="28"/>
              </w:rPr>
            </w:pPr>
            <w:r w:rsidRPr="00032EFD">
              <w:rPr>
                <w:rFonts w:ascii="Times New Roman" w:hAnsi="Times New Roman"/>
                <w:b/>
                <w:sz w:val="28"/>
                <w:szCs w:val="28"/>
              </w:rPr>
              <w:t>Амет-Хана Султана,</w:t>
            </w:r>
          </w:p>
          <w:p w:rsidR="00AA4419" w:rsidRPr="00032EFD" w:rsidRDefault="00AA4419" w:rsidP="0015720C">
            <w:pPr>
              <w:spacing w:after="0" w:line="240" w:lineRule="auto"/>
              <w:ind w:left="-142" w:firstLine="709"/>
              <w:jc w:val="center"/>
              <w:rPr>
                <w:rFonts w:ascii="Times New Roman" w:hAnsi="Times New Roman"/>
                <w:b/>
                <w:sz w:val="28"/>
                <w:szCs w:val="28"/>
              </w:rPr>
            </w:pPr>
            <w:r w:rsidRPr="00032EFD">
              <w:rPr>
                <w:rFonts w:ascii="Times New Roman" w:hAnsi="Times New Roman"/>
                <w:b/>
                <w:sz w:val="28"/>
                <w:szCs w:val="28"/>
              </w:rPr>
              <w:t>заслуженного лётчика-испытателя СССР,</w:t>
            </w:r>
          </w:p>
          <w:p w:rsidR="00D843CA" w:rsidRPr="00032EFD" w:rsidRDefault="00D43BCE" w:rsidP="0015720C">
            <w:pPr>
              <w:spacing w:after="0" w:line="240" w:lineRule="auto"/>
              <w:ind w:left="-142" w:firstLine="709"/>
              <w:jc w:val="center"/>
              <w:rPr>
                <w:rFonts w:ascii="Times New Roman" w:hAnsi="Times New Roman"/>
                <w:b/>
                <w:sz w:val="28"/>
                <w:szCs w:val="28"/>
              </w:rPr>
            </w:pPr>
            <w:r w:rsidRPr="00032EFD">
              <w:rPr>
                <w:rFonts w:ascii="Times New Roman" w:hAnsi="Times New Roman"/>
                <w:b/>
                <w:sz w:val="28"/>
                <w:szCs w:val="28"/>
              </w:rPr>
              <w:t xml:space="preserve">Героя Советского Союза </w:t>
            </w:r>
          </w:p>
          <w:p w:rsidR="00AA4419" w:rsidRPr="00032EFD" w:rsidRDefault="00AA4419" w:rsidP="0015720C">
            <w:pPr>
              <w:spacing w:after="0" w:line="240" w:lineRule="auto"/>
              <w:ind w:left="-142" w:firstLine="709"/>
              <w:jc w:val="center"/>
              <w:rPr>
                <w:rFonts w:ascii="Times New Roman" w:hAnsi="Times New Roman"/>
                <w:b/>
                <w:i/>
                <w:sz w:val="28"/>
                <w:szCs w:val="28"/>
              </w:rPr>
            </w:pPr>
            <w:r w:rsidRPr="00032EFD">
              <w:rPr>
                <w:rFonts w:ascii="Times New Roman" w:hAnsi="Times New Roman"/>
                <w:b/>
                <w:sz w:val="28"/>
                <w:szCs w:val="28"/>
              </w:rPr>
              <w:t>(1920—1971 гг.)</w:t>
            </w:r>
          </w:p>
        </w:tc>
      </w:tr>
    </w:tbl>
    <w:p w:rsidR="00D43BCE" w:rsidRPr="00032EFD" w:rsidRDefault="00D43BCE" w:rsidP="00207F09">
      <w:pPr>
        <w:spacing w:after="0" w:line="240" w:lineRule="auto"/>
        <w:ind w:left="-142" w:firstLine="709"/>
        <w:jc w:val="both"/>
        <w:rPr>
          <w:rFonts w:ascii="Times New Roman" w:hAnsi="Times New Roman"/>
          <w:sz w:val="28"/>
          <w:szCs w:val="28"/>
        </w:rPr>
      </w:pPr>
    </w:p>
    <w:p w:rsidR="00AA4419" w:rsidRPr="00032EFD" w:rsidRDefault="00AA4419"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t>Амет-</w:t>
      </w:r>
      <w:r w:rsidR="008D13A3" w:rsidRPr="00032EFD">
        <w:rPr>
          <w:rFonts w:ascii="Times New Roman" w:hAnsi="Times New Roman"/>
          <w:sz w:val="28"/>
          <w:szCs w:val="28"/>
        </w:rPr>
        <w:t>Хан Султан родился в</w:t>
      </w:r>
      <w:r w:rsidRPr="00032EFD">
        <w:rPr>
          <w:rFonts w:ascii="Times New Roman" w:hAnsi="Times New Roman"/>
          <w:sz w:val="28"/>
          <w:szCs w:val="28"/>
        </w:rPr>
        <w:t xml:space="preserve"> г. Алупка Республики Крым.</w:t>
      </w:r>
    </w:p>
    <w:p w:rsidR="00AA4419" w:rsidRPr="00032EFD" w:rsidRDefault="00AA4419"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t>В 1937 г. С. Амет-Хан окончил железнодорожное ФЗУ в городе Симферополе. После окончания учёбы работал слесарем в железнодорожном депо Симферополя. Одновременно учился в аэроклубе, который успешно окончил в 1938 г. В ряды Рабоче-крестьянской Красной Армии был призван в феврале 1939 г. В 1940 г. после окончания 1-й Качинской Краснознамённой военной авиационной школы служит в Бобруйске.</w:t>
      </w:r>
    </w:p>
    <w:p w:rsidR="00AA4419" w:rsidRPr="00032EFD" w:rsidRDefault="00AA4419"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t>В Молдавии встретил начало Великой Отечественной войны. Уже 22 июня 1941 г. младший лётчик 4-го истребительного авиационного полка Султан Амет-Хан выполнил несколько боевых вылетов на разведку и штурмовку наступающего врага. 31 мая 1942 г. он таранил вражеский бомбардировщик «Юнкерс-88». Летом 1942 г. С. Амет-Хан воюет под Воронежем, участвует в Сталинградской битве. В огненном небе Сталинграда он зарекомендовал себя как признанный ас и был включён в состав специальной группы, созданной для противодействия немецким асам.</w:t>
      </w:r>
    </w:p>
    <w:p w:rsidR="00AA4419" w:rsidRPr="00032EFD" w:rsidRDefault="00AA4419"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t>В октябре 1942 г. Султан Амет-Хан становится командиром авиаэскадрильи авиационного полка, в составе которого он воевал до конца войны. После переучивания на «Аэрокобру» он участвует в освобождении Ростова-на-Дону, в ожесточённых воздушных боях на Кубани, в освобождении Таганрога, Мелитополя, Крыма. С 1942 до начала 1944 г. он лично и в группе сбил 23 самолёта противника.</w:t>
      </w:r>
    </w:p>
    <w:p w:rsidR="00AA4419" w:rsidRPr="00032EFD" w:rsidRDefault="00AA4419"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t>Звание Героя Советского Союза командиру эскадрильи, гвардии капитану Амет-Хан Султану присвоено Указом Президиума Верховного Совета СССР от 24 августа 1943 г.</w:t>
      </w:r>
    </w:p>
    <w:p w:rsidR="00AA4419" w:rsidRPr="00032EFD" w:rsidRDefault="00AA4419"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lastRenderedPageBreak/>
        <w:t>Последний свой воздушный бой помощник командира полка по воздушно-стрелковой службе гвардии майор Султан Амет-Хан провёл 29 апреля 1945 г. над аэродромом Темпельхоф, сбив «Фокке-Вульф-190».</w:t>
      </w:r>
    </w:p>
    <w:p w:rsidR="00AA4419" w:rsidRPr="00032EFD" w:rsidRDefault="00AA4419"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t>Второй медалью «Золотая Звезда» гвардии майор Амет-Хан Султан награждён Указом Президиума Верховного Совета СССР от 29 июня 1945 г.</w:t>
      </w:r>
    </w:p>
    <w:p w:rsidR="00AA4419" w:rsidRPr="00032EFD" w:rsidRDefault="00AA4419"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t>Всего за время войны он совершил 603 боевых вылета, провёл 150 воздушных боёв, в которых сбил лично 30 и в составе группы 19 самолётов противника.</w:t>
      </w:r>
    </w:p>
    <w:p w:rsidR="00AA4419" w:rsidRPr="00032EFD" w:rsidRDefault="00AA4419"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t>В феврале 1947 г. С. Амет-Хан становится лётчиком-испытателем Лётно-исследовательского института. В 1949 г. ему присвоен третий класс лётчика-испытателя, в январе 1950 г. – второй класс, а уже в сентябре 1952 г. Султан Амет-Хан становится лётчиком-испытателем 1-го класса. За проведение испытаний Султану Амет-Хану была присуждена Сталинская премия 2-й степени (ныне Государственная премия СССР) 23 сентября 1961 г. За время лётной работы он освоил около 100 типов летательных аппаратов, его налёт составил 4237 часов. Жил в городе Жуковском Московской области.</w:t>
      </w:r>
    </w:p>
    <w:p w:rsidR="00AA4419" w:rsidRPr="00032EFD" w:rsidRDefault="00AA4419" w:rsidP="00207F09">
      <w:pPr>
        <w:spacing w:after="0" w:line="240" w:lineRule="auto"/>
        <w:ind w:left="-142" w:firstLine="709"/>
        <w:jc w:val="both"/>
        <w:rPr>
          <w:rFonts w:ascii="Times New Roman" w:hAnsi="Times New Roman"/>
          <w:b/>
          <w:i/>
          <w:sz w:val="28"/>
          <w:szCs w:val="28"/>
        </w:rPr>
      </w:pPr>
      <w:r w:rsidRPr="00032EFD">
        <w:rPr>
          <w:rFonts w:ascii="Times New Roman" w:hAnsi="Times New Roman"/>
          <w:sz w:val="28"/>
          <w:szCs w:val="28"/>
        </w:rPr>
        <w:t>1 февраля 1971 г. Султан Амет-Хан погиб при выполнении испытательного полёта на летающей лаборатории Ту-16, предназначенной для испытания нового реактивного двигателя. Он похоронен в городе-герое Москве на Новодевичьем кладбище</w:t>
      </w:r>
      <w:r w:rsidRPr="00032EFD">
        <w:rPr>
          <w:rFonts w:ascii="Times New Roman" w:hAnsi="Times New Roman"/>
          <w:b/>
          <w:i/>
          <w:sz w:val="28"/>
          <w:szCs w:val="28"/>
        </w:rPr>
        <w:t>.</w:t>
      </w:r>
    </w:p>
    <w:p w:rsidR="00D43BCE" w:rsidRPr="00032EFD" w:rsidRDefault="00D43BCE" w:rsidP="00207F09">
      <w:pPr>
        <w:spacing w:after="0" w:line="240" w:lineRule="auto"/>
        <w:ind w:left="-142" w:firstLine="709"/>
        <w:jc w:val="both"/>
        <w:rPr>
          <w:rFonts w:ascii="Times New Roman" w:hAnsi="Times New Roman"/>
          <w:b/>
          <w:i/>
          <w:sz w:val="28"/>
          <w:szCs w:val="28"/>
        </w:rPr>
      </w:pPr>
    </w:p>
    <w:p w:rsidR="00AA4419" w:rsidRPr="00032EFD" w:rsidRDefault="00AA4419" w:rsidP="00207F09">
      <w:pPr>
        <w:spacing w:after="0" w:line="240" w:lineRule="auto"/>
        <w:ind w:left="-142" w:firstLine="709"/>
        <w:jc w:val="both"/>
        <w:rPr>
          <w:rFonts w:ascii="Times New Roman" w:hAnsi="Times New Roman"/>
          <w:b/>
          <w:i/>
          <w:sz w:val="28"/>
          <w:szCs w:val="28"/>
        </w:rPr>
      </w:pPr>
      <w:r w:rsidRPr="00032EFD">
        <w:rPr>
          <w:rFonts w:ascii="Times New Roman" w:hAnsi="Times New Roman"/>
          <w:b/>
          <w:i/>
          <w:sz w:val="28"/>
          <w:szCs w:val="28"/>
        </w:rPr>
        <w:t>Амет-Хан Султан // Кажлаев Д. Г. Их именами названы улицы Махачкалы. – Махачкала: Дагучпедгиз, 1983. – С. 112—113.</w:t>
      </w:r>
    </w:p>
    <w:p w:rsidR="00AA4419" w:rsidRPr="00032EFD" w:rsidRDefault="00AA4419" w:rsidP="00207F09">
      <w:pPr>
        <w:spacing w:after="0" w:line="240" w:lineRule="auto"/>
        <w:ind w:left="-142" w:firstLine="709"/>
        <w:jc w:val="both"/>
        <w:rPr>
          <w:rFonts w:ascii="Times New Roman" w:hAnsi="Times New Roman"/>
          <w:b/>
          <w:i/>
          <w:sz w:val="28"/>
          <w:szCs w:val="28"/>
        </w:rPr>
      </w:pPr>
      <w:r w:rsidRPr="00032EFD">
        <w:rPr>
          <w:rFonts w:ascii="Times New Roman" w:hAnsi="Times New Roman"/>
          <w:b/>
          <w:i/>
          <w:sz w:val="28"/>
          <w:szCs w:val="28"/>
        </w:rPr>
        <w:t xml:space="preserve">Бутаев Б. Б. Амет-Хан Султан: </w:t>
      </w:r>
      <w:r w:rsidR="005B2322" w:rsidRPr="00032EFD">
        <w:rPr>
          <w:rFonts w:ascii="Times New Roman" w:hAnsi="Times New Roman"/>
          <w:b/>
          <w:i/>
          <w:sz w:val="28"/>
          <w:szCs w:val="28"/>
        </w:rPr>
        <w:t>п</w:t>
      </w:r>
      <w:r w:rsidRPr="00032EFD">
        <w:rPr>
          <w:rFonts w:ascii="Times New Roman" w:hAnsi="Times New Roman"/>
          <w:b/>
          <w:i/>
          <w:sz w:val="28"/>
          <w:szCs w:val="28"/>
        </w:rPr>
        <w:t>овесть. – Махачкала: Дагестанское книжное издательство, 1983. – 136 с.</w:t>
      </w:r>
    </w:p>
    <w:p w:rsidR="00AA4419" w:rsidRPr="00032EFD" w:rsidRDefault="00AA4419" w:rsidP="00207F09">
      <w:pPr>
        <w:spacing w:after="0" w:line="240" w:lineRule="auto"/>
        <w:ind w:left="-142" w:firstLine="709"/>
        <w:jc w:val="both"/>
        <w:rPr>
          <w:rFonts w:ascii="Times New Roman" w:hAnsi="Times New Roman"/>
          <w:b/>
          <w:i/>
          <w:sz w:val="28"/>
          <w:szCs w:val="28"/>
        </w:rPr>
      </w:pPr>
      <w:r w:rsidRPr="00032EFD">
        <w:rPr>
          <w:rFonts w:ascii="Times New Roman" w:hAnsi="Times New Roman"/>
          <w:b/>
          <w:i/>
          <w:sz w:val="28"/>
          <w:szCs w:val="28"/>
        </w:rPr>
        <w:t>В суровом воздухе войны: [Амет-Хан Султан] // Дагестанская правда. – 1988. – 5 янв.</w:t>
      </w:r>
    </w:p>
    <w:p w:rsidR="00AA4419" w:rsidRPr="00032EFD" w:rsidRDefault="00AA4419" w:rsidP="00207F09">
      <w:pPr>
        <w:spacing w:after="0" w:line="240" w:lineRule="auto"/>
        <w:ind w:left="-142" w:firstLine="709"/>
        <w:jc w:val="both"/>
        <w:rPr>
          <w:rFonts w:ascii="Times New Roman" w:hAnsi="Times New Roman"/>
          <w:b/>
          <w:i/>
          <w:sz w:val="28"/>
          <w:szCs w:val="28"/>
        </w:rPr>
      </w:pPr>
      <w:r w:rsidRPr="00032EFD">
        <w:rPr>
          <w:rFonts w:ascii="Times New Roman" w:hAnsi="Times New Roman"/>
          <w:b/>
          <w:i/>
          <w:sz w:val="28"/>
          <w:szCs w:val="28"/>
        </w:rPr>
        <w:t>Джидалаев Н. О солдатской доблести, о человеческой скромности. Новая книга об Амет-Хане Султане // Дагестанская правда. – 1995. – 17 июня.</w:t>
      </w:r>
    </w:p>
    <w:p w:rsidR="00AA4419" w:rsidRPr="00032EFD" w:rsidRDefault="00AA4419" w:rsidP="00207F09">
      <w:pPr>
        <w:spacing w:after="0" w:line="240" w:lineRule="auto"/>
        <w:ind w:left="-142" w:firstLine="709"/>
        <w:jc w:val="both"/>
        <w:rPr>
          <w:rFonts w:ascii="Times New Roman" w:hAnsi="Times New Roman"/>
          <w:b/>
          <w:i/>
          <w:sz w:val="28"/>
          <w:szCs w:val="28"/>
        </w:rPr>
      </w:pPr>
      <w:r w:rsidRPr="00032EFD">
        <w:rPr>
          <w:rFonts w:ascii="Times New Roman" w:hAnsi="Times New Roman"/>
          <w:b/>
          <w:i/>
          <w:sz w:val="28"/>
          <w:szCs w:val="28"/>
        </w:rPr>
        <w:t>Кажлаев Д. В памяти народной: [об Амет-Хане Султане] // Дагестанскаяправда. – 1995. – 23 марта.</w:t>
      </w:r>
    </w:p>
    <w:p w:rsidR="00EE619D" w:rsidRPr="00032EFD" w:rsidRDefault="00AA4419" w:rsidP="00207F09">
      <w:pPr>
        <w:spacing w:after="0" w:line="240" w:lineRule="auto"/>
        <w:ind w:left="-142" w:firstLine="709"/>
        <w:jc w:val="both"/>
        <w:rPr>
          <w:rFonts w:ascii="Times New Roman" w:hAnsi="Times New Roman"/>
          <w:b/>
          <w:i/>
          <w:sz w:val="28"/>
          <w:szCs w:val="28"/>
        </w:rPr>
      </w:pPr>
      <w:r w:rsidRPr="00032EFD">
        <w:rPr>
          <w:rFonts w:ascii="Times New Roman" w:hAnsi="Times New Roman"/>
          <w:b/>
          <w:i/>
          <w:sz w:val="28"/>
          <w:szCs w:val="28"/>
        </w:rPr>
        <w:t>Мусаев А. Человек-легенда. К 75-летию дважды Героя Советского Союза Амет-Хана Султана // Дагестанская правда. – 1995. – 22 июля.</w:t>
      </w:r>
    </w:p>
    <w:p w:rsidR="00D43BCE" w:rsidRPr="00032EFD" w:rsidRDefault="00D43BCE" w:rsidP="00207F09">
      <w:pPr>
        <w:spacing w:after="0" w:line="240" w:lineRule="auto"/>
        <w:ind w:left="-142" w:firstLine="709"/>
        <w:jc w:val="both"/>
        <w:rPr>
          <w:rFonts w:ascii="Times New Roman" w:hAnsi="Times New Roman"/>
          <w:b/>
          <w:i/>
          <w:sz w:val="28"/>
          <w:szCs w:val="28"/>
        </w:rPr>
      </w:pPr>
    </w:p>
    <w:p w:rsidR="00EE619D" w:rsidRPr="00032EFD" w:rsidRDefault="00EE619D" w:rsidP="00207F09">
      <w:pPr>
        <w:spacing w:after="0" w:line="240" w:lineRule="auto"/>
        <w:ind w:firstLine="709"/>
        <w:jc w:val="both"/>
        <w:rPr>
          <w:rFonts w:ascii="Times New Roman" w:hAnsi="Times New Roman"/>
          <w:b/>
          <w:sz w:val="28"/>
          <w:szCs w:val="28"/>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83"/>
        <w:gridCol w:w="6570"/>
      </w:tblGrid>
      <w:tr w:rsidR="000B0F88" w:rsidRPr="00032EFD" w:rsidTr="00D43BCE">
        <w:tc>
          <w:tcPr>
            <w:tcW w:w="3183" w:type="dxa"/>
          </w:tcPr>
          <w:p w:rsidR="000B0F88" w:rsidRPr="00032EFD" w:rsidRDefault="000B0F88" w:rsidP="0015720C">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20</w:t>
            </w:r>
          </w:p>
          <w:p w:rsidR="000B0F88" w:rsidRPr="00032EFD" w:rsidRDefault="000B0F88" w:rsidP="0015720C">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октября</w:t>
            </w:r>
          </w:p>
        </w:tc>
        <w:tc>
          <w:tcPr>
            <w:tcW w:w="6570" w:type="dxa"/>
          </w:tcPr>
          <w:p w:rsidR="000B0F88" w:rsidRPr="00032EFD" w:rsidRDefault="00BD15EE" w:rsidP="0015720C">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95</w:t>
            </w:r>
            <w:r w:rsidR="000B0F88" w:rsidRPr="00032EFD">
              <w:rPr>
                <w:rFonts w:ascii="Times New Roman" w:hAnsi="Times New Roman"/>
                <w:b/>
                <w:sz w:val="28"/>
                <w:szCs w:val="28"/>
              </w:rPr>
              <w:t xml:space="preserve"> лет со дня рождения</w:t>
            </w:r>
          </w:p>
          <w:p w:rsidR="000B0F88" w:rsidRPr="00032EFD" w:rsidRDefault="00087869" w:rsidP="0015720C">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Меджидова Курбана Варисовича</w:t>
            </w:r>
            <w:r w:rsidR="000B0F88" w:rsidRPr="00032EFD">
              <w:rPr>
                <w:rFonts w:ascii="Times New Roman" w:hAnsi="Times New Roman"/>
                <w:b/>
                <w:sz w:val="28"/>
                <w:szCs w:val="28"/>
              </w:rPr>
              <w:t>,</w:t>
            </w:r>
          </w:p>
          <w:p w:rsidR="000B0F88" w:rsidRPr="00032EFD" w:rsidRDefault="000B0F88" w:rsidP="0015720C">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заслуженного артиста РД и РФ,</w:t>
            </w:r>
          </w:p>
          <w:p w:rsidR="000B0F88" w:rsidRPr="00032EFD" w:rsidRDefault="000B0F88" w:rsidP="0055122E">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канатоходца-</w:t>
            </w:r>
            <w:r w:rsidR="00D43BCE" w:rsidRPr="00032EFD">
              <w:rPr>
                <w:rFonts w:ascii="Times New Roman" w:hAnsi="Times New Roman"/>
                <w:b/>
                <w:sz w:val="28"/>
                <w:szCs w:val="28"/>
              </w:rPr>
              <w:t>эквилибриста</w:t>
            </w:r>
            <w:r w:rsidR="0055122E">
              <w:rPr>
                <w:rFonts w:ascii="Times New Roman" w:hAnsi="Times New Roman"/>
                <w:b/>
                <w:sz w:val="28"/>
                <w:szCs w:val="28"/>
              </w:rPr>
              <w:t xml:space="preserve"> </w:t>
            </w:r>
            <w:r w:rsidRPr="00032EFD">
              <w:rPr>
                <w:rFonts w:ascii="Times New Roman" w:hAnsi="Times New Roman"/>
                <w:b/>
                <w:sz w:val="28"/>
                <w:szCs w:val="28"/>
              </w:rPr>
              <w:t>(1930—1996 гг.)</w:t>
            </w:r>
          </w:p>
        </w:tc>
      </w:tr>
    </w:tbl>
    <w:p w:rsidR="00D43BCE" w:rsidRPr="00032EFD" w:rsidRDefault="00D43BCE" w:rsidP="00207F09">
      <w:pPr>
        <w:ind w:left="-142" w:firstLine="709"/>
        <w:contextualSpacing/>
        <w:jc w:val="both"/>
        <w:rPr>
          <w:rFonts w:ascii="Times New Roman" w:hAnsi="Times New Roman"/>
          <w:sz w:val="28"/>
          <w:szCs w:val="28"/>
        </w:rPr>
      </w:pP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Курбан Варисович Медж</w:t>
      </w:r>
      <w:r w:rsidR="008D13A3" w:rsidRPr="00032EFD">
        <w:rPr>
          <w:rFonts w:ascii="Times New Roman" w:hAnsi="Times New Roman"/>
          <w:sz w:val="28"/>
          <w:szCs w:val="28"/>
        </w:rPr>
        <w:t>идов родился в с.</w:t>
      </w:r>
      <w:r w:rsidRPr="00032EFD">
        <w:rPr>
          <w:rFonts w:ascii="Times New Roman" w:hAnsi="Times New Roman"/>
          <w:sz w:val="28"/>
          <w:szCs w:val="28"/>
        </w:rPr>
        <w:t xml:space="preserve"> Цовкра Кулинского района. Трудовую деятельность начал в 1943 г. в составе прославленной труппы канатоходцев советского цирка «Цовкра» под руководством Р. Абакарова. В этом прославленном коллективе он проработал до 1959 г. </w:t>
      </w:r>
      <w:r w:rsidRPr="00032EFD">
        <w:rPr>
          <w:rFonts w:ascii="Times New Roman" w:hAnsi="Times New Roman"/>
          <w:sz w:val="28"/>
          <w:szCs w:val="28"/>
          <w:shd w:val="clear" w:color="auto" w:fill="FFFFFF"/>
        </w:rPr>
        <w:t xml:space="preserve">Исполнял на канате заднее </w:t>
      </w:r>
      <w:r w:rsidRPr="00032EFD">
        <w:rPr>
          <w:rFonts w:ascii="Times New Roman" w:hAnsi="Times New Roman"/>
          <w:sz w:val="28"/>
          <w:szCs w:val="28"/>
          <w:shd w:val="clear" w:color="auto" w:fill="FFFFFF"/>
        </w:rPr>
        <w:lastRenderedPageBreak/>
        <w:t>сальто с подкидной доски на плечи нижнего, затем принимал себе на плечи третьего партнёра. С 1959 г. выступал самостоятельно (с номером «Швунг-канат»). Среди сольных трюков Меджидова – боковое (арабское) сальто на канате без балансира.</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Выступления талантливых канатоходцев из села Цовкра на аренах отечественных цирков в 50—70-е годы</w:t>
      </w:r>
      <w:r w:rsidRPr="00032EFD">
        <w:rPr>
          <w:rFonts w:ascii="Times New Roman" w:hAnsi="Times New Roman"/>
          <w:sz w:val="28"/>
          <w:szCs w:val="28"/>
          <w:lang w:val="en-US"/>
        </w:rPr>
        <w:t>XX</w:t>
      </w:r>
      <w:r w:rsidRPr="00032EFD">
        <w:rPr>
          <w:rFonts w:ascii="Times New Roman" w:hAnsi="Times New Roman"/>
          <w:sz w:val="28"/>
          <w:szCs w:val="28"/>
        </w:rPr>
        <w:t xml:space="preserve"> в. принесли всемирную славу национальному искусству Дагестана, вызывали восхищение зрителей, поклонников циркового искусства Англии, Франции, Италии, США и других стран. Трюки, исполняемые Курбаном Меджидовым, принесли ему Большую золотую медаль на конкурсе в Париже и славу лучшего эквилибриста на канате.</w:t>
      </w:r>
    </w:p>
    <w:p w:rsidR="00D43BCE" w:rsidRPr="00032EFD" w:rsidRDefault="00D43BCE" w:rsidP="00207F09">
      <w:pPr>
        <w:ind w:left="-142" w:firstLine="709"/>
        <w:contextualSpacing/>
        <w:jc w:val="both"/>
        <w:rPr>
          <w:rFonts w:ascii="Times New Roman" w:hAnsi="Times New Roman"/>
          <w:sz w:val="28"/>
          <w:szCs w:val="28"/>
        </w:rPr>
      </w:pP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На арене – молодёжь: [о канатоходце К. Меджидове] // Северная Аджария. – 1967. – 12 марта.</w:t>
      </w: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К. В. Меджидов: [канатоходец, заслуженный артист Дагестана. Некролог] //Дагестанская правда. – 1996. – 3 авг.</w:t>
      </w:r>
    </w:p>
    <w:p w:rsidR="00D43BCE" w:rsidRPr="00032EFD" w:rsidRDefault="00D43BCE" w:rsidP="00207F09">
      <w:pPr>
        <w:ind w:firstLine="709"/>
        <w:contextualSpacing/>
        <w:jc w:val="both"/>
        <w:rPr>
          <w:rFonts w:ascii="Times New Roman" w:hAnsi="Times New Roman"/>
          <w:b/>
          <w:i/>
          <w:sz w:val="28"/>
          <w:szCs w:val="28"/>
        </w:rPr>
      </w:pPr>
    </w:p>
    <w:p w:rsidR="000B0F88" w:rsidRPr="00032EFD" w:rsidRDefault="000B0F88" w:rsidP="00207F09">
      <w:pPr>
        <w:spacing w:after="0" w:line="240" w:lineRule="auto"/>
        <w:ind w:firstLine="709"/>
        <w:jc w:val="both"/>
        <w:rPr>
          <w:rFonts w:ascii="Times New Roman" w:hAnsi="Times New Roman"/>
          <w:b/>
          <w:i/>
          <w:sz w:val="28"/>
          <w:szCs w:val="28"/>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83"/>
        <w:gridCol w:w="6570"/>
      </w:tblGrid>
      <w:tr w:rsidR="000B0F88" w:rsidRPr="00032EFD" w:rsidTr="00D43BCE">
        <w:tc>
          <w:tcPr>
            <w:tcW w:w="3183" w:type="dxa"/>
          </w:tcPr>
          <w:p w:rsidR="000B0F88" w:rsidRPr="00032EFD" w:rsidRDefault="000B0F88" w:rsidP="0015720C">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23</w:t>
            </w:r>
          </w:p>
          <w:p w:rsidR="000B0F88" w:rsidRPr="00032EFD" w:rsidRDefault="000B0F88" w:rsidP="0015720C">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октября</w:t>
            </w:r>
          </w:p>
        </w:tc>
        <w:tc>
          <w:tcPr>
            <w:tcW w:w="6570" w:type="dxa"/>
          </w:tcPr>
          <w:p w:rsidR="000B0F88" w:rsidRPr="00032EFD" w:rsidRDefault="00BD15EE" w:rsidP="0015720C">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75</w:t>
            </w:r>
            <w:r w:rsidR="000B0F88" w:rsidRPr="00032EFD">
              <w:rPr>
                <w:rFonts w:ascii="Times New Roman" w:hAnsi="Times New Roman"/>
                <w:b/>
                <w:sz w:val="28"/>
                <w:szCs w:val="28"/>
              </w:rPr>
              <w:t xml:space="preserve"> лет со дня рождения</w:t>
            </w:r>
          </w:p>
          <w:p w:rsidR="000B0F88" w:rsidRPr="00032EFD" w:rsidRDefault="00087869" w:rsidP="0015720C">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 xml:space="preserve">Мирзабекова </w:t>
            </w:r>
            <w:r w:rsidR="00C83D9A" w:rsidRPr="00032EFD">
              <w:rPr>
                <w:rFonts w:ascii="Times New Roman" w:hAnsi="Times New Roman"/>
                <w:b/>
                <w:sz w:val="28"/>
                <w:szCs w:val="28"/>
              </w:rPr>
              <w:t>Мирзабека Кадыровича</w:t>
            </w:r>
            <w:r w:rsidR="000B0F88" w:rsidRPr="00032EFD">
              <w:rPr>
                <w:rFonts w:ascii="Times New Roman" w:hAnsi="Times New Roman"/>
                <w:b/>
                <w:sz w:val="28"/>
                <w:szCs w:val="28"/>
              </w:rPr>
              <w:t>,</w:t>
            </w:r>
          </w:p>
          <w:p w:rsidR="000B0F88" w:rsidRPr="00032EFD" w:rsidRDefault="000B0F88" w:rsidP="0015720C">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народного артиста РД, драматурга, переводчика, актёра, режиссёра театра</w:t>
            </w:r>
          </w:p>
          <w:p w:rsidR="000B0F88" w:rsidRPr="00032EFD" w:rsidRDefault="00221D58" w:rsidP="0015720C">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w:t>
            </w:r>
            <w:r w:rsidR="000B0F88" w:rsidRPr="00032EFD">
              <w:rPr>
                <w:rFonts w:ascii="Times New Roman" w:hAnsi="Times New Roman"/>
                <w:b/>
                <w:sz w:val="28"/>
                <w:szCs w:val="28"/>
              </w:rPr>
              <w:t>1950</w:t>
            </w:r>
            <w:r w:rsidRPr="00032EFD">
              <w:rPr>
                <w:rFonts w:ascii="Times New Roman" w:hAnsi="Times New Roman"/>
                <w:b/>
                <w:sz w:val="28"/>
                <w:szCs w:val="28"/>
              </w:rPr>
              <w:t xml:space="preserve"> - 2020 г</w:t>
            </w:r>
            <w:r w:rsidR="000B0F88" w:rsidRPr="00032EFD">
              <w:rPr>
                <w:rFonts w:ascii="Times New Roman" w:hAnsi="Times New Roman"/>
                <w:b/>
                <w:sz w:val="28"/>
                <w:szCs w:val="28"/>
              </w:rPr>
              <w:t>г.)</w:t>
            </w:r>
          </w:p>
        </w:tc>
      </w:tr>
    </w:tbl>
    <w:p w:rsidR="00D43BCE" w:rsidRPr="00032EFD" w:rsidRDefault="00D43BCE" w:rsidP="00207F09">
      <w:pPr>
        <w:ind w:left="-142" w:firstLine="709"/>
        <w:contextualSpacing/>
        <w:jc w:val="both"/>
        <w:rPr>
          <w:rFonts w:ascii="Times New Roman" w:hAnsi="Times New Roman"/>
          <w:sz w:val="28"/>
          <w:szCs w:val="28"/>
        </w:rPr>
      </w:pP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Мирзабек Кадырович Мирзаб</w:t>
      </w:r>
      <w:r w:rsidR="008D13A3" w:rsidRPr="00032EFD">
        <w:rPr>
          <w:rFonts w:ascii="Times New Roman" w:hAnsi="Times New Roman"/>
          <w:sz w:val="28"/>
          <w:szCs w:val="28"/>
        </w:rPr>
        <w:t>еков родился в с.</w:t>
      </w:r>
      <w:r w:rsidRPr="00032EFD">
        <w:rPr>
          <w:rFonts w:ascii="Times New Roman" w:hAnsi="Times New Roman"/>
          <w:sz w:val="28"/>
          <w:szCs w:val="28"/>
        </w:rPr>
        <w:t xml:space="preserve"> Келе Сулейман-Стальского района.</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Окончил актёрское отделение Бакинского института искусств им. М.-А. Алиева. По окончании института в 1972 г. начинает работать в Лезгинском музыкально-драматическом театре им. С. Стальского и сразу ярко заявляет о себе ролью Вагида в дипломном спектакле М. Ибрагимова «Деревенщина», а также ролью Абдулабега в спектакле «Севиль» Д.Джаббарлы. Всего на сцене Лезгинского театраМирзабек Мирзабеков сыграл более 50 ролей.</w:t>
      </w:r>
    </w:p>
    <w:p w:rsidR="000B0F88" w:rsidRPr="00032EFD" w:rsidRDefault="000B0F88" w:rsidP="00207F09">
      <w:pPr>
        <w:ind w:left="-142" w:firstLine="709"/>
        <w:contextualSpacing/>
        <w:jc w:val="both"/>
        <w:rPr>
          <w:rFonts w:ascii="Times New Roman" w:hAnsi="Times New Roman"/>
          <w:color w:val="1B1D18"/>
          <w:sz w:val="28"/>
          <w:szCs w:val="28"/>
        </w:rPr>
      </w:pPr>
      <w:r w:rsidRPr="00032EFD">
        <w:rPr>
          <w:rFonts w:ascii="Times New Roman" w:hAnsi="Times New Roman"/>
          <w:sz w:val="28"/>
          <w:szCs w:val="28"/>
        </w:rPr>
        <w:t>Чтобы пополнить свои знания, М</w:t>
      </w:r>
      <w:r w:rsidR="00AE06CE" w:rsidRPr="00032EFD">
        <w:rPr>
          <w:rFonts w:ascii="Times New Roman" w:hAnsi="Times New Roman"/>
          <w:sz w:val="28"/>
          <w:szCs w:val="28"/>
        </w:rPr>
        <w:t>.</w:t>
      </w:r>
      <w:r w:rsidRPr="00032EFD">
        <w:rPr>
          <w:rFonts w:ascii="Times New Roman" w:hAnsi="Times New Roman"/>
          <w:sz w:val="28"/>
          <w:szCs w:val="28"/>
        </w:rPr>
        <w:t xml:space="preserve">К. Мирзабеков отправился на высшие режиссёрские курсы при Государственном театральном институте им. Луначарского в г. Москве. Вернувшись в 1984 г. в Дагестан, на сцене Лезгинского и Табасаранского театров он поставил пьесы «Король Фердинанд» Т.Орлова, «Шила в мешке не утаишь» А.Аминова, «Балкон не комната» Б.Алибекова, «Чигали» А.Исмаилова, более 100 спектаклей. </w:t>
      </w:r>
      <w:r w:rsidRPr="00032EFD">
        <w:rPr>
          <w:rFonts w:ascii="Times New Roman" w:hAnsi="Times New Roman"/>
          <w:color w:val="1B1D18"/>
          <w:sz w:val="28"/>
          <w:szCs w:val="28"/>
        </w:rPr>
        <w:t>В 1993 г. он дебютировал как драматург с пьесой «Сеанс продолжается». С тех пор в Лезгинском и Табасаранском театрах регулярно идут его пьесы,</w:t>
      </w:r>
      <w:r w:rsidR="000F23AA" w:rsidRPr="00032EFD">
        <w:rPr>
          <w:rFonts w:ascii="Times New Roman" w:hAnsi="Times New Roman"/>
          <w:color w:val="1B1D18"/>
          <w:sz w:val="28"/>
          <w:szCs w:val="28"/>
        </w:rPr>
        <w:t xml:space="preserve"> </w:t>
      </w:r>
      <w:r w:rsidRPr="00032EFD">
        <w:rPr>
          <w:rFonts w:ascii="Times New Roman" w:hAnsi="Times New Roman"/>
          <w:color w:val="1B1D18"/>
          <w:sz w:val="28"/>
          <w:szCs w:val="28"/>
        </w:rPr>
        <w:t>а также пьесы, написанные в соавторстве с М.Рустамовым, Ш.Герейхановым.</w:t>
      </w:r>
    </w:p>
    <w:p w:rsidR="00D43BCE" w:rsidRPr="00032EFD" w:rsidRDefault="00D43BCE" w:rsidP="00207F09">
      <w:pPr>
        <w:ind w:left="-142" w:firstLine="709"/>
        <w:contextualSpacing/>
        <w:jc w:val="both"/>
        <w:rPr>
          <w:rFonts w:ascii="Times New Roman" w:hAnsi="Times New Roman"/>
          <w:color w:val="1B1D18"/>
          <w:sz w:val="28"/>
          <w:szCs w:val="28"/>
        </w:rPr>
      </w:pPr>
    </w:p>
    <w:p w:rsidR="000B0F88" w:rsidRPr="00032EFD" w:rsidRDefault="000B0F88" w:rsidP="00207F09">
      <w:pPr>
        <w:ind w:left="-142" w:firstLine="709"/>
        <w:contextualSpacing/>
        <w:jc w:val="both"/>
        <w:rPr>
          <w:rFonts w:ascii="Times New Roman" w:hAnsi="Times New Roman"/>
          <w:b/>
          <w:i/>
          <w:color w:val="000000"/>
          <w:sz w:val="28"/>
          <w:szCs w:val="28"/>
        </w:rPr>
      </w:pPr>
      <w:r w:rsidRPr="00032EFD">
        <w:rPr>
          <w:rFonts w:ascii="Times New Roman" w:hAnsi="Times New Roman"/>
          <w:b/>
          <w:i/>
          <w:color w:val="000000"/>
          <w:sz w:val="28"/>
          <w:szCs w:val="28"/>
        </w:rPr>
        <w:lastRenderedPageBreak/>
        <w:t>Мирзабеков Мирзабек Кадырович // Султанова Г. Актёрское искусство Дагестана. – Махачкала, 2010. – С. 255—259.</w:t>
      </w:r>
    </w:p>
    <w:p w:rsidR="000B0F88" w:rsidRPr="00032EFD" w:rsidRDefault="000B0F88" w:rsidP="00207F09">
      <w:pPr>
        <w:spacing w:after="0"/>
        <w:ind w:left="-142" w:firstLine="709"/>
        <w:jc w:val="both"/>
        <w:rPr>
          <w:rFonts w:ascii="Times New Roman" w:hAnsi="Times New Roman"/>
          <w:b/>
          <w:i/>
          <w:color w:val="000000"/>
          <w:sz w:val="28"/>
          <w:szCs w:val="28"/>
        </w:rPr>
      </w:pPr>
      <w:r w:rsidRPr="00032EFD">
        <w:rPr>
          <w:rFonts w:ascii="Times New Roman" w:hAnsi="Times New Roman"/>
          <w:b/>
          <w:bCs/>
          <w:i/>
          <w:color w:val="000000"/>
          <w:sz w:val="28"/>
          <w:szCs w:val="28"/>
        </w:rPr>
        <w:t xml:space="preserve">Заирбекова Э. </w:t>
      </w:r>
      <w:r w:rsidRPr="00032EFD">
        <w:rPr>
          <w:rFonts w:ascii="Times New Roman" w:hAnsi="Times New Roman"/>
          <w:b/>
          <w:i/>
          <w:color w:val="000000"/>
          <w:sz w:val="28"/>
          <w:szCs w:val="28"/>
        </w:rPr>
        <w:t xml:space="preserve">Дарю людям вдохновенье: [о главном режиссёре, артисте Лезгинского театра М. Мирзабекове] / Эминат Заирбекова // Дагестанская правда. </w:t>
      </w:r>
      <w:r w:rsidRPr="00032EFD">
        <w:rPr>
          <w:rFonts w:ascii="Times New Roman" w:hAnsi="Times New Roman"/>
          <w:b/>
          <w:i/>
          <w:sz w:val="28"/>
          <w:szCs w:val="28"/>
        </w:rPr>
        <w:t>–</w:t>
      </w:r>
      <w:r w:rsidRPr="00032EFD">
        <w:rPr>
          <w:rFonts w:ascii="Times New Roman" w:hAnsi="Times New Roman"/>
          <w:b/>
          <w:i/>
          <w:color w:val="000000"/>
          <w:sz w:val="28"/>
          <w:szCs w:val="28"/>
        </w:rPr>
        <w:t xml:space="preserve"> 2013. </w:t>
      </w:r>
      <w:r w:rsidRPr="00032EFD">
        <w:rPr>
          <w:rFonts w:ascii="Times New Roman" w:hAnsi="Times New Roman"/>
          <w:b/>
          <w:i/>
          <w:sz w:val="28"/>
          <w:szCs w:val="28"/>
        </w:rPr>
        <w:t>–</w:t>
      </w:r>
      <w:r w:rsidRPr="00032EFD">
        <w:rPr>
          <w:rFonts w:ascii="Times New Roman" w:hAnsi="Times New Roman"/>
          <w:b/>
          <w:bCs/>
          <w:i/>
          <w:color w:val="000000"/>
          <w:sz w:val="28"/>
          <w:szCs w:val="28"/>
        </w:rPr>
        <w:t>24 дек. (№№</w:t>
      </w:r>
      <w:r w:rsidR="004669CE" w:rsidRPr="00032EFD">
        <w:rPr>
          <w:rFonts w:ascii="Times New Roman" w:hAnsi="Times New Roman"/>
          <w:b/>
          <w:bCs/>
          <w:i/>
          <w:color w:val="000000"/>
          <w:sz w:val="28"/>
          <w:szCs w:val="28"/>
        </w:rPr>
        <w:t xml:space="preserve"> </w:t>
      </w:r>
      <w:r w:rsidRPr="00032EFD">
        <w:rPr>
          <w:rFonts w:ascii="Times New Roman" w:hAnsi="Times New Roman"/>
          <w:b/>
          <w:bCs/>
          <w:i/>
          <w:color w:val="000000"/>
          <w:sz w:val="28"/>
          <w:szCs w:val="28"/>
        </w:rPr>
        <w:t>426—427)</w:t>
      </w:r>
      <w:r w:rsidRPr="00032EFD">
        <w:rPr>
          <w:rFonts w:ascii="Times New Roman" w:hAnsi="Times New Roman"/>
          <w:b/>
          <w:i/>
          <w:color w:val="000000"/>
          <w:sz w:val="28"/>
          <w:szCs w:val="28"/>
        </w:rPr>
        <w:t xml:space="preserve">. </w:t>
      </w:r>
      <w:r w:rsidRPr="00032EFD">
        <w:rPr>
          <w:rFonts w:ascii="Times New Roman" w:hAnsi="Times New Roman"/>
          <w:b/>
          <w:i/>
          <w:sz w:val="28"/>
          <w:szCs w:val="28"/>
        </w:rPr>
        <w:t>–</w:t>
      </w:r>
      <w:r w:rsidRPr="00032EFD">
        <w:rPr>
          <w:rFonts w:ascii="Times New Roman" w:hAnsi="Times New Roman"/>
          <w:b/>
          <w:i/>
          <w:color w:val="000000"/>
          <w:sz w:val="28"/>
          <w:szCs w:val="28"/>
        </w:rPr>
        <w:t xml:space="preserve"> С. 8.</w:t>
      </w:r>
    </w:p>
    <w:p w:rsidR="000B0F88" w:rsidRPr="00032EFD" w:rsidRDefault="000B0F88" w:rsidP="00207F09">
      <w:pPr>
        <w:spacing w:after="0"/>
        <w:ind w:left="-142" w:firstLine="709"/>
        <w:jc w:val="both"/>
        <w:rPr>
          <w:rFonts w:ascii="Times New Roman" w:hAnsi="Times New Roman"/>
          <w:b/>
          <w:i/>
          <w:color w:val="000000"/>
          <w:sz w:val="28"/>
          <w:szCs w:val="28"/>
        </w:rPr>
      </w:pPr>
      <w:r w:rsidRPr="00032EFD">
        <w:rPr>
          <w:rFonts w:ascii="Times New Roman" w:hAnsi="Times New Roman"/>
          <w:b/>
          <w:bCs/>
          <w:i/>
          <w:color w:val="000000"/>
          <w:sz w:val="28"/>
          <w:szCs w:val="28"/>
        </w:rPr>
        <w:t xml:space="preserve">Мусалчиев И. </w:t>
      </w:r>
      <w:r w:rsidRPr="00032EFD">
        <w:rPr>
          <w:rFonts w:ascii="Times New Roman" w:hAnsi="Times New Roman"/>
          <w:b/>
          <w:i/>
          <w:color w:val="000000"/>
          <w:sz w:val="28"/>
          <w:szCs w:val="28"/>
        </w:rPr>
        <w:t xml:space="preserve">По заслугам </w:t>
      </w:r>
      <w:r w:rsidRPr="00032EFD">
        <w:rPr>
          <w:rFonts w:ascii="Times New Roman" w:hAnsi="Times New Roman"/>
          <w:b/>
          <w:i/>
          <w:sz w:val="28"/>
          <w:szCs w:val="28"/>
        </w:rPr>
        <w:t>–</w:t>
      </w:r>
      <w:r w:rsidRPr="00032EFD">
        <w:rPr>
          <w:rFonts w:ascii="Times New Roman" w:hAnsi="Times New Roman"/>
          <w:b/>
          <w:i/>
          <w:color w:val="000000"/>
          <w:sz w:val="28"/>
          <w:szCs w:val="28"/>
        </w:rPr>
        <w:t xml:space="preserve"> награды: [народный артист РД, главный режиссёр Лезгинского театра Мирзабек Мирзабеков] / Ильяс Мусалчиев // Дагестанская правда. </w:t>
      </w:r>
      <w:r w:rsidRPr="00032EFD">
        <w:rPr>
          <w:rFonts w:ascii="Times New Roman" w:hAnsi="Times New Roman"/>
          <w:b/>
          <w:i/>
          <w:sz w:val="28"/>
          <w:szCs w:val="28"/>
        </w:rPr>
        <w:t>–</w:t>
      </w:r>
      <w:r w:rsidRPr="00032EFD">
        <w:rPr>
          <w:rFonts w:ascii="Times New Roman" w:hAnsi="Times New Roman"/>
          <w:b/>
          <w:i/>
          <w:color w:val="000000"/>
          <w:sz w:val="28"/>
          <w:szCs w:val="28"/>
        </w:rPr>
        <w:t xml:space="preserve"> 2016. </w:t>
      </w:r>
      <w:r w:rsidRPr="00032EFD">
        <w:rPr>
          <w:rFonts w:ascii="Times New Roman" w:hAnsi="Times New Roman"/>
          <w:b/>
          <w:i/>
          <w:sz w:val="28"/>
          <w:szCs w:val="28"/>
        </w:rPr>
        <w:t>–</w:t>
      </w:r>
      <w:r w:rsidRPr="00032EFD">
        <w:rPr>
          <w:rFonts w:ascii="Times New Roman" w:hAnsi="Times New Roman"/>
          <w:b/>
          <w:bCs/>
          <w:i/>
          <w:color w:val="000000"/>
          <w:sz w:val="28"/>
          <w:szCs w:val="28"/>
        </w:rPr>
        <w:t>30 июня (№№ 171—172)</w:t>
      </w:r>
      <w:r w:rsidRPr="00032EFD">
        <w:rPr>
          <w:rFonts w:ascii="Times New Roman" w:hAnsi="Times New Roman"/>
          <w:b/>
          <w:i/>
          <w:color w:val="000000"/>
          <w:sz w:val="28"/>
          <w:szCs w:val="28"/>
        </w:rPr>
        <w:t xml:space="preserve">. </w:t>
      </w:r>
      <w:r w:rsidRPr="00032EFD">
        <w:rPr>
          <w:rFonts w:ascii="Times New Roman" w:hAnsi="Times New Roman"/>
          <w:b/>
          <w:i/>
          <w:sz w:val="28"/>
          <w:szCs w:val="28"/>
        </w:rPr>
        <w:t xml:space="preserve">– </w:t>
      </w:r>
      <w:r w:rsidRPr="00032EFD">
        <w:rPr>
          <w:rFonts w:ascii="Times New Roman" w:hAnsi="Times New Roman"/>
          <w:b/>
          <w:i/>
          <w:color w:val="000000"/>
          <w:sz w:val="28"/>
          <w:szCs w:val="28"/>
        </w:rPr>
        <w:t>С. 5.</w:t>
      </w:r>
    </w:p>
    <w:p w:rsidR="00D43BCE" w:rsidRPr="00032EFD" w:rsidRDefault="00D43BCE" w:rsidP="00207F09">
      <w:pPr>
        <w:spacing w:after="0"/>
        <w:ind w:left="-142" w:firstLine="709"/>
        <w:jc w:val="both"/>
        <w:rPr>
          <w:rFonts w:ascii="Times New Roman" w:hAnsi="Times New Roman"/>
          <w:b/>
          <w:i/>
          <w:color w:val="000000"/>
          <w:sz w:val="28"/>
          <w:szCs w:val="28"/>
        </w:rPr>
      </w:pPr>
    </w:p>
    <w:p w:rsidR="00D43BCE" w:rsidRPr="00032EFD" w:rsidRDefault="00D43BCE" w:rsidP="00207F09">
      <w:pPr>
        <w:spacing w:after="0"/>
        <w:ind w:left="-142" w:firstLine="709"/>
        <w:jc w:val="both"/>
        <w:rPr>
          <w:rFonts w:ascii="Times New Roman" w:hAnsi="Times New Roman"/>
          <w:b/>
          <w:i/>
          <w:color w:val="000000"/>
          <w:sz w:val="28"/>
          <w:szCs w:val="28"/>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83"/>
        <w:gridCol w:w="6570"/>
      </w:tblGrid>
      <w:tr w:rsidR="000B0F88" w:rsidRPr="00032EFD" w:rsidTr="00D43BCE">
        <w:tc>
          <w:tcPr>
            <w:tcW w:w="3183" w:type="dxa"/>
          </w:tcPr>
          <w:p w:rsidR="000B0F88" w:rsidRPr="00032EFD" w:rsidRDefault="000B0F88" w:rsidP="0015720C">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30</w:t>
            </w:r>
          </w:p>
          <w:p w:rsidR="000B0F88" w:rsidRPr="00032EFD" w:rsidRDefault="000B0F88" w:rsidP="0015720C">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октября</w:t>
            </w:r>
          </w:p>
        </w:tc>
        <w:tc>
          <w:tcPr>
            <w:tcW w:w="6570" w:type="dxa"/>
          </w:tcPr>
          <w:p w:rsidR="000B0F88" w:rsidRPr="00032EFD" w:rsidRDefault="00BD15EE" w:rsidP="0015720C">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85</w:t>
            </w:r>
            <w:r w:rsidR="000B0F88" w:rsidRPr="00032EFD">
              <w:rPr>
                <w:rFonts w:ascii="Times New Roman" w:hAnsi="Times New Roman"/>
                <w:b/>
                <w:sz w:val="28"/>
                <w:szCs w:val="28"/>
              </w:rPr>
              <w:t xml:space="preserve"> лет со дня рождения</w:t>
            </w:r>
          </w:p>
          <w:p w:rsidR="000B0F88" w:rsidRPr="00032EFD" w:rsidRDefault="00087869" w:rsidP="0015720C">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 xml:space="preserve">Пшеницыной </w:t>
            </w:r>
            <w:r w:rsidR="00C83D9A" w:rsidRPr="00032EFD">
              <w:rPr>
                <w:rFonts w:ascii="Times New Roman" w:hAnsi="Times New Roman"/>
                <w:b/>
                <w:sz w:val="28"/>
                <w:szCs w:val="28"/>
              </w:rPr>
              <w:t>Галины Васильевны</w:t>
            </w:r>
            <w:r w:rsidR="000B0F88" w:rsidRPr="00032EFD">
              <w:rPr>
                <w:rFonts w:ascii="Times New Roman" w:hAnsi="Times New Roman"/>
                <w:b/>
                <w:sz w:val="28"/>
                <w:szCs w:val="28"/>
              </w:rPr>
              <w:t>,</w:t>
            </w:r>
          </w:p>
          <w:p w:rsidR="000B0F88" w:rsidRPr="00032EFD" w:rsidRDefault="00201045" w:rsidP="0055122E">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х</w:t>
            </w:r>
            <w:r w:rsidR="00D43BCE" w:rsidRPr="00032EFD">
              <w:rPr>
                <w:rFonts w:ascii="Times New Roman" w:hAnsi="Times New Roman"/>
                <w:b/>
                <w:sz w:val="28"/>
                <w:szCs w:val="28"/>
              </w:rPr>
              <w:t xml:space="preserve">удожника </w:t>
            </w:r>
            <w:r w:rsidR="000B0F88" w:rsidRPr="00032EFD">
              <w:rPr>
                <w:rFonts w:ascii="Times New Roman" w:hAnsi="Times New Roman"/>
                <w:b/>
                <w:sz w:val="28"/>
                <w:szCs w:val="28"/>
              </w:rPr>
              <w:t>(род. в 1940 г.)</w:t>
            </w:r>
          </w:p>
        </w:tc>
      </w:tr>
    </w:tbl>
    <w:p w:rsidR="00D43BCE" w:rsidRPr="00032EFD" w:rsidRDefault="00D43BCE" w:rsidP="00207F09">
      <w:pPr>
        <w:ind w:left="-142" w:firstLine="709"/>
        <w:contextualSpacing/>
        <w:jc w:val="both"/>
        <w:rPr>
          <w:rFonts w:ascii="Times New Roman" w:hAnsi="Times New Roman"/>
          <w:sz w:val="28"/>
          <w:szCs w:val="28"/>
        </w:rPr>
      </w:pP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 xml:space="preserve">Галина Васильевна Пшеницына родилась </w:t>
      </w:r>
      <w:r w:rsidR="003A0058" w:rsidRPr="00032EFD">
        <w:rPr>
          <w:rFonts w:ascii="Times New Roman" w:hAnsi="Times New Roman"/>
          <w:sz w:val="28"/>
          <w:szCs w:val="28"/>
        </w:rPr>
        <w:t xml:space="preserve">в </w:t>
      </w:r>
      <w:r w:rsidRPr="00032EFD">
        <w:rPr>
          <w:rFonts w:ascii="Times New Roman" w:hAnsi="Times New Roman"/>
          <w:sz w:val="28"/>
          <w:szCs w:val="28"/>
        </w:rPr>
        <w:t>г. Горький (ныне Нижний Новгород).</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В 1965 году окончила Ленинградский художественный институт им. Репина. С 1966 по 1971 год работала старшим преподавателем художественно-графического факультета Дагестанского государственного педагогического института (ныне университет) г. Махачкалы. С 1971 г. преподаёт в Дагестанском художественном училище им. Джемала (г. Махачкала). С 1966 года принимает участие во всех республиканских выставках.</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Член Союза художников СССР, заслуженный деятель искусств РД. Народный художник РД.</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Произведения Галины Васильевны Пшеницыной хранятся в Музее Академии художеств Российской Федерации (Санкт-Петербург), Дагестанском музее изобразительных искусств П. С. Гамзатовой (Махачкала).</w:t>
      </w:r>
    </w:p>
    <w:p w:rsidR="000B0F88" w:rsidRPr="00032EFD" w:rsidRDefault="000B0F88" w:rsidP="00207F09">
      <w:pPr>
        <w:ind w:left="-142" w:firstLine="709"/>
        <w:contextualSpacing/>
        <w:jc w:val="both"/>
        <w:rPr>
          <w:rFonts w:ascii="Times New Roman" w:hAnsi="Times New Roman"/>
          <w:b/>
          <w:sz w:val="28"/>
          <w:szCs w:val="28"/>
        </w:rPr>
      </w:pPr>
      <w:r w:rsidRPr="00032EFD">
        <w:rPr>
          <w:rFonts w:ascii="Times New Roman" w:hAnsi="Times New Roman"/>
          <w:b/>
          <w:sz w:val="28"/>
          <w:szCs w:val="28"/>
          <w:u w:val="single"/>
        </w:rPr>
        <w:t>Выставки</w:t>
      </w:r>
      <w:r w:rsidRPr="00032EFD">
        <w:rPr>
          <w:rFonts w:ascii="Times New Roman" w:hAnsi="Times New Roman"/>
          <w:b/>
          <w:sz w:val="28"/>
          <w:szCs w:val="28"/>
        </w:rPr>
        <w:t>:</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1965 – Всесоюзная выставка дипломных работ студентов художественных вузов. Ленинград.</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1965 – Выставка молодых художников. Рязань.</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1966 – Областная выставка художников. Рязань.</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1967 – «Советский Юг». Краснодар.</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1968 – «Художники Дагестана». ВЗ СХ ДАССР, Махачкала.</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1969 – Декада литературы и искусства Дагестана. Ленинград.</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1969 – «Советский Юг». Ставрополь.</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1971 – Всероссийская выставка произведений художников автономных республик, РСФСР. Москва.</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1974 – «Советский Юг». Орджоникидзе.</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lastRenderedPageBreak/>
        <w:t>1981 – Республиканская выставка, посвящённая 60-летию ДАССР, ВЗ СХ ДАССР, Махачкала.</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1982 Республиканская выставка, посвящённая 60-летию СССР. ВЗ СХ ДАССР, Махачкала.</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1984 – «Советский Юг». Нальчик.</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1986 – Выставка произведений дагестанских художников. Горький.</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 xml:space="preserve">1989 – </w:t>
      </w:r>
      <w:r w:rsidRPr="00032EFD">
        <w:rPr>
          <w:rFonts w:ascii="Times New Roman" w:hAnsi="Times New Roman"/>
          <w:sz w:val="28"/>
          <w:szCs w:val="28"/>
          <w:lang w:val="en-US"/>
        </w:rPr>
        <w:t>II</w:t>
      </w:r>
      <w:r w:rsidRPr="00032EFD">
        <w:rPr>
          <w:rFonts w:ascii="Times New Roman" w:hAnsi="Times New Roman"/>
          <w:sz w:val="28"/>
          <w:szCs w:val="28"/>
        </w:rPr>
        <w:t xml:space="preserve"> Всероссийская выставка произведений художников автономных республик, РСФСР. Москва.</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1996 – «Золотой штрих». ВЗ СХ РД, г. Махачкала.</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1997 – «Золотой штрих». ВЗ СХ РД, г. Махачкала.</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1998 – «Юг России». Краснодар.</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1998 – «Золотой штрих». ВЗ СХ РД, Махачкала.</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1999 – «Золотой штрих». ВЗ СХ РД, Махачкала.</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2000 – «Золотой штрих». ВЗ СХ РД, Махачкала.</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2002 – «Золотой штрих». ВЗ СХ РД, Махачкала.</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 xml:space="preserve">2003 – «Мой Дагестан – моя Россия», галерея </w:t>
      </w:r>
      <w:r w:rsidRPr="00032EFD">
        <w:rPr>
          <w:rFonts w:ascii="Times New Roman" w:hAnsi="Times New Roman"/>
          <w:sz w:val="28"/>
          <w:szCs w:val="28"/>
          <w:lang w:val="en-US"/>
        </w:rPr>
        <w:t>ART</w:t>
      </w:r>
      <w:r w:rsidRPr="00032EFD">
        <w:rPr>
          <w:rFonts w:ascii="Times New Roman" w:hAnsi="Times New Roman"/>
          <w:sz w:val="28"/>
          <w:szCs w:val="28"/>
        </w:rPr>
        <w:t>-</w:t>
      </w:r>
      <w:r w:rsidRPr="00032EFD">
        <w:rPr>
          <w:rFonts w:ascii="Times New Roman" w:hAnsi="Times New Roman"/>
          <w:sz w:val="28"/>
          <w:szCs w:val="28"/>
          <w:lang w:val="en-US"/>
        </w:rPr>
        <w:t>XXI</w:t>
      </w:r>
      <w:r w:rsidRPr="00032EFD">
        <w:rPr>
          <w:rFonts w:ascii="Times New Roman" w:hAnsi="Times New Roman"/>
          <w:sz w:val="28"/>
          <w:szCs w:val="28"/>
        </w:rPr>
        <w:t>. ВЗ СХ РД, Махачкала.</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2003 – «Юг России». Краснодар.</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2004 – Выставка дагестанских художников (осенняя). ВЗ СХ РД, Махачкала.</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2004 – «Россия-</w:t>
      </w:r>
      <w:r w:rsidRPr="00032EFD">
        <w:rPr>
          <w:rFonts w:ascii="Times New Roman" w:hAnsi="Times New Roman"/>
          <w:sz w:val="28"/>
          <w:szCs w:val="28"/>
          <w:lang w:val="en-US"/>
        </w:rPr>
        <w:t>X</w:t>
      </w:r>
      <w:r w:rsidRPr="00032EFD">
        <w:rPr>
          <w:rFonts w:ascii="Times New Roman" w:hAnsi="Times New Roman"/>
          <w:sz w:val="28"/>
          <w:szCs w:val="28"/>
        </w:rPr>
        <w:t>», всероссийская юбилейная выставка. ЦДХ, Москва.</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2005 – «Грани искусства», коллективная выставка. ВЗ СХ РД, Махачкала.</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2005 – Выставка художников Дагестана. Музей народов Востока, филиал, Майкоп, Адыгея.</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2005 – «Натюрморт», коллективная выставка художников круга галереи. «Первая Галерея», г. Махачкала.</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2005 – «Времена года», республиканская выставка. ВЗ СХ РД, Махачкала.</w:t>
      </w: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Гаджиев М. Тихие далёкие звезды // Молодёжь Дагестана. – 2005. – 22 авг.</w:t>
      </w: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Магия творчества: [о работах Г.В. Пшеницыной] // Женщина Дагестана. – 2011. – № 3. – С. 20.</w:t>
      </w:r>
    </w:p>
    <w:p w:rsidR="00D43BCE"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Пшеницына Галина Васильевна: [живопись] // Художники Дагестана. Изобразительное искусство (1917—2007): Иллюстрированная энциклопедия (библиографический справочник) / сост. Д. А. Дагирова. – Махачкала: Лотос, 2007. – С. 281—282.</w:t>
      </w:r>
    </w:p>
    <w:p w:rsidR="001667C3" w:rsidRDefault="001667C3" w:rsidP="00207F09">
      <w:pPr>
        <w:ind w:left="-142" w:firstLine="709"/>
        <w:contextualSpacing/>
        <w:jc w:val="both"/>
        <w:rPr>
          <w:rFonts w:ascii="Times New Roman" w:hAnsi="Times New Roman"/>
          <w:b/>
          <w:i/>
          <w:sz w:val="28"/>
          <w:szCs w:val="28"/>
        </w:rPr>
      </w:pPr>
    </w:p>
    <w:p w:rsidR="006A0883" w:rsidRDefault="006A0883" w:rsidP="00207F09">
      <w:pPr>
        <w:ind w:left="-142" w:firstLine="709"/>
        <w:contextualSpacing/>
        <w:jc w:val="both"/>
        <w:rPr>
          <w:rFonts w:ascii="Times New Roman" w:hAnsi="Times New Roman"/>
          <w:b/>
          <w:i/>
          <w:sz w:val="28"/>
          <w:szCs w:val="28"/>
        </w:rPr>
      </w:pPr>
    </w:p>
    <w:p w:rsidR="006A0883" w:rsidRDefault="006A0883" w:rsidP="00207F09">
      <w:pPr>
        <w:ind w:left="-142" w:firstLine="709"/>
        <w:contextualSpacing/>
        <w:jc w:val="both"/>
        <w:rPr>
          <w:rFonts w:ascii="Times New Roman" w:hAnsi="Times New Roman"/>
          <w:b/>
          <w:i/>
          <w:sz w:val="28"/>
          <w:szCs w:val="28"/>
        </w:rPr>
      </w:pPr>
    </w:p>
    <w:p w:rsidR="006A0883" w:rsidRDefault="006A0883" w:rsidP="00207F09">
      <w:pPr>
        <w:ind w:left="-142" w:firstLine="709"/>
        <w:contextualSpacing/>
        <w:jc w:val="both"/>
        <w:rPr>
          <w:rFonts w:ascii="Times New Roman" w:hAnsi="Times New Roman"/>
          <w:b/>
          <w:i/>
          <w:sz w:val="28"/>
          <w:szCs w:val="28"/>
        </w:rPr>
      </w:pPr>
    </w:p>
    <w:p w:rsidR="006A0883" w:rsidRPr="00032EFD" w:rsidRDefault="006A0883" w:rsidP="00207F09">
      <w:pPr>
        <w:ind w:left="-142" w:firstLine="709"/>
        <w:contextualSpacing/>
        <w:jc w:val="both"/>
        <w:rPr>
          <w:rFonts w:ascii="Times New Roman" w:hAnsi="Times New Roman"/>
          <w:b/>
          <w:i/>
          <w:sz w:val="28"/>
          <w:szCs w:val="28"/>
        </w:rPr>
      </w:pPr>
    </w:p>
    <w:p w:rsidR="00D43BCE" w:rsidRPr="00032EFD" w:rsidRDefault="00D43BCE" w:rsidP="00207F09">
      <w:pPr>
        <w:ind w:left="-142" w:firstLine="709"/>
        <w:contextualSpacing/>
        <w:jc w:val="both"/>
        <w:rPr>
          <w:rFonts w:ascii="Times New Roman" w:hAnsi="Times New Roman"/>
          <w:b/>
          <w:i/>
          <w:sz w:val="28"/>
          <w:szCs w:val="28"/>
        </w:rPr>
      </w:pPr>
    </w:p>
    <w:tbl>
      <w:tblPr>
        <w:tblStyle w:val="a9"/>
        <w:tblW w:w="9776" w:type="dxa"/>
        <w:tblInd w:w="-142" w:type="dxa"/>
        <w:tblLook w:val="04A0" w:firstRow="1" w:lastRow="0" w:firstColumn="1" w:lastColumn="0" w:noHBand="0" w:noVBand="1"/>
      </w:tblPr>
      <w:tblGrid>
        <w:gridCol w:w="3539"/>
        <w:gridCol w:w="6237"/>
      </w:tblGrid>
      <w:tr w:rsidR="00D43BCE" w:rsidRPr="00032EFD" w:rsidTr="001667C3">
        <w:tc>
          <w:tcPr>
            <w:tcW w:w="3539" w:type="dxa"/>
          </w:tcPr>
          <w:p w:rsidR="00D43BCE" w:rsidRPr="00032EFD" w:rsidRDefault="00D43BCE" w:rsidP="0015720C">
            <w:pPr>
              <w:ind w:firstLine="709"/>
              <w:contextualSpacing/>
              <w:jc w:val="center"/>
              <w:rPr>
                <w:b/>
                <w:sz w:val="28"/>
                <w:szCs w:val="28"/>
              </w:rPr>
            </w:pPr>
            <w:r w:rsidRPr="00032EFD">
              <w:rPr>
                <w:b/>
                <w:sz w:val="28"/>
                <w:szCs w:val="28"/>
              </w:rPr>
              <w:lastRenderedPageBreak/>
              <w:t>Октябрь</w:t>
            </w:r>
          </w:p>
        </w:tc>
        <w:tc>
          <w:tcPr>
            <w:tcW w:w="6237" w:type="dxa"/>
          </w:tcPr>
          <w:p w:rsidR="00D843CA" w:rsidRPr="00032EFD" w:rsidRDefault="00D43BCE" w:rsidP="0015720C">
            <w:pPr>
              <w:ind w:firstLine="709"/>
              <w:contextualSpacing/>
              <w:jc w:val="center"/>
              <w:rPr>
                <w:b/>
                <w:sz w:val="28"/>
                <w:szCs w:val="28"/>
              </w:rPr>
            </w:pPr>
            <w:r w:rsidRPr="00032EFD">
              <w:rPr>
                <w:b/>
                <w:sz w:val="28"/>
                <w:szCs w:val="28"/>
              </w:rPr>
              <w:t xml:space="preserve">140 лет со дня основания </w:t>
            </w:r>
          </w:p>
          <w:p w:rsidR="004E508D" w:rsidRPr="00032EFD" w:rsidRDefault="00D43BCE" w:rsidP="0015720C">
            <w:pPr>
              <w:ind w:firstLine="709"/>
              <w:contextualSpacing/>
              <w:jc w:val="center"/>
              <w:rPr>
                <w:b/>
                <w:sz w:val="28"/>
                <w:szCs w:val="28"/>
              </w:rPr>
            </w:pPr>
            <w:r w:rsidRPr="00032EFD">
              <w:rPr>
                <w:b/>
                <w:sz w:val="28"/>
                <w:szCs w:val="28"/>
              </w:rPr>
              <w:t>Кизлярского коньячного завода</w:t>
            </w:r>
          </w:p>
          <w:p w:rsidR="00D43BCE" w:rsidRPr="00032EFD" w:rsidRDefault="00D43BCE" w:rsidP="0015720C">
            <w:pPr>
              <w:ind w:firstLine="709"/>
              <w:contextualSpacing/>
              <w:jc w:val="center"/>
              <w:rPr>
                <w:b/>
                <w:sz w:val="28"/>
                <w:szCs w:val="28"/>
              </w:rPr>
            </w:pPr>
            <w:r w:rsidRPr="00032EFD">
              <w:rPr>
                <w:b/>
                <w:sz w:val="28"/>
                <w:szCs w:val="28"/>
              </w:rPr>
              <w:t xml:space="preserve"> (1885 г.)</w:t>
            </w:r>
          </w:p>
        </w:tc>
      </w:tr>
    </w:tbl>
    <w:p w:rsidR="00D43BCE" w:rsidRPr="00032EFD" w:rsidRDefault="00D43BCE" w:rsidP="00207F09">
      <w:pPr>
        <w:ind w:left="-142" w:firstLine="709"/>
        <w:contextualSpacing/>
        <w:jc w:val="both"/>
        <w:rPr>
          <w:rFonts w:ascii="Times New Roman" w:hAnsi="Times New Roman"/>
          <w:b/>
          <w:i/>
          <w:sz w:val="28"/>
          <w:szCs w:val="28"/>
        </w:rPr>
      </w:pPr>
    </w:p>
    <w:p w:rsidR="00EA0F00" w:rsidRPr="00032EFD" w:rsidRDefault="00D43BCE" w:rsidP="00207F09">
      <w:pPr>
        <w:ind w:firstLine="709"/>
        <w:contextualSpacing/>
        <w:jc w:val="both"/>
        <w:rPr>
          <w:rFonts w:ascii="Times New Roman" w:hAnsi="Times New Roman"/>
          <w:color w:val="000000" w:themeColor="text1"/>
          <w:sz w:val="28"/>
          <w:szCs w:val="28"/>
        </w:rPr>
      </w:pPr>
      <w:r w:rsidRPr="00032EFD">
        <w:rPr>
          <w:rFonts w:ascii="Times New Roman" w:hAnsi="Times New Roman"/>
          <w:b/>
          <w:i/>
          <w:sz w:val="28"/>
          <w:szCs w:val="28"/>
        </w:rPr>
        <w:t xml:space="preserve"> </w:t>
      </w:r>
      <w:r w:rsidR="00EA0F00" w:rsidRPr="00032EFD">
        <w:rPr>
          <w:rFonts w:ascii="Times New Roman" w:hAnsi="Times New Roman"/>
          <w:color w:val="000000" w:themeColor="text1"/>
          <w:sz w:val="28"/>
          <w:szCs w:val="28"/>
        </w:rPr>
        <w:t>Коньячное производство в России появилось на базе вино-водочного курения в Кизляре. Кизлярским виноделам, производившим виноградную водку давно было известно, что коньяк готовят путем выдержки виноградного спирта, полученного на огненных аппаратах. Именно «Кизлярка», довольно успешно на тот момент конкурировавшая с французским коньяком, стала прототипом российского коньяка.</w:t>
      </w:r>
    </w:p>
    <w:p w:rsidR="00EA0F00" w:rsidRPr="00032EFD" w:rsidRDefault="00EA0F00" w:rsidP="00207F09">
      <w:pPr>
        <w:ind w:left="-142" w:firstLine="709"/>
        <w:contextualSpacing/>
        <w:jc w:val="both"/>
        <w:rPr>
          <w:rFonts w:ascii="Times New Roman" w:hAnsi="Times New Roman"/>
          <w:color w:val="000000" w:themeColor="text1"/>
          <w:sz w:val="28"/>
          <w:szCs w:val="28"/>
        </w:rPr>
      </w:pPr>
      <w:r w:rsidRPr="00032EFD">
        <w:rPr>
          <w:rFonts w:ascii="Times New Roman" w:hAnsi="Times New Roman"/>
          <w:color w:val="000000" w:themeColor="text1"/>
          <w:sz w:val="28"/>
          <w:szCs w:val="28"/>
        </w:rPr>
        <w:t xml:space="preserve">Кизлярский коньяк приобретает известность когда профессиональный </w:t>
      </w:r>
      <w:r w:rsidR="00010B82" w:rsidRPr="00032EFD">
        <w:rPr>
          <w:rFonts w:ascii="Times New Roman" w:hAnsi="Times New Roman"/>
          <w:color w:val="000000" w:themeColor="text1"/>
          <w:sz w:val="28"/>
          <w:szCs w:val="28"/>
        </w:rPr>
        <w:t xml:space="preserve">винодел, промышленник и ученный </w:t>
      </w:r>
      <w:hyperlink r:id="rId99" w:history="1">
        <w:r w:rsidRPr="00032EFD">
          <w:rPr>
            <w:rStyle w:val="af4"/>
            <w:rFonts w:ascii="Times New Roman" w:hAnsi="Times New Roman"/>
            <w:color w:val="000000" w:themeColor="text1"/>
            <w:sz w:val="28"/>
            <w:szCs w:val="28"/>
            <w:u w:val="none"/>
          </w:rPr>
          <w:t>Давид Сараджев (Сараджишвили)</w:t>
        </w:r>
      </w:hyperlink>
      <w:r w:rsidR="00010B82" w:rsidRPr="00032EFD">
        <w:rPr>
          <w:rFonts w:ascii="Times New Roman" w:hAnsi="Times New Roman"/>
          <w:color w:val="000000" w:themeColor="text1"/>
          <w:sz w:val="28"/>
          <w:szCs w:val="28"/>
        </w:rPr>
        <w:t xml:space="preserve"> </w:t>
      </w:r>
      <w:r w:rsidRPr="00032EFD">
        <w:rPr>
          <w:rFonts w:ascii="Times New Roman" w:hAnsi="Times New Roman"/>
          <w:color w:val="000000" w:themeColor="text1"/>
          <w:sz w:val="28"/>
          <w:szCs w:val="28"/>
        </w:rPr>
        <w:t>приехал в Кизляр для ознакомления с производством виноградной водки кизлярка, которая известна с 1657 года. К концу 1880 года Сараджеву удалось договориться о выкупе у мещан Измирова, Арещева и Борова винокуренные цеха в Кизляре для дальнейшего объедения под одну производственную площадку. Мало кто догадывался тогда, что уже через несколько десятилетий эта фактория превратится в круп</w:t>
      </w:r>
      <w:r w:rsidR="00010B82" w:rsidRPr="00032EFD">
        <w:rPr>
          <w:rFonts w:ascii="Times New Roman" w:hAnsi="Times New Roman"/>
          <w:color w:val="000000" w:themeColor="text1"/>
          <w:sz w:val="28"/>
          <w:szCs w:val="28"/>
        </w:rPr>
        <w:t xml:space="preserve">нейшее производство — </w:t>
      </w:r>
      <w:r w:rsidRPr="00032EFD">
        <w:rPr>
          <w:rFonts w:ascii="Times New Roman" w:hAnsi="Times New Roman"/>
          <w:bCs/>
          <w:color w:val="000000" w:themeColor="text1"/>
          <w:sz w:val="28"/>
          <w:szCs w:val="28"/>
        </w:rPr>
        <w:t>Кизлярский коньячный завод</w:t>
      </w:r>
      <w:r w:rsidRPr="00032EFD">
        <w:rPr>
          <w:rFonts w:ascii="Times New Roman" w:hAnsi="Times New Roman"/>
          <w:color w:val="000000" w:themeColor="text1"/>
          <w:sz w:val="28"/>
          <w:szCs w:val="28"/>
        </w:rPr>
        <w:t>.</w:t>
      </w:r>
    </w:p>
    <w:p w:rsidR="00EA0F00" w:rsidRPr="00032EFD" w:rsidRDefault="00EA0F00" w:rsidP="00207F09">
      <w:pPr>
        <w:ind w:left="-142" w:firstLine="709"/>
        <w:contextualSpacing/>
        <w:jc w:val="both"/>
        <w:rPr>
          <w:rFonts w:ascii="Times New Roman" w:hAnsi="Times New Roman"/>
          <w:color w:val="000000" w:themeColor="text1"/>
          <w:sz w:val="28"/>
          <w:szCs w:val="28"/>
        </w:rPr>
      </w:pPr>
      <w:r w:rsidRPr="00032EFD">
        <w:rPr>
          <w:rFonts w:ascii="Times New Roman" w:hAnsi="Times New Roman"/>
          <w:color w:val="000000" w:themeColor="text1"/>
          <w:sz w:val="28"/>
          <w:szCs w:val="28"/>
        </w:rPr>
        <w:t>Датой основания завода принято считать 1885 году, когда из Кизляра в Москву было вывезе</w:t>
      </w:r>
      <w:r w:rsidR="00496194" w:rsidRPr="00032EFD">
        <w:rPr>
          <w:rFonts w:ascii="Times New Roman" w:hAnsi="Times New Roman"/>
          <w:color w:val="000000" w:themeColor="text1"/>
          <w:sz w:val="28"/>
          <w:szCs w:val="28"/>
        </w:rPr>
        <w:t xml:space="preserve">на первая партия коньяка. Успех </w:t>
      </w:r>
      <w:hyperlink r:id="rId100" w:history="1">
        <w:r w:rsidRPr="00032EFD">
          <w:rPr>
            <w:rStyle w:val="af4"/>
            <w:rFonts w:ascii="Times New Roman" w:hAnsi="Times New Roman"/>
            <w:color w:val="000000" w:themeColor="text1"/>
            <w:sz w:val="28"/>
            <w:szCs w:val="28"/>
            <w:u w:val="none"/>
          </w:rPr>
          <w:t>Давиду Сараджеву</w:t>
        </w:r>
      </w:hyperlink>
      <w:r w:rsidR="00496194" w:rsidRPr="00032EFD">
        <w:rPr>
          <w:rFonts w:ascii="Times New Roman" w:hAnsi="Times New Roman"/>
          <w:color w:val="000000" w:themeColor="text1"/>
          <w:sz w:val="28"/>
          <w:szCs w:val="28"/>
        </w:rPr>
        <w:t xml:space="preserve"> </w:t>
      </w:r>
      <w:r w:rsidRPr="00032EFD">
        <w:rPr>
          <w:rFonts w:ascii="Times New Roman" w:hAnsi="Times New Roman"/>
          <w:color w:val="000000" w:themeColor="text1"/>
          <w:sz w:val="28"/>
          <w:szCs w:val="28"/>
        </w:rPr>
        <w:t>принесла уникальная рецептура. Он первым стал выдерживать виноградный спирт в бочках из горного кавказского дуба и производить коньяк с удивительным вкусом. Так началась летопись классического коньячного производства в России.</w:t>
      </w:r>
    </w:p>
    <w:p w:rsidR="00EA0F00" w:rsidRPr="00032EFD" w:rsidRDefault="00EA0F00" w:rsidP="00207F09">
      <w:pPr>
        <w:ind w:left="-142" w:firstLine="709"/>
        <w:contextualSpacing/>
        <w:jc w:val="both"/>
        <w:rPr>
          <w:rFonts w:ascii="Times New Roman" w:hAnsi="Times New Roman"/>
          <w:color w:val="000000" w:themeColor="text1"/>
          <w:sz w:val="28"/>
          <w:szCs w:val="28"/>
        </w:rPr>
      </w:pPr>
      <w:r w:rsidRPr="00032EFD">
        <w:rPr>
          <w:rFonts w:ascii="Times New Roman" w:hAnsi="Times New Roman"/>
          <w:color w:val="000000" w:themeColor="text1"/>
          <w:sz w:val="28"/>
          <w:szCs w:val="28"/>
        </w:rPr>
        <w:t>Уже через несколько лет кизлярский коньяк становится известным во всей России. В 1913 году Киз</w:t>
      </w:r>
      <w:r w:rsidR="00010B82" w:rsidRPr="00032EFD">
        <w:rPr>
          <w:rFonts w:ascii="Times New Roman" w:hAnsi="Times New Roman"/>
          <w:color w:val="000000" w:themeColor="text1"/>
          <w:sz w:val="28"/>
          <w:szCs w:val="28"/>
        </w:rPr>
        <w:t xml:space="preserve">лярский коньячный завод получил </w:t>
      </w:r>
      <w:r w:rsidRPr="00032EFD">
        <w:rPr>
          <w:rFonts w:ascii="Times New Roman" w:hAnsi="Times New Roman"/>
          <w:bCs/>
          <w:color w:val="000000" w:themeColor="text1"/>
          <w:sz w:val="28"/>
          <w:szCs w:val="28"/>
        </w:rPr>
        <w:t>почётное звание «Поставщик Дворца Его Императорского Величества».</w:t>
      </w:r>
    </w:p>
    <w:p w:rsidR="00EA0F00" w:rsidRPr="00032EFD" w:rsidRDefault="00EA0F00" w:rsidP="00207F09">
      <w:pPr>
        <w:ind w:left="-142" w:firstLine="709"/>
        <w:contextualSpacing/>
        <w:jc w:val="both"/>
        <w:rPr>
          <w:rFonts w:ascii="Times New Roman" w:hAnsi="Times New Roman"/>
          <w:color w:val="000000" w:themeColor="text1"/>
          <w:sz w:val="28"/>
          <w:szCs w:val="28"/>
        </w:rPr>
      </w:pPr>
      <w:r w:rsidRPr="00032EFD">
        <w:rPr>
          <w:rFonts w:ascii="Times New Roman" w:hAnsi="Times New Roman"/>
          <w:color w:val="000000" w:themeColor="text1"/>
          <w:sz w:val="28"/>
          <w:szCs w:val="28"/>
        </w:rPr>
        <w:t>В 1914 году, с началом Первой мировой войны был введён сухой закон и работа предприятия была приостановлена, плоть до окончания Октябрьской революции.</w:t>
      </w:r>
    </w:p>
    <w:p w:rsidR="00EA0F00" w:rsidRPr="00032EFD" w:rsidRDefault="00EA0F00" w:rsidP="00207F09">
      <w:pPr>
        <w:ind w:left="-142" w:firstLine="709"/>
        <w:contextualSpacing/>
        <w:jc w:val="both"/>
        <w:rPr>
          <w:rFonts w:ascii="Times New Roman" w:hAnsi="Times New Roman"/>
          <w:color w:val="000000" w:themeColor="text1"/>
          <w:sz w:val="28"/>
          <w:szCs w:val="28"/>
        </w:rPr>
      </w:pPr>
      <w:r w:rsidRPr="00032EFD">
        <w:rPr>
          <w:rFonts w:ascii="Times New Roman" w:hAnsi="Times New Roman"/>
          <w:color w:val="000000" w:themeColor="text1"/>
          <w:sz w:val="28"/>
          <w:szCs w:val="28"/>
        </w:rPr>
        <w:t>В 1925 году начались работы по восстановлению завода. Довольно быстро Кизлярский коньячный завод начал развиваться и набирал производственные обороты. К 1930 году кизлярский коньяк вновь становится популярным в России. Известно, что Иосиф Сталин неоднократно отправлял кизлярский коньяк в качестве презента своему коллеге Уинстону Черчиллю.</w:t>
      </w:r>
    </w:p>
    <w:p w:rsidR="00EA0F00" w:rsidRPr="00032EFD" w:rsidRDefault="00EA0F00" w:rsidP="00207F09">
      <w:pPr>
        <w:ind w:left="-142" w:firstLine="709"/>
        <w:contextualSpacing/>
        <w:jc w:val="both"/>
        <w:rPr>
          <w:rFonts w:ascii="Times New Roman" w:hAnsi="Times New Roman"/>
          <w:color w:val="000000" w:themeColor="text1"/>
          <w:sz w:val="28"/>
          <w:szCs w:val="28"/>
        </w:rPr>
      </w:pPr>
      <w:r w:rsidRPr="00032EFD">
        <w:rPr>
          <w:rFonts w:ascii="Times New Roman" w:hAnsi="Times New Roman"/>
          <w:color w:val="000000" w:themeColor="text1"/>
          <w:sz w:val="28"/>
          <w:szCs w:val="28"/>
        </w:rPr>
        <w:t>В связи с тем, что Кизляр входил в прифронтовую зону во время Великой Отечественной войны, было принято решение остановить производство, а коньячные спирты, находящиеся на выдержке вывезти в Армению и Грузию.</w:t>
      </w:r>
    </w:p>
    <w:p w:rsidR="00EA0F00" w:rsidRPr="00032EFD" w:rsidRDefault="00EA0F00" w:rsidP="00207F09">
      <w:pPr>
        <w:ind w:left="-142" w:firstLine="709"/>
        <w:contextualSpacing/>
        <w:jc w:val="both"/>
        <w:rPr>
          <w:rFonts w:ascii="Times New Roman" w:hAnsi="Times New Roman"/>
          <w:color w:val="000000" w:themeColor="text1"/>
          <w:sz w:val="28"/>
          <w:szCs w:val="28"/>
        </w:rPr>
      </w:pPr>
      <w:r w:rsidRPr="00032EFD">
        <w:rPr>
          <w:rFonts w:ascii="Times New Roman" w:hAnsi="Times New Roman"/>
          <w:color w:val="000000" w:themeColor="text1"/>
          <w:sz w:val="28"/>
          <w:szCs w:val="28"/>
        </w:rPr>
        <w:t xml:space="preserve">В январе 1946 года завод был восстановлен в качестве Кизлярского коньячного треста «Росглаввино». Несмотря на название, в связи с нехваткой квалифицированных специалистов, завод занимался лишь виноделием. Свою работу </w:t>
      </w:r>
      <w:r w:rsidRPr="00032EFD">
        <w:rPr>
          <w:rFonts w:ascii="Times New Roman" w:hAnsi="Times New Roman"/>
          <w:color w:val="000000" w:themeColor="text1"/>
          <w:sz w:val="28"/>
          <w:szCs w:val="28"/>
        </w:rPr>
        <w:lastRenderedPageBreak/>
        <w:t>завод восстановил в 1947 году. Коньячные спирты из дореволюционных и довоенных запасов, отправленные в Ереван и Тбилиси не были возвращены.</w:t>
      </w:r>
    </w:p>
    <w:p w:rsidR="00EA0F00" w:rsidRPr="00032EFD" w:rsidRDefault="00EA0F00" w:rsidP="00207F09">
      <w:pPr>
        <w:ind w:left="-142" w:firstLine="709"/>
        <w:contextualSpacing/>
        <w:jc w:val="both"/>
        <w:rPr>
          <w:rFonts w:ascii="Times New Roman" w:hAnsi="Times New Roman"/>
          <w:color w:val="000000" w:themeColor="text1"/>
          <w:sz w:val="28"/>
          <w:szCs w:val="28"/>
        </w:rPr>
      </w:pPr>
      <w:r w:rsidRPr="00032EFD">
        <w:rPr>
          <w:rFonts w:ascii="Times New Roman" w:hAnsi="Times New Roman"/>
          <w:color w:val="000000" w:themeColor="text1"/>
          <w:sz w:val="28"/>
          <w:szCs w:val="28"/>
        </w:rPr>
        <w:t>В конце 1940-х годов началась реконструкция завода, которая завершилась к 1955 году. В 1955 г</w:t>
      </w:r>
      <w:r w:rsidR="00A3372E" w:rsidRPr="00032EFD">
        <w:rPr>
          <w:rFonts w:ascii="Times New Roman" w:hAnsi="Times New Roman"/>
          <w:color w:val="000000" w:themeColor="text1"/>
          <w:sz w:val="28"/>
          <w:szCs w:val="28"/>
        </w:rPr>
        <w:t xml:space="preserve">оду был выпущен первый марочный </w:t>
      </w:r>
      <w:hyperlink r:id="rId101" w:history="1">
        <w:r w:rsidRPr="00032EFD">
          <w:rPr>
            <w:rStyle w:val="af4"/>
            <w:rFonts w:ascii="Times New Roman" w:hAnsi="Times New Roman"/>
            <w:color w:val="000000" w:themeColor="text1"/>
            <w:sz w:val="28"/>
            <w:szCs w:val="28"/>
            <w:u w:val="none"/>
          </w:rPr>
          <w:t>коньяк категории КВ с 6-7 летней выдержкой</w:t>
        </w:r>
      </w:hyperlink>
      <w:r w:rsidRPr="00032EFD">
        <w:rPr>
          <w:rFonts w:ascii="Times New Roman" w:hAnsi="Times New Roman"/>
          <w:color w:val="000000" w:themeColor="text1"/>
          <w:sz w:val="28"/>
          <w:szCs w:val="28"/>
        </w:rPr>
        <w:t>. С 1955 года по 1966 год было построено четыре спиртовых хр</w:t>
      </w:r>
      <w:r w:rsidR="00C45C2B" w:rsidRPr="00032EFD">
        <w:rPr>
          <w:rFonts w:ascii="Times New Roman" w:hAnsi="Times New Roman"/>
          <w:color w:val="000000" w:themeColor="text1"/>
          <w:sz w:val="28"/>
          <w:szCs w:val="28"/>
        </w:rPr>
        <w:t xml:space="preserve">анилища, купажный </w:t>
      </w:r>
      <w:r w:rsidRPr="00032EFD">
        <w:rPr>
          <w:rFonts w:ascii="Times New Roman" w:hAnsi="Times New Roman"/>
          <w:color w:val="000000" w:themeColor="text1"/>
          <w:sz w:val="28"/>
          <w:szCs w:val="28"/>
        </w:rPr>
        <w:t>цех, механическая мастерская, бондарный цех, цех отдыха коньяков, два склада, гидроподъемник, оборудованы коллекционная и дегустационная комнаты. Территория завода была полностью заасфальтирована. Тогда же было высажено более тысячи деревьев и кустарников.</w:t>
      </w:r>
    </w:p>
    <w:p w:rsidR="00EA0F00" w:rsidRPr="00032EFD" w:rsidRDefault="00EA0F00" w:rsidP="00207F09">
      <w:pPr>
        <w:ind w:left="-142" w:firstLine="709"/>
        <w:contextualSpacing/>
        <w:jc w:val="both"/>
        <w:rPr>
          <w:rFonts w:ascii="Times New Roman" w:hAnsi="Times New Roman"/>
          <w:color w:val="000000" w:themeColor="text1"/>
          <w:sz w:val="28"/>
          <w:szCs w:val="28"/>
        </w:rPr>
      </w:pPr>
      <w:r w:rsidRPr="00032EFD">
        <w:rPr>
          <w:rFonts w:ascii="Times New Roman" w:hAnsi="Times New Roman"/>
          <w:color w:val="000000" w:themeColor="text1"/>
          <w:sz w:val="28"/>
          <w:szCs w:val="28"/>
        </w:rPr>
        <w:t>В 1957 году в связи с присоединением Кизляра к Дагестану и 40-лети</w:t>
      </w:r>
      <w:r w:rsidR="00C45C2B" w:rsidRPr="00032EFD">
        <w:rPr>
          <w:rFonts w:ascii="Times New Roman" w:hAnsi="Times New Roman"/>
          <w:color w:val="000000" w:themeColor="text1"/>
          <w:sz w:val="28"/>
          <w:szCs w:val="28"/>
        </w:rPr>
        <w:t xml:space="preserve">ем советской власти был выпущен </w:t>
      </w:r>
      <w:hyperlink r:id="rId102" w:history="1">
        <w:r w:rsidRPr="00032EFD">
          <w:rPr>
            <w:rStyle w:val="af4"/>
            <w:rFonts w:ascii="Times New Roman" w:hAnsi="Times New Roman"/>
            <w:color w:val="000000" w:themeColor="text1"/>
            <w:sz w:val="28"/>
            <w:szCs w:val="28"/>
            <w:u w:val="none"/>
          </w:rPr>
          <w:t>коньяк «Юбилейный Дагестанский»</w:t>
        </w:r>
      </w:hyperlink>
      <w:r w:rsidR="00C45C2B" w:rsidRPr="00032EFD">
        <w:rPr>
          <w:rFonts w:ascii="Times New Roman" w:hAnsi="Times New Roman"/>
          <w:color w:val="000000" w:themeColor="text1"/>
          <w:sz w:val="28"/>
          <w:szCs w:val="28"/>
        </w:rPr>
        <w:t xml:space="preserve">. Спустя два год выпущен </w:t>
      </w:r>
      <w:hyperlink r:id="rId103" w:history="1">
        <w:r w:rsidRPr="00032EFD">
          <w:rPr>
            <w:rStyle w:val="af4"/>
            <w:rFonts w:ascii="Times New Roman" w:hAnsi="Times New Roman"/>
            <w:color w:val="000000" w:themeColor="text1"/>
            <w:sz w:val="28"/>
            <w:szCs w:val="28"/>
            <w:u w:val="none"/>
          </w:rPr>
          <w:t>коньяк «Кизляр»</w:t>
        </w:r>
      </w:hyperlink>
      <w:r w:rsidRPr="00032EFD">
        <w:rPr>
          <w:rFonts w:ascii="Times New Roman" w:hAnsi="Times New Roman"/>
          <w:color w:val="000000" w:themeColor="text1"/>
          <w:sz w:val="28"/>
          <w:szCs w:val="28"/>
        </w:rPr>
        <w:t>. К 1959 году все работники завода были обеспечены жильём.</w:t>
      </w:r>
    </w:p>
    <w:p w:rsidR="00FE335C" w:rsidRPr="00032EFD" w:rsidRDefault="00EA0F00" w:rsidP="00207F09">
      <w:pPr>
        <w:ind w:left="-142" w:firstLine="709"/>
        <w:contextualSpacing/>
        <w:jc w:val="both"/>
        <w:rPr>
          <w:rFonts w:ascii="Times New Roman" w:hAnsi="Times New Roman"/>
          <w:color w:val="000000" w:themeColor="text1"/>
          <w:sz w:val="28"/>
          <w:szCs w:val="28"/>
        </w:rPr>
      </w:pPr>
      <w:r w:rsidRPr="00032EFD">
        <w:rPr>
          <w:rFonts w:ascii="Times New Roman" w:hAnsi="Times New Roman"/>
          <w:color w:val="000000" w:themeColor="text1"/>
          <w:sz w:val="28"/>
          <w:szCs w:val="28"/>
        </w:rPr>
        <w:t>Коньячный завод уже не мог удовле</w:t>
      </w:r>
      <w:r w:rsidR="00C45C2B" w:rsidRPr="00032EFD">
        <w:rPr>
          <w:rFonts w:ascii="Times New Roman" w:hAnsi="Times New Roman"/>
          <w:color w:val="000000" w:themeColor="text1"/>
          <w:sz w:val="28"/>
          <w:szCs w:val="28"/>
        </w:rPr>
        <w:t xml:space="preserve">творять запросы потребителей на </w:t>
      </w:r>
      <w:hyperlink r:id="rId104" w:history="1">
        <w:r w:rsidRPr="00032EFD">
          <w:rPr>
            <w:rStyle w:val="af4"/>
            <w:rFonts w:ascii="Times New Roman" w:hAnsi="Times New Roman"/>
            <w:color w:val="000000" w:themeColor="text1"/>
            <w:sz w:val="28"/>
            <w:szCs w:val="28"/>
            <w:u w:val="none"/>
          </w:rPr>
          <w:t>кизлярские коньяки</w:t>
        </w:r>
      </w:hyperlink>
      <w:r w:rsidR="00C45C2B" w:rsidRPr="00032EFD">
        <w:rPr>
          <w:rFonts w:ascii="Times New Roman" w:hAnsi="Times New Roman"/>
          <w:color w:val="000000" w:themeColor="text1"/>
          <w:sz w:val="28"/>
          <w:szCs w:val="28"/>
        </w:rPr>
        <w:t xml:space="preserve"> </w:t>
      </w:r>
      <w:r w:rsidRPr="00032EFD">
        <w:rPr>
          <w:rFonts w:ascii="Times New Roman" w:hAnsi="Times New Roman"/>
          <w:color w:val="000000" w:themeColor="text1"/>
          <w:sz w:val="28"/>
          <w:szCs w:val="28"/>
        </w:rPr>
        <w:t>и было принято решение о строительстве нового завода. Новый завод был сдан в 1978 году, а в 1979 году основное производство коньяков полностью было переведено на новый завод.</w:t>
      </w:r>
    </w:p>
    <w:p w:rsidR="00D43BCE" w:rsidRPr="00032EFD" w:rsidRDefault="00D43BCE" w:rsidP="00207F09">
      <w:pPr>
        <w:ind w:left="-142" w:firstLine="709"/>
        <w:contextualSpacing/>
        <w:jc w:val="both"/>
        <w:rPr>
          <w:rFonts w:ascii="Times New Roman" w:hAnsi="Times New Roman"/>
          <w:color w:val="000000" w:themeColor="text1"/>
          <w:sz w:val="28"/>
          <w:szCs w:val="28"/>
        </w:rPr>
      </w:pPr>
    </w:p>
    <w:p w:rsidR="00C16EAC" w:rsidRPr="00032EFD" w:rsidRDefault="00C16EAC" w:rsidP="00207F09">
      <w:pPr>
        <w:ind w:left="-142" w:firstLine="709"/>
        <w:contextualSpacing/>
        <w:jc w:val="both"/>
        <w:rPr>
          <w:rFonts w:ascii="Times New Roman" w:hAnsi="Times New Roman"/>
          <w:b/>
          <w:bCs/>
          <w:i/>
          <w:color w:val="000000" w:themeColor="text1"/>
          <w:sz w:val="28"/>
          <w:szCs w:val="28"/>
        </w:rPr>
      </w:pPr>
      <w:r w:rsidRPr="00032EFD">
        <w:rPr>
          <w:rFonts w:ascii="Times New Roman" w:hAnsi="Times New Roman"/>
          <w:b/>
          <w:bCs/>
          <w:i/>
          <w:color w:val="000000" w:themeColor="text1"/>
          <w:sz w:val="28"/>
          <w:szCs w:val="28"/>
        </w:rPr>
        <w:t>Суровикин, Порфирий Николаевич. Кизлярский коньячный завод: Летопись в фотографиях и фактах / Н.Н. Суровикин. - Махачкала: Дагестанское книжное издательство, 1973. - 62 с.: фот.</w:t>
      </w:r>
    </w:p>
    <w:p w:rsidR="00C16EAC" w:rsidRPr="00032EFD" w:rsidRDefault="00C16EAC" w:rsidP="00207F09">
      <w:pPr>
        <w:ind w:left="-142" w:firstLine="709"/>
        <w:contextualSpacing/>
        <w:jc w:val="both"/>
        <w:rPr>
          <w:rFonts w:ascii="Times New Roman" w:hAnsi="Times New Roman"/>
          <w:b/>
          <w:bCs/>
          <w:i/>
          <w:color w:val="000000" w:themeColor="text1"/>
          <w:sz w:val="28"/>
          <w:szCs w:val="28"/>
        </w:rPr>
      </w:pPr>
      <w:r w:rsidRPr="00032EFD">
        <w:rPr>
          <w:rFonts w:ascii="Times New Roman" w:hAnsi="Times New Roman"/>
          <w:b/>
          <w:bCs/>
          <w:i/>
          <w:color w:val="000000" w:themeColor="text1"/>
          <w:sz w:val="28"/>
          <w:szCs w:val="28"/>
        </w:rPr>
        <w:t>Кизлярский коньячный завод -120 лет труда и славы / идея проекта: В. С. Григорьянц, А. Е. Фролкин; гл. редактор С. В. Хрулев. - Москва - Кизляр: Юбилей, 2005. - 160 с.: цв. ил., фот. цв.</w:t>
      </w:r>
    </w:p>
    <w:p w:rsidR="00EA0F00" w:rsidRPr="00032EFD" w:rsidRDefault="00C16EAC" w:rsidP="00207F09">
      <w:pPr>
        <w:ind w:left="-142" w:firstLine="709"/>
        <w:contextualSpacing/>
        <w:jc w:val="both"/>
        <w:rPr>
          <w:rFonts w:ascii="Times New Roman" w:hAnsi="Times New Roman"/>
          <w:b/>
          <w:bCs/>
          <w:i/>
          <w:color w:val="000000" w:themeColor="text1"/>
          <w:sz w:val="28"/>
          <w:szCs w:val="28"/>
        </w:rPr>
      </w:pPr>
      <w:r w:rsidRPr="00032EFD">
        <w:rPr>
          <w:rFonts w:ascii="Times New Roman" w:hAnsi="Times New Roman"/>
          <w:b/>
          <w:bCs/>
          <w:i/>
          <w:color w:val="000000" w:themeColor="text1"/>
          <w:sz w:val="28"/>
          <w:szCs w:val="28"/>
        </w:rPr>
        <w:t>Магомедов, А. Кизлярский коньячный завод должен служить народу: [о Кизлярском коньячном заводе] / Ахмед Магомедов</w:t>
      </w:r>
      <w:r w:rsidR="0055122E">
        <w:rPr>
          <w:rFonts w:ascii="Times New Roman" w:hAnsi="Times New Roman"/>
          <w:b/>
          <w:bCs/>
          <w:i/>
          <w:color w:val="000000" w:themeColor="text1"/>
          <w:sz w:val="28"/>
          <w:szCs w:val="28"/>
        </w:rPr>
        <w:t xml:space="preserve"> </w:t>
      </w:r>
      <w:r w:rsidRPr="00032EFD">
        <w:rPr>
          <w:rFonts w:ascii="Times New Roman" w:hAnsi="Times New Roman"/>
          <w:b/>
          <w:bCs/>
          <w:i/>
          <w:color w:val="000000" w:themeColor="text1"/>
          <w:sz w:val="28"/>
          <w:szCs w:val="28"/>
        </w:rPr>
        <w:t>// Дагестанская правда. - 2</w:t>
      </w:r>
      <w:r w:rsidR="003A0058" w:rsidRPr="00032EFD">
        <w:rPr>
          <w:rFonts w:ascii="Times New Roman" w:hAnsi="Times New Roman"/>
          <w:b/>
          <w:bCs/>
          <w:i/>
          <w:color w:val="000000" w:themeColor="text1"/>
          <w:sz w:val="28"/>
          <w:szCs w:val="28"/>
        </w:rPr>
        <w:t>014. - 8 марта (№67). - С. 1-2.</w:t>
      </w:r>
    </w:p>
    <w:p w:rsidR="00D43BCE" w:rsidRPr="00032EFD" w:rsidRDefault="00D43BCE" w:rsidP="00207F09">
      <w:pPr>
        <w:ind w:left="-142" w:firstLine="709"/>
        <w:contextualSpacing/>
        <w:jc w:val="both"/>
        <w:rPr>
          <w:rFonts w:ascii="Times New Roman" w:hAnsi="Times New Roman"/>
          <w:b/>
          <w:bCs/>
          <w:i/>
          <w:color w:val="000000" w:themeColor="text1"/>
          <w:sz w:val="28"/>
          <w:szCs w:val="28"/>
        </w:rPr>
      </w:pPr>
    </w:p>
    <w:p w:rsidR="00D43BCE" w:rsidRPr="00032EFD" w:rsidRDefault="00D43BCE" w:rsidP="00207F09">
      <w:pPr>
        <w:ind w:left="-142" w:firstLine="709"/>
        <w:contextualSpacing/>
        <w:jc w:val="both"/>
        <w:rPr>
          <w:rFonts w:ascii="Times New Roman" w:hAnsi="Times New Roman"/>
          <w:b/>
          <w:bCs/>
          <w:i/>
          <w:color w:val="000000" w:themeColor="text1"/>
          <w:sz w:val="28"/>
          <w:szCs w:val="28"/>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82"/>
        <w:gridCol w:w="6571"/>
      </w:tblGrid>
      <w:tr w:rsidR="000B0F88" w:rsidRPr="00032EFD" w:rsidTr="00D43BCE">
        <w:tc>
          <w:tcPr>
            <w:tcW w:w="3182" w:type="dxa"/>
          </w:tcPr>
          <w:p w:rsidR="000B0F88" w:rsidRPr="00032EFD" w:rsidRDefault="000B0F88" w:rsidP="0015720C">
            <w:pPr>
              <w:spacing w:after="0"/>
              <w:ind w:left="-142" w:firstLine="709"/>
              <w:contextualSpacing/>
              <w:jc w:val="center"/>
              <w:rPr>
                <w:rFonts w:ascii="Times New Roman" w:hAnsi="Times New Roman"/>
                <w:b/>
                <w:color w:val="000000" w:themeColor="text1"/>
                <w:sz w:val="28"/>
                <w:szCs w:val="28"/>
              </w:rPr>
            </w:pPr>
            <w:r w:rsidRPr="00032EFD">
              <w:rPr>
                <w:rFonts w:ascii="Times New Roman" w:hAnsi="Times New Roman"/>
                <w:b/>
                <w:color w:val="000000" w:themeColor="text1"/>
                <w:sz w:val="28"/>
                <w:szCs w:val="28"/>
              </w:rPr>
              <w:t>1</w:t>
            </w:r>
          </w:p>
          <w:p w:rsidR="000B0F88" w:rsidRPr="00032EFD" w:rsidRDefault="000B0F88" w:rsidP="0015720C">
            <w:pPr>
              <w:spacing w:after="0"/>
              <w:ind w:left="-142" w:firstLine="709"/>
              <w:contextualSpacing/>
              <w:jc w:val="center"/>
              <w:rPr>
                <w:rFonts w:ascii="Times New Roman" w:hAnsi="Times New Roman"/>
                <w:b/>
                <w:color w:val="000000" w:themeColor="text1"/>
                <w:sz w:val="28"/>
                <w:szCs w:val="28"/>
              </w:rPr>
            </w:pPr>
            <w:r w:rsidRPr="00032EFD">
              <w:rPr>
                <w:rFonts w:ascii="Times New Roman" w:hAnsi="Times New Roman"/>
                <w:b/>
                <w:color w:val="000000" w:themeColor="text1"/>
                <w:sz w:val="28"/>
                <w:szCs w:val="28"/>
              </w:rPr>
              <w:t>ноября</w:t>
            </w:r>
          </w:p>
        </w:tc>
        <w:tc>
          <w:tcPr>
            <w:tcW w:w="6571" w:type="dxa"/>
          </w:tcPr>
          <w:p w:rsidR="000B0F88" w:rsidRPr="00032EFD" w:rsidRDefault="00BD15EE" w:rsidP="0015720C">
            <w:pPr>
              <w:spacing w:after="0"/>
              <w:ind w:left="-142" w:firstLine="709"/>
              <w:contextualSpacing/>
              <w:jc w:val="center"/>
              <w:rPr>
                <w:rFonts w:ascii="Times New Roman" w:hAnsi="Times New Roman"/>
                <w:b/>
                <w:color w:val="000000" w:themeColor="text1"/>
                <w:sz w:val="28"/>
                <w:szCs w:val="28"/>
              </w:rPr>
            </w:pPr>
            <w:r w:rsidRPr="00032EFD">
              <w:rPr>
                <w:rFonts w:ascii="Times New Roman" w:hAnsi="Times New Roman"/>
                <w:b/>
                <w:color w:val="000000" w:themeColor="text1"/>
                <w:sz w:val="28"/>
                <w:szCs w:val="28"/>
              </w:rPr>
              <w:t>80</w:t>
            </w:r>
            <w:r w:rsidR="000B0F88" w:rsidRPr="00032EFD">
              <w:rPr>
                <w:rFonts w:ascii="Times New Roman" w:hAnsi="Times New Roman"/>
                <w:b/>
                <w:color w:val="000000" w:themeColor="text1"/>
                <w:sz w:val="28"/>
                <w:szCs w:val="28"/>
              </w:rPr>
              <w:t xml:space="preserve"> лет со дня рождения</w:t>
            </w:r>
          </w:p>
          <w:p w:rsidR="000B0F88" w:rsidRPr="00032EFD" w:rsidRDefault="00087869" w:rsidP="0015720C">
            <w:pPr>
              <w:spacing w:after="0"/>
              <w:ind w:left="-142" w:firstLine="709"/>
              <w:contextualSpacing/>
              <w:jc w:val="center"/>
              <w:rPr>
                <w:rFonts w:ascii="Times New Roman" w:hAnsi="Times New Roman"/>
                <w:b/>
                <w:color w:val="000000" w:themeColor="text1"/>
                <w:sz w:val="28"/>
                <w:szCs w:val="28"/>
              </w:rPr>
            </w:pPr>
            <w:r w:rsidRPr="00032EFD">
              <w:rPr>
                <w:rFonts w:ascii="Times New Roman" w:hAnsi="Times New Roman"/>
                <w:b/>
                <w:color w:val="000000" w:themeColor="text1"/>
                <w:sz w:val="28"/>
                <w:szCs w:val="28"/>
              </w:rPr>
              <w:t xml:space="preserve">Заваева </w:t>
            </w:r>
            <w:r w:rsidR="00C83D9A" w:rsidRPr="00032EFD">
              <w:rPr>
                <w:rFonts w:ascii="Times New Roman" w:hAnsi="Times New Roman"/>
                <w:b/>
                <w:color w:val="000000" w:themeColor="text1"/>
                <w:sz w:val="28"/>
                <w:szCs w:val="28"/>
              </w:rPr>
              <w:t>Магомедрасула Гамидовича</w:t>
            </w:r>
            <w:r w:rsidR="000B0F88" w:rsidRPr="00032EFD">
              <w:rPr>
                <w:rFonts w:ascii="Times New Roman" w:hAnsi="Times New Roman"/>
                <w:b/>
                <w:color w:val="000000" w:themeColor="text1"/>
                <w:sz w:val="28"/>
                <w:szCs w:val="28"/>
              </w:rPr>
              <w:t>,</w:t>
            </w:r>
          </w:p>
          <w:p w:rsidR="000B0F88" w:rsidRPr="00032EFD" w:rsidRDefault="00D43BCE" w:rsidP="0055122E">
            <w:pPr>
              <w:spacing w:after="0"/>
              <w:ind w:left="-142" w:firstLine="709"/>
              <w:contextualSpacing/>
              <w:jc w:val="center"/>
              <w:rPr>
                <w:rFonts w:ascii="Times New Roman" w:hAnsi="Times New Roman"/>
                <w:b/>
                <w:color w:val="000000" w:themeColor="text1"/>
                <w:sz w:val="28"/>
                <w:szCs w:val="28"/>
              </w:rPr>
            </w:pPr>
            <w:r w:rsidRPr="00032EFD">
              <w:rPr>
                <w:rFonts w:ascii="Times New Roman" w:hAnsi="Times New Roman"/>
                <w:b/>
                <w:color w:val="000000" w:themeColor="text1"/>
                <w:sz w:val="28"/>
                <w:szCs w:val="28"/>
              </w:rPr>
              <w:t xml:space="preserve">народного артиста РД, певца </w:t>
            </w:r>
            <w:r w:rsidR="00221D58" w:rsidRPr="00032EFD">
              <w:rPr>
                <w:rFonts w:ascii="Times New Roman" w:hAnsi="Times New Roman"/>
                <w:b/>
                <w:color w:val="000000" w:themeColor="text1"/>
                <w:sz w:val="28"/>
                <w:szCs w:val="28"/>
              </w:rPr>
              <w:t>(</w:t>
            </w:r>
            <w:r w:rsidR="000B0F88" w:rsidRPr="00032EFD">
              <w:rPr>
                <w:rFonts w:ascii="Times New Roman" w:hAnsi="Times New Roman"/>
                <w:b/>
                <w:color w:val="000000" w:themeColor="text1"/>
                <w:sz w:val="28"/>
                <w:szCs w:val="28"/>
              </w:rPr>
              <w:t>1945</w:t>
            </w:r>
            <w:r w:rsidR="00221D58" w:rsidRPr="00032EFD">
              <w:rPr>
                <w:rFonts w:ascii="Times New Roman" w:hAnsi="Times New Roman"/>
                <w:b/>
                <w:color w:val="000000" w:themeColor="text1"/>
                <w:sz w:val="28"/>
                <w:szCs w:val="28"/>
              </w:rPr>
              <w:t xml:space="preserve"> – 2023</w:t>
            </w:r>
            <w:r w:rsidR="000B0F88" w:rsidRPr="00032EFD">
              <w:rPr>
                <w:rFonts w:ascii="Times New Roman" w:hAnsi="Times New Roman"/>
                <w:b/>
                <w:color w:val="000000" w:themeColor="text1"/>
                <w:sz w:val="28"/>
                <w:szCs w:val="28"/>
              </w:rPr>
              <w:t xml:space="preserve"> </w:t>
            </w:r>
            <w:r w:rsidR="00221D58" w:rsidRPr="00032EFD">
              <w:rPr>
                <w:rFonts w:ascii="Times New Roman" w:hAnsi="Times New Roman"/>
                <w:b/>
                <w:color w:val="000000" w:themeColor="text1"/>
                <w:sz w:val="28"/>
                <w:szCs w:val="28"/>
              </w:rPr>
              <w:t>г</w:t>
            </w:r>
            <w:r w:rsidR="000B0F88" w:rsidRPr="00032EFD">
              <w:rPr>
                <w:rFonts w:ascii="Times New Roman" w:hAnsi="Times New Roman"/>
                <w:b/>
                <w:color w:val="000000" w:themeColor="text1"/>
                <w:sz w:val="28"/>
                <w:szCs w:val="28"/>
              </w:rPr>
              <w:t>г.)</w:t>
            </w:r>
          </w:p>
        </w:tc>
      </w:tr>
    </w:tbl>
    <w:p w:rsidR="00D43BCE" w:rsidRPr="00032EFD" w:rsidRDefault="00D43BCE" w:rsidP="00207F09">
      <w:pPr>
        <w:ind w:left="-142" w:firstLine="709"/>
        <w:contextualSpacing/>
        <w:jc w:val="both"/>
        <w:rPr>
          <w:rFonts w:ascii="Times New Roman" w:hAnsi="Times New Roman"/>
          <w:sz w:val="28"/>
          <w:szCs w:val="28"/>
        </w:rPr>
      </w:pP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 xml:space="preserve">Магомедрасул Гамидович Заваев родился в </w:t>
      </w:r>
      <w:r w:rsidR="00630AA2" w:rsidRPr="00032EFD">
        <w:rPr>
          <w:rFonts w:ascii="Times New Roman" w:hAnsi="Times New Roman"/>
          <w:sz w:val="28"/>
          <w:szCs w:val="28"/>
        </w:rPr>
        <w:t>с.</w:t>
      </w:r>
      <w:r w:rsidRPr="00032EFD">
        <w:rPr>
          <w:rFonts w:ascii="Times New Roman" w:hAnsi="Times New Roman"/>
          <w:sz w:val="28"/>
          <w:szCs w:val="28"/>
        </w:rPr>
        <w:t xml:space="preserve"> Хаджал-Махи Левашинского района.</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В 1968—1973 гг. учился на вокальном отделении Махачкалинского музыкального училища. Через пять лет окончил вокальный факультет Астраханской консерватории по классу В.М. Большаковой. В 1970—1973 гг. работал артистом хора Гостелерадиокомпании «Дагестан».</w:t>
      </w:r>
      <w:r w:rsidR="000F23AA" w:rsidRPr="00032EFD">
        <w:rPr>
          <w:rFonts w:ascii="Times New Roman" w:hAnsi="Times New Roman"/>
          <w:sz w:val="28"/>
          <w:szCs w:val="28"/>
        </w:rPr>
        <w:t xml:space="preserve"> </w:t>
      </w:r>
      <w:r w:rsidR="00630AA2" w:rsidRPr="00032EFD">
        <w:rPr>
          <w:rFonts w:ascii="Times New Roman" w:hAnsi="Times New Roman"/>
          <w:sz w:val="28"/>
          <w:szCs w:val="28"/>
        </w:rPr>
        <w:t>С 1978 г. работал</w:t>
      </w:r>
      <w:r w:rsidRPr="00032EFD">
        <w:rPr>
          <w:rFonts w:ascii="Times New Roman" w:hAnsi="Times New Roman"/>
          <w:sz w:val="28"/>
          <w:szCs w:val="28"/>
        </w:rPr>
        <w:t xml:space="preserve"> солистом Дагестанской </w:t>
      </w:r>
      <w:r w:rsidRPr="00032EFD">
        <w:rPr>
          <w:rFonts w:ascii="Times New Roman" w:hAnsi="Times New Roman"/>
          <w:sz w:val="28"/>
          <w:szCs w:val="28"/>
        </w:rPr>
        <w:lastRenderedPageBreak/>
        <w:t>государственной филармонии, а с 1997г. – солисто</w:t>
      </w:r>
      <w:r w:rsidR="00630AA2" w:rsidRPr="00032EFD">
        <w:rPr>
          <w:rFonts w:ascii="Times New Roman" w:hAnsi="Times New Roman"/>
          <w:sz w:val="28"/>
          <w:szCs w:val="28"/>
        </w:rPr>
        <w:t xml:space="preserve">м </w:t>
      </w:r>
      <w:r w:rsidRPr="00032EFD">
        <w:rPr>
          <w:rFonts w:ascii="Times New Roman" w:hAnsi="Times New Roman"/>
          <w:sz w:val="28"/>
          <w:szCs w:val="28"/>
        </w:rPr>
        <w:t>Дагестанского государственного театра оп</w:t>
      </w:r>
      <w:r w:rsidR="00630AA2" w:rsidRPr="00032EFD">
        <w:rPr>
          <w:rFonts w:ascii="Times New Roman" w:hAnsi="Times New Roman"/>
          <w:sz w:val="28"/>
          <w:szCs w:val="28"/>
        </w:rPr>
        <w:t xml:space="preserve">еры и балета. М. Заваев обладал </w:t>
      </w:r>
      <w:r w:rsidRPr="00032EFD">
        <w:rPr>
          <w:rFonts w:ascii="Times New Roman" w:hAnsi="Times New Roman"/>
          <w:sz w:val="28"/>
          <w:szCs w:val="28"/>
        </w:rPr>
        <w:t>красивым голосом широкого диапазона(бас).</w:t>
      </w:r>
    </w:p>
    <w:p w:rsidR="000B0F88" w:rsidRPr="00032EFD" w:rsidRDefault="00630AA2" w:rsidP="00207F09">
      <w:pPr>
        <w:ind w:left="-142" w:firstLine="709"/>
        <w:contextualSpacing/>
        <w:jc w:val="both"/>
        <w:rPr>
          <w:rFonts w:ascii="Times New Roman" w:hAnsi="Times New Roman"/>
          <w:sz w:val="28"/>
          <w:szCs w:val="28"/>
        </w:rPr>
      </w:pPr>
      <w:r w:rsidRPr="00032EFD">
        <w:rPr>
          <w:rFonts w:ascii="Times New Roman" w:hAnsi="Times New Roman"/>
          <w:bCs/>
          <w:sz w:val="28"/>
          <w:szCs w:val="28"/>
        </w:rPr>
        <w:t>Он исполнял партию</w:t>
      </w:r>
      <w:r w:rsidR="000B0F88" w:rsidRPr="00032EFD">
        <w:rPr>
          <w:rFonts w:ascii="Times New Roman" w:hAnsi="Times New Roman"/>
          <w:bCs/>
          <w:sz w:val="28"/>
          <w:szCs w:val="28"/>
        </w:rPr>
        <w:t>:</w:t>
      </w:r>
      <w:r w:rsidR="000F23AA" w:rsidRPr="00032EFD">
        <w:rPr>
          <w:rFonts w:ascii="Times New Roman" w:hAnsi="Times New Roman"/>
          <w:bCs/>
          <w:sz w:val="28"/>
          <w:szCs w:val="28"/>
        </w:rPr>
        <w:t xml:space="preserve"> </w:t>
      </w:r>
      <w:r w:rsidR="000B0F88" w:rsidRPr="00032EFD">
        <w:rPr>
          <w:rFonts w:ascii="Times New Roman" w:hAnsi="Times New Roman"/>
          <w:sz w:val="28"/>
          <w:szCs w:val="28"/>
        </w:rPr>
        <w:t>Старца Махмуда в опере Г. А.Гасанова «Хочбар», Алеко в опере С.Рахманинова «Алеко», Алпана и Кузнеца в опере М.Гусейнова «Шарвили».</w:t>
      </w:r>
    </w:p>
    <w:p w:rsidR="00630AA2" w:rsidRPr="00032EFD" w:rsidRDefault="00630AA2"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Заслуженный артист РД.</w:t>
      </w:r>
    </w:p>
    <w:p w:rsidR="00630AA2" w:rsidRPr="00032EFD" w:rsidRDefault="00630AA2"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Ушел из жизни 1 ноября 2023 г.</w:t>
      </w:r>
    </w:p>
    <w:p w:rsidR="00D43BCE" w:rsidRPr="00032EFD" w:rsidRDefault="00D43BCE" w:rsidP="00207F09">
      <w:pPr>
        <w:ind w:left="-142" w:firstLine="709"/>
        <w:contextualSpacing/>
        <w:jc w:val="both"/>
        <w:rPr>
          <w:rFonts w:ascii="Times New Roman" w:hAnsi="Times New Roman"/>
          <w:sz w:val="28"/>
          <w:szCs w:val="28"/>
        </w:rPr>
      </w:pP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 xml:space="preserve">Заваев М. Г. // Гусейнов М. А. Дагестанские деятели музыкальной культуры </w:t>
      </w:r>
      <w:r w:rsidRPr="00032EFD">
        <w:rPr>
          <w:rFonts w:ascii="Times New Roman" w:hAnsi="Times New Roman"/>
          <w:b/>
          <w:i/>
          <w:sz w:val="28"/>
          <w:szCs w:val="28"/>
          <w:lang w:val="en-US"/>
        </w:rPr>
        <w:t>XX</w:t>
      </w:r>
      <w:r w:rsidRPr="00032EFD">
        <w:rPr>
          <w:rFonts w:ascii="Times New Roman" w:hAnsi="Times New Roman"/>
          <w:b/>
          <w:i/>
          <w:sz w:val="28"/>
          <w:szCs w:val="28"/>
        </w:rPr>
        <w:t xml:space="preserve"> века. – Махачкала, 2005. – С. 109.</w:t>
      </w:r>
    </w:p>
    <w:p w:rsidR="000B0F88" w:rsidRDefault="000B0F88" w:rsidP="00207F09">
      <w:pPr>
        <w:spacing w:after="0" w:line="240" w:lineRule="auto"/>
        <w:ind w:left="-142" w:firstLine="709"/>
        <w:jc w:val="both"/>
        <w:rPr>
          <w:rFonts w:ascii="Times New Roman" w:hAnsi="Times New Roman"/>
          <w:b/>
          <w:i/>
          <w:sz w:val="28"/>
          <w:szCs w:val="28"/>
        </w:rPr>
      </w:pPr>
    </w:p>
    <w:p w:rsidR="000F23AA" w:rsidRPr="00032EFD" w:rsidRDefault="000F23AA" w:rsidP="00207F09">
      <w:pPr>
        <w:spacing w:after="0" w:line="240" w:lineRule="auto"/>
        <w:ind w:left="-142" w:firstLine="709"/>
        <w:jc w:val="both"/>
        <w:rPr>
          <w:rFonts w:ascii="Times New Roman" w:hAnsi="Times New Roman"/>
          <w:b/>
          <w:i/>
          <w:sz w:val="28"/>
          <w:szCs w:val="28"/>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544"/>
        <w:gridCol w:w="6209"/>
      </w:tblGrid>
      <w:tr w:rsidR="000B0F88" w:rsidRPr="00032EFD" w:rsidTr="00D43BCE">
        <w:tc>
          <w:tcPr>
            <w:tcW w:w="3544" w:type="dxa"/>
          </w:tcPr>
          <w:p w:rsidR="000B0F88" w:rsidRPr="00032EFD" w:rsidRDefault="000B0F88" w:rsidP="0015720C">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5</w:t>
            </w:r>
          </w:p>
          <w:p w:rsidR="000B0F88" w:rsidRPr="00032EFD" w:rsidRDefault="000B0F88" w:rsidP="0015720C">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ноября</w:t>
            </w:r>
          </w:p>
        </w:tc>
        <w:tc>
          <w:tcPr>
            <w:tcW w:w="6209" w:type="dxa"/>
          </w:tcPr>
          <w:p w:rsidR="000B0F88" w:rsidRPr="00032EFD" w:rsidRDefault="00BD15EE" w:rsidP="0015720C">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90</w:t>
            </w:r>
            <w:r w:rsidR="000B0F88" w:rsidRPr="00032EFD">
              <w:rPr>
                <w:rFonts w:ascii="Times New Roman" w:hAnsi="Times New Roman"/>
                <w:b/>
                <w:sz w:val="28"/>
                <w:szCs w:val="28"/>
              </w:rPr>
              <w:t xml:space="preserve"> лет со дня рождения</w:t>
            </w:r>
          </w:p>
          <w:p w:rsidR="000B0F88" w:rsidRPr="00032EFD" w:rsidRDefault="00087869" w:rsidP="0015720C">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 xml:space="preserve">Адамадзиева </w:t>
            </w:r>
            <w:r w:rsidR="00C83D9A" w:rsidRPr="00032EFD">
              <w:rPr>
                <w:rFonts w:ascii="Times New Roman" w:hAnsi="Times New Roman"/>
                <w:b/>
                <w:sz w:val="28"/>
                <w:szCs w:val="28"/>
              </w:rPr>
              <w:t>Раджаба Раджабовича</w:t>
            </w:r>
            <w:r w:rsidR="000B0F88" w:rsidRPr="00032EFD">
              <w:rPr>
                <w:rFonts w:ascii="Times New Roman" w:hAnsi="Times New Roman"/>
                <w:b/>
                <w:sz w:val="28"/>
                <w:szCs w:val="28"/>
              </w:rPr>
              <w:t>,</w:t>
            </w:r>
            <w:r w:rsidR="00E54E6C" w:rsidRPr="00032EFD">
              <w:rPr>
                <w:rFonts w:ascii="Times New Roman" w:hAnsi="Times New Roman"/>
                <w:b/>
                <w:sz w:val="28"/>
                <w:szCs w:val="28"/>
              </w:rPr>
              <w:t xml:space="preserve"> поэта,</w:t>
            </w:r>
          </w:p>
          <w:p w:rsidR="000B0F88" w:rsidRPr="00032EFD" w:rsidRDefault="000B0F88" w:rsidP="0015720C">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заслужен</w:t>
            </w:r>
            <w:r w:rsidR="00E54E6C" w:rsidRPr="00032EFD">
              <w:rPr>
                <w:rFonts w:ascii="Times New Roman" w:hAnsi="Times New Roman"/>
                <w:b/>
                <w:sz w:val="28"/>
                <w:szCs w:val="28"/>
              </w:rPr>
              <w:t xml:space="preserve">ного работника культуры РД </w:t>
            </w:r>
            <w:r w:rsidRPr="00032EFD">
              <w:rPr>
                <w:rFonts w:ascii="Times New Roman" w:hAnsi="Times New Roman"/>
                <w:b/>
                <w:sz w:val="28"/>
                <w:szCs w:val="28"/>
              </w:rPr>
              <w:t>(1935—2012 гг.)</w:t>
            </w:r>
          </w:p>
        </w:tc>
      </w:tr>
    </w:tbl>
    <w:p w:rsidR="00D43BCE" w:rsidRPr="00032EFD" w:rsidRDefault="00D43BCE" w:rsidP="00207F09">
      <w:pPr>
        <w:pStyle w:val="21"/>
        <w:tabs>
          <w:tab w:val="clear" w:pos="643"/>
        </w:tabs>
        <w:spacing w:line="276" w:lineRule="auto"/>
        <w:ind w:left="-142" w:firstLine="709"/>
        <w:contextualSpacing/>
        <w:jc w:val="both"/>
        <w:rPr>
          <w:sz w:val="28"/>
          <w:szCs w:val="28"/>
        </w:rPr>
      </w:pPr>
    </w:p>
    <w:p w:rsidR="000B0F88" w:rsidRPr="00032EFD" w:rsidRDefault="000B0F88" w:rsidP="00207F09">
      <w:pPr>
        <w:pStyle w:val="21"/>
        <w:tabs>
          <w:tab w:val="clear" w:pos="643"/>
        </w:tabs>
        <w:spacing w:line="276" w:lineRule="auto"/>
        <w:ind w:left="-142" w:firstLine="709"/>
        <w:contextualSpacing/>
        <w:jc w:val="both"/>
        <w:rPr>
          <w:sz w:val="28"/>
          <w:szCs w:val="28"/>
        </w:rPr>
      </w:pPr>
      <w:r w:rsidRPr="00032EFD">
        <w:rPr>
          <w:sz w:val="28"/>
          <w:szCs w:val="28"/>
        </w:rPr>
        <w:t>Раджаб Раджабо</w:t>
      </w:r>
      <w:r w:rsidR="0055122E">
        <w:rPr>
          <w:sz w:val="28"/>
          <w:szCs w:val="28"/>
        </w:rPr>
        <w:t>вич Адамадзиев родился в с.</w:t>
      </w:r>
      <w:r w:rsidRPr="00032EFD">
        <w:rPr>
          <w:sz w:val="28"/>
          <w:szCs w:val="28"/>
        </w:rPr>
        <w:t xml:space="preserve"> Нижнее Мулебки Сергокалинского района.</w:t>
      </w:r>
    </w:p>
    <w:p w:rsidR="000B0F88" w:rsidRPr="00032EFD" w:rsidRDefault="000B0F88" w:rsidP="00207F09">
      <w:pPr>
        <w:pStyle w:val="21"/>
        <w:tabs>
          <w:tab w:val="clear" w:pos="643"/>
        </w:tabs>
        <w:spacing w:line="276" w:lineRule="auto"/>
        <w:ind w:left="-142" w:firstLine="709"/>
        <w:contextualSpacing/>
        <w:jc w:val="both"/>
        <w:rPr>
          <w:sz w:val="28"/>
          <w:szCs w:val="28"/>
        </w:rPr>
      </w:pPr>
      <w:r w:rsidRPr="00032EFD">
        <w:rPr>
          <w:sz w:val="28"/>
          <w:szCs w:val="28"/>
        </w:rPr>
        <w:t>После завершения учёбы в Сергокалинском педагогическом училище работал преподавателем начальных классов в ЧИ АССР, затем работал в Акушинском районе. После окончания филологического факультета Дагестанского государственного университета работал учителем в Кубачинской средней школе Дахадаевского района, ответственным секретарём районной газеты «Колхозное знамя» в селении Маджалис Кайтагского района. С 1965 года работает в редакции республиканской даргинской газеты «Замана».</w:t>
      </w:r>
    </w:p>
    <w:p w:rsidR="000B0F88" w:rsidRPr="00032EFD" w:rsidRDefault="004669CE" w:rsidP="00207F09">
      <w:pPr>
        <w:pStyle w:val="21"/>
        <w:tabs>
          <w:tab w:val="clear" w:pos="643"/>
        </w:tabs>
        <w:spacing w:line="276" w:lineRule="auto"/>
        <w:ind w:left="-142" w:firstLine="709"/>
        <w:contextualSpacing/>
        <w:jc w:val="both"/>
        <w:rPr>
          <w:sz w:val="28"/>
          <w:szCs w:val="28"/>
        </w:rPr>
      </w:pPr>
      <w:r w:rsidRPr="00032EFD">
        <w:rPr>
          <w:sz w:val="28"/>
          <w:szCs w:val="28"/>
        </w:rPr>
        <w:t xml:space="preserve">Начал </w:t>
      </w:r>
      <w:proofErr w:type="gramStart"/>
      <w:r w:rsidRPr="00032EFD">
        <w:rPr>
          <w:sz w:val="28"/>
          <w:szCs w:val="28"/>
        </w:rPr>
        <w:t>печататься</w:t>
      </w:r>
      <w:r w:rsidR="000B0F88" w:rsidRPr="00032EFD">
        <w:rPr>
          <w:sz w:val="28"/>
          <w:szCs w:val="28"/>
        </w:rPr>
        <w:t xml:space="preserve"> </w:t>
      </w:r>
      <w:r w:rsidR="00E54E6C" w:rsidRPr="00032EFD">
        <w:rPr>
          <w:sz w:val="28"/>
          <w:szCs w:val="28"/>
        </w:rPr>
        <w:t>ещё</w:t>
      </w:r>
      <w:proofErr w:type="gramEnd"/>
      <w:r w:rsidR="00E54E6C" w:rsidRPr="00032EFD">
        <w:rPr>
          <w:sz w:val="28"/>
          <w:szCs w:val="28"/>
        </w:rPr>
        <w:t xml:space="preserve"> </w:t>
      </w:r>
      <w:r w:rsidR="000B0F88" w:rsidRPr="00032EFD">
        <w:rPr>
          <w:sz w:val="28"/>
          <w:szCs w:val="28"/>
        </w:rPr>
        <w:t>будучи студентом Дагестанского государственного университета. Его произведения публиковались в Сергокалинской районной газете «К изобилию», республиканской газете «Ленина байрахъ» («Ленинское знамя»), в журналах «Литературный Дагестан», «Соколёнок», «Женщина Дагестана», альманахе «Дружба».</w:t>
      </w:r>
    </w:p>
    <w:p w:rsidR="000B0F88" w:rsidRPr="00032EFD" w:rsidRDefault="000B0F88" w:rsidP="00207F09">
      <w:pPr>
        <w:pStyle w:val="21"/>
        <w:tabs>
          <w:tab w:val="clear" w:pos="643"/>
        </w:tabs>
        <w:spacing w:line="276" w:lineRule="auto"/>
        <w:ind w:left="-142" w:firstLine="709"/>
        <w:contextualSpacing/>
        <w:jc w:val="both"/>
        <w:rPr>
          <w:sz w:val="28"/>
          <w:szCs w:val="28"/>
        </w:rPr>
      </w:pPr>
      <w:r w:rsidRPr="00032EFD">
        <w:rPr>
          <w:sz w:val="28"/>
          <w:szCs w:val="28"/>
        </w:rPr>
        <w:t>Член Союза писателей России с 1994 года. Член Союза журналистов СССР с 1972 года.</w:t>
      </w:r>
    </w:p>
    <w:p w:rsidR="000B0F88" w:rsidRPr="00032EFD" w:rsidRDefault="000B0F88" w:rsidP="00207F09">
      <w:pPr>
        <w:pStyle w:val="21"/>
        <w:tabs>
          <w:tab w:val="clear" w:pos="643"/>
        </w:tabs>
        <w:spacing w:line="276" w:lineRule="auto"/>
        <w:ind w:left="-142" w:firstLine="709"/>
        <w:contextualSpacing/>
        <w:jc w:val="both"/>
        <w:rPr>
          <w:sz w:val="28"/>
          <w:szCs w:val="28"/>
        </w:rPr>
      </w:pPr>
      <w:r w:rsidRPr="00032EFD">
        <w:rPr>
          <w:sz w:val="28"/>
          <w:szCs w:val="28"/>
        </w:rPr>
        <w:t>Автор поэтических книг «Околица», «Дети под радугой», «Надежда». Его произведения выходили в коллективных сборниках «Голоса молодых», «Зурх</w:t>
      </w:r>
      <w:r w:rsidRPr="00032EFD">
        <w:rPr>
          <w:sz w:val="28"/>
          <w:szCs w:val="28"/>
          <w:lang w:val="en-US"/>
        </w:rPr>
        <w:t>I</w:t>
      </w:r>
      <w:r w:rsidRPr="00032EFD">
        <w:rPr>
          <w:sz w:val="28"/>
          <w:szCs w:val="28"/>
        </w:rPr>
        <w:t>ябла рангани».</w:t>
      </w:r>
    </w:p>
    <w:p w:rsidR="000B0F88" w:rsidRPr="00032EFD" w:rsidRDefault="000B0F88" w:rsidP="00207F09">
      <w:pPr>
        <w:pStyle w:val="21"/>
        <w:tabs>
          <w:tab w:val="clear" w:pos="643"/>
        </w:tabs>
        <w:spacing w:line="276" w:lineRule="auto"/>
        <w:ind w:left="-142" w:firstLine="709"/>
        <w:contextualSpacing/>
        <w:jc w:val="both"/>
        <w:rPr>
          <w:sz w:val="28"/>
          <w:szCs w:val="28"/>
        </w:rPr>
      </w:pPr>
      <w:r w:rsidRPr="00032EFD">
        <w:rPr>
          <w:sz w:val="28"/>
          <w:szCs w:val="28"/>
        </w:rPr>
        <w:lastRenderedPageBreak/>
        <w:t>Награждён почётными грамотами Президиума Верховного Совета ДАССР, Союза журналистов РД, Министерства культуры республики. Заслуженный работник культуры РД.</w:t>
      </w:r>
    </w:p>
    <w:p w:rsidR="00D43BCE" w:rsidRPr="00032EFD" w:rsidRDefault="00D43BCE" w:rsidP="00207F09">
      <w:pPr>
        <w:pStyle w:val="21"/>
        <w:tabs>
          <w:tab w:val="clear" w:pos="643"/>
        </w:tabs>
        <w:spacing w:line="276" w:lineRule="auto"/>
        <w:ind w:left="-142" w:firstLine="709"/>
        <w:contextualSpacing/>
        <w:jc w:val="both"/>
        <w:rPr>
          <w:sz w:val="28"/>
          <w:szCs w:val="28"/>
        </w:rPr>
      </w:pP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Адамадзиев Р. Белка. Муравей. Счастья Вам, шустрый мальчик. Подумайте, дети: [стихи] / Раджаб Адамадзиев // Соколё</w:t>
      </w:r>
      <w:r w:rsidR="003A0058" w:rsidRPr="00032EFD">
        <w:rPr>
          <w:rFonts w:ascii="Times New Roman" w:hAnsi="Times New Roman"/>
          <w:b/>
          <w:i/>
          <w:sz w:val="28"/>
          <w:szCs w:val="28"/>
        </w:rPr>
        <w:t xml:space="preserve">нок. – 2011. – № </w:t>
      </w:r>
      <w:r w:rsidRPr="00032EFD">
        <w:rPr>
          <w:rFonts w:ascii="Times New Roman" w:hAnsi="Times New Roman"/>
          <w:b/>
          <w:i/>
          <w:sz w:val="28"/>
          <w:szCs w:val="28"/>
        </w:rPr>
        <w:t>1. – С. 6—8. –</w:t>
      </w:r>
      <w:r w:rsidR="003A0058" w:rsidRPr="00032EFD">
        <w:rPr>
          <w:rFonts w:ascii="Times New Roman" w:hAnsi="Times New Roman"/>
          <w:b/>
          <w:i/>
          <w:sz w:val="28"/>
          <w:szCs w:val="28"/>
        </w:rPr>
        <w:t xml:space="preserve"> д</w:t>
      </w:r>
      <w:r w:rsidRPr="00032EFD">
        <w:rPr>
          <w:rFonts w:ascii="Times New Roman" w:hAnsi="Times New Roman"/>
          <w:b/>
          <w:i/>
          <w:sz w:val="28"/>
          <w:szCs w:val="28"/>
        </w:rPr>
        <w:t>арг.яз.</w:t>
      </w: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Адамадзиев Р. Мне нужно. Письма. Счастье. Родине: [стихи] / Раджаб Адамадзиев // Дружба. – 1978. – № 4. – С. 16—17.</w:t>
      </w:r>
      <w:r w:rsidR="000F23AA" w:rsidRPr="00032EFD">
        <w:rPr>
          <w:rFonts w:ascii="Times New Roman" w:hAnsi="Times New Roman"/>
          <w:b/>
          <w:i/>
          <w:sz w:val="28"/>
          <w:szCs w:val="28"/>
        </w:rPr>
        <w:t xml:space="preserve"> </w:t>
      </w:r>
      <w:r w:rsidRPr="00032EFD">
        <w:rPr>
          <w:rFonts w:ascii="Times New Roman" w:hAnsi="Times New Roman"/>
          <w:b/>
          <w:i/>
          <w:sz w:val="28"/>
          <w:szCs w:val="28"/>
        </w:rPr>
        <w:t xml:space="preserve">– </w:t>
      </w:r>
      <w:r w:rsidR="003A0058" w:rsidRPr="00032EFD">
        <w:rPr>
          <w:rFonts w:ascii="Times New Roman" w:hAnsi="Times New Roman"/>
          <w:b/>
          <w:i/>
          <w:sz w:val="28"/>
          <w:szCs w:val="28"/>
        </w:rPr>
        <w:t>д</w:t>
      </w:r>
      <w:r w:rsidRPr="00032EFD">
        <w:rPr>
          <w:rFonts w:ascii="Times New Roman" w:hAnsi="Times New Roman"/>
          <w:b/>
          <w:i/>
          <w:sz w:val="28"/>
          <w:szCs w:val="28"/>
        </w:rPr>
        <w:t>арг.яз.</w:t>
      </w: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Адамадзиев Р. Околица / Раджаб Адамадзиев. – Махачкала: Дагестанское книжное издательство, 1978. – 96 с. –</w:t>
      </w:r>
      <w:r w:rsidR="003A0058" w:rsidRPr="00032EFD">
        <w:rPr>
          <w:rFonts w:ascii="Times New Roman" w:hAnsi="Times New Roman"/>
          <w:b/>
          <w:i/>
          <w:sz w:val="28"/>
          <w:szCs w:val="28"/>
        </w:rPr>
        <w:t xml:space="preserve"> д</w:t>
      </w:r>
      <w:r w:rsidRPr="00032EFD">
        <w:rPr>
          <w:rFonts w:ascii="Times New Roman" w:hAnsi="Times New Roman"/>
          <w:b/>
          <w:i/>
          <w:sz w:val="28"/>
          <w:szCs w:val="28"/>
        </w:rPr>
        <w:t>арг.яз.</w:t>
      </w: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Вагидова П. Благодарный судьбе: [о Р. Адамадзиеве] / П. Вагидова // Время. – 2005. – 23 сент. (№ 38). – С. 22. –</w:t>
      </w:r>
      <w:r w:rsidR="006A55FD" w:rsidRPr="00032EFD">
        <w:rPr>
          <w:rFonts w:ascii="Times New Roman" w:hAnsi="Times New Roman"/>
          <w:b/>
          <w:i/>
          <w:sz w:val="28"/>
          <w:szCs w:val="28"/>
        </w:rPr>
        <w:t xml:space="preserve"> д</w:t>
      </w:r>
      <w:r w:rsidRPr="00032EFD">
        <w:rPr>
          <w:rFonts w:ascii="Times New Roman" w:hAnsi="Times New Roman"/>
          <w:b/>
          <w:i/>
          <w:sz w:val="28"/>
          <w:szCs w:val="28"/>
        </w:rPr>
        <w:t>арг.яз.</w:t>
      </w: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Смысл и оттенки жизни. К 70-летию Р. Адамадзиева: [о творчестве] // Время. – 2005. – 9 сент. (№ 36). – С. 21.</w:t>
      </w:r>
      <w:r w:rsidR="00003738" w:rsidRPr="00032EFD">
        <w:rPr>
          <w:rFonts w:ascii="Times New Roman" w:hAnsi="Times New Roman"/>
          <w:b/>
          <w:i/>
          <w:sz w:val="28"/>
          <w:szCs w:val="28"/>
        </w:rPr>
        <w:t xml:space="preserve"> </w:t>
      </w:r>
      <w:r w:rsidRPr="00032EFD">
        <w:rPr>
          <w:rFonts w:ascii="Times New Roman" w:hAnsi="Times New Roman"/>
          <w:b/>
          <w:i/>
          <w:sz w:val="28"/>
          <w:szCs w:val="28"/>
        </w:rPr>
        <w:t>–</w:t>
      </w:r>
      <w:r w:rsidR="006A55FD" w:rsidRPr="00032EFD">
        <w:rPr>
          <w:rFonts w:ascii="Times New Roman" w:hAnsi="Times New Roman"/>
          <w:b/>
          <w:i/>
          <w:sz w:val="28"/>
          <w:szCs w:val="28"/>
        </w:rPr>
        <w:t xml:space="preserve"> д</w:t>
      </w:r>
      <w:r w:rsidRPr="00032EFD">
        <w:rPr>
          <w:rFonts w:ascii="Times New Roman" w:hAnsi="Times New Roman"/>
          <w:b/>
          <w:i/>
          <w:sz w:val="28"/>
          <w:szCs w:val="28"/>
        </w:rPr>
        <w:t>арг.яз.</w:t>
      </w: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 xml:space="preserve">Мунчиева Р. Жизнь и творчество: [о жизни и творчестве поэта Р. Адамадзиева] / Р. Мунчиева // Время. – 2008. – 29 февр. (№ 9). – С. 18. </w:t>
      </w:r>
      <w:r w:rsidR="006A55FD" w:rsidRPr="00032EFD">
        <w:rPr>
          <w:rFonts w:ascii="Times New Roman" w:hAnsi="Times New Roman"/>
          <w:b/>
          <w:i/>
          <w:sz w:val="28"/>
          <w:szCs w:val="28"/>
        </w:rPr>
        <w:t>– д</w:t>
      </w:r>
      <w:r w:rsidRPr="00032EFD">
        <w:rPr>
          <w:rFonts w:ascii="Times New Roman" w:hAnsi="Times New Roman"/>
          <w:b/>
          <w:i/>
          <w:sz w:val="28"/>
          <w:szCs w:val="28"/>
        </w:rPr>
        <w:t>арг.яз.</w:t>
      </w: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Нурмагомедов Г. Талант не тускнеет от скромности: [Р. Адамадзиева] / Г. Нурмагомедов // Дагестанская правда. – 2005. – 23 авг. – С. 4.</w:t>
      </w:r>
    </w:p>
    <w:p w:rsidR="000B0F88" w:rsidRPr="00032EFD" w:rsidRDefault="000B0F88" w:rsidP="00207F09">
      <w:pPr>
        <w:spacing w:after="0" w:line="240" w:lineRule="auto"/>
        <w:ind w:left="-142" w:firstLine="709"/>
        <w:jc w:val="both"/>
        <w:rPr>
          <w:rFonts w:ascii="Times New Roman" w:hAnsi="Times New Roman"/>
          <w:i/>
          <w:sz w:val="28"/>
          <w:szCs w:val="28"/>
        </w:rPr>
      </w:pPr>
    </w:p>
    <w:p w:rsidR="00201045" w:rsidRPr="00032EFD" w:rsidRDefault="00201045" w:rsidP="00207F09">
      <w:pPr>
        <w:spacing w:after="0" w:line="240" w:lineRule="auto"/>
        <w:ind w:left="-142" w:firstLine="709"/>
        <w:jc w:val="both"/>
        <w:rPr>
          <w:rFonts w:ascii="Times New Roman" w:hAnsi="Times New Roman"/>
          <w:i/>
          <w:sz w:val="28"/>
          <w:szCs w:val="28"/>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544"/>
        <w:gridCol w:w="6209"/>
      </w:tblGrid>
      <w:tr w:rsidR="000B0F88" w:rsidRPr="00032EFD" w:rsidTr="00D43BCE">
        <w:tc>
          <w:tcPr>
            <w:tcW w:w="3544" w:type="dxa"/>
          </w:tcPr>
          <w:p w:rsidR="000B0F88" w:rsidRPr="00032EFD" w:rsidRDefault="000B0F88" w:rsidP="0015720C">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7</w:t>
            </w:r>
          </w:p>
          <w:p w:rsidR="000B0F88" w:rsidRPr="00032EFD" w:rsidRDefault="000B0F88" w:rsidP="0015720C">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ноября</w:t>
            </w:r>
          </w:p>
        </w:tc>
        <w:tc>
          <w:tcPr>
            <w:tcW w:w="6209" w:type="dxa"/>
          </w:tcPr>
          <w:p w:rsidR="000B0F88" w:rsidRPr="00032EFD" w:rsidRDefault="00BD15EE" w:rsidP="0015720C">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115</w:t>
            </w:r>
            <w:r w:rsidR="000B0F88" w:rsidRPr="00032EFD">
              <w:rPr>
                <w:rFonts w:ascii="Times New Roman" w:hAnsi="Times New Roman"/>
                <w:b/>
                <w:sz w:val="28"/>
                <w:szCs w:val="28"/>
              </w:rPr>
              <w:t xml:space="preserve"> лет со дня рождения</w:t>
            </w:r>
          </w:p>
          <w:p w:rsidR="000B0F88" w:rsidRPr="00032EFD" w:rsidRDefault="00087869" w:rsidP="0015720C">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 xml:space="preserve">Бахшиева </w:t>
            </w:r>
            <w:r w:rsidR="000B0F88" w:rsidRPr="00032EFD">
              <w:rPr>
                <w:rFonts w:ascii="Times New Roman" w:hAnsi="Times New Roman"/>
                <w:b/>
                <w:sz w:val="28"/>
                <w:szCs w:val="28"/>
              </w:rPr>
              <w:t>Миши Юсуфовича,</w:t>
            </w:r>
          </w:p>
          <w:p w:rsidR="0055122E" w:rsidRDefault="00D43BCE" w:rsidP="0055122E">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поэта, писателя, журналист</w:t>
            </w:r>
            <w:r w:rsidR="0055122E">
              <w:rPr>
                <w:rFonts w:ascii="Times New Roman" w:hAnsi="Times New Roman"/>
                <w:b/>
                <w:sz w:val="28"/>
                <w:szCs w:val="28"/>
              </w:rPr>
              <w:t>а</w:t>
            </w:r>
          </w:p>
          <w:p w:rsidR="000B0F88" w:rsidRPr="00032EFD" w:rsidRDefault="00D43BCE" w:rsidP="0055122E">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 xml:space="preserve"> </w:t>
            </w:r>
            <w:r w:rsidR="000B0F88" w:rsidRPr="00032EFD">
              <w:rPr>
                <w:rFonts w:ascii="Times New Roman" w:hAnsi="Times New Roman"/>
                <w:b/>
                <w:sz w:val="28"/>
                <w:szCs w:val="28"/>
              </w:rPr>
              <w:t>(1910—1972 гг.)</w:t>
            </w:r>
          </w:p>
        </w:tc>
      </w:tr>
    </w:tbl>
    <w:p w:rsidR="00D43BCE" w:rsidRPr="00032EFD" w:rsidRDefault="00D43BCE" w:rsidP="00207F09">
      <w:pPr>
        <w:ind w:left="-142" w:firstLine="709"/>
        <w:contextualSpacing/>
        <w:jc w:val="both"/>
        <w:rPr>
          <w:rFonts w:ascii="Times New Roman" w:hAnsi="Times New Roman"/>
          <w:sz w:val="28"/>
          <w:szCs w:val="28"/>
        </w:rPr>
      </w:pP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Миши Бахшиев (Михаил Юсуфович Бахшиев) родился в г. Дербенте.</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С 11 лет работал подмастерьем сапожника, сезонником на рыбных промыслах. Окончил рабфак в г. Краснодаре. С 1931 года учился в Московском институте землеустройства и посещал литературный кружок при издательстве «Молодая гвардия», где встречался с венгерским поэтом А. Гидашем и поэтами А. Безыменским и С. Кирсановым.</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После окончания института М. Бахшиев вернулся в Дагестан, работал начальником землеустроительного отдела в г. Дербенте, затем главным инженером и начальником Управления землеустройства Наркомзема ДАССР. В 1938 году был ответственным секретарём Правления Союза писателей Дагестана, а в 1939 году – заведующим сектором печати, заместителем заведующего отделом пропаганды и агитации Дагестанского обкома КПСС. В последующие годы работал заместителем главного редактора газеты «Дагестанская правда».</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lastRenderedPageBreak/>
        <w:t>Член Союза писателей СССР с 1939 года.</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Участник Великой Отечественной войны 1941—1945 гг. Служил военным корреспондентом на Северо-Западном, 2-м Украинском, Белорусском фронтах, принимал участие в разгроме японских милитаристов.</w:t>
      </w:r>
      <w:r w:rsidR="00003738" w:rsidRPr="00032EFD">
        <w:rPr>
          <w:rFonts w:ascii="Times New Roman" w:hAnsi="Times New Roman"/>
          <w:sz w:val="28"/>
          <w:szCs w:val="28"/>
        </w:rPr>
        <w:t xml:space="preserve"> </w:t>
      </w:r>
      <w:r w:rsidRPr="00032EFD">
        <w:rPr>
          <w:rFonts w:ascii="Times New Roman" w:hAnsi="Times New Roman"/>
          <w:sz w:val="28"/>
          <w:szCs w:val="28"/>
        </w:rPr>
        <w:t>Награждён орденами Отечественной войны, Красной Звезды, боевыми и памятными медалями. Демобилизовался в 1953 году в звании гвардии подполковника запаса.</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В 1931 году в Москве в издательстве «Молодая гвардия» вышла первая книга М. Бахшиева – повесть «Навстречу новой жизни». В 1932 году в Баку вышел сборник его стихов «О комсомоле», затем сборник стихов «Плоды Октября» на татском языке. В дагестанских издательствах вышли книги М. Бахшиева на татском и русском языках: «Рассказы о моих земляках», «Простые люди», «Зашумят сады», «Я люблю весну», роман «Гроздья винограда». В 1980 году роман под названием «У стен Нарын-Калы» вышел на русском языке в Дагестанском книжном издательстве.</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В 1936 году написана пьеса «Победа героя» о событиях гражданской войны в Дагестане. В соавторстве с Л. Пасынковым сделан её русский вариант «Гости». Большим успехом у зрителей пользовалась и написанная им комедия в стихах «Шах-Абас и амбал», поставленная на сцене Татского народного театра.</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В 1940 году в конкурсе, посвящённом 20-летию автономии Дагестана, поощрительную премию получила его пьеса «Земля» о колхозной жизни.</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 xml:space="preserve">М. Бахшиев принимал участие в работе </w:t>
      </w:r>
      <w:r w:rsidRPr="00032EFD">
        <w:rPr>
          <w:rFonts w:ascii="Times New Roman" w:hAnsi="Times New Roman"/>
          <w:sz w:val="28"/>
          <w:szCs w:val="28"/>
          <w:lang w:val="en-US"/>
        </w:rPr>
        <w:t>I</w:t>
      </w:r>
      <w:r w:rsidRPr="00032EFD">
        <w:rPr>
          <w:rFonts w:ascii="Times New Roman" w:hAnsi="Times New Roman"/>
          <w:sz w:val="28"/>
          <w:szCs w:val="28"/>
        </w:rPr>
        <w:t xml:space="preserve"> и </w:t>
      </w:r>
      <w:r w:rsidRPr="00032EFD">
        <w:rPr>
          <w:rFonts w:ascii="Times New Roman" w:hAnsi="Times New Roman"/>
          <w:sz w:val="28"/>
          <w:szCs w:val="28"/>
          <w:lang w:val="en-US"/>
        </w:rPr>
        <w:t>II</w:t>
      </w:r>
      <w:r w:rsidRPr="00032EFD">
        <w:rPr>
          <w:rFonts w:ascii="Times New Roman" w:hAnsi="Times New Roman"/>
          <w:sz w:val="28"/>
          <w:szCs w:val="28"/>
        </w:rPr>
        <w:t xml:space="preserve"> съездов писателей РСФСР.</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М. Бахшиев – заслуженный работник культуры ДАССР, награждён медалью «За трудовое отличие».</w:t>
      </w:r>
    </w:p>
    <w:p w:rsidR="00F506A2" w:rsidRPr="00032EFD" w:rsidRDefault="00F506A2" w:rsidP="00207F09">
      <w:pPr>
        <w:ind w:left="-142" w:firstLine="709"/>
        <w:contextualSpacing/>
        <w:jc w:val="both"/>
        <w:rPr>
          <w:rFonts w:ascii="Times New Roman" w:hAnsi="Times New Roman"/>
          <w:sz w:val="28"/>
          <w:szCs w:val="28"/>
        </w:rPr>
      </w:pP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Бахшиев М. В веках твой образ сохраним: [стихи о С. Стальском] / Миши Бахшиев; пер. М. Сигма // Дагестанская правда. – 1938. – 23 нояб.</w:t>
      </w: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Бахшиев М. Гроздья винограда: Роман / Миши Бахшиев. – Махачкала: Дагкнигоиздат, 1963. – 235 с. –Тат.яз.</w:t>
      </w: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Бахшиев М. Простые люди: Рассказы / Миши Бахшиев. – Махачкала: 1958. – 156 с.</w:t>
      </w: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Авшалумов Х. С верой и любовью к людям: [к 80-летию Миши Бахшиева] // Дагестанская правда. – 1990. – 23 нояб.</w:t>
      </w:r>
    </w:p>
    <w:p w:rsidR="00544685"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Айгубов И. К штыку приравняв перо: [о писателе, журналисте, спецкоре М. Ю. Бахшиеве] / И. Айгубов // Дагеста</w:t>
      </w:r>
      <w:r w:rsidR="00803AD2" w:rsidRPr="00032EFD">
        <w:rPr>
          <w:rFonts w:ascii="Times New Roman" w:hAnsi="Times New Roman"/>
          <w:b/>
          <w:i/>
          <w:sz w:val="28"/>
          <w:szCs w:val="28"/>
        </w:rPr>
        <w:t>нская правда. – 1995. – 21 апр.</w:t>
      </w:r>
    </w:p>
    <w:p w:rsidR="00803AD2" w:rsidRPr="00032EFD" w:rsidRDefault="00803AD2" w:rsidP="00207F09">
      <w:pPr>
        <w:ind w:left="-142" w:firstLine="709"/>
        <w:contextualSpacing/>
        <w:jc w:val="both"/>
        <w:rPr>
          <w:rFonts w:ascii="Times New Roman" w:hAnsi="Times New Roman"/>
          <w:b/>
          <w:i/>
          <w:sz w:val="28"/>
          <w:szCs w:val="28"/>
        </w:rPr>
      </w:pPr>
    </w:p>
    <w:p w:rsidR="001667C3" w:rsidRPr="00032EFD" w:rsidRDefault="001667C3" w:rsidP="00207F09">
      <w:pPr>
        <w:ind w:left="-142" w:firstLine="709"/>
        <w:contextualSpacing/>
        <w:jc w:val="both"/>
        <w:rPr>
          <w:rFonts w:ascii="Times New Roman" w:hAnsi="Times New Roman"/>
          <w:b/>
          <w:i/>
          <w:sz w:val="28"/>
          <w:szCs w:val="28"/>
        </w:rPr>
      </w:pPr>
    </w:p>
    <w:tbl>
      <w:tblPr>
        <w:tblStyle w:val="a9"/>
        <w:tblW w:w="0" w:type="auto"/>
        <w:tblInd w:w="-142" w:type="dxa"/>
        <w:tblLook w:val="04A0" w:firstRow="1" w:lastRow="0" w:firstColumn="1" w:lastColumn="0" w:noHBand="0" w:noVBand="1"/>
      </w:tblPr>
      <w:tblGrid>
        <w:gridCol w:w="3539"/>
        <w:gridCol w:w="6067"/>
      </w:tblGrid>
      <w:tr w:rsidR="00F506A2" w:rsidRPr="00032EFD" w:rsidTr="00F506A2">
        <w:tc>
          <w:tcPr>
            <w:tcW w:w="3539" w:type="dxa"/>
          </w:tcPr>
          <w:p w:rsidR="00E32B0C" w:rsidRPr="00032EFD" w:rsidRDefault="00F506A2" w:rsidP="0015720C">
            <w:pPr>
              <w:ind w:firstLine="709"/>
              <w:contextualSpacing/>
              <w:jc w:val="center"/>
              <w:rPr>
                <w:b/>
                <w:sz w:val="28"/>
                <w:szCs w:val="28"/>
              </w:rPr>
            </w:pPr>
            <w:r w:rsidRPr="00032EFD">
              <w:rPr>
                <w:b/>
                <w:sz w:val="28"/>
                <w:szCs w:val="28"/>
              </w:rPr>
              <w:t>7</w:t>
            </w:r>
          </w:p>
          <w:p w:rsidR="00F506A2" w:rsidRPr="00032EFD" w:rsidRDefault="00F506A2" w:rsidP="0015720C">
            <w:pPr>
              <w:ind w:firstLine="709"/>
              <w:contextualSpacing/>
              <w:jc w:val="center"/>
              <w:rPr>
                <w:b/>
                <w:sz w:val="28"/>
                <w:szCs w:val="28"/>
              </w:rPr>
            </w:pPr>
            <w:r w:rsidRPr="00032EFD">
              <w:rPr>
                <w:b/>
                <w:sz w:val="28"/>
                <w:szCs w:val="28"/>
              </w:rPr>
              <w:t xml:space="preserve"> ноября</w:t>
            </w:r>
          </w:p>
        </w:tc>
        <w:tc>
          <w:tcPr>
            <w:tcW w:w="6067" w:type="dxa"/>
          </w:tcPr>
          <w:p w:rsidR="004E508D" w:rsidRPr="00032EFD" w:rsidRDefault="00F506A2" w:rsidP="0015720C">
            <w:pPr>
              <w:ind w:firstLine="709"/>
              <w:contextualSpacing/>
              <w:jc w:val="center"/>
              <w:rPr>
                <w:b/>
                <w:sz w:val="28"/>
                <w:szCs w:val="28"/>
              </w:rPr>
            </w:pPr>
            <w:r w:rsidRPr="00032EFD">
              <w:rPr>
                <w:b/>
                <w:sz w:val="28"/>
                <w:szCs w:val="28"/>
              </w:rPr>
              <w:t xml:space="preserve">80 лет со дня рождения </w:t>
            </w:r>
          </w:p>
          <w:p w:rsidR="00F506A2" w:rsidRPr="00032EFD" w:rsidRDefault="00F506A2" w:rsidP="00F7031B">
            <w:pPr>
              <w:ind w:firstLine="709"/>
              <w:contextualSpacing/>
              <w:jc w:val="center"/>
              <w:rPr>
                <w:b/>
                <w:sz w:val="28"/>
                <w:szCs w:val="28"/>
              </w:rPr>
            </w:pPr>
            <w:r w:rsidRPr="00032EFD">
              <w:rPr>
                <w:b/>
                <w:sz w:val="28"/>
                <w:szCs w:val="28"/>
              </w:rPr>
              <w:t>Казбекова Шагитбека Халимбековича, художника, педагога</w:t>
            </w:r>
            <w:r w:rsidR="00F7031B">
              <w:rPr>
                <w:b/>
                <w:sz w:val="28"/>
                <w:szCs w:val="28"/>
              </w:rPr>
              <w:t xml:space="preserve"> </w:t>
            </w:r>
            <w:r w:rsidRPr="00032EFD">
              <w:rPr>
                <w:b/>
                <w:sz w:val="28"/>
                <w:szCs w:val="28"/>
              </w:rPr>
              <w:t>(род. в 1945 г.)</w:t>
            </w:r>
          </w:p>
        </w:tc>
      </w:tr>
    </w:tbl>
    <w:p w:rsidR="00803AD2" w:rsidRPr="00032EFD" w:rsidRDefault="00803AD2" w:rsidP="00207F09">
      <w:pPr>
        <w:ind w:left="-142" w:firstLine="709"/>
        <w:contextualSpacing/>
        <w:jc w:val="both"/>
        <w:rPr>
          <w:rFonts w:ascii="Times New Roman" w:hAnsi="Times New Roman"/>
          <w:b/>
          <w:i/>
          <w:sz w:val="28"/>
          <w:szCs w:val="28"/>
        </w:rPr>
      </w:pPr>
    </w:p>
    <w:p w:rsidR="00C75563" w:rsidRPr="00032EFD" w:rsidRDefault="00C75563" w:rsidP="00207F09">
      <w:pPr>
        <w:ind w:left="-142" w:firstLine="709"/>
        <w:contextualSpacing/>
        <w:jc w:val="both"/>
        <w:rPr>
          <w:rFonts w:ascii="Times New Roman" w:hAnsi="Times New Roman"/>
          <w:bCs/>
          <w:sz w:val="28"/>
          <w:szCs w:val="28"/>
        </w:rPr>
      </w:pPr>
      <w:r w:rsidRPr="00032EFD">
        <w:rPr>
          <w:rFonts w:ascii="Times New Roman" w:hAnsi="Times New Roman"/>
          <w:bCs/>
          <w:sz w:val="28"/>
          <w:szCs w:val="28"/>
        </w:rPr>
        <w:lastRenderedPageBreak/>
        <w:t>Казбеков Шагитбек Халимбекович родился в с. Бабаюрт Бабаюртовского района ДАССР.</w:t>
      </w:r>
      <w:r w:rsidRPr="00032EFD">
        <w:rPr>
          <w:rFonts w:ascii="Times New Roman" w:hAnsi="Times New Roman"/>
          <w:sz w:val="28"/>
          <w:szCs w:val="28"/>
        </w:rPr>
        <w:t>Отличник</w:t>
      </w:r>
      <w:r w:rsidR="00D70208" w:rsidRPr="00032EFD">
        <w:rPr>
          <w:rFonts w:ascii="Times New Roman" w:hAnsi="Times New Roman"/>
          <w:sz w:val="28"/>
          <w:szCs w:val="28"/>
        </w:rPr>
        <w:t xml:space="preserve"> просвещения России, з</w:t>
      </w:r>
      <w:r w:rsidRPr="00032EFD">
        <w:rPr>
          <w:rFonts w:ascii="Times New Roman" w:hAnsi="Times New Roman"/>
          <w:sz w:val="28"/>
          <w:szCs w:val="28"/>
        </w:rPr>
        <w:t>аслуженный учитель Дагестана, член Союза журналистов России, лауреат конкурса «Золотой Орел».</w:t>
      </w:r>
    </w:p>
    <w:p w:rsidR="00C75563" w:rsidRPr="00032EFD" w:rsidRDefault="00C75563"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Шагитбек Казбеков 50 лет посвятил педагогической работе в Избербашском педагогическом колледже, где и поныне является одним из ведущих специалистов высшей категории, членом методической комиссии ССУЗ России.</w:t>
      </w:r>
    </w:p>
    <w:p w:rsidR="00C75563" w:rsidRPr="00032EFD" w:rsidRDefault="00C75563"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В 1962 году поступил в Дагестанское художественное училище имени М.А.Джемала, после окончания которого проработав два года учителем в родной школе в Бабаюрте, решает продолжить учебу и поступает в Дагестанский педагогический институт.</w:t>
      </w:r>
    </w:p>
    <w:p w:rsidR="00C75563" w:rsidRPr="00032EFD" w:rsidRDefault="00C75563"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В 1976 году, окончив с отличием художественно-графический факультет Дагестанского педагогического института, Ш.Казбеков получает направление в педучилище г.Избербаша, где в то время только было открыто художественно-графическое отделение. С 1996 года Казбеков руководит художественно-графическим отделением училища. Его выпускники работают во многих населенных пунктах Дагестана.</w:t>
      </w:r>
    </w:p>
    <w:p w:rsidR="00C75563" w:rsidRPr="00032EFD" w:rsidRDefault="00D7020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 xml:space="preserve">Славный сын Дагестана </w:t>
      </w:r>
      <w:r w:rsidR="00C75563" w:rsidRPr="00032EFD">
        <w:rPr>
          <w:rFonts w:ascii="Times New Roman" w:hAnsi="Times New Roman"/>
          <w:sz w:val="28"/>
          <w:szCs w:val="28"/>
        </w:rPr>
        <w:t>Шагитбек Халимбекович написал десятки картин и является участником многих выставок. Его полотна посвящены истории, природе, аулам Дагестана. Новаторские разработки Казбекова, его новые программы и методики ведения предметов изобразительного цикла – композиции, рисунки, живописи – приняты и утверждены всероссийской методической комиссией. Его картины выражают стремление мастера осмыслить и передать социальные черты окружающей нас жизни, природы. В его творчестве выражена безмерная любовь к родному краю. Это подтверждают его работы «Говорливая речка», «Полевые цветы», «Весна», «Пруд», «После дождя в горах», «Закат», «Зима суровая», «Берег Каспия», «Старый Кахиб», «Аул Согратль», «Аул Чох» «Агвали» и другие пейзажи, согретые любовью к родному краю, они дышат патриотизмом</w:t>
      </w:r>
      <w:r w:rsidRPr="00032EFD">
        <w:rPr>
          <w:rFonts w:ascii="Times New Roman" w:hAnsi="Times New Roman"/>
          <w:sz w:val="28"/>
          <w:szCs w:val="28"/>
        </w:rPr>
        <w:t>.</w:t>
      </w:r>
    </w:p>
    <w:p w:rsidR="00D70208" w:rsidRPr="00032EFD" w:rsidRDefault="00D7020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Произведения хранятся в частных собраниях России.</w:t>
      </w:r>
    </w:p>
    <w:p w:rsidR="00D70208" w:rsidRPr="00032EFD" w:rsidRDefault="00D7020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С 1969 – участник республиканских, региональных и всероссийских выставок.</w:t>
      </w:r>
    </w:p>
    <w:p w:rsidR="00F506A2" w:rsidRPr="00032EFD" w:rsidRDefault="00F506A2" w:rsidP="00207F09">
      <w:pPr>
        <w:ind w:left="-142" w:firstLine="709"/>
        <w:contextualSpacing/>
        <w:jc w:val="both"/>
        <w:rPr>
          <w:rFonts w:ascii="Times New Roman" w:hAnsi="Times New Roman"/>
          <w:b/>
          <w:sz w:val="28"/>
          <w:szCs w:val="28"/>
        </w:rPr>
      </w:pPr>
    </w:p>
    <w:p w:rsidR="00803AD2" w:rsidRPr="00032EFD" w:rsidRDefault="00803AD2"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Казбеков Шагитбек Халимбекович // Изобразительное искусство Дагестана ХХ-ХХ</w:t>
      </w:r>
      <w:r w:rsidRPr="00032EFD">
        <w:rPr>
          <w:rFonts w:ascii="Times New Roman" w:hAnsi="Times New Roman"/>
          <w:b/>
          <w:i/>
          <w:sz w:val="28"/>
          <w:szCs w:val="28"/>
          <w:lang w:val="en-US"/>
        </w:rPr>
        <w:t>I</w:t>
      </w:r>
      <w:r w:rsidRPr="00032EFD">
        <w:rPr>
          <w:rFonts w:ascii="Times New Roman" w:hAnsi="Times New Roman"/>
          <w:b/>
          <w:i/>
          <w:sz w:val="28"/>
          <w:szCs w:val="28"/>
        </w:rPr>
        <w:t xml:space="preserve"> вв.: энциклопедический словарь-указатель / автор-сост. Д. А. Дагирова. – Махачкала, 2020. – С. 155</w:t>
      </w:r>
      <w:r w:rsidR="00FD0DF1" w:rsidRPr="00032EFD">
        <w:rPr>
          <w:rFonts w:ascii="Times New Roman" w:hAnsi="Times New Roman"/>
          <w:b/>
          <w:i/>
          <w:sz w:val="28"/>
          <w:szCs w:val="28"/>
        </w:rPr>
        <w:t>.</w:t>
      </w:r>
    </w:p>
    <w:p w:rsidR="00FD0DF1" w:rsidRPr="00032EFD" w:rsidRDefault="00FD0DF1" w:rsidP="00207F09">
      <w:pPr>
        <w:ind w:left="-142" w:firstLine="709"/>
        <w:contextualSpacing/>
        <w:jc w:val="both"/>
        <w:rPr>
          <w:rFonts w:ascii="Times New Roman" w:hAnsi="Times New Roman"/>
          <w:b/>
          <w:i/>
          <w:sz w:val="28"/>
          <w:szCs w:val="28"/>
        </w:rPr>
      </w:pPr>
      <w:r w:rsidRPr="00032EFD">
        <w:rPr>
          <w:rFonts w:ascii="Times New Roman" w:hAnsi="Times New Roman"/>
          <w:b/>
          <w:bCs/>
          <w:i/>
          <w:sz w:val="28"/>
          <w:szCs w:val="28"/>
        </w:rPr>
        <w:t>Ханов. М.</w:t>
      </w:r>
      <w:r w:rsidRPr="00032EFD">
        <w:rPr>
          <w:rFonts w:ascii="Times New Roman" w:hAnsi="Times New Roman"/>
          <w:b/>
          <w:i/>
          <w:sz w:val="28"/>
          <w:szCs w:val="28"/>
        </w:rPr>
        <w:t xml:space="preserve">Суьвретши Шагитбек Казбеков: "Ногайдынъ шоьллиги - юрегимде": [о ногайском худож. Шагитбеке Казбекове] // Шоьл тавысы / Голос степи. - 2015. - </w:t>
      </w:r>
      <w:r w:rsidRPr="00032EFD">
        <w:rPr>
          <w:rFonts w:ascii="Times New Roman" w:hAnsi="Times New Roman"/>
          <w:b/>
          <w:bCs/>
          <w:i/>
          <w:sz w:val="28"/>
          <w:szCs w:val="28"/>
        </w:rPr>
        <w:t>21 янв. (№3)</w:t>
      </w:r>
      <w:r w:rsidRPr="00032EFD">
        <w:rPr>
          <w:rFonts w:ascii="Times New Roman" w:hAnsi="Times New Roman"/>
          <w:b/>
          <w:i/>
          <w:sz w:val="28"/>
          <w:szCs w:val="28"/>
        </w:rPr>
        <w:t>. - С. 7. - Ханов М. Художник Шагитбек Казбеков: "Ногайские степи - в сердце"</w:t>
      </w:r>
      <w:r w:rsidR="0041348A" w:rsidRPr="00032EFD">
        <w:rPr>
          <w:rFonts w:ascii="Times New Roman" w:hAnsi="Times New Roman"/>
          <w:b/>
          <w:i/>
          <w:sz w:val="28"/>
          <w:szCs w:val="28"/>
        </w:rPr>
        <w:t>.</w:t>
      </w:r>
    </w:p>
    <w:p w:rsidR="00616E14" w:rsidRPr="00032EFD" w:rsidRDefault="00616E14" w:rsidP="00207F09">
      <w:pPr>
        <w:ind w:left="-142" w:firstLine="709"/>
        <w:contextualSpacing/>
        <w:jc w:val="both"/>
        <w:rPr>
          <w:rFonts w:ascii="Times New Roman" w:hAnsi="Times New Roman"/>
          <w:b/>
          <w:i/>
          <w:sz w:val="28"/>
          <w:szCs w:val="28"/>
        </w:rPr>
      </w:pPr>
    </w:p>
    <w:p w:rsidR="000B0F88" w:rsidRPr="00032EFD" w:rsidRDefault="000B0F88" w:rsidP="00207F09">
      <w:pPr>
        <w:ind w:firstLine="709"/>
        <w:contextualSpacing/>
        <w:jc w:val="both"/>
        <w:rPr>
          <w:rFonts w:ascii="Times New Roman" w:hAnsi="Times New Roman"/>
          <w:b/>
          <w:i/>
          <w:sz w:val="28"/>
          <w:szCs w:val="28"/>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82"/>
        <w:gridCol w:w="6571"/>
      </w:tblGrid>
      <w:tr w:rsidR="000B0F88" w:rsidRPr="00032EFD" w:rsidTr="00F506A2">
        <w:tc>
          <w:tcPr>
            <w:tcW w:w="3182" w:type="dxa"/>
          </w:tcPr>
          <w:p w:rsidR="000B0F88" w:rsidRPr="00032EFD" w:rsidRDefault="000B0F88" w:rsidP="0015720C">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lastRenderedPageBreak/>
              <w:t>7</w:t>
            </w:r>
          </w:p>
          <w:p w:rsidR="000B0F88" w:rsidRPr="00032EFD" w:rsidRDefault="000B0F88" w:rsidP="0015720C">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ноября</w:t>
            </w:r>
          </w:p>
        </w:tc>
        <w:tc>
          <w:tcPr>
            <w:tcW w:w="6571" w:type="dxa"/>
          </w:tcPr>
          <w:p w:rsidR="000B0F88" w:rsidRPr="00032EFD" w:rsidRDefault="00BD15EE" w:rsidP="0015720C">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75</w:t>
            </w:r>
            <w:r w:rsidR="000B0F88" w:rsidRPr="00032EFD">
              <w:rPr>
                <w:rFonts w:ascii="Times New Roman" w:hAnsi="Times New Roman"/>
                <w:b/>
                <w:sz w:val="28"/>
                <w:szCs w:val="28"/>
              </w:rPr>
              <w:t xml:space="preserve"> лет со дня рождения</w:t>
            </w:r>
          </w:p>
          <w:p w:rsidR="000B0F88" w:rsidRPr="00032EFD" w:rsidRDefault="00087869" w:rsidP="0015720C">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 xml:space="preserve">Колесниковой </w:t>
            </w:r>
            <w:r w:rsidR="00C83D9A" w:rsidRPr="00032EFD">
              <w:rPr>
                <w:rFonts w:ascii="Times New Roman" w:hAnsi="Times New Roman"/>
                <w:b/>
                <w:sz w:val="28"/>
                <w:szCs w:val="28"/>
              </w:rPr>
              <w:t>Жанны Васильевны</w:t>
            </w:r>
            <w:r w:rsidR="000B0F88" w:rsidRPr="00032EFD">
              <w:rPr>
                <w:rFonts w:ascii="Times New Roman" w:hAnsi="Times New Roman"/>
                <w:b/>
                <w:sz w:val="28"/>
                <w:szCs w:val="28"/>
              </w:rPr>
              <w:t>,</w:t>
            </w:r>
          </w:p>
          <w:p w:rsidR="000B0F88" w:rsidRPr="00032EFD" w:rsidRDefault="00F7031B" w:rsidP="00F7031B">
            <w:pPr>
              <w:spacing w:after="0"/>
              <w:ind w:left="-142" w:firstLine="709"/>
              <w:contextualSpacing/>
              <w:jc w:val="center"/>
              <w:rPr>
                <w:rFonts w:ascii="Times New Roman" w:hAnsi="Times New Roman"/>
                <w:b/>
                <w:sz w:val="28"/>
                <w:szCs w:val="28"/>
              </w:rPr>
            </w:pPr>
            <w:r>
              <w:rPr>
                <w:rFonts w:ascii="Times New Roman" w:hAnsi="Times New Roman"/>
                <w:b/>
                <w:sz w:val="28"/>
                <w:szCs w:val="28"/>
              </w:rPr>
              <w:t>х</w:t>
            </w:r>
            <w:r w:rsidR="00F506A2" w:rsidRPr="00032EFD">
              <w:rPr>
                <w:rFonts w:ascii="Times New Roman" w:hAnsi="Times New Roman"/>
                <w:b/>
                <w:sz w:val="28"/>
                <w:szCs w:val="28"/>
              </w:rPr>
              <w:t>удожника</w:t>
            </w:r>
            <w:r>
              <w:rPr>
                <w:rFonts w:ascii="Times New Roman" w:hAnsi="Times New Roman"/>
                <w:b/>
                <w:sz w:val="28"/>
                <w:szCs w:val="28"/>
              </w:rPr>
              <w:t xml:space="preserve"> </w:t>
            </w:r>
            <w:r w:rsidR="000B0F88" w:rsidRPr="00032EFD">
              <w:rPr>
                <w:rFonts w:ascii="Times New Roman" w:hAnsi="Times New Roman"/>
                <w:b/>
                <w:sz w:val="28"/>
                <w:szCs w:val="28"/>
              </w:rPr>
              <w:t>(род. в 1950 г.)</w:t>
            </w:r>
          </w:p>
        </w:tc>
      </w:tr>
    </w:tbl>
    <w:p w:rsidR="00F506A2" w:rsidRPr="00032EFD" w:rsidRDefault="00F506A2" w:rsidP="00207F09">
      <w:pPr>
        <w:ind w:left="-142" w:firstLine="709"/>
        <w:contextualSpacing/>
        <w:jc w:val="both"/>
        <w:rPr>
          <w:rFonts w:ascii="Times New Roman" w:hAnsi="Times New Roman"/>
          <w:sz w:val="28"/>
          <w:szCs w:val="28"/>
        </w:rPr>
      </w:pP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 xml:space="preserve">Жанна Васильевна Колесникова родилась в </w:t>
      </w:r>
      <w:r w:rsidR="00616E14" w:rsidRPr="00032EFD">
        <w:rPr>
          <w:rFonts w:ascii="Times New Roman" w:hAnsi="Times New Roman"/>
          <w:sz w:val="28"/>
          <w:szCs w:val="28"/>
        </w:rPr>
        <w:t xml:space="preserve">г. </w:t>
      </w:r>
      <w:r w:rsidRPr="00032EFD">
        <w:rPr>
          <w:rFonts w:ascii="Times New Roman" w:hAnsi="Times New Roman"/>
          <w:sz w:val="28"/>
          <w:szCs w:val="28"/>
        </w:rPr>
        <w:t>Кизляр</w:t>
      </w:r>
      <w:r w:rsidR="00E001B7" w:rsidRPr="00032EFD">
        <w:rPr>
          <w:rFonts w:ascii="Times New Roman" w:hAnsi="Times New Roman"/>
          <w:sz w:val="28"/>
          <w:szCs w:val="28"/>
        </w:rPr>
        <w:t>е ДАССР, в семье художника Колесникова Василия Алексеевича.</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В 1971 г. окончила Ярославское художественное училище им. Репина</w:t>
      </w:r>
      <w:r w:rsidR="00E001B7" w:rsidRPr="00032EFD">
        <w:rPr>
          <w:rFonts w:ascii="Times New Roman" w:hAnsi="Times New Roman"/>
          <w:sz w:val="28"/>
          <w:szCs w:val="28"/>
        </w:rPr>
        <w:t>, по специальности художник-оформитель.</w:t>
      </w:r>
    </w:p>
    <w:p w:rsidR="006C4B4F" w:rsidRPr="00032EFD" w:rsidRDefault="006C4B4F"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 xml:space="preserve">После окончания училища была направлена в художественно-исторический музей научным сотрудником в Ростов-Великий. </w:t>
      </w:r>
    </w:p>
    <w:p w:rsidR="006C4B4F" w:rsidRPr="00032EFD" w:rsidRDefault="006C4B4F"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 xml:space="preserve">В 1973 г. переехала жить в Махачкалу. Творческий путь начался в мастерской </w:t>
      </w:r>
      <w:r w:rsidRPr="00032EFD">
        <w:rPr>
          <w:rFonts w:ascii="Times New Roman" w:hAnsi="Times New Roman"/>
          <w:bCs/>
          <w:sz w:val="28"/>
          <w:szCs w:val="28"/>
        </w:rPr>
        <w:t>художников</w:t>
      </w:r>
      <w:r w:rsidRPr="00032EFD">
        <w:rPr>
          <w:rFonts w:ascii="Times New Roman" w:hAnsi="Times New Roman"/>
          <w:sz w:val="28"/>
          <w:szCs w:val="28"/>
        </w:rPr>
        <w:t xml:space="preserve"> Августовича Юрия Алексеевича Августовича Алексея Ивановича, Конопацкой Галины Павловны. 1980 Работала в кукольном театре города Махачкалы.</w:t>
      </w:r>
    </w:p>
    <w:p w:rsidR="006C6BAA"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 xml:space="preserve">Член Союза художников России. </w:t>
      </w:r>
    </w:p>
    <w:p w:rsidR="006C4B4F"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Произведения художника хранятся в Дагестанском музее изобразительных искусств им. П. С. Гамзатовой, в частных и корпоративных коллекциях России и за рубежом (в Германии, Польше, Франции), Министерст</w:t>
      </w:r>
      <w:r w:rsidR="006C6BAA" w:rsidRPr="00032EFD">
        <w:rPr>
          <w:rFonts w:ascii="Times New Roman" w:hAnsi="Times New Roman"/>
          <w:sz w:val="28"/>
          <w:szCs w:val="28"/>
        </w:rPr>
        <w:t>ве</w:t>
      </w:r>
      <w:r w:rsidRPr="00032EFD">
        <w:rPr>
          <w:rFonts w:ascii="Times New Roman" w:hAnsi="Times New Roman"/>
          <w:sz w:val="28"/>
          <w:szCs w:val="28"/>
        </w:rPr>
        <w:t xml:space="preserve"> культуры РФ (</w:t>
      </w:r>
      <w:r w:rsidR="00E001B7" w:rsidRPr="00032EFD">
        <w:rPr>
          <w:rFonts w:ascii="Times New Roman" w:hAnsi="Times New Roman"/>
          <w:sz w:val="28"/>
          <w:szCs w:val="28"/>
        </w:rPr>
        <w:t>Москв</w:t>
      </w:r>
      <w:r w:rsidR="006C4B4F" w:rsidRPr="00032EFD">
        <w:rPr>
          <w:rFonts w:ascii="Times New Roman" w:hAnsi="Times New Roman"/>
          <w:sz w:val="28"/>
          <w:szCs w:val="28"/>
        </w:rPr>
        <w:t>а).</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b/>
          <w:sz w:val="28"/>
          <w:szCs w:val="28"/>
          <w:u w:val="single"/>
        </w:rPr>
        <w:t>Выставки</w:t>
      </w:r>
      <w:r w:rsidRPr="00032EFD">
        <w:rPr>
          <w:rFonts w:ascii="Times New Roman" w:hAnsi="Times New Roman"/>
          <w:sz w:val="28"/>
          <w:szCs w:val="28"/>
        </w:rPr>
        <w:t>:</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1971 – Выставка произведений художников автономных республик, РСФСР. Москва.</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1974 – «Советский Юг». Орджоникидзе.</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1978 – «Молодая гвардия Страны Советов». Москва.</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1978 – «Страна родная». Москва – Минск.</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1979 – «Советский Юг». ВЗ СХ ДАССР, Махачкала.</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1979 – Групповая выставка молодых художников. Москва.</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1980 – Всесоюзная выставка «Ташкент-80». Москва – Ташкент.</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1982 – Всероссийская молодёжная выставка. Манеж, Москва.</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1990—1991 – творческая поездка в Германию, выставки в бланкенхайме и Ольденбурге.</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1992 – Выставка «АРТ-Миссия». ЦДХ, Москва.</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1994 – Выставка-акция «Контрацепция». ВЗ СХ ДАССР, Махачкала.</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1995 – Юбилейная выставка «60 лет СХ РД». ВЗ СХ ДАССР, Махачкала.</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1998 – «Пограничная зона», проект.</w:t>
      </w:r>
      <w:r w:rsidR="00AC78E9" w:rsidRPr="00032EFD">
        <w:rPr>
          <w:rFonts w:ascii="Times New Roman" w:hAnsi="Times New Roman"/>
          <w:sz w:val="28"/>
          <w:szCs w:val="28"/>
        </w:rPr>
        <w:t xml:space="preserve"> </w:t>
      </w:r>
      <w:r w:rsidRPr="00032EFD">
        <w:rPr>
          <w:rFonts w:ascii="Times New Roman" w:hAnsi="Times New Roman"/>
          <w:sz w:val="28"/>
          <w:szCs w:val="28"/>
        </w:rPr>
        <w:t>«Первая Галерея», Махачкала.</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2000 – «Линия звука», персональная выставка.</w:t>
      </w:r>
      <w:r w:rsidR="00AC78E9" w:rsidRPr="00032EFD">
        <w:rPr>
          <w:rFonts w:ascii="Times New Roman" w:hAnsi="Times New Roman"/>
          <w:sz w:val="28"/>
          <w:szCs w:val="28"/>
        </w:rPr>
        <w:t xml:space="preserve"> </w:t>
      </w:r>
      <w:r w:rsidRPr="00032EFD">
        <w:rPr>
          <w:rFonts w:ascii="Times New Roman" w:hAnsi="Times New Roman"/>
          <w:sz w:val="28"/>
          <w:szCs w:val="28"/>
        </w:rPr>
        <w:t>«Первая Галерея», Махачкала.</w:t>
      </w: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Голова не должна болеть: [беседа с художником Ж. В. Колесниковой / вёл кор.] // Молодёжь Дагестана. – 1994. – 8 февр.</w:t>
      </w: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 xml:space="preserve">Колесникова Жанна Васильевна: [о живописи] // Художники Дагестана. Изобразительное искусство (1917—2000): иллюстрированная энциклопедия </w:t>
      </w:r>
      <w:r w:rsidRPr="00032EFD">
        <w:rPr>
          <w:rFonts w:ascii="Times New Roman" w:hAnsi="Times New Roman"/>
          <w:b/>
          <w:i/>
          <w:sz w:val="28"/>
          <w:szCs w:val="28"/>
        </w:rPr>
        <w:lastRenderedPageBreak/>
        <w:t>(библиографический справочник) / сост. Д. А. Дагирова. – Махачкала: Лотос, 2007. – С. 175.</w:t>
      </w: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Тажудинова А. Шёлковый, небесный, зелёный: [художник Ж. Колесникова] // Женщина Дагестана. – 2001. – № 2.</w:t>
      </w:r>
    </w:p>
    <w:p w:rsidR="00F506A2" w:rsidRPr="00032EFD" w:rsidRDefault="00F506A2" w:rsidP="00207F09">
      <w:pPr>
        <w:ind w:left="-142" w:firstLine="709"/>
        <w:contextualSpacing/>
        <w:jc w:val="both"/>
        <w:rPr>
          <w:rFonts w:ascii="Times New Roman" w:hAnsi="Times New Roman"/>
          <w:b/>
          <w:i/>
          <w:sz w:val="28"/>
          <w:szCs w:val="28"/>
        </w:rPr>
      </w:pPr>
    </w:p>
    <w:p w:rsidR="000B0F88" w:rsidRPr="00032EFD" w:rsidRDefault="000B0F88" w:rsidP="00207F09">
      <w:pPr>
        <w:spacing w:after="0" w:line="240" w:lineRule="auto"/>
        <w:ind w:left="-142" w:firstLine="709"/>
        <w:jc w:val="both"/>
        <w:rPr>
          <w:rFonts w:ascii="Times New Roman" w:hAnsi="Times New Roman"/>
          <w:b/>
          <w:i/>
          <w:sz w:val="28"/>
          <w:szCs w:val="28"/>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81"/>
        <w:gridCol w:w="6572"/>
      </w:tblGrid>
      <w:tr w:rsidR="000B0F88" w:rsidRPr="00032EFD" w:rsidTr="00F506A2">
        <w:tc>
          <w:tcPr>
            <w:tcW w:w="3181" w:type="dxa"/>
          </w:tcPr>
          <w:p w:rsidR="000B0F88" w:rsidRPr="00032EFD" w:rsidRDefault="000B0F88" w:rsidP="0015720C">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7</w:t>
            </w:r>
          </w:p>
          <w:p w:rsidR="000B0F88" w:rsidRPr="00032EFD" w:rsidRDefault="000B0F88" w:rsidP="0015720C">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ноября</w:t>
            </w:r>
          </w:p>
        </w:tc>
        <w:tc>
          <w:tcPr>
            <w:tcW w:w="6572" w:type="dxa"/>
          </w:tcPr>
          <w:p w:rsidR="000B0F88" w:rsidRPr="00032EFD" w:rsidRDefault="00BD15EE" w:rsidP="0015720C">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85</w:t>
            </w:r>
            <w:r w:rsidR="000B0F88" w:rsidRPr="00032EFD">
              <w:rPr>
                <w:rFonts w:ascii="Times New Roman" w:hAnsi="Times New Roman"/>
                <w:b/>
                <w:sz w:val="28"/>
                <w:szCs w:val="28"/>
              </w:rPr>
              <w:t xml:space="preserve"> лет со дня рождения</w:t>
            </w:r>
          </w:p>
          <w:p w:rsidR="000B0F88" w:rsidRPr="00032EFD" w:rsidRDefault="00087869" w:rsidP="0015720C">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 xml:space="preserve">Рустамова </w:t>
            </w:r>
            <w:r w:rsidR="00C83D9A" w:rsidRPr="00032EFD">
              <w:rPr>
                <w:rFonts w:ascii="Times New Roman" w:hAnsi="Times New Roman"/>
                <w:b/>
                <w:sz w:val="28"/>
                <w:szCs w:val="28"/>
              </w:rPr>
              <w:t>Асада Абдуразаковича</w:t>
            </w:r>
            <w:r w:rsidR="000B0F88" w:rsidRPr="00032EFD">
              <w:rPr>
                <w:rFonts w:ascii="Times New Roman" w:hAnsi="Times New Roman"/>
                <w:b/>
                <w:sz w:val="28"/>
                <w:szCs w:val="28"/>
              </w:rPr>
              <w:t>,</w:t>
            </w:r>
          </w:p>
          <w:p w:rsidR="000B0F88" w:rsidRPr="00032EFD" w:rsidRDefault="004E508D" w:rsidP="00F7031B">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х</w:t>
            </w:r>
            <w:r w:rsidR="00F506A2" w:rsidRPr="00032EFD">
              <w:rPr>
                <w:rFonts w:ascii="Times New Roman" w:hAnsi="Times New Roman"/>
                <w:b/>
                <w:sz w:val="28"/>
                <w:szCs w:val="28"/>
              </w:rPr>
              <w:t xml:space="preserve">удожника </w:t>
            </w:r>
            <w:r w:rsidR="000B0F88" w:rsidRPr="00032EFD">
              <w:rPr>
                <w:rFonts w:ascii="Times New Roman" w:hAnsi="Times New Roman"/>
                <w:b/>
                <w:sz w:val="28"/>
                <w:szCs w:val="28"/>
              </w:rPr>
              <w:t>(1940—1974 гг.)</w:t>
            </w:r>
          </w:p>
        </w:tc>
      </w:tr>
    </w:tbl>
    <w:p w:rsidR="00F506A2" w:rsidRPr="00032EFD" w:rsidRDefault="00F506A2" w:rsidP="00207F09">
      <w:pPr>
        <w:ind w:left="-142" w:firstLine="709"/>
        <w:contextualSpacing/>
        <w:jc w:val="both"/>
        <w:rPr>
          <w:rFonts w:ascii="Times New Roman" w:hAnsi="Times New Roman"/>
          <w:sz w:val="28"/>
          <w:szCs w:val="28"/>
        </w:rPr>
      </w:pP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Асад Абдуразакович Рустамов родился в г. Хасавюрте.</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Окончил Харьковский художественно-промышленный техникум. Художник монументального искусства. Автор оформления интерьера 16-ти общественных и административных объектов г. Махачкалы.</w:t>
      </w:r>
    </w:p>
    <w:p w:rsidR="00F506A2" w:rsidRPr="00032EFD" w:rsidRDefault="00F506A2" w:rsidP="00207F09">
      <w:pPr>
        <w:ind w:left="-142" w:firstLine="709"/>
        <w:contextualSpacing/>
        <w:jc w:val="both"/>
        <w:rPr>
          <w:rFonts w:ascii="Times New Roman" w:hAnsi="Times New Roman"/>
          <w:sz w:val="28"/>
          <w:szCs w:val="28"/>
        </w:rPr>
      </w:pP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Джандарова З. Город и Художник // Дагестанская правда. – 1973. – 17 марта.</w:t>
      </w: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Жалилов М. Цветы мира: [о художнике Рустамове] // Лезгинская газета. – 2006. – 19 окт. (№ 42). – С. 21.</w:t>
      </w: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Рустамов Асад Абдуразакович: [монументальное искусство] // Художники Дагестана. Изобразительное искусство (1917—2000): иллюстрированная энциклопедия (библиографический справочник) / сост. Д. А. Дагирова. – Махачкала: Лотос, 2007. – С. 290.</w:t>
      </w:r>
    </w:p>
    <w:p w:rsidR="00AC78E9" w:rsidRPr="00032EFD" w:rsidRDefault="00AC78E9" w:rsidP="00207F09">
      <w:pPr>
        <w:spacing w:after="0" w:line="240" w:lineRule="auto"/>
        <w:ind w:left="-142" w:firstLine="709"/>
        <w:jc w:val="both"/>
        <w:rPr>
          <w:rFonts w:ascii="Times New Roman" w:hAnsi="Times New Roman"/>
          <w:b/>
          <w:i/>
          <w:sz w:val="28"/>
          <w:szCs w:val="28"/>
        </w:rPr>
      </w:pPr>
    </w:p>
    <w:p w:rsidR="004E508D" w:rsidRPr="00032EFD" w:rsidRDefault="004E508D" w:rsidP="00207F09">
      <w:pPr>
        <w:spacing w:after="0" w:line="240" w:lineRule="auto"/>
        <w:ind w:left="-142" w:firstLine="709"/>
        <w:jc w:val="both"/>
        <w:rPr>
          <w:rFonts w:ascii="Times New Roman" w:hAnsi="Times New Roman"/>
          <w:b/>
          <w:i/>
          <w:sz w:val="28"/>
          <w:szCs w:val="28"/>
        </w:rPr>
      </w:pPr>
    </w:p>
    <w:p w:rsidR="004E508D" w:rsidRPr="00032EFD" w:rsidRDefault="004E508D" w:rsidP="00207F09">
      <w:pPr>
        <w:spacing w:after="0" w:line="240" w:lineRule="auto"/>
        <w:ind w:left="-142" w:firstLine="709"/>
        <w:jc w:val="both"/>
        <w:rPr>
          <w:rFonts w:ascii="Times New Roman" w:hAnsi="Times New Roman"/>
          <w:b/>
          <w:i/>
          <w:sz w:val="28"/>
          <w:szCs w:val="28"/>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82"/>
        <w:gridCol w:w="6571"/>
      </w:tblGrid>
      <w:tr w:rsidR="000B0F88" w:rsidRPr="00032EFD" w:rsidTr="00F506A2">
        <w:tc>
          <w:tcPr>
            <w:tcW w:w="3182" w:type="dxa"/>
          </w:tcPr>
          <w:p w:rsidR="000B0F88" w:rsidRPr="00032EFD" w:rsidRDefault="000B0F88" w:rsidP="0015720C">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10</w:t>
            </w:r>
          </w:p>
          <w:p w:rsidR="000B0F88" w:rsidRPr="00032EFD" w:rsidRDefault="000B0F88" w:rsidP="0015720C">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ноября</w:t>
            </w:r>
          </w:p>
        </w:tc>
        <w:tc>
          <w:tcPr>
            <w:tcW w:w="6571" w:type="dxa"/>
          </w:tcPr>
          <w:p w:rsidR="000B0F88" w:rsidRPr="00032EFD" w:rsidRDefault="005D2DED" w:rsidP="0015720C">
            <w:pPr>
              <w:spacing w:after="0"/>
              <w:ind w:left="-142" w:firstLine="709"/>
              <w:contextualSpacing/>
              <w:jc w:val="center"/>
              <w:rPr>
                <w:rFonts w:ascii="Times New Roman" w:hAnsi="Times New Roman"/>
                <w:b/>
                <w:sz w:val="28"/>
                <w:szCs w:val="28"/>
              </w:rPr>
            </w:pPr>
            <w:r>
              <w:rPr>
                <w:rFonts w:ascii="Times New Roman" w:hAnsi="Times New Roman"/>
                <w:b/>
                <w:sz w:val="28"/>
                <w:szCs w:val="28"/>
              </w:rPr>
              <w:t>65</w:t>
            </w:r>
            <w:r w:rsidR="000B0F88" w:rsidRPr="00032EFD">
              <w:rPr>
                <w:rFonts w:ascii="Times New Roman" w:hAnsi="Times New Roman"/>
                <w:b/>
                <w:sz w:val="28"/>
                <w:szCs w:val="28"/>
              </w:rPr>
              <w:t xml:space="preserve"> лет со дня рождения</w:t>
            </w:r>
          </w:p>
          <w:p w:rsidR="000B0F88" w:rsidRPr="00032EFD" w:rsidRDefault="00087869" w:rsidP="0015720C">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 xml:space="preserve">Магомедова </w:t>
            </w:r>
            <w:r w:rsidR="000B0F88" w:rsidRPr="00032EFD">
              <w:rPr>
                <w:rFonts w:ascii="Times New Roman" w:hAnsi="Times New Roman"/>
                <w:b/>
                <w:sz w:val="28"/>
                <w:szCs w:val="28"/>
              </w:rPr>
              <w:t>Абду</w:t>
            </w:r>
            <w:r w:rsidR="00C83D9A" w:rsidRPr="00032EFD">
              <w:rPr>
                <w:rFonts w:ascii="Times New Roman" w:hAnsi="Times New Roman"/>
                <w:b/>
                <w:sz w:val="28"/>
                <w:szCs w:val="28"/>
              </w:rPr>
              <w:t>лмалика Закаригаевича</w:t>
            </w:r>
            <w:r w:rsidR="000B0F88" w:rsidRPr="00032EFD">
              <w:rPr>
                <w:rFonts w:ascii="Times New Roman" w:hAnsi="Times New Roman"/>
                <w:b/>
                <w:sz w:val="28"/>
                <w:szCs w:val="28"/>
              </w:rPr>
              <w:t>,</w:t>
            </w:r>
          </w:p>
          <w:p w:rsidR="004E508D" w:rsidRPr="00032EFD" w:rsidRDefault="00C83D9A" w:rsidP="0015720C">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Героя Российской Федерации</w:t>
            </w:r>
            <w:r w:rsidR="00F506A2" w:rsidRPr="00032EFD">
              <w:rPr>
                <w:rFonts w:ascii="Times New Roman" w:hAnsi="Times New Roman"/>
                <w:b/>
                <w:sz w:val="28"/>
                <w:szCs w:val="28"/>
              </w:rPr>
              <w:t xml:space="preserve"> </w:t>
            </w:r>
          </w:p>
          <w:p w:rsidR="000B0F88" w:rsidRPr="00032EFD" w:rsidRDefault="000B0F88" w:rsidP="0015720C">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(1960—2008 гг.)</w:t>
            </w:r>
          </w:p>
        </w:tc>
      </w:tr>
    </w:tbl>
    <w:p w:rsidR="00F506A2" w:rsidRPr="00032EFD" w:rsidRDefault="00F506A2" w:rsidP="00207F09">
      <w:pPr>
        <w:ind w:left="-142" w:firstLine="709"/>
        <w:contextualSpacing/>
        <w:jc w:val="both"/>
        <w:rPr>
          <w:rFonts w:ascii="Times New Roman" w:hAnsi="Times New Roman"/>
          <w:sz w:val="28"/>
          <w:szCs w:val="28"/>
        </w:rPr>
      </w:pP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Абдулмалик Закаригаевич Магом</w:t>
      </w:r>
      <w:r w:rsidR="00616E14" w:rsidRPr="00032EFD">
        <w:rPr>
          <w:rFonts w:ascii="Times New Roman" w:hAnsi="Times New Roman"/>
          <w:sz w:val="28"/>
          <w:szCs w:val="28"/>
        </w:rPr>
        <w:t>едов родился в с.</w:t>
      </w:r>
      <w:r w:rsidRPr="00032EFD">
        <w:rPr>
          <w:rFonts w:ascii="Times New Roman" w:hAnsi="Times New Roman"/>
          <w:sz w:val="28"/>
          <w:szCs w:val="28"/>
        </w:rPr>
        <w:t xml:space="preserve"> Губден Ленинского (ныне Карабудахкентского) района.</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 xml:space="preserve">После окончания факультета истории и обществоведения Дагестанского государственного педагогического институтапрошёл службу в армии, а затем до 1995 г. работал в родной Губденской школе учителем истории и обществоведения. С 10 августа 1995 г. Магомедов пошёл на службу в органы Министерства внутренних дел РФ. Здесь он проходит все ступеньки служебной лестницы, от стажёра до начальника </w:t>
      </w:r>
      <w:r w:rsidRPr="00032EFD">
        <w:rPr>
          <w:rFonts w:ascii="Times New Roman" w:hAnsi="Times New Roman"/>
          <w:sz w:val="28"/>
          <w:szCs w:val="28"/>
        </w:rPr>
        <w:lastRenderedPageBreak/>
        <w:t>Губденского поселкового отделения милиции отдела внутренних дел по Карабудахкентскому району РД.</w:t>
      </w:r>
    </w:p>
    <w:p w:rsidR="000B0F88" w:rsidRPr="00032EFD" w:rsidRDefault="000B0F88" w:rsidP="00207F09">
      <w:pPr>
        <w:ind w:left="-142" w:firstLine="709"/>
        <w:contextualSpacing/>
        <w:jc w:val="both"/>
        <w:rPr>
          <w:rFonts w:ascii="Times New Roman" w:hAnsi="Times New Roman"/>
          <w:color w:val="000000"/>
          <w:sz w:val="28"/>
          <w:szCs w:val="28"/>
        </w:rPr>
      </w:pPr>
      <w:r w:rsidRPr="00032EFD">
        <w:rPr>
          <w:rFonts w:ascii="Times New Roman" w:hAnsi="Times New Roman"/>
          <w:sz w:val="28"/>
          <w:szCs w:val="28"/>
        </w:rPr>
        <w:t xml:space="preserve">А. З. Магомедов в течение более чем 13 лет, постоянно находясь под угрозой физического уничтожения вместе с семьёй, бесстрашно отстаивал интересы Российской Федерации и Республики Дагестан. 1 октября 2008 г. в результате покушения начальник Губденского поселкового отделения милиции, майор милиции Абдулмалик Магомедов погибает. </w:t>
      </w:r>
      <w:r w:rsidRPr="00032EFD">
        <w:rPr>
          <w:rFonts w:ascii="Times New Roman" w:hAnsi="Times New Roman"/>
          <w:color w:val="000000"/>
          <w:sz w:val="28"/>
          <w:szCs w:val="28"/>
        </w:rPr>
        <w:t>Указом Президента Российской Федерации в сентябре 2011 г. майор милиции Абдулмалик Магомедов посмертно был удостоен звания Героя Российской Федерации. 23 ноября 2011 г. полномочный представитель Президента РФ по СКФО Александр Хлопонин вручил посмертно Звезду Героя родственникам А. З. Магомедова.</w:t>
      </w:r>
    </w:p>
    <w:p w:rsidR="00F506A2" w:rsidRPr="00032EFD" w:rsidRDefault="00F506A2" w:rsidP="00207F09">
      <w:pPr>
        <w:ind w:left="-142" w:firstLine="709"/>
        <w:contextualSpacing/>
        <w:jc w:val="both"/>
        <w:rPr>
          <w:rFonts w:ascii="Times New Roman" w:hAnsi="Times New Roman"/>
          <w:sz w:val="28"/>
          <w:szCs w:val="28"/>
        </w:rPr>
      </w:pPr>
    </w:p>
    <w:p w:rsidR="000B0F88" w:rsidRPr="00032EFD" w:rsidRDefault="000B0F88" w:rsidP="00207F09">
      <w:pPr>
        <w:spacing w:after="0"/>
        <w:ind w:left="-142" w:firstLine="709"/>
        <w:contextualSpacing/>
        <w:jc w:val="both"/>
        <w:rPr>
          <w:rFonts w:ascii="Times New Roman" w:hAnsi="Times New Roman"/>
          <w:b/>
          <w:i/>
          <w:color w:val="000000"/>
          <w:sz w:val="28"/>
          <w:szCs w:val="28"/>
        </w:rPr>
      </w:pPr>
      <w:r w:rsidRPr="00032EFD">
        <w:rPr>
          <w:rFonts w:ascii="Times New Roman" w:hAnsi="Times New Roman"/>
          <w:b/>
          <w:bCs/>
          <w:i/>
          <w:color w:val="000000"/>
          <w:sz w:val="28"/>
          <w:szCs w:val="28"/>
        </w:rPr>
        <w:t xml:space="preserve">Гаджиев И. </w:t>
      </w:r>
      <w:r w:rsidRPr="00032EFD">
        <w:rPr>
          <w:rFonts w:ascii="Times New Roman" w:hAnsi="Times New Roman"/>
          <w:b/>
          <w:i/>
          <w:color w:val="000000"/>
          <w:sz w:val="28"/>
          <w:szCs w:val="28"/>
        </w:rPr>
        <w:t xml:space="preserve">Александр Хлопонин посетил Дагестан с рабочим визитом: [в ходе поездки посмертно были вручены ордена Героев России семьям убитого начальника УВД Махачкалы Ахмеда Магомедова и начальника Губденского поселкового отделения милиции Абдулмалика Магомедова] / Исмаил Гаджиев // «МК» в Дагестане. </w:t>
      </w:r>
      <w:r w:rsidRPr="00032EFD">
        <w:rPr>
          <w:rFonts w:ascii="Times New Roman" w:hAnsi="Times New Roman"/>
          <w:b/>
          <w:i/>
          <w:sz w:val="28"/>
          <w:szCs w:val="28"/>
        </w:rPr>
        <w:t>–</w:t>
      </w:r>
      <w:r w:rsidRPr="00032EFD">
        <w:rPr>
          <w:rFonts w:ascii="Times New Roman" w:hAnsi="Times New Roman"/>
          <w:b/>
          <w:i/>
          <w:color w:val="000000"/>
          <w:sz w:val="28"/>
          <w:szCs w:val="28"/>
        </w:rPr>
        <w:t xml:space="preserve"> 2011.</w:t>
      </w:r>
      <w:r w:rsidR="00AC78E9" w:rsidRPr="00032EFD">
        <w:rPr>
          <w:rFonts w:ascii="Times New Roman" w:hAnsi="Times New Roman"/>
          <w:b/>
          <w:i/>
          <w:color w:val="000000"/>
          <w:sz w:val="28"/>
          <w:szCs w:val="28"/>
        </w:rPr>
        <w:t xml:space="preserve"> </w:t>
      </w:r>
      <w:r w:rsidRPr="00032EFD">
        <w:rPr>
          <w:rFonts w:ascii="Times New Roman" w:hAnsi="Times New Roman"/>
          <w:b/>
          <w:i/>
          <w:sz w:val="28"/>
          <w:szCs w:val="28"/>
        </w:rPr>
        <w:t>–</w:t>
      </w:r>
      <w:r w:rsidRPr="00032EFD">
        <w:rPr>
          <w:rFonts w:ascii="Times New Roman" w:hAnsi="Times New Roman"/>
          <w:b/>
          <w:i/>
          <w:color w:val="000000"/>
          <w:sz w:val="28"/>
          <w:szCs w:val="28"/>
        </w:rPr>
        <w:t xml:space="preserve"> 24</w:t>
      </w:r>
      <w:r w:rsidR="00F55390" w:rsidRPr="00032EFD">
        <w:rPr>
          <w:rFonts w:ascii="Times New Roman" w:hAnsi="Times New Roman"/>
          <w:b/>
          <w:i/>
          <w:color w:val="000000"/>
          <w:sz w:val="28"/>
          <w:szCs w:val="28"/>
        </w:rPr>
        <w:t xml:space="preserve"> </w:t>
      </w:r>
      <w:r w:rsidRPr="00032EFD">
        <w:rPr>
          <w:rFonts w:ascii="Times New Roman" w:hAnsi="Times New Roman"/>
          <w:b/>
          <w:i/>
          <w:color w:val="000000"/>
          <w:sz w:val="28"/>
          <w:szCs w:val="28"/>
        </w:rPr>
        <w:t>нояб.</w:t>
      </w:r>
      <w:r w:rsidR="00870049" w:rsidRPr="00032EFD">
        <w:rPr>
          <w:rFonts w:ascii="Times New Roman" w:hAnsi="Times New Roman"/>
          <w:b/>
          <w:i/>
          <w:color w:val="000000"/>
          <w:sz w:val="28"/>
          <w:szCs w:val="28"/>
        </w:rPr>
        <w:t xml:space="preserve"> </w:t>
      </w:r>
      <w:r w:rsidRPr="00032EFD">
        <w:rPr>
          <w:rFonts w:ascii="Times New Roman" w:hAnsi="Times New Roman"/>
          <w:b/>
          <w:i/>
          <w:sz w:val="28"/>
          <w:szCs w:val="28"/>
        </w:rPr>
        <w:t>–</w:t>
      </w:r>
      <w:r w:rsidRPr="00032EFD">
        <w:rPr>
          <w:rFonts w:ascii="Times New Roman" w:hAnsi="Times New Roman"/>
          <w:b/>
          <w:i/>
          <w:color w:val="000000"/>
          <w:sz w:val="28"/>
          <w:szCs w:val="28"/>
        </w:rPr>
        <w:t xml:space="preserve"> 1дек.</w:t>
      </w:r>
      <w:r w:rsidR="009E6EB3" w:rsidRPr="00032EFD">
        <w:rPr>
          <w:rFonts w:ascii="Times New Roman" w:hAnsi="Times New Roman"/>
          <w:b/>
          <w:i/>
          <w:color w:val="000000"/>
          <w:sz w:val="28"/>
          <w:szCs w:val="28"/>
        </w:rPr>
        <w:t xml:space="preserve"> </w:t>
      </w:r>
      <w:r w:rsidRPr="00032EFD">
        <w:rPr>
          <w:rFonts w:ascii="Times New Roman" w:hAnsi="Times New Roman"/>
          <w:b/>
          <w:i/>
          <w:color w:val="000000"/>
          <w:sz w:val="28"/>
          <w:szCs w:val="28"/>
        </w:rPr>
        <w:t>(№48).</w:t>
      </w:r>
      <w:r w:rsidR="00F81C48" w:rsidRPr="00032EFD">
        <w:rPr>
          <w:rFonts w:ascii="Times New Roman" w:hAnsi="Times New Roman"/>
          <w:b/>
          <w:i/>
          <w:color w:val="000000"/>
          <w:sz w:val="28"/>
          <w:szCs w:val="28"/>
        </w:rPr>
        <w:t xml:space="preserve"> </w:t>
      </w:r>
      <w:r w:rsidRPr="00032EFD">
        <w:rPr>
          <w:rFonts w:ascii="Times New Roman" w:hAnsi="Times New Roman"/>
          <w:b/>
          <w:i/>
          <w:sz w:val="28"/>
          <w:szCs w:val="28"/>
        </w:rPr>
        <w:t>–</w:t>
      </w:r>
      <w:r w:rsidRPr="00032EFD">
        <w:rPr>
          <w:rFonts w:ascii="Times New Roman" w:hAnsi="Times New Roman"/>
          <w:b/>
          <w:i/>
          <w:color w:val="000000"/>
          <w:sz w:val="28"/>
          <w:szCs w:val="28"/>
        </w:rPr>
        <w:t xml:space="preserve"> С.4.</w:t>
      </w:r>
    </w:p>
    <w:p w:rsidR="00F506A2" w:rsidRPr="00032EFD" w:rsidRDefault="00F506A2" w:rsidP="00207F09">
      <w:pPr>
        <w:spacing w:after="0"/>
        <w:ind w:left="-142" w:firstLine="709"/>
        <w:contextualSpacing/>
        <w:jc w:val="both"/>
        <w:rPr>
          <w:rFonts w:ascii="Times New Roman" w:hAnsi="Times New Roman"/>
          <w:b/>
          <w:i/>
          <w:color w:val="000000"/>
          <w:sz w:val="28"/>
          <w:szCs w:val="28"/>
        </w:rPr>
      </w:pPr>
    </w:p>
    <w:p w:rsidR="000B0F88" w:rsidRPr="00032EFD" w:rsidRDefault="000B0F88" w:rsidP="00207F09">
      <w:pPr>
        <w:spacing w:after="0" w:line="240" w:lineRule="auto"/>
        <w:ind w:left="-142" w:firstLine="709"/>
        <w:jc w:val="both"/>
        <w:rPr>
          <w:rFonts w:ascii="Times New Roman" w:hAnsi="Times New Roman"/>
          <w:b/>
          <w:i/>
          <w:color w:val="000000"/>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43"/>
        <w:gridCol w:w="6628"/>
      </w:tblGrid>
      <w:tr w:rsidR="000B0F88" w:rsidRPr="00032EFD" w:rsidTr="0015720C">
        <w:trPr>
          <w:jc w:val="center"/>
        </w:trPr>
        <w:tc>
          <w:tcPr>
            <w:tcW w:w="2943" w:type="dxa"/>
          </w:tcPr>
          <w:p w:rsidR="000B0F88" w:rsidRPr="00032EFD" w:rsidRDefault="000B0F88" w:rsidP="0015720C">
            <w:pPr>
              <w:spacing w:after="0"/>
              <w:ind w:left="-142" w:firstLine="709"/>
              <w:contextualSpacing/>
              <w:jc w:val="center"/>
              <w:rPr>
                <w:rFonts w:ascii="Times New Roman" w:hAnsi="Times New Roman"/>
                <w:b/>
                <w:color w:val="000000"/>
                <w:sz w:val="28"/>
                <w:szCs w:val="28"/>
              </w:rPr>
            </w:pPr>
            <w:r w:rsidRPr="00032EFD">
              <w:rPr>
                <w:rFonts w:ascii="Times New Roman" w:hAnsi="Times New Roman"/>
                <w:b/>
                <w:color w:val="000000"/>
                <w:sz w:val="28"/>
                <w:szCs w:val="28"/>
              </w:rPr>
              <w:t>10</w:t>
            </w:r>
          </w:p>
          <w:p w:rsidR="000B0F88" w:rsidRPr="00032EFD" w:rsidRDefault="000B0F88" w:rsidP="0015720C">
            <w:pPr>
              <w:spacing w:after="0"/>
              <w:ind w:left="-142" w:firstLine="709"/>
              <w:contextualSpacing/>
              <w:jc w:val="center"/>
              <w:rPr>
                <w:rFonts w:ascii="Times New Roman" w:hAnsi="Times New Roman"/>
                <w:b/>
                <w:color w:val="000000"/>
                <w:sz w:val="28"/>
                <w:szCs w:val="28"/>
              </w:rPr>
            </w:pPr>
            <w:r w:rsidRPr="00032EFD">
              <w:rPr>
                <w:rFonts w:ascii="Times New Roman" w:hAnsi="Times New Roman"/>
                <w:b/>
                <w:color w:val="000000"/>
                <w:sz w:val="28"/>
                <w:szCs w:val="28"/>
              </w:rPr>
              <w:t>ноября</w:t>
            </w:r>
          </w:p>
        </w:tc>
        <w:tc>
          <w:tcPr>
            <w:tcW w:w="6628" w:type="dxa"/>
          </w:tcPr>
          <w:p w:rsidR="000B0F88" w:rsidRPr="00032EFD" w:rsidRDefault="00BD15EE" w:rsidP="0015720C">
            <w:pPr>
              <w:spacing w:after="0"/>
              <w:ind w:left="-142" w:firstLine="709"/>
              <w:contextualSpacing/>
              <w:jc w:val="center"/>
              <w:rPr>
                <w:rFonts w:ascii="Times New Roman" w:hAnsi="Times New Roman"/>
                <w:b/>
                <w:color w:val="000000"/>
                <w:sz w:val="28"/>
                <w:szCs w:val="28"/>
              </w:rPr>
            </w:pPr>
            <w:r w:rsidRPr="00032EFD">
              <w:rPr>
                <w:rFonts w:ascii="Times New Roman" w:hAnsi="Times New Roman"/>
                <w:b/>
                <w:color w:val="000000"/>
                <w:sz w:val="28"/>
                <w:szCs w:val="28"/>
              </w:rPr>
              <w:t>155</w:t>
            </w:r>
            <w:r w:rsidR="000B0F88" w:rsidRPr="00032EFD">
              <w:rPr>
                <w:rFonts w:ascii="Times New Roman" w:hAnsi="Times New Roman"/>
                <w:b/>
                <w:color w:val="000000"/>
                <w:sz w:val="28"/>
                <w:szCs w:val="28"/>
              </w:rPr>
              <w:t xml:space="preserve"> лет со дня открытия</w:t>
            </w:r>
          </w:p>
          <w:p w:rsidR="00D843CA" w:rsidRPr="00032EFD" w:rsidRDefault="00F506A2" w:rsidP="0015720C">
            <w:pPr>
              <w:spacing w:after="0"/>
              <w:ind w:left="-142" w:firstLine="709"/>
              <w:contextualSpacing/>
              <w:jc w:val="center"/>
              <w:rPr>
                <w:rFonts w:ascii="Times New Roman" w:hAnsi="Times New Roman"/>
                <w:b/>
                <w:color w:val="000000"/>
                <w:sz w:val="28"/>
                <w:szCs w:val="28"/>
              </w:rPr>
            </w:pPr>
            <w:r w:rsidRPr="00032EFD">
              <w:rPr>
                <w:rFonts w:ascii="Times New Roman" w:hAnsi="Times New Roman"/>
                <w:b/>
                <w:color w:val="000000"/>
                <w:sz w:val="28"/>
                <w:szCs w:val="28"/>
              </w:rPr>
              <w:t xml:space="preserve">Махачкалинского морского порта </w:t>
            </w:r>
          </w:p>
          <w:p w:rsidR="000B0F88" w:rsidRPr="00032EFD" w:rsidRDefault="000B0F88" w:rsidP="0015720C">
            <w:pPr>
              <w:spacing w:after="0"/>
              <w:ind w:left="-142" w:firstLine="709"/>
              <w:contextualSpacing/>
              <w:jc w:val="center"/>
              <w:rPr>
                <w:rFonts w:ascii="Times New Roman" w:hAnsi="Times New Roman"/>
                <w:b/>
                <w:color w:val="000000"/>
                <w:sz w:val="28"/>
                <w:szCs w:val="28"/>
              </w:rPr>
            </w:pPr>
            <w:r w:rsidRPr="00032EFD">
              <w:rPr>
                <w:rFonts w:ascii="Times New Roman" w:hAnsi="Times New Roman"/>
                <w:b/>
                <w:color w:val="000000"/>
                <w:sz w:val="28"/>
                <w:szCs w:val="28"/>
              </w:rPr>
              <w:t>(1870 г.)</w:t>
            </w:r>
          </w:p>
        </w:tc>
      </w:tr>
    </w:tbl>
    <w:p w:rsidR="00F506A2" w:rsidRPr="00032EFD" w:rsidRDefault="00F506A2" w:rsidP="00207F09">
      <w:pPr>
        <w:spacing w:after="0"/>
        <w:ind w:left="-142" w:firstLine="709"/>
        <w:contextualSpacing/>
        <w:jc w:val="both"/>
        <w:rPr>
          <w:rFonts w:ascii="Times New Roman" w:hAnsi="Times New Roman"/>
          <w:color w:val="000000"/>
          <w:sz w:val="28"/>
          <w:szCs w:val="28"/>
        </w:rPr>
      </w:pPr>
    </w:p>
    <w:p w:rsidR="000B0F88" w:rsidRPr="00032EFD" w:rsidRDefault="000B0F88" w:rsidP="00207F09">
      <w:pPr>
        <w:spacing w:after="0"/>
        <w:ind w:left="-142" w:firstLine="709"/>
        <w:contextualSpacing/>
        <w:jc w:val="both"/>
        <w:rPr>
          <w:rFonts w:ascii="Times New Roman" w:hAnsi="Times New Roman"/>
          <w:color w:val="000000"/>
          <w:sz w:val="28"/>
          <w:szCs w:val="28"/>
        </w:rPr>
      </w:pPr>
      <w:r w:rsidRPr="00032EFD">
        <w:rPr>
          <w:rFonts w:ascii="Times New Roman" w:hAnsi="Times New Roman"/>
          <w:color w:val="000000"/>
          <w:sz w:val="28"/>
          <w:szCs w:val="28"/>
        </w:rPr>
        <w:t>История строительства порта в Махачкале (бывшем Порт-Петровске, выросшем на месте укрепления Петровское) началась до рождения самого города. В сущности, именно потребность России в морской базе на Каспии и привела к возникновению города Петровска. В 1821 году генералом Ермоловым для защиты ключевого аула Тарки от посягательств Турции и Персии была построена на площадке горы крепость Бурная.</w:t>
      </w:r>
    </w:p>
    <w:p w:rsidR="000B0F88" w:rsidRPr="00032EFD" w:rsidRDefault="000B0F88" w:rsidP="00207F09">
      <w:pPr>
        <w:spacing w:after="0"/>
        <w:ind w:left="-142" w:firstLine="709"/>
        <w:contextualSpacing/>
        <w:jc w:val="both"/>
        <w:rPr>
          <w:rFonts w:ascii="Times New Roman" w:hAnsi="Times New Roman"/>
          <w:color w:val="000000"/>
          <w:sz w:val="28"/>
          <w:szCs w:val="28"/>
        </w:rPr>
      </w:pPr>
      <w:r w:rsidRPr="00032EFD">
        <w:rPr>
          <w:rFonts w:ascii="Times New Roman" w:hAnsi="Times New Roman"/>
          <w:color w:val="000000"/>
          <w:sz w:val="28"/>
          <w:szCs w:val="28"/>
        </w:rPr>
        <w:t xml:space="preserve">В 1839 году крепость Бурная была упразднена, а гарнизон переведён на побережье, где было основано укрепление Низовое. Выгодное стратегическое положение на пути из России в Закавказье, наличие благоприятных условий для строительства морской гавани явились причинами для того, чтобы в 1841 году вместо укрепления Низовое было заложено крупное укрепление-порт, названное в честь Петра </w:t>
      </w:r>
      <w:r w:rsidRPr="00032EFD">
        <w:rPr>
          <w:rFonts w:ascii="Times New Roman" w:hAnsi="Times New Roman"/>
          <w:color w:val="000000"/>
          <w:sz w:val="28"/>
          <w:szCs w:val="28"/>
          <w:lang w:val="en-US"/>
        </w:rPr>
        <w:t>I</w:t>
      </w:r>
      <w:r w:rsidRPr="00032EFD">
        <w:rPr>
          <w:rFonts w:ascii="Times New Roman" w:hAnsi="Times New Roman"/>
          <w:color w:val="000000"/>
          <w:sz w:val="28"/>
          <w:szCs w:val="28"/>
        </w:rPr>
        <w:t xml:space="preserve"> – Петровским. Петровское имело важное стратегическое значение: через него дешёвым и удобным водным путём с Волги шло регулярное снабжение Кавказских войск. В 1852 году был выстроен Петровский маяк, а в самом укреплении Петровское уже существовало два рейда на расстоянии двух километров от берега: казённый – для судов с военными грузами – и коммерческий – для су</w:t>
      </w:r>
      <w:r w:rsidR="00AC675F" w:rsidRPr="00032EFD">
        <w:rPr>
          <w:rFonts w:ascii="Times New Roman" w:hAnsi="Times New Roman"/>
          <w:color w:val="000000"/>
          <w:sz w:val="28"/>
          <w:szCs w:val="28"/>
        </w:rPr>
        <w:t xml:space="preserve">дов с купеческими товарами. </w:t>
      </w:r>
      <w:r w:rsidR="00AC675F" w:rsidRPr="00032EFD">
        <w:rPr>
          <w:rFonts w:ascii="Times New Roman" w:hAnsi="Times New Roman"/>
          <w:color w:val="000000"/>
          <w:sz w:val="28"/>
          <w:szCs w:val="28"/>
        </w:rPr>
        <w:lastRenderedPageBreak/>
        <w:t>Рос</w:t>
      </w:r>
      <w:r w:rsidRPr="00032EFD">
        <w:rPr>
          <w:rFonts w:ascii="Times New Roman" w:hAnsi="Times New Roman"/>
          <w:color w:val="000000"/>
          <w:sz w:val="28"/>
          <w:szCs w:val="28"/>
        </w:rPr>
        <w:t>грузооборот. Пора было официально утверждать новый статус крепости. И в 1857 году укрепление Петровское было переименовано в город Порт-Петровск. В 1859 году в Петровск прибыло с товаром уже около 400 судов. Возникала необходимость строительства искусственной гавани. В 1859 году Министерство путей сообщения объявило конкурс на лучший проект порта на Каспии. Лучшим был признан проект военного инженера Фолькенгагена. Проект предполагал строительство двух искусственных каменных молов: Северного и Южного.</w:t>
      </w:r>
    </w:p>
    <w:p w:rsidR="000B0F88" w:rsidRPr="00032EFD" w:rsidRDefault="000B0F88" w:rsidP="00207F09">
      <w:pPr>
        <w:spacing w:after="0"/>
        <w:ind w:left="-142" w:firstLine="709"/>
        <w:contextualSpacing/>
        <w:jc w:val="both"/>
        <w:rPr>
          <w:rFonts w:ascii="Times New Roman" w:hAnsi="Times New Roman"/>
          <w:color w:val="000000"/>
          <w:sz w:val="28"/>
          <w:szCs w:val="28"/>
        </w:rPr>
      </w:pPr>
      <w:r w:rsidRPr="00032EFD">
        <w:rPr>
          <w:rFonts w:ascii="Times New Roman" w:hAnsi="Times New Roman"/>
          <w:color w:val="000000"/>
          <w:sz w:val="28"/>
          <w:szCs w:val="28"/>
        </w:rPr>
        <w:t>Работы по возведению Северного мола были закончены к середине октября 1870 года, и начальник Кавказского военно-инженерного управления генерал-майор Рерберг доложил главнокомандующему Кавказской армии об окончании строительства Петровской гавани и передаче её в ведение Управления путей сообщения. Поэтому датой начала эксплуатации порта по документам считается 10 ноября 1870 года.</w:t>
      </w:r>
    </w:p>
    <w:p w:rsidR="000B0F88" w:rsidRPr="00032EFD" w:rsidRDefault="000B0F88" w:rsidP="00207F09">
      <w:pPr>
        <w:spacing w:after="0"/>
        <w:ind w:left="-142" w:firstLine="709"/>
        <w:contextualSpacing/>
        <w:jc w:val="both"/>
        <w:rPr>
          <w:rFonts w:ascii="Times New Roman" w:hAnsi="Times New Roman"/>
          <w:color w:val="000000"/>
          <w:sz w:val="28"/>
          <w:szCs w:val="28"/>
        </w:rPr>
      </w:pPr>
      <w:r w:rsidRPr="00032EFD">
        <w:rPr>
          <w:rFonts w:ascii="Times New Roman" w:hAnsi="Times New Roman"/>
          <w:color w:val="000000"/>
          <w:sz w:val="28"/>
          <w:szCs w:val="28"/>
        </w:rPr>
        <w:t>19 ноября 1870 года пушечные выстрелы с горы Анджи-Арка возвестили об открытии морского торгового порта в Порт-Петровске. В этот год порт посетили 368 судов, а грузооборот порта составил около 10 тысяч тонн. Через пять лет грузооборот вырос уже в 30 раз.</w:t>
      </w:r>
    </w:p>
    <w:p w:rsidR="00F506A2" w:rsidRPr="00032EFD" w:rsidRDefault="00F506A2" w:rsidP="00207F09">
      <w:pPr>
        <w:spacing w:after="0"/>
        <w:ind w:left="-142" w:firstLine="709"/>
        <w:contextualSpacing/>
        <w:jc w:val="both"/>
        <w:rPr>
          <w:rFonts w:ascii="Times New Roman" w:hAnsi="Times New Roman"/>
          <w:color w:val="000000"/>
          <w:sz w:val="28"/>
          <w:szCs w:val="28"/>
        </w:rPr>
      </w:pPr>
    </w:p>
    <w:p w:rsidR="00231089" w:rsidRPr="00032EFD" w:rsidRDefault="00231089" w:rsidP="00207F09">
      <w:pPr>
        <w:spacing w:after="0"/>
        <w:ind w:left="-142" w:firstLine="709"/>
        <w:contextualSpacing/>
        <w:jc w:val="both"/>
        <w:rPr>
          <w:rFonts w:ascii="Times New Roman" w:hAnsi="Times New Roman"/>
          <w:b/>
          <w:i/>
          <w:color w:val="000000"/>
          <w:sz w:val="28"/>
          <w:szCs w:val="28"/>
        </w:rPr>
      </w:pPr>
      <w:r w:rsidRPr="00032EFD">
        <w:rPr>
          <w:rFonts w:ascii="Times New Roman" w:hAnsi="Times New Roman"/>
          <w:b/>
          <w:bCs/>
          <w:i/>
          <w:color w:val="000000"/>
          <w:sz w:val="28"/>
          <w:szCs w:val="28"/>
        </w:rPr>
        <w:t>Алиев, Т</w:t>
      </w:r>
      <w:r w:rsidRPr="00032EFD">
        <w:rPr>
          <w:rFonts w:ascii="Times New Roman" w:hAnsi="Times New Roman"/>
          <w:b/>
          <w:i/>
          <w:color w:val="000000"/>
          <w:sz w:val="28"/>
          <w:szCs w:val="28"/>
        </w:rPr>
        <w:t xml:space="preserve">. </w:t>
      </w:r>
      <w:r w:rsidRPr="00032EFD">
        <w:rPr>
          <w:rFonts w:ascii="Times New Roman" w:hAnsi="Times New Roman"/>
          <w:b/>
          <w:bCs/>
          <w:i/>
          <w:color w:val="000000"/>
          <w:sz w:val="28"/>
          <w:szCs w:val="28"/>
        </w:rPr>
        <w:t>Махачкалинский морской торговый порт</w:t>
      </w:r>
      <w:r w:rsidRPr="00032EFD">
        <w:rPr>
          <w:rFonts w:ascii="Times New Roman" w:hAnsi="Times New Roman"/>
          <w:b/>
          <w:i/>
          <w:color w:val="000000"/>
          <w:sz w:val="28"/>
          <w:szCs w:val="28"/>
        </w:rPr>
        <w:t xml:space="preserve"> стал основным хабом юга России: [Махачкалинский порт стал транспортным коридором "Север-Юг", который проходит через Дагестан и связывает Россию с Ираном, Индией, Китаем и другими странами] / Т. Алиев // Народы Дагестана. - 2022. - </w:t>
      </w:r>
      <w:r w:rsidRPr="00032EFD">
        <w:rPr>
          <w:rFonts w:ascii="Times New Roman" w:hAnsi="Times New Roman"/>
          <w:b/>
          <w:bCs/>
          <w:i/>
          <w:color w:val="000000"/>
          <w:sz w:val="28"/>
          <w:szCs w:val="28"/>
        </w:rPr>
        <w:t>№ 5</w:t>
      </w:r>
      <w:r w:rsidRPr="00032EFD">
        <w:rPr>
          <w:rFonts w:ascii="Times New Roman" w:hAnsi="Times New Roman"/>
          <w:b/>
          <w:i/>
          <w:color w:val="000000"/>
          <w:sz w:val="28"/>
          <w:szCs w:val="28"/>
        </w:rPr>
        <w:t>. - С. 8-11.</w:t>
      </w:r>
    </w:p>
    <w:p w:rsidR="000B0F88" w:rsidRPr="00032EFD" w:rsidRDefault="000B0F88" w:rsidP="00207F09">
      <w:pPr>
        <w:spacing w:after="0"/>
        <w:ind w:left="-142" w:firstLine="709"/>
        <w:jc w:val="both"/>
        <w:rPr>
          <w:rFonts w:ascii="Times New Roman" w:hAnsi="Times New Roman"/>
          <w:b/>
          <w:i/>
          <w:color w:val="000000"/>
          <w:sz w:val="28"/>
          <w:szCs w:val="28"/>
        </w:rPr>
      </w:pPr>
      <w:r w:rsidRPr="00032EFD">
        <w:rPr>
          <w:rFonts w:ascii="Times New Roman" w:hAnsi="Times New Roman"/>
          <w:b/>
          <w:bCs/>
          <w:i/>
          <w:color w:val="000000"/>
          <w:sz w:val="28"/>
          <w:szCs w:val="28"/>
        </w:rPr>
        <w:t xml:space="preserve">НиналаловС. </w:t>
      </w:r>
      <w:r w:rsidRPr="00032EFD">
        <w:rPr>
          <w:rFonts w:ascii="Times New Roman" w:hAnsi="Times New Roman"/>
          <w:b/>
          <w:i/>
          <w:color w:val="000000"/>
          <w:sz w:val="28"/>
          <w:szCs w:val="28"/>
        </w:rPr>
        <w:t>Единственный глубоководный незамерзающий порт России на Каспии: [</w:t>
      </w:r>
      <w:r w:rsidRPr="00032EFD">
        <w:rPr>
          <w:rFonts w:ascii="Times New Roman" w:hAnsi="Times New Roman"/>
          <w:b/>
          <w:bCs/>
          <w:i/>
          <w:color w:val="000000"/>
          <w:sz w:val="28"/>
          <w:szCs w:val="28"/>
        </w:rPr>
        <w:t>Махачкалинский морской торговый порт</w:t>
      </w:r>
      <w:r w:rsidRPr="00032EFD">
        <w:rPr>
          <w:rFonts w:ascii="Times New Roman" w:hAnsi="Times New Roman"/>
          <w:b/>
          <w:i/>
          <w:color w:val="000000"/>
          <w:sz w:val="28"/>
          <w:szCs w:val="28"/>
        </w:rPr>
        <w:t xml:space="preserve"> готовится к приватизации] / Саид Ниналалов // «МК» в Дагестане. </w:t>
      </w:r>
      <w:r w:rsidRPr="00032EFD">
        <w:rPr>
          <w:rFonts w:ascii="Times New Roman" w:hAnsi="Times New Roman"/>
          <w:b/>
          <w:i/>
          <w:sz w:val="28"/>
          <w:szCs w:val="28"/>
        </w:rPr>
        <w:t>–</w:t>
      </w:r>
      <w:r w:rsidRPr="00032EFD">
        <w:rPr>
          <w:rFonts w:ascii="Times New Roman" w:hAnsi="Times New Roman"/>
          <w:b/>
          <w:i/>
          <w:color w:val="000000"/>
          <w:sz w:val="28"/>
          <w:szCs w:val="28"/>
        </w:rPr>
        <w:t xml:space="preserve"> 2015. </w:t>
      </w:r>
      <w:r w:rsidRPr="00032EFD">
        <w:rPr>
          <w:rFonts w:ascii="Times New Roman" w:hAnsi="Times New Roman"/>
          <w:b/>
          <w:i/>
          <w:sz w:val="28"/>
          <w:szCs w:val="28"/>
        </w:rPr>
        <w:t>–</w:t>
      </w:r>
      <w:r w:rsidRPr="00032EFD">
        <w:rPr>
          <w:rFonts w:ascii="Times New Roman" w:hAnsi="Times New Roman"/>
          <w:b/>
          <w:bCs/>
          <w:i/>
          <w:color w:val="000000"/>
          <w:sz w:val="28"/>
          <w:szCs w:val="28"/>
        </w:rPr>
        <w:t>8—15 июля</w:t>
      </w:r>
      <w:r w:rsidR="007C66AF" w:rsidRPr="00032EFD">
        <w:rPr>
          <w:rFonts w:ascii="Times New Roman" w:hAnsi="Times New Roman"/>
          <w:b/>
          <w:bCs/>
          <w:i/>
          <w:color w:val="000000"/>
          <w:sz w:val="28"/>
          <w:szCs w:val="28"/>
        </w:rPr>
        <w:t xml:space="preserve"> </w:t>
      </w:r>
      <w:r w:rsidRPr="00032EFD">
        <w:rPr>
          <w:rFonts w:ascii="Times New Roman" w:hAnsi="Times New Roman"/>
          <w:b/>
          <w:bCs/>
          <w:i/>
          <w:color w:val="000000"/>
          <w:sz w:val="28"/>
          <w:szCs w:val="28"/>
        </w:rPr>
        <w:t>(№</w:t>
      </w:r>
      <w:r w:rsidR="00EC2E2A" w:rsidRPr="00032EFD">
        <w:rPr>
          <w:rFonts w:ascii="Times New Roman" w:hAnsi="Times New Roman"/>
          <w:b/>
          <w:bCs/>
          <w:i/>
          <w:color w:val="000000"/>
          <w:sz w:val="28"/>
          <w:szCs w:val="28"/>
        </w:rPr>
        <w:t xml:space="preserve"> </w:t>
      </w:r>
      <w:r w:rsidRPr="00032EFD">
        <w:rPr>
          <w:rFonts w:ascii="Times New Roman" w:hAnsi="Times New Roman"/>
          <w:b/>
          <w:bCs/>
          <w:i/>
          <w:color w:val="000000"/>
          <w:sz w:val="28"/>
          <w:szCs w:val="28"/>
        </w:rPr>
        <w:t>28)</w:t>
      </w:r>
      <w:r w:rsidRPr="00032EFD">
        <w:rPr>
          <w:rFonts w:ascii="Times New Roman" w:hAnsi="Times New Roman"/>
          <w:b/>
          <w:i/>
          <w:color w:val="000000"/>
          <w:sz w:val="28"/>
          <w:szCs w:val="28"/>
        </w:rPr>
        <w:t xml:space="preserve">. </w:t>
      </w:r>
      <w:r w:rsidRPr="00032EFD">
        <w:rPr>
          <w:rFonts w:ascii="Times New Roman" w:hAnsi="Times New Roman"/>
          <w:b/>
          <w:i/>
          <w:sz w:val="28"/>
          <w:szCs w:val="28"/>
        </w:rPr>
        <w:t>–</w:t>
      </w:r>
      <w:r w:rsidRPr="00032EFD">
        <w:rPr>
          <w:rFonts w:ascii="Times New Roman" w:hAnsi="Times New Roman"/>
          <w:b/>
          <w:i/>
          <w:color w:val="000000"/>
          <w:sz w:val="28"/>
          <w:szCs w:val="28"/>
        </w:rPr>
        <w:t xml:space="preserve"> С. 3.</w:t>
      </w:r>
    </w:p>
    <w:p w:rsidR="000B0F88" w:rsidRPr="00032EFD" w:rsidRDefault="000B0F88" w:rsidP="00207F09">
      <w:pPr>
        <w:spacing w:after="0"/>
        <w:ind w:left="-142" w:firstLine="709"/>
        <w:jc w:val="both"/>
        <w:rPr>
          <w:rFonts w:ascii="Times New Roman" w:hAnsi="Times New Roman"/>
          <w:b/>
          <w:bCs/>
          <w:i/>
          <w:color w:val="000000"/>
          <w:sz w:val="28"/>
          <w:szCs w:val="28"/>
        </w:rPr>
      </w:pPr>
      <w:r w:rsidRPr="00032EFD">
        <w:rPr>
          <w:rFonts w:ascii="Times New Roman" w:hAnsi="Times New Roman"/>
          <w:b/>
          <w:i/>
          <w:color w:val="000000"/>
          <w:sz w:val="28"/>
          <w:szCs w:val="28"/>
        </w:rPr>
        <w:t xml:space="preserve">Махачкалинский морской торговый порт: От замысла к воплощению / ред. Л. Р. Омаров. </w:t>
      </w:r>
      <w:r w:rsidRPr="00032EFD">
        <w:rPr>
          <w:rFonts w:ascii="Times New Roman" w:hAnsi="Times New Roman"/>
          <w:b/>
          <w:i/>
          <w:sz w:val="28"/>
          <w:szCs w:val="28"/>
        </w:rPr>
        <w:t>–</w:t>
      </w:r>
      <w:r w:rsidRPr="00032EFD">
        <w:rPr>
          <w:rFonts w:ascii="Times New Roman" w:hAnsi="Times New Roman"/>
          <w:b/>
          <w:i/>
          <w:color w:val="000000"/>
          <w:sz w:val="28"/>
          <w:szCs w:val="28"/>
        </w:rPr>
        <w:t xml:space="preserve"> Махачкала: ЮПИТЕР, 2000. </w:t>
      </w:r>
      <w:r w:rsidRPr="00032EFD">
        <w:rPr>
          <w:rFonts w:ascii="Times New Roman" w:hAnsi="Times New Roman"/>
          <w:b/>
          <w:i/>
          <w:sz w:val="28"/>
          <w:szCs w:val="28"/>
        </w:rPr>
        <w:t>–</w:t>
      </w:r>
      <w:r w:rsidRPr="00032EFD">
        <w:rPr>
          <w:rFonts w:ascii="Times New Roman" w:hAnsi="Times New Roman"/>
          <w:b/>
          <w:i/>
          <w:color w:val="000000"/>
          <w:sz w:val="28"/>
          <w:szCs w:val="28"/>
        </w:rPr>
        <w:t xml:space="preserve"> 238 с.</w:t>
      </w:r>
    </w:p>
    <w:p w:rsidR="000B0F88" w:rsidRPr="00032EFD" w:rsidRDefault="000B0F88" w:rsidP="00207F09">
      <w:pPr>
        <w:spacing w:after="0"/>
        <w:ind w:left="-142" w:firstLine="709"/>
        <w:jc w:val="both"/>
        <w:rPr>
          <w:rFonts w:ascii="Times New Roman" w:hAnsi="Times New Roman"/>
          <w:b/>
          <w:i/>
          <w:color w:val="000000"/>
          <w:sz w:val="28"/>
          <w:szCs w:val="28"/>
        </w:rPr>
      </w:pPr>
      <w:r w:rsidRPr="00032EFD">
        <w:rPr>
          <w:rFonts w:ascii="Times New Roman" w:hAnsi="Times New Roman"/>
          <w:b/>
          <w:bCs/>
          <w:i/>
          <w:color w:val="000000"/>
          <w:sz w:val="28"/>
          <w:szCs w:val="28"/>
        </w:rPr>
        <w:t xml:space="preserve">Хидиров М. </w:t>
      </w:r>
      <w:r w:rsidRPr="00032EFD">
        <w:rPr>
          <w:rFonts w:ascii="Times New Roman" w:hAnsi="Times New Roman"/>
          <w:b/>
          <w:i/>
          <w:color w:val="000000"/>
          <w:sz w:val="28"/>
          <w:szCs w:val="28"/>
        </w:rPr>
        <w:t xml:space="preserve">Мы готовы к росту торговли и пассажирского сообщения на Каспии: [беседа с генеральным директором ММТП М. Хидировым о дальнейшем развитии порта / записала Е. Гриценко] / М. Хидиров // Дагестанская правда. </w:t>
      </w:r>
      <w:r w:rsidRPr="00032EFD">
        <w:rPr>
          <w:rFonts w:ascii="Times New Roman" w:hAnsi="Times New Roman"/>
          <w:b/>
          <w:i/>
          <w:sz w:val="28"/>
          <w:szCs w:val="28"/>
        </w:rPr>
        <w:t>–</w:t>
      </w:r>
      <w:r w:rsidRPr="00032EFD">
        <w:rPr>
          <w:rFonts w:ascii="Times New Roman" w:hAnsi="Times New Roman"/>
          <w:b/>
          <w:i/>
          <w:color w:val="000000"/>
          <w:sz w:val="28"/>
          <w:szCs w:val="28"/>
        </w:rPr>
        <w:t xml:space="preserve"> 2018. </w:t>
      </w:r>
      <w:r w:rsidRPr="00032EFD">
        <w:rPr>
          <w:rFonts w:ascii="Times New Roman" w:hAnsi="Times New Roman"/>
          <w:b/>
          <w:i/>
          <w:sz w:val="28"/>
          <w:szCs w:val="28"/>
        </w:rPr>
        <w:t>–</w:t>
      </w:r>
      <w:r w:rsidRPr="00032EFD">
        <w:rPr>
          <w:rFonts w:ascii="Times New Roman" w:hAnsi="Times New Roman"/>
          <w:b/>
          <w:bCs/>
          <w:i/>
          <w:color w:val="000000"/>
          <w:sz w:val="28"/>
          <w:szCs w:val="28"/>
        </w:rPr>
        <w:t>26 июля (№№ 204—</w:t>
      </w:r>
      <w:r w:rsidR="00E54E6C" w:rsidRPr="00032EFD">
        <w:rPr>
          <w:rFonts w:ascii="Times New Roman" w:hAnsi="Times New Roman"/>
          <w:b/>
          <w:bCs/>
          <w:i/>
          <w:color w:val="000000"/>
          <w:sz w:val="28"/>
          <w:szCs w:val="28"/>
        </w:rPr>
        <w:t>205)</w:t>
      </w:r>
      <w:r w:rsidRPr="00032EFD">
        <w:rPr>
          <w:rFonts w:ascii="Times New Roman" w:hAnsi="Times New Roman"/>
          <w:b/>
          <w:i/>
          <w:color w:val="000000"/>
          <w:sz w:val="28"/>
          <w:szCs w:val="28"/>
        </w:rPr>
        <w:t xml:space="preserve">. </w:t>
      </w:r>
      <w:r w:rsidRPr="00032EFD">
        <w:rPr>
          <w:rFonts w:ascii="Times New Roman" w:hAnsi="Times New Roman"/>
          <w:b/>
          <w:i/>
          <w:sz w:val="28"/>
          <w:szCs w:val="28"/>
        </w:rPr>
        <w:t>–</w:t>
      </w:r>
      <w:r w:rsidRPr="00032EFD">
        <w:rPr>
          <w:rFonts w:ascii="Times New Roman" w:hAnsi="Times New Roman"/>
          <w:b/>
          <w:i/>
          <w:color w:val="000000"/>
          <w:sz w:val="28"/>
          <w:szCs w:val="28"/>
        </w:rPr>
        <w:t xml:space="preserve"> С. 3.</w:t>
      </w:r>
    </w:p>
    <w:p w:rsidR="000B0F88" w:rsidRPr="00032EFD" w:rsidRDefault="000B0F88" w:rsidP="00207F09">
      <w:pPr>
        <w:spacing w:after="0"/>
        <w:ind w:left="-142" w:firstLine="709"/>
        <w:jc w:val="both"/>
        <w:rPr>
          <w:rFonts w:ascii="Times New Roman" w:hAnsi="Times New Roman"/>
          <w:b/>
          <w:i/>
          <w:color w:val="000000"/>
          <w:sz w:val="28"/>
          <w:szCs w:val="28"/>
        </w:rPr>
      </w:pPr>
      <w:r w:rsidRPr="00032EFD">
        <w:rPr>
          <w:rFonts w:ascii="Times New Roman" w:hAnsi="Times New Roman"/>
          <w:b/>
          <w:bCs/>
          <w:i/>
          <w:color w:val="000000"/>
          <w:sz w:val="28"/>
          <w:szCs w:val="28"/>
        </w:rPr>
        <w:t xml:space="preserve">Хидиров, М. </w:t>
      </w:r>
      <w:r w:rsidRPr="00032EFD">
        <w:rPr>
          <w:rFonts w:ascii="Times New Roman" w:hAnsi="Times New Roman"/>
          <w:b/>
          <w:i/>
          <w:color w:val="000000"/>
          <w:sz w:val="28"/>
          <w:szCs w:val="28"/>
        </w:rPr>
        <w:t xml:space="preserve">Цель </w:t>
      </w:r>
      <w:r w:rsidRPr="00032EFD">
        <w:rPr>
          <w:rFonts w:ascii="Times New Roman" w:hAnsi="Times New Roman"/>
          <w:b/>
          <w:i/>
          <w:sz w:val="28"/>
          <w:szCs w:val="28"/>
        </w:rPr>
        <w:t>–</w:t>
      </w:r>
      <w:r w:rsidRPr="00032EFD">
        <w:rPr>
          <w:rFonts w:ascii="Times New Roman" w:hAnsi="Times New Roman"/>
          <w:b/>
          <w:i/>
          <w:color w:val="000000"/>
          <w:sz w:val="28"/>
          <w:szCs w:val="28"/>
        </w:rPr>
        <w:t xml:space="preserve"> укрепление присутствия России на Каспии / М. Хидиров // Дагестанская правда. </w:t>
      </w:r>
      <w:r w:rsidRPr="00032EFD">
        <w:rPr>
          <w:rFonts w:ascii="Times New Roman" w:hAnsi="Times New Roman"/>
          <w:b/>
          <w:i/>
          <w:sz w:val="28"/>
          <w:szCs w:val="28"/>
        </w:rPr>
        <w:t>–</w:t>
      </w:r>
      <w:r w:rsidRPr="00032EFD">
        <w:rPr>
          <w:rFonts w:ascii="Times New Roman" w:hAnsi="Times New Roman"/>
          <w:b/>
          <w:i/>
          <w:color w:val="000000"/>
          <w:sz w:val="28"/>
          <w:szCs w:val="28"/>
        </w:rPr>
        <w:t xml:space="preserve"> 2018. </w:t>
      </w:r>
      <w:r w:rsidRPr="00032EFD">
        <w:rPr>
          <w:rFonts w:ascii="Times New Roman" w:hAnsi="Times New Roman"/>
          <w:b/>
          <w:i/>
          <w:sz w:val="28"/>
          <w:szCs w:val="28"/>
        </w:rPr>
        <w:t>–</w:t>
      </w:r>
      <w:r w:rsidRPr="00032EFD">
        <w:rPr>
          <w:rFonts w:ascii="Times New Roman" w:hAnsi="Times New Roman"/>
          <w:b/>
          <w:bCs/>
          <w:i/>
          <w:color w:val="000000"/>
          <w:sz w:val="28"/>
          <w:szCs w:val="28"/>
        </w:rPr>
        <w:t>22 нояб. (№№ 302—303)</w:t>
      </w:r>
      <w:r w:rsidRPr="00032EFD">
        <w:rPr>
          <w:rFonts w:ascii="Times New Roman" w:hAnsi="Times New Roman"/>
          <w:b/>
          <w:i/>
          <w:color w:val="000000"/>
          <w:sz w:val="28"/>
          <w:szCs w:val="28"/>
        </w:rPr>
        <w:t xml:space="preserve">. </w:t>
      </w:r>
      <w:r w:rsidRPr="00032EFD">
        <w:rPr>
          <w:rFonts w:ascii="Times New Roman" w:hAnsi="Times New Roman"/>
          <w:b/>
          <w:i/>
          <w:sz w:val="28"/>
          <w:szCs w:val="28"/>
        </w:rPr>
        <w:t>–</w:t>
      </w:r>
      <w:r w:rsidRPr="00032EFD">
        <w:rPr>
          <w:rFonts w:ascii="Times New Roman" w:hAnsi="Times New Roman"/>
          <w:b/>
          <w:i/>
          <w:color w:val="000000"/>
          <w:sz w:val="28"/>
          <w:szCs w:val="28"/>
        </w:rPr>
        <w:t xml:space="preserve"> С. 1, 3.</w:t>
      </w:r>
    </w:p>
    <w:p w:rsidR="00F506A2" w:rsidRDefault="00F506A2" w:rsidP="00207F09">
      <w:pPr>
        <w:spacing w:after="0"/>
        <w:ind w:left="-142" w:firstLine="709"/>
        <w:jc w:val="both"/>
        <w:rPr>
          <w:rFonts w:ascii="Times New Roman" w:hAnsi="Times New Roman"/>
          <w:b/>
          <w:i/>
          <w:color w:val="000000"/>
          <w:sz w:val="28"/>
          <w:szCs w:val="28"/>
        </w:rPr>
      </w:pPr>
    </w:p>
    <w:p w:rsidR="006A0883" w:rsidRDefault="006A0883" w:rsidP="00207F09">
      <w:pPr>
        <w:spacing w:after="0"/>
        <w:ind w:left="-142" w:firstLine="709"/>
        <w:jc w:val="both"/>
        <w:rPr>
          <w:rFonts w:ascii="Times New Roman" w:hAnsi="Times New Roman"/>
          <w:b/>
          <w:i/>
          <w:color w:val="000000"/>
          <w:sz w:val="28"/>
          <w:szCs w:val="28"/>
        </w:rPr>
      </w:pPr>
    </w:p>
    <w:p w:rsidR="006A0883" w:rsidRPr="00032EFD" w:rsidRDefault="006A0883" w:rsidP="00207F09">
      <w:pPr>
        <w:spacing w:after="0"/>
        <w:ind w:left="-142" w:firstLine="709"/>
        <w:jc w:val="both"/>
        <w:rPr>
          <w:rFonts w:ascii="Times New Roman" w:hAnsi="Times New Roman"/>
          <w:b/>
          <w:i/>
          <w:color w:val="000000"/>
          <w:sz w:val="28"/>
          <w:szCs w:val="28"/>
        </w:rPr>
      </w:pPr>
    </w:p>
    <w:p w:rsidR="004E508D" w:rsidRPr="00032EFD" w:rsidRDefault="004E508D" w:rsidP="005D2DED">
      <w:pPr>
        <w:spacing w:after="0"/>
        <w:jc w:val="both"/>
        <w:rPr>
          <w:rFonts w:ascii="Times New Roman" w:hAnsi="Times New Roman"/>
          <w:b/>
          <w:i/>
          <w:color w:val="000000"/>
          <w:sz w:val="28"/>
          <w:szCs w:val="28"/>
        </w:rPr>
      </w:pPr>
    </w:p>
    <w:tbl>
      <w:tblPr>
        <w:tblStyle w:val="a9"/>
        <w:tblW w:w="0" w:type="auto"/>
        <w:tblInd w:w="-142" w:type="dxa"/>
        <w:tblLook w:val="04A0" w:firstRow="1" w:lastRow="0" w:firstColumn="1" w:lastColumn="0" w:noHBand="0" w:noVBand="1"/>
      </w:tblPr>
      <w:tblGrid>
        <w:gridCol w:w="3539"/>
        <w:gridCol w:w="6067"/>
      </w:tblGrid>
      <w:tr w:rsidR="00F506A2" w:rsidRPr="00032EFD" w:rsidTr="00F506A2">
        <w:tc>
          <w:tcPr>
            <w:tcW w:w="3539" w:type="dxa"/>
          </w:tcPr>
          <w:p w:rsidR="00E32B0C" w:rsidRPr="00032EFD" w:rsidRDefault="00F506A2" w:rsidP="0015720C">
            <w:pPr>
              <w:spacing w:after="0"/>
              <w:ind w:firstLine="709"/>
              <w:jc w:val="center"/>
              <w:rPr>
                <w:b/>
                <w:color w:val="000000"/>
                <w:sz w:val="28"/>
                <w:szCs w:val="28"/>
              </w:rPr>
            </w:pPr>
            <w:r w:rsidRPr="00032EFD">
              <w:rPr>
                <w:b/>
                <w:color w:val="000000"/>
                <w:sz w:val="28"/>
                <w:szCs w:val="28"/>
              </w:rPr>
              <w:lastRenderedPageBreak/>
              <w:t xml:space="preserve">12 </w:t>
            </w:r>
          </w:p>
          <w:p w:rsidR="00F506A2" w:rsidRPr="00032EFD" w:rsidRDefault="00F506A2" w:rsidP="0015720C">
            <w:pPr>
              <w:spacing w:after="0"/>
              <w:ind w:firstLine="709"/>
              <w:jc w:val="center"/>
              <w:rPr>
                <w:b/>
                <w:color w:val="000000"/>
                <w:sz w:val="28"/>
                <w:szCs w:val="28"/>
              </w:rPr>
            </w:pPr>
            <w:r w:rsidRPr="00032EFD">
              <w:rPr>
                <w:b/>
                <w:color w:val="000000"/>
                <w:sz w:val="28"/>
                <w:szCs w:val="28"/>
              </w:rPr>
              <w:t>ноября</w:t>
            </w:r>
          </w:p>
        </w:tc>
        <w:tc>
          <w:tcPr>
            <w:tcW w:w="6067" w:type="dxa"/>
          </w:tcPr>
          <w:p w:rsidR="00D843CA" w:rsidRPr="00032EFD" w:rsidRDefault="00F506A2" w:rsidP="00D843CA">
            <w:pPr>
              <w:spacing w:after="0"/>
              <w:ind w:firstLine="709"/>
              <w:jc w:val="center"/>
              <w:rPr>
                <w:b/>
                <w:color w:val="000000"/>
                <w:sz w:val="28"/>
                <w:szCs w:val="28"/>
              </w:rPr>
            </w:pPr>
            <w:r w:rsidRPr="00032EFD">
              <w:rPr>
                <w:b/>
                <w:color w:val="000000"/>
                <w:sz w:val="28"/>
                <w:szCs w:val="28"/>
              </w:rPr>
              <w:t>100 лет со дня рождения</w:t>
            </w:r>
          </w:p>
          <w:p w:rsidR="004E508D" w:rsidRPr="00032EFD" w:rsidRDefault="00F506A2" w:rsidP="00D843CA">
            <w:pPr>
              <w:spacing w:after="0"/>
              <w:ind w:firstLine="709"/>
              <w:jc w:val="center"/>
              <w:rPr>
                <w:b/>
                <w:color w:val="000000"/>
                <w:sz w:val="28"/>
                <w:szCs w:val="28"/>
              </w:rPr>
            </w:pPr>
            <w:r w:rsidRPr="00032EFD">
              <w:rPr>
                <w:b/>
                <w:color w:val="000000"/>
                <w:sz w:val="28"/>
                <w:szCs w:val="28"/>
              </w:rPr>
              <w:t>Апалькова Михаила Петровича,</w:t>
            </w:r>
          </w:p>
          <w:p w:rsidR="00D843CA" w:rsidRPr="00032EFD" w:rsidRDefault="00F506A2" w:rsidP="00D843CA">
            <w:pPr>
              <w:spacing w:after="0"/>
              <w:ind w:firstLine="709"/>
              <w:jc w:val="center"/>
              <w:rPr>
                <w:b/>
                <w:color w:val="000000"/>
                <w:sz w:val="28"/>
                <w:szCs w:val="28"/>
              </w:rPr>
            </w:pPr>
            <w:r w:rsidRPr="00032EFD">
              <w:rPr>
                <w:b/>
                <w:color w:val="000000"/>
                <w:sz w:val="28"/>
                <w:szCs w:val="28"/>
              </w:rPr>
              <w:t xml:space="preserve"> полного кавалера ордена Славы </w:t>
            </w:r>
          </w:p>
          <w:p w:rsidR="00F506A2" w:rsidRPr="00032EFD" w:rsidRDefault="00F506A2" w:rsidP="00D843CA">
            <w:pPr>
              <w:spacing w:after="0"/>
              <w:ind w:firstLine="709"/>
              <w:jc w:val="center"/>
              <w:rPr>
                <w:b/>
                <w:color w:val="000000"/>
                <w:sz w:val="28"/>
                <w:szCs w:val="28"/>
              </w:rPr>
            </w:pPr>
            <w:r w:rsidRPr="00032EFD">
              <w:rPr>
                <w:b/>
                <w:color w:val="000000"/>
                <w:sz w:val="28"/>
                <w:szCs w:val="28"/>
              </w:rPr>
              <w:t>(1925-2013 гг.)</w:t>
            </w:r>
          </w:p>
        </w:tc>
      </w:tr>
    </w:tbl>
    <w:p w:rsidR="00344A2C" w:rsidRPr="00032EFD" w:rsidRDefault="00344A2C" w:rsidP="00207F09">
      <w:pPr>
        <w:spacing w:after="0"/>
        <w:ind w:left="-142" w:firstLine="709"/>
        <w:jc w:val="both"/>
        <w:rPr>
          <w:rFonts w:ascii="Times New Roman" w:hAnsi="Times New Roman"/>
          <w:b/>
          <w:i/>
          <w:color w:val="000000"/>
          <w:sz w:val="28"/>
          <w:szCs w:val="28"/>
        </w:rPr>
      </w:pPr>
    </w:p>
    <w:p w:rsidR="004F2279" w:rsidRPr="00032EFD" w:rsidRDefault="00ED0319"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t xml:space="preserve">Михаил Петрович Апальков </w:t>
      </w:r>
      <w:r w:rsidR="004F2279" w:rsidRPr="00032EFD">
        <w:rPr>
          <w:rFonts w:ascii="Times New Roman" w:hAnsi="Times New Roman"/>
          <w:sz w:val="28"/>
          <w:szCs w:val="28"/>
        </w:rPr>
        <w:t>родился</w:t>
      </w:r>
      <w:r w:rsidR="00AC675F" w:rsidRPr="00032EFD">
        <w:rPr>
          <w:rFonts w:ascii="Times New Roman" w:hAnsi="Times New Roman"/>
          <w:sz w:val="28"/>
          <w:szCs w:val="28"/>
        </w:rPr>
        <w:t xml:space="preserve"> в с.</w:t>
      </w:r>
      <w:r w:rsidRPr="00032EFD">
        <w:rPr>
          <w:rFonts w:ascii="Times New Roman" w:hAnsi="Times New Roman"/>
          <w:sz w:val="28"/>
          <w:szCs w:val="28"/>
        </w:rPr>
        <w:t xml:space="preserve"> </w:t>
      </w:r>
      <w:hyperlink r:id="rId105" w:tooltip="Труновское (Ставропольский край)" w:history="1">
        <w:r w:rsidR="004F2279" w:rsidRPr="00032EFD">
          <w:rPr>
            <w:rStyle w:val="af4"/>
            <w:rFonts w:ascii="Times New Roman" w:hAnsi="Times New Roman"/>
            <w:color w:val="auto"/>
            <w:sz w:val="28"/>
            <w:szCs w:val="28"/>
            <w:u w:val="none"/>
          </w:rPr>
          <w:t>Терновском</w:t>
        </w:r>
      </w:hyperlink>
      <w:r w:rsidRPr="00032EFD">
        <w:rPr>
          <w:rFonts w:ascii="Times New Roman" w:hAnsi="Times New Roman"/>
          <w:sz w:val="28"/>
          <w:szCs w:val="28"/>
        </w:rPr>
        <w:t xml:space="preserve"> </w:t>
      </w:r>
      <w:hyperlink r:id="rId106" w:tooltip="Изобильненский район" w:history="1">
        <w:r w:rsidR="004F2279" w:rsidRPr="00032EFD">
          <w:rPr>
            <w:rStyle w:val="af4"/>
            <w:rFonts w:ascii="Times New Roman" w:hAnsi="Times New Roman"/>
            <w:color w:val="auto"/>
            <w:sz w:val="28"/>
            <w:szCs w:val="28"/>
            <w:u w:val="none"/>
          </w:rPr>
          <w:t>Московского района</w:t>
        </w:r>
      </w:hyperlink>
      <w:r w:rsidRPr="00032EFD">
        <w:rPr>
          <w:rFonts w:ascii="Times New Roman" w:hAnsi="Times New Roman"/>
          <w:sz w:val="28"/>
          <w:szCs w:val="28"/>
        </w:rPr>
        <w:t xml:space="preserve"> </w:t>
      </w:r>
      <w:hyperlink r:id="rId107" w:tooltip="Ставропольский округ" w:history="1">
        <w:r w:rsidR="004F2279" w:rsidRPr="00032EFD">
          <w:rPr>
            <w:rStyle w:val="af4"/>
            <w:rFonts w:ascii="Times New Roman" w:hAnsi="Times New Roman"/>
            <w:color w:val="auto"/>
            <w:sz w:val="28"/>
            <w:szCs w:val="28"/>
            <w:u w:val="none"/>
          </w:rPr>
          <w:t>Ставропольского округа</w:t>
        </w:r>
      </w:hyperlink>
      <w:r w:rsidRPr="00032EFD">
        <w:rPr>
          <w:rFonts w:ascii="Times New Roman" w:hAnsi="Times New Roman"/>
          <w:sz w:val="28"/>
          <w:szCs w:val="28"/>
        </w:rPr>
        <w:t xml:space="preserve"> </w:t>
      </w:r>
      <w:hyperlink r:id="rId108" w:tooltip="Северо-Кавказский край" w:history="1">
        <w:r w:rsidR="004F2279" w:rsidRPr="00032EFD">
          <w:rPr>
            <w:rStyle w:val="af4"/>
            <w:rFonts w:ascii="Times New Roman" w:hAnsi="Times New Roman"/>
            <w:color w:val="auto"/>
            <w:sz w:val="28"/>
            <w:szCs w:val="28"/>
            <w:u w:val="none"/>
          </w:rPr>
          <w:t>Северо-Кавказского края</w:t>
        </w:r>
      </w:hyperlink>
      <w:r w:rsidR="004F2279" w:rsidRPr="00032EFD">
        <w:rPr>
          <w:rFonts w:ascii="Times New Roman" w:hAnsi="Times New Roman"/>
          <w:sz w:val="28"/>
          <w:szCs w:val="28"/>
        </w:rPr>
        <w:t>.</w:t>
      </w:r>
      <w:r w:rsidR="00416DC2" w:rsidRPr="00032EFD">
        <w:rPr>
          <w:rFonts w:ascii="Times New Roman" w:hAnsi="Times New Roman"/>
          <w:sz w:val="28"/>
          <w:szCs w:val="28"/>
        </w:rPr>
        <w:t xml:space="preserve"> </w:t>
      </w:r>
      <w:r w:rsidR="004F2279" w:rsidRPr="00032EFD">
        <w:rPr>
          <w:rFonts w:ascii="Times New Roman" w:hAnsi="Times New Roman"/>
          <w:sz w:val="28"/>
          <w:szCs w:val="28"/>
        </w:rPr>
        <w:t xml:space="preserve">Когда ему исполнилось 18 лет, в ноябре 1943 года, через Ботлихский военкомат </w:t>
      </w:r>
      <w:r w:rsidRPr="00032EFD">
        <w:rPr>
          <w:rFonts w:ascii="Times New Roman" w:hAnsi="Times New Roman"/>
          <w:sz w:val="28"/>
          <w:szCs w:val="28"/>
        </w:rPr>
        <w:t>ДАССР</w:t>
      </w:r>
      <w:r w:rsidR="004F2279" w:rsidRPr="00032EFD">
        <w:rPr>
          <w:rFonts w:ascii="Times New Roman" w:hAnsi="Times New Roman"/>
          <w:sz w:val="28"/>
          <w:szCs w:val="28"/>
        </w:rPr>
        <w:t>добровольцем ушёл на фронт и стал разведчиком 110-го гвардей</w:t>
      </w:r>
      <w:r w:rsidRPr="00032EFD">
        <w:rPr>
          <w:rFonts w:ascii="Times New Roman" w:hAnsi="Times New Roman"/>
          <w:sz w:val="28"/>
          <w:szCs w:val="28"/>
        </w:rPr>
        <w:t>ского стрелкового полка 70-ой ар</w:t>
      </w:r>
      <w:r w:rsidR="004F2279" w:rsidRPr="00032EFD">
        <w:rPr>
          <w:rFonts w:ascii="Times New Roman" w:hAnsi="Times New Roman"/>
          <w:sz w:val="28"/>
          <w:szCs w:val="28"/>
        </w:rPr>
        <w:t>мии 1-го Белорусского</w:t>
      </w:r>
      <w:r w:rsidR="00416DC2" w:rsidRPr="00032EFD">
        <w:rPr>
          <w:rFonts w:ascii="Times New Roman" w:hAnsi="Times New Roman"/>
          <w:sz w:val="28"/>
          <w:szCs w:val="28"/>
        </w:rPr>
        <w:t xml:space="preserve"> фронта и воевал до Победы.</w:t>
      </w:r>
    </w:p>
    <w:p w:rsidR="004F2279" w:rsidRPr="00032EFD" w:rsidRDefault="004F2279"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t>25 августа 1944 года в бою у населённого пункта Воля-Раштовска, севернее города Варшавы Польша проник в тыл противника, уничтожил 13 противников и захватил пулемёт.</w:t>
      </w:r>
      <w:r w:rsidR="00ED0319" w:rsidRPr="00032EFD">
        <w:rPr>
          <w:rFonts w:ascii="Times New Roman" w:hAnsi="Times New Roman"/>
          <w:sz w:val="28"/>
          <w:szCs w:val="28"/>
        </w:rPr>
        <w:t xml:space="preserve"> 5 сентября 1944 года награждён </w:t>
      </w:r>
      <w:hyperlink r:id="rId109" w:tooltip="Орден Славы" w:history="1">
        <w:r w:rsidRPr="00032EFD">
          <w:rPr>
            <w:rStyle w:val="af4"/>
            <w:rFonts w:ascii="Times New Roman" w:hAnsi="Times New Roman"/>
            <w:color w:val="auto"/>
            <w:sz w:val="28"/>
            <w:szCs w:val="28"/>
            <w:u w:val="none"/>
          </w:rPr>
          <w:t>орденом Славы</w:t>
        </w:r>
      </w:hyperlink>
      <w:r w:rsidR="00ED0319" w:rsidRPr="00032EFD">
        <w:rPr>
          <w:rFonts w:ascii="Times New Roman" w:hAnsi="Times New Roman"/>
          <w:sz w:val="28"/>
          <w:szCs w:val="28"/>
        </w:rPr>
        <w:t xml:space="preserve"> </w:t>
      </w:r>
      <w:r w:rsidRPr="00032EFD">
        <w:rPr>
          <w:rFonts w:ascii="Times New Roman" w:hAnsi="Times New Roman"/>
          <w:sz w:val="28"/>
          <w:szCs w:val="28"/>
        </w:rPr>
        <w:t>3-й степени.</w:t>
      </w:r>
    </w:p>
    <w:p w:rsidR="004F2279" w:rsidRPr="00032EFD" w:rsidRDefault="00ED0319"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t xml:space="preserve">12 сентября 1944 года награждён </w:t>
      </w:r>
      <w:hyperlink r:id="rId110" w:tooltip="Орден Славы" w:history="1">
        <w:r w:rsidR="004F2279" w:rsidRPr="00032EFD">
          <w:rPr>
            <w:rStyle w:val="af4"/>
            <w:rFonts w:ascii="Times New Roman" w:hAnsi="Times New Roman"/>
            <w:color w:val="auto"/>
            <w:sz w:val="28"/>
            <w:szCs w:val="28"/>
            <w:u w:val="none"/>
          </w:rPr>
          <w:t>орденом Славы</w:t>
        </w:r>
      </w:hyperlink>
      <w:r w:rsidRPr="00032EFD">
        <w:rPr>
          <w:rFonts w:ascii="Times New Roman" w:hAnsi="Times New Roman"/>
          <w:sz w:val="28"/>
          <w:szCs w:val="28"/>
        </w:rPr>
        <w:t xml:space="preserve"> </w:t>
      </w:r>
      <w:r w:rsidR="004F2279" w:rsidRPr="00032EFD">
        <w:rPr>
          <w:rFonts w:ascii="Times New Roman" w:hAnsi="Times New Roman"/>
          <w:sz w:val="28"/>
          <w:szCs w:val="28"/>
        </w:rPr>
        <w:t>3-й степени повторно, орден не был вручён.</w:t>
      </w:r>
    </w:p>
    <w:p w:rsidR="004F2279" w:rsidRPr="00032EFD" w:rsidRDefault="004F2279"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t>17 января 1945 года в районе населённого пункта Модлин первым ворвался в траншею врага, уничтожил 2 и пленил 4 вражеских солдат, чем способствовал выполнению поставленной боевой задачи</w:t>
      </w:r>
      <w:r w:rsidR="008B599D" w:rsidRPr="00032EFD">
        <w:rPr>
          <w:rFonts w:ascii="Times New Roman" w:hAnsi="Times New Roman"/>
          <w:sz w:val="28"/>
          <w:szCs w:val="28"/>
        </w:rPr>
        <w:t xml:space="preserve">. 8 февраля 1945 года награждён </w:t>
      </w:r>
      <w:hyperlink r:id="rId111" w:tooltip="Орден Славы" w:history="1">
        <w:r w:rsidRPr="00032EFD">
          <w:rPr>
            <w:rStyle w:val="af4"/>
            <w:rFonts w:ascii="Times New Roman" w:hAnsi="Times New Roman"/>
            <w:color w:val="auto"/>
            <w:sz w:val="28"/>
            <w:szCs w:val="28"/>
            <w:u w:val="none"/>
          </w:rPr>
          <w:t>орденом Славы</w:t>
        </w:r>
      </w:hyperlink>
      <w:r w:rsidR="008B599D" w:rsidRPr="00032EFD">
        <w:rPr>
          <w:rFonts w:ascii="Times New Roman" w:hAnsi="Times New Roman"/>
          <w:sz w:val="28"/>
          <w:szCs w:val="28"/>
        </w:rPr>
        <w:t xml:space="preserve"> </w:t>
      </w:r>
      <w:r w:rsidRPr="00032EFD">
        <w:rPr>
          <w:rFonts w:ascii="Times New Roman" w:hAnsi="Times New Roman"/>
          <w:sz w:val="28"/>
          <w:szCs w:val="28"/>
        </w:rPr>
        <w:t>2-й степени.</w:t>
      </w:r>
    </w:p>
    <w:p w:rsidR="004F2279" w:rsidRPr="00032EFD" w:rsidRDefault="004F2279"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t>18 марта 1945 года в районе населённого пункта Гросс-Катц во время атаки первым ворвался в траншею врага, ликвидировал пулемёт с расчётом. Взвод разведчиков удерживал позицию до подхода основных сил.</w:t>
      </w:r>
    </w:p>
    <w:p w:rsidR="004F2279" w:rsidRPr="00032EFD" w:rsidRDefault="004F2279"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t>Указ</w:t>
      </w:r>
      <w:r w:rsidR="008B599D" w:rsidRPr="00032EFD">
        <w:rPr>
          <w:rFonts w:ascii="Times New Roman" w:hAnsi="Times New Roman"/>
          <w:sz w:val="28"/>
          <w:szCs w:val="28"/>
        </w:rPr>
        <w:t xml:space="preserve">ом Президиума Верховного Совета </w:t>
      </w:r>
      <w:hyperlink r:id="rId112" w:tooltip="Союз Советских Социалистических Республик" w:history="1">
        <w:r w:rsidRPr="00032EFD">
          <w:rPr>
            <w:rStyle w:val="af4"/>
            <w:rFonts w:ascii="Times New Roman" w:hAnsi="Times New Roman"/>
            <w:color w:val="auto"/>
            <w:sz w:val="28"/>
            <w:szCs w:val="28"/>
            <w:u w:val="none"/>
          </w:rPr>
          <w:t>СССР</w:t>
        </w:r>
      </w:hyperlink>
      <w:r w:rsidR="008B599D" w:rsidRPr="00032EFD">
        <w:rPr>
          <w:rFonts w:ascii="Times New Roman" w:hAnsi="Times New Roman"/>
          <w:sz w:val="28"/>
          <w:szCs w:val="28"/>
        </w:rPr>
        <w:t xml:space="preserve"> </w:t>
      </w:r>
      <w:r w:rsidRPr="00032EFD">
        <w:rPr>
          <w:rFonts w:ascii="Times New Roman" w:hAnsi="Times New Roman"/>
          <w:sz w:val="28"/>
          <w:szCs w:val="28"/>
        </w:rPr>
        <w:t>от 29 июня 1945 года за мужество, отвагу и бесстрашие гвардии красноармеец Апа</w:t>
      </w:r>
      <w:r w:rsidR="008B599D" w:rsidRPr="00032EFD">
        <w:rPr>
          <w:rFonts w:ascii="Times New Roman" w:hAnsi="Times New Roman"/>
          <w:sz w:val="28"/>
          <w:szCs w:val="28"/>
        </w:rPr>
        <w:t xml:space="preserve">льков Михаил Петрович награждён </w:t>
      </w:r>
      <w:hyperlink r:id="rId113" w:tooltip="Орден Славы" w:history="1">
        <w:r w:rsidRPr="00032EFD">
          <w:rPr>
            <w:rStyle w:val="af4"/>
            <w:rFonts w:ascii="Times New Roman" w:hAnsi="Times New Roman"/>
            <w:color w:val="auto"/>
            <w:sz w:val="28"/>
            <w:szCs w:val="28"/>
            <w:u w:val="none"/>
          </w:rPr>
          <w:t>орденом Славы</w:t>
        </w:r>
      </w:hyperlink>
      <w:r w:rsidR="008B599D" w:rsidRPr="00032EFD">
        <w:rPr>
          <w:rFonts w:ascii="Times New Roman" w:hAnsi="Times New Roman"/>
          <w:sz w:val="28"/>
          <w:szCs w:val="28"/>
        </w:rPr>
        <w:t xml:space="preserve"> 1-</w:t>
      </w:r>
      <w:r w:rsidRPr="00032EFD">
        <w:rPr>
          <w:rFonts w:ascii="Times New Roman" w:hAnsi="Times New Roman"/>
          <w:sz w:val="28"/>
          <w:szCs w:val="28"/>
        </w:rPr>
        <w:t>й степени. Стал полным кавалером ордена Славы.</w:t>
      </w:r>
    </w:p>
    <w:p w:rsidR="004F2279" w:rsidRPr="00032EFD" w:rsidRDefault="004F2279"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t>После войны продолжал службу в армии. В 1948 году уволился из армии.</w:t>
      </w:r>
    </w:p>
    <w:p w:rsidR="004F2279" w:rsidRPr="00032EFD" w:rsidRDefault="004F2279"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t>В 1956—1963 годах и в 1964—1975 годах работал в Арзгирском отделе внутренни</w:t>
      </w:r>
      <w:r w:rsidR="008B599D" w:rsidRPr="00032EFD">
        <w:rPr>
          <w:rFonts w:ascii="Times New Roman" w:hAnsi="Times New Roman"/>
          <w:sz w:val="28"/>
          <w:szCs w:val="28"/>
        </w:rPr>
        <w:t xml:space="preserve">х дел (в 1971—1975 годах - </w:t>
      </w:r>
      <w:r w:rsidRPr="00032EFD">
        <w:rPr>
          <w:rFonts w:ascii="Times New Roman" w:hAnsi="Times New Roman"/>
          <w:sz w:val="28"/>
          <w:szCs w:val="28"/>
        </w:rPr>
        <w:t>заместитель начальника отдела). Награждён медалями «</w:t>
      </w:r>
      <w:hyperlink r:id="rId114" w:tooltip="Медаль " w:history="1">
        <w:r w:rsidRPr="00032EFD">
          <w:rPr>
            <w:rStyle w:val="af4"/>
            <w:rFonts w:ascii="Times New Roman" w:hAnsi="Times New Roman"/>
            <w:color w:val="auto"/>
            <w:sz w:val="28"/>
            <w:szCs w:val="28"/>
            <w:u w:val="none"/>
          </w:rPr>
          <w:t>За безупречную службу</w:t>
        </w:r>
      </w:hyperlink>
      <w:r w:rsidRPr="00032EFD">
        <w:rPr>
          <w:rFonts w:ascii="Times New Roman" w:hAnsi="Times New Roman"/>
          <w:sz w:val="28"/>
          <w:szCs w:val="28"/>
        </w:rPr>
        <w:t>», «</w:t>
      </w:r>
      <w:hyperlink r:id="rId115" w:tooltip="Медаль " w:history="1">
        <w:r w:rsidRPr="00032EFD">
          <w:rPr>
            <w:rStyle w:val="af4"/>
            <w:rFonts w:ascii="Times New Roman" w:hAnsi="Times New Roman"/>
            <w:color w:val="auto"/>
            <w:sz w:val="28"/>
            <w:szCs w:val="28"/>
            <w:u w:val="none"/>
          </w:rPr>
          <w:t>За доблестный труд</w:t>
        </w:r>
      </w:hyperlink>
      <w:r w:rsidRPr="00032EFD">
        <w:rPr>
          <w:rFonts w:ascii="Times New Roman" w:hAnsi="Times New Roman"/>
          <w:sz w:val="28"/>
          <w:szCs w:val="28"/>
        </w:rPr>
        <w:t>», «</w:t>
      </w:r>
      <w:hyperlink r:id="rId116" w:tooltip="Медаль Ветеран Труда" w:history="1">
        <w:r w:rsidRPr="00032EFD">
          <w:rPr>
            <w:rStyle w:val="af4"/>
            <w:rFonts w:ascii="Times New Roman" w:hAnsi="Times New Roman"/>
            <w:color w:val="auto"/>
            <w:sz w:val="28"/>
            <w:szCs w:val="28"/>
            <w:u w:val="none"/>
          </w:rPr>
          <w:t>Ветеран труда</w:t>
        </w:r>
      </w:hyperlink>
      <w:r w:rsidRPr="00032EFD">
        <w:rPr>
          <w:rFonts w:ascii="Times New Roman" w:hAnsi="Times New Roman"/>
          <w:sz w:val="28"/>
          <w:szCs w:val="28"/>
        </w:rPr>
        <w:t>», знаком «</w:t>
      </w:r>
      <w:hyperlink r:id="rId117" w:tooltip="Отличник милиции" w:history="1">
        <w:r w:rsidRPr="00032EFD">
          <w:rPr>
            <w:rStyle w:val="af4"/>
            <w:rFonts w:ascii="Times New Roman" w:hAnsi="Times New Roman"/>
            <w:color w:val="auto"/>
            <w:sz w:val="28"/>
            <w:szCs w:val="28"/>
            <w:u w:val="none"/>
          </w:rPr>
          <w:t>Отличник милиции</w:t>
        </w:r>
      </w:hyperlink>
      <w:r w:rsidR="00416DC2" w:rsidRPr="00032EFD">
        <w:rPr>
          <w:rFonts w:ascii="Times New Roman" w:hAnsi="Times New Roman"/>
          <w:sz w:val="28"/>
          <w:szCs w:val="28"/>
        </w:rPr>
        <w:t>»</w:t>
      </w:r>
      <w:r w:rsidRPr="00032EFD">
        <w:rPr>
          <w:rFonts w:ascii="Times New Roman" w:hAnsi="Times New Roman"/>
          <w:sz w:val="28"/>
          <w:szCs w:val="28"/>
        </w:rPr>
        <w:t>.</w:t>
      </w:r>
    </w:p>
    <w:p w:rsidR="004F2279" w:rsidRPr="00032EFD" w:rsidRDefault="004F2279"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t>Вышел в отставку в 1978 году с должности заместителя начальника исправительно-трудовой колонии по воспит</w:t>
      </w:r>
      <w:r w:rsidR="008B599D" w:rsidRPr="00032EFD">
        <w:rPr>
          <w:rFonts w:ascii="Times New Roman" w:hAnsi="Times New Roman"/>
          <w:sz w:val="28"/>
          <w:szCs w:val="28"/>
        </w:rPr>
        <w:t xml:space="preserve">ательной работе в звании </w:t>
      </w:r>
      <w:hyperlink r:id="rId118" w:tooltip="Подполковник внутренней службы" w:history="1">
        <w:r w:rsidRPr="00032EFD">
          <w:rPr>
            <w:rStyle w:val="af4"/>
            <w:rFonts w:ascii="Times New Roman" w:hAnsi="Times New Roman"/>
            <w:color w:val="auto"/>
            <w:sz w:val="28"/>
            <w:szCs w:val="28"/>
            <w:u w:val="none"/>
          </w:rPr>
          <w:t>подполковника внутренней службы</w:t>
        </w:r>
      </w:hyperlink>
      <w:r w:rsidRPr="00032EFD">
        <w:rPr>
          <w:rFonts w:ascii="Times New Roman" w:hAnsi="Times New Roman"/>
          <w:sz w:val="28"/>
          <w:szCs w:val="28"/>
        </w:rPr>
        <w:t>.</w:t>
      </w:r>
    </w:p>
    <w:p w:rsidR="00AC26A4" w:rsidRPr="00032EFD" w:rsidRDefault="008B599D"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t xml:space="preserve">Жил в селе </w:t>
      </w:r>
      <w:hyperlink r:id="rId119" w:tooltip="Покойное" w:history="1">
        <w:r w:rsidR="004F2279" w:rsidRPr="00032EFD">
          <w:rPr>
            <w:rStyle w:val="af4"/>
            <w:rFonts w:ascii="Times New Roman" w:hAnsi="Times New Roman"/>
            <w:color w:val="auto"/>
            <w:sz w:val="28"/>
            <w:szCs w:val="28"/>
            <w:u w:val="none"/>
          </w:rPr>
          <w:t>Покойном</w:t>
        </w:r>
      </w:hyperlink>
      <w:r w:rsidRPr="00032EFD">
        <w:rPr>
          <w:rFonts w:ascii="Times New Roman" w:hAnsi="Times New Roman"/>
          <w:sz w:val="28"/>
          <w:szCs w:val="28"/>
        </w:rPr>
        <w:t xml:space="preserve"> </w:t>
      </w:r>
      <w:hyperlink r:id="rId120" w:tooltip="Будённовский район (Ставропольский край)" w:history="1">
        <w:r w:rsidR="004F2279" w:rsidRPr="00032EFD">
          <w:rPr>
            <w:rStyle w:val="af4"/>
            <w:rFonts w:ascii="Times New Roman" w:hAnsi="Times New Roman"/>
            <w:color w:val="auto"/>
            <w:sz w:val="28"/>
            <w:szCs w:val="28"/>
            <w:u w:val="none"/>
          </w:rPr>
          <w:t>Будённовского района</w:t>
        </w:r>
      </w:hyperlink>
      <w:r w:rsidRPr="00032EFD">
        <w:rPr>
          <w:rFonts w:ascii="Times New Roman" w:hAnsi="Times New Roman"/>
          <w:sz w:val="28"/>
          <w:szCs w:val="28"/>
        </w:rPr>
        <w:t xml:space="preserve"> </w:t>
      </w:r>
      <w:hyperlink r:id="rId121" w:tooltip="Ставропольский край" w:history="1">
        <w:r w:rsidR="004F2279" w:rsidRPr="00032EFD">
          <w:rPr>
            <w:rStyle w:val="af4"/>
            <w:rFonts w:ascii="Times New Roman" w:hAnsi="Times New Roman"/>
            <w:color w:val="auto"/>
            <w:sz w:val="28"/>
            <w:szCs w:val="28"/>
            <w:u w:val="none"/>
          </w:rPr>
          <w:t>Ставропольского края</w:t>
        </w:r>
      </w:hyperlink>
      <w:r w:rsidR="004F2279" w:rsidRPr="00032EFD">
        <w:rPr>
          <w:rFonts w:ascii="Times New Roman" w:hAnsi="Times New Roman"/>
          <w:sz w:val="28"/>
          <w:szCs w:val="28"/>
        </w:rPr>
        <w:t>. Скончался там же 25 марта 2013 года</w:t>
      </w:r>
      <w:r w:rsidR="00416DC2" w:rsidRPr="00032EFD">
        <w:rPr>
          <w:rFonts w:ascii="Times New Roman" w:hAnsi="Times New Roman"/>
          <w:sz w:val="28"/>
          <w:szCs w:val="28"/>
        </w:rPr>
        <w:t>.</w:t>
      </w:r>
    </w:p>
    <w:p w:rsidR="00F506A2" w:rsidRPr="00032EFD" w:rsidRDefault="00F506A2" w:rsidP="00207F09">
      <w:pPr>
        <w:spacing w:after="0" w:line="240" w:lineRule="auto"/>
        <w:ind w:left="-142" w:firstLine="709"/>
        <w:jc w:val="both"/>
        <w:rPr>
          <w:rFonts w:ascii="Times New Roman" w:hAnsi="Times New Roman"/>
          <w:sz w:val="28"/>
          <w:szCs w:val="28"/>
        </w:rPr>
      </w:pPr>
    </w:p>
    <w:p w:rsidR="000B0F88" w:rsidRPr="00032EFD" w:rsidRDefault="00AC26A4" w:rsidP="00207F09">
      <w:pPr>
        <w:spacing w:after="0" w:line="240" w:lineRule="auto"/>
        <w:ind w:left="-142" w:firstLine="709"/>
        <w:jc w:val="both"/>
        <w:rPr>
          <w:rFonts w:ascii="Times New Roman" w:hAnsi="Times New Roman"/>
          <w:b/>
          <w:i/>
          <w:sz w:val="28"/>
          <w:szCs w:val="28"/>
        </w:rPr>
      </w:pPr>
      <w:r w:rsidRPr="00032EFD">
        <w:rPr>
          <w:rFonts w:ascii="Times New Roman" w:hAnsi="Times New Roman"/>
          <w:b/>
          <w:i/>
          <w:sz w:val="28"/>
          <w:szCs w:val="28"/>
        </w:rPr>
        <w:t>Апальков Михаил Петрович // Гаджиев А. Они бессмертны. – Махачкала, 2023. – С. 271-273.</w:t>
      </w:r>
    </w:p>
    <w:p w:rsidR="00E93772" w:rsidRPr="00032EFD" w:rsidRDefault="00E93772" w:rsidP="00207F09">
      <w:pPr>
        <w:spacing w:after="0" w:line="240" w:lineRule="auto"/>
        <w:ind w:left="-142" w:firstLine="709"/>
        <w:jc w:val="both"/>
        <w:rPr>
          <w:rFonts w:ascii="Times New Roman" w:hAnsi="Times New Roman"/>
          <w:b/>
          <w:i/>
          <w:sz w:val="28"/>
          <w:szCs w:val="28"/>
        </w:rPr>
      </w:pPr>
      <w:r w:rsidRPr="00032EFD">
        <w:rPr>
          <w:rFonts w:ascii="Times New Roman" w:hAnsi="Times New Roman"/>
          <w:b/>
          <w:bCs/>
          <w:i/>
          <w:sz w:val="28"/>
          <w:szCs w:val="28"/>
        </w:rPr>
        <w:t xml:space="preserve">Дейнега, А. </w:t>
      </w:r>
      <w:r w:rsidR="00D06B00" w:rsidRPr="00032EFD">
        <w:rPr>
          <w:rFonts w:ascii="Times New Roman" w:hAnsi="Times New Roman"/>
          <w:b/>
          <w:i/>
          <w:sz w:val="28"/>
          <w:szCs w:val="28"/>
        </w:rPr>
        <w:t>Еще один Герой: [</w:t>
      </w:r>
      <w:r w:rsidRPr="00032EFD">
        <w:rPr>
          <w:rFonts w:ascii="Times New Roman" w:hAnsi="Times New Roman"/>
          <w:b/>
          <w:i/>
          <w:sz w:val="28"/>
          <w:szCs w:val="28"/>
        </w:rPr>
        <w:t>полный кавалер ордена Славы М. П. Апальков] / Александр Дайнега // Дагестанская правда. - 2012. - 5 мая. (№№129-130) - С. 4.</w:t>
      </w:r>
    </w:p>
    <w:p w:rsidR="00E93772" w:rsidRPr="00032EFD" w:rsidRDefault="00E93772" w:rsidP="00207F09">
      <w:pPr>
        <w:spacing w:after="0" w:line="240" w:lineRule="auto"/>
        <w:ind w:left="-142" w:firstLine="709"/>
        <w:jc w:val="both"/>
        <w:rPr>
          <w:rFonts w:ascii="Times New Roman" w:hAnsi="Times New Roman"/>
          <w:b/>
          <w:i/>
          <w:sz w:val="28"/>
          <w:szCs w:val="28"/>
        </w:rPr>
      </w:pPr>
      <w:r w:rsidRPr="00032EFD">
        <w:rPr>
          <w:rFonts w:ascii="Times New Roman" w:hAnsi="Times New Roman"/>
          <w:b/>
          <w:bCs/>
          <w:i/>
          <w:sz w:val="28"/>
          <w:szCs w:val="28"/>
        </w:rPr>
        <w:t xml:space="preserve">Дейнега, А. </w:t>
      </w:r>
      <w:r w:rsidRPr="00032EFD">
        <w:rPr>
          <w:rFonts w:ascii="Times New Roman" w:hAnsi="Times New Roman"/>
          <w:b/>
          <w:i/>
          <w:sz w:val="28"/>
          <w:szCs w:val="28"/>
        </w:rPr>
        <w:t>Человек подвига / Александр Дейнега</w:t>
      </w:r>
      <w:r w:rsidR="00D06B00" w:rsidRPr="00032EFD">
        <w:rPr>
          <w:rFonts w:ascii="Times New Roman" w:hAnsi="Times New Roman"/>
          <w:b/>
          <w:i/>
          <w:sz w:val="28"/>
          <w:szCs w:val="28"/>
        </w:rPr>
        <w:t xml:space="preserve"> </w:t>
      </w:r>
      <w:r w:rsidRPr="00032EFD">
        <w:rPr>
          <w:rFonts w:ascii="Times New Roman" w:hAnsi="Times New Roman"/>
          <w:b/>
          <w:i/>
          <w:sz w:val="28"/>
          <w:szCs w:val="28"/>
        </w:rPr>
        <w:t xml:space="preserve">// Дагестанская правда. - 2013. - </w:t>
      </w:r>
      <w:r w:rsidRPr="00032EFD">
        <w:rPr>
          <w:rFonts w:ascii="Times New Roman" w:hAnsi="Times New Roman"/>
          <w:b/>
          <w:bCs/>
          <w:i/>
          <w:sz w:val="28"/>
          <w:szCs w:val="28"/>
        </w:rPr>
        <w:t>12 нояб. (№№365-366)</w:t>
      </w:r>
      <w:r w:rsidRPr="00032EFD">
        <w:rPr>
          <w:rFonts w:ascii="Times New Roman" w:hAnsi="Times New Roman"/>
          <w:b/>
          <w:i/>
          <w:sz w:val="28"/>
          <w:szCs w:val="28"/>
        </w:rPr>
        <w:t>. - С. 1.</w:t>
      </w:r>
    </w:p>
    <w:p w:rsidR="004E508D" w:rsidRPr="006A0883" w:rsidRDefault="00D06B00" w:rsidP="006A0883">
      <w:pPr>
        <w:spacing w:after="0" w:line="240" w:lineRule="auto"/>
        <w:ind w:left="-142" w:firstLine="709"/>
        <w:jc w:val="both"/>
        <w:rPr>
          <w:rFonts w:ascii="Times New Roman" w:hAnsi="Times New Roman"/>
          <w:b/>
          <w:i/>
          <w:sz w:val="28"/>
          <w:szCs w:val="28"/>
        </w:rPr>
      </w:pPr>
      <w:r w:rsidRPr="00032EFD">
        <w:rPr>
          <w:rFonts w:ascii="Times New Roman" w:hAnsi="Times New Roman"/>
          <w:b/>
          <w:bCs/>
          <w:i/>
          <w:sz w:val="28"/>
          <w:szCs w:val="28"/>
        </w:rPr>
        <w:t>Магомедов, Аслан</w:t>
      </w:r>
      <w:r w:rsidRPr="00032EFD">
        <w:rPr>
          <w:rFonts w:ascii="Times New Roman" w:hAnsi="Times New Roman"/>
          <w:b/>
          <w:i/>
          <w:sz w:val="28"/>
          <w:szCs w:val="28"/>
        </w:rPr>
        <w:t xml:space="preserve">. Слава </w:t>
      </w:r>
      <w:proofErr w:type="gramStart"/>
      <w:r w:rsidRPr="00032EFD">
        <w:rPr>
          <w:rFonts w:ascii="Times New Roman" w:hAnsi="Times New Roman"/>
          <w:b/>
          <w:i/>
          <w:sz w:val="28"/>
          <w:szCs w:val="28"/>
        </w:rPr>
        <w:t>отважным!:</w:t>
      </w:r>
      <w:proofErr w:type="gramEnd"/>
      <w:r w:rsidRPr="00032EFD">
        <w:rPr>
          <w:rFonts w:ascii="Times New Roman" w:hAnsi="Times New Roman"/>
          <w:b/>
          <w:i/>
          <w:sz w:val="28"/>
          <w:szCs w:val="28"/>
        </w:rPr>
        <w:t xml:space="preserve"> [об участнике Вел. Отеч. войны М. П. Апалькове] / А. Магомедов // Дагестанская правда. - 2024. - </w:t>
      </w:r>
      <w:r w:rsidRPr="00032EFD">
        <w:rPr>
          <w:rFonts w:ascii="Times New Roman" w:hAnsi="Times New Roman"/>
          <w:b/>
          <w:bCs/>
          <w:i/>
          <w:sz w:val="28"/>
          <w:szCs w:val="28"/>
        </w:rPr>
        <w:t>16 мая (№ 78)</w:t>
      </w:r>
      <w:r w:rsidR="006A0883">
        <w:rPr>
          <w:rFonts w:ascii="Times New Roman" w:hAnsi="Times New Roman"/>
          <w:b/>
          <w:i/>
          <w:sz w:val="28"/>
          <w:szCs w:val="28"/>
        </w:rPr>
        <w:t>. - С. 4.</w:t>
      </w: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83"/>
        <w:gridCol w:w="6570"/>
      </w:tblGrid>
      <w:tr w:rsidR="000B0F88" w:rsidRPr="00032EFD" w:rsidTr="00F506A2">
        <w:tc>
          <w:tcPr>
            <w:tcW w:w="3183" w:type="dxa"/>
          </w:tcPr>
          <w:p w:rsidR="000B0F88" w:rsidRPr="00032EFD" w:rsidRDefault="000B0F88" w:rsidP="00D843CA">
            <w:pPr>
              <w:pStyle w:val="21"/>
              <w:tabs>
                <w:tab w:val="clear" w:pos="643"/>
              </w:tabs>
              <w:spacing w:line="276" w:lineRule="auto"/>
              <w:ind w:left="-142" w:firstLine="709"/>
              <w:jc w:val="center"/>
              <w:rPr>
                <w:b/>
                <w:sz w:val="28"/>
                <w:szCs w:val="28"/>
              </w:rPr>
            </w:pPr>
            <w:r w:rsidRPr="00032EFD">
              <w:rPr>
                <w:b/>
                <w:sz w:val="28"/>
                <w:szCs w:val="28"/>
              </w:rPr>
              <w:lastRenderedPageBreak/>
              <w:t>13</w:t>
            </w:r>
          </w:p>
          <w:p w:rsidR="000B0F88" w:rsidRPr="00032EFD" w:rsidRDefault="000B0F88" w:rsidP="00D843CA">
            <w:pPr>
              <w:pStyle w:val="21"/>
              <w:tabs>
                <w:tab w:val="clear" w:pos="643"/>
              </w:tabs>
              <w:spacing w:line="276" w:lineRule="auto"/>
              <w:ind w:left="-142" w:firstLine="709"/>
              <w:jc w:val="center"/>
              <w:rPr>
                <w:b/>
                <w:sz w:val="28"/>
                <w:szCs w:val="28"/>
              </w:rPr>
            </w:pPr>
            <w:r w:rsidRPr="00032EFD">
              <w:rPr>
                <w:b/>
                <w:sz w:val="28"/>
                <w:szCs w:val="28"/>
              </w:rPr>
              <w:t>ноября</w:t>
            </w:r>
          </w:p>
        </w:tc>
        <w:tc>
          <w:tcPr>
            <w:tcW w:w="6570" w:type="dxa"/>
          </w:tcPr>
          <w:p w:rsidR="000B0F88" w:rsidRPr="00032EFD" w:rsidRDefault="00BD15EE" w:rsidP="00D843CA">
            <w:pPr>
              <w:pStyle w:val="21"/>
              <w:tabs>
                <w:tab w:val="clear" w:pos="643"/>
              </w:tabs>
              <w:spacing w:line="276" w:lineRule="auto"/>
              <w:ind w:left="-142" w:firstLine="709"/>
              <w:jc w:val="center"/>
              <w:rPr>
                <w:b/>
                <w:sz w:val="28"/>
                <w:szCs w:val="28"/>
              </w:rPr>
            </w:pPr>
            <w:r w:rsidRPr="00032EFD">
              <w:rPr>
                <w:b/>
                <w:sz w:val="28"/>
                <w:szCs w:val="28"/>
              </w:rPr>
              <w:t>70</w:t>
            </w:r>
            <w:r w:rsidR="000B0F88" w:rsidRPr="00032EFD">
              <w:rPr>
                <w:b/>
                <w:sz w:val="28"/>
                <w:szCs w:val="28"/>
              </w:rPr>
              <w:t xml:space="preserve"> лет со дня рождения</w:t>
            </w:r>
          </w:p>
          <w:p w:rsidR="000B0F88" w:rsidRPr="00032EFD" w:rsidRDefault="00087869" w:rsidP="00D843CA">
            <w:pPr>
              <w:pStyle w:val="21"/>
              <w:tabs>
                <w:tab w:val="clear" w:pos="643"/>
              </w:tabs>
              <w:spacing w:line="276" w:lineRule="auto"/>
              <w:ind w:left="-142" w:firstLine="709"/>
              <w:jc w:val="center"/>
              <w:rPr>
                <w:b/>
                <w:sz w:val="28"/>
                <w:szCs w:val="28"/>
              </w:rPr>
            </w:pPr>
            <w:r w:rsidRPr="00032EFD">
              <w:rPr>
                <w:b/>
                <w:sz w:val="28"/>
                <w:szCs w:val="28"/>
              </w:rPr>
              <w:t xml:space="preserve">Ахмедова </w:t>
            </w:r>
            <w:r w:rsidR="000B0F88" w:rsidRPr="00032EFD">
              <w:rPr>
                <w:b/>
                <w:sz w:val="28"/>
                <w:szCs w:val="28"/>
              </w:rPr>
              <w:t>Ма</w:t>
            </w:r>
            <w:r w:rsidR="00E30523" w:rsidRPr="00032EFD">
              <w:rPr>
                <w:b/>
                <w:sz w:val="28"/>
                <w:szCs w:val="28"/>
              </w:rPr>
              <w:t>гомеда Ахмедовича</w:t>
            </w:r>
            <w:r w:rsidR="000B0F88" w:rsidRPr="00032EFD">
              <w:rPr>
                <w:b/>
                <w:sz w:val="28"/>
                <w:szCs w:val="28"/>
              </w:rPr>
              <w:t>,</w:t>
            </w:r>
          </w:p>
          <w:p w:rsidR="000B0F88" w:rsidRPr="00032EFD" w:rsidRDefault="00F506A2" w:rsidP="005D2DED">
            <w:pPr>
              <w:pStyle w:val="21"/>
              <w:tabs>
                <w:tab w:val="clear" w:pos="643"/>
              </w:tabs>
              <w:spacing w:line="276" w:lineRule="auto"/>
              <w:ind w:left="-142" w:firstLine="709"/>
              <w:jc w:val="center"/>
              <w:rPr>
                <w:b/>
                <w:sz w:val="28"/>
                <w:szCs w:val="28"/>
              </w:rPr>
            </w:pPr>
            <w:r w:rsidRPr="00032EFD">
              <w:rPr>
                <w:b/>
                <w:sz w:val="28"/>
                <w:szCs w:val="28"/>
              </w:rPr>
              <w:t xml:space="preserve">народного поэта РД </w:t>
            </w:r>
            <w:r w:rsidR="00221D58" w:rsidRPr="00032EFD">
              <w:rPr>
                <w:b/>
                <w:sz w:val="28"/>
                <w:szCs w:val="28"/>
              </w:rPr>
              <w:t>(</w:t>
            </w:r>
            <w:r w:rsidR="000B0F88" w:rsidRPr="00032EFD">
              <w:rPr>
                <w:b/>
                <w:sz w:val="28"/>
                <w:szCs w:val="28"/>
              </w:rPr>
              <w:t>1955</w:t>
            </w:r>
            <w:r w:rsidR="00221D58" w:rsidRPr="00032EFD">
              <w:rPr>
                <w:b/>
                <w:sz w:val="28"/>
                <w:szCs w:val="28"/>
              </w:rPr>
              <w:t>- 2023 г</w:t>
            </w:r>
            <w:r w:rsidR="000B0F88" w:rsidRPr="00032EFD">
              <w:rPr>
                <w:b/>
                <w:sz w:val="28"/>
                <w:szCs w:val="28"/>
              </w:rPr>
              <w:t>г.)</w:t>
            </w:r>
          </w:p>
        </w:tc>
      </w:tr>
    </w:tbl>
    <w:p w:rsidR="00F506A2" w:rsidRPr="00032EFD" w:rsidRDefault="00F506A2" w:rsidP="00207F09">
      <w:pPr>
        <w:pStyle w:val="21"/>
        <w:tabs>
          <w:tab w:val="clear" w:pos="643"/>
        </w:tabs>
        <w:spacing w:line="276" w:lineRule="auto"/>
        <w:ind w:left="-142" w:firstLine="709"/>
        <w:contextualSpacing/>
        <w:jc w:val="both"/>
        <w:rPr>
          <w:sz w:val="28"/>
          <w:szCs w:val="28"/>
        </w:rPr>
      </w:pPr>
    </w:p>
    <w:p w:rsidR="000B0F88" w:rsidRPr="00032EFD" w:rsidRDefault="000B0F88" w:rsidP="00207F09">
      <w:pPr>
        <w:pStyle w:val="21"/>
        <w:tabs>
          <w:tab w:val="clear" w:pos="643"/>
        </w:tabs>
        <w:spacing w:line="276" w:lineRule="auto"/>
        <w:ind w:left="-142" w:firstLine="709"/>
        <w:contextualSpacing/>
        <w:jc w:val="both"/>
        <w:rPr>
          <w:sz w:val="28"/>
          <w:szCs w:val="28"/>
        </w:rPr>
      </w:pPr>
      <w:r w:rsidRPr="00032EFD">
        <w:rPr>
          <w:sz w:val="28"/>
          <w:szCs w:val="28"/>
        </w:rPr>
        <w:t>Магомед Ахмедович Ахмедов родил</w:t>
      </w:r>
      <w:r w:rsidR="00AC675F" w:rsidRPr="00032EFD">
        <w:rPr>
          <w:sz w:val="28"/>
          <w:szCs w:val="28"/>
        </w:rPr>
        <w:t>ся в с.</w:t>
      </w:r>
      <w:r w:rsidRPr="00032EFD">
        <w:rPr>
          <w:sz w:val="28"/>
          <w:szCs w:val="28"/>
        </w:rPr>
        <w:t xml:space="preserve"> Гонода Гунибского района.</w:t>
      </w:r>
    </w:p>
    <w:p w:rsidR="000B0F88" w:rsidRPr="00032EFD" w:rsidRDefault="000B0F88" w:rsidP="00207F09">
      <w:pPr>
        <w:pStyle w:val="21"/>
        <w:tabs>
          <w:tab w:val="clear" w:pos="643"/>
        </w:tabs>
        <w:spacing w:line="276" w:lineRule="auto"/>
        <w:ind w:left="-142" w:firstLine="709"/>
        <w:contextualSpacing/>
        <w:jc w:val="both"/>
        <w:rPr>
          <w:sz w:val="28"/>
          <w:szCs w:val="28"/>
        </w:rPr>
      </w:pPr>
      <w:r w:rsidRPr="00032EFD">
        <w:rPr>
          <w:sz w:val="28"/>
          <w:szCs w:val="28"/>
        </w:rPr>
        <w:t>После окончания Гонодинской средней школы поступил в Литературный институт им. М. Горького в Москве.</w:t>
      </w:r>
    </w:p>
    <w:p w:rsidR="000B0F88" w:rsidRPr="00032EFD" w:rsidRDefault="000B0F88" w:rsidP="00207F09">
      <w:pPr>
        <w:pStyle w:val="21"/>
        <w:tabs>
          <w:tab w:val="clear" w:pos="643"/>
        </w:tabs>
        <w:spacing w:line="276" w:lineRule="auto"/>
        <w:ind w:left="-142" w:firstLine="709"/>
        <w:contextualSpacing/>
        <w:jc w:val="both"/>
        <w:rPr>
          <w:sz w:val="28"/>
          <w:szCs w:val="28"/>
        </w:rPr>
      </w:pPr>
      <w:r w:rsidRPr="00032EFD">
        <w:rPr>
          <w:sz w:val="28"/>
          <w:szCs w:val="28"/>
        </w:rPr>
        <w:t xml:space="preserve">Стихи пишет и публикует со школьных лет. Первые произведения М. Ахмедова были напечатаны в 70-е годы </w:t>
      </w:r>
      <w:r w:rsidRPr="00032EFD">
        <w:rPr>
          <w:sz w:val="28"/>
          <w:szCs w:val="28"/>
          <w:lang w:val="en-US"/>
        </w:rPr>
        <w:t>XX</w:t>
      </w:r>
      <w:r w:rsidRPr="00032EFD">
        <w:rPr>
          <w:sz w:val="28"/>
          <w:szCs w:val="28"/>
        </w:rPr>
        <w:t xml:space="preserve"> века на страницах Гунибской районной газеты «Новый свет», в аварской республиканской газете «Красное знамя», альманахе «Дружба», позже – в Москве, в коллективных сборниках «Молодые голоса», «Тверской бульвар, 25», журнале «Литературная учёба».</w:t>
      </w:r>
    </w:p>
    <w:p w:rsidR="000B0F88" w:rsidRPr="00032EFD" w:rsidRDefault="000B0F88" w:rsidP="00207F09">
      <w:pPr>
        <w:pStyle w:val="21"/>
        <w:tabs>
          <w:tab w:val="clear" w:pos="643"/>
        </w:tabs>
        <w:spacing w:line="276" w:lineRule="auto"/>
        <w:ind w:left="-142" w:firstLine="709"/>
        <w:contextualSpacing/>
        <w:jc w:val="both"/>
        <w:rPr>
          <w:sz w:val="28"/>
          <w:szCs w:val="28"/>
        </w:rPr>
      </w:pPr>
      <w:r w:rsidRPr="00032EFD">
        <w:rPr>
          <w:sz w:val="28"/>
          <w:szCs w:val="28"/>
        </w:rPr>
        <w:t>Первая книга стихов Магомеда Ахмедова «Ночные письма» вышла в 1979 году в Дагестанском книжном издательстве на аварском языке. Затем были выпущены книги на родном языке: «Осенний час», «Баллада времени», «Стихи», «Дни», «Городские стихи», «Годы», «Поэт», «Поэт и народ», «Поэт и Родина», и на русском языке: «Строка», «Пророк любви», «Тайный час», «Седина», «Молитва и песня», «Классические звёзды» и другие.</w:t>
      </w:r>
    </w:p>
    <w:p w:rsidR="000B0F88" w:rsidRPr="00032EFD" w:rsidRDefault="000B0F88" w:rsidP="00207F09">
      <w:pPr>
        <w:pStyle w:val="21"/>
        <w:tabs>
          <w:tab w:val="clear" w:pos="643"/>
        </w:tabs>
        <w:spacing w:line="276" w:lineRule="auto"/>
        <w:ind w:left="-142" w:firstLine="709"/>
        <w:contextualSpacing/>
        <w:jc w:val="both"/>
        <w:rPr>
          <w:sz w:val="28"/>
          <w:szCs w:val="28"/>
        </w:rPr>
      </w:pPr>
      <w:r w:rsidRPr="00032EFD">
        <w:rPr>
          <w:sz w:val="28"/>
          <w:szCs w:val="28"/>
        </w:rPr>
        <w:t>О стихах Магомеда Ахмедова высоко отзывались Расул Гамзатов, Лев Озеров, Валентин Распутин, Александр Михайлов, Вадим Дементьев и другие российские писатели. Стихи и поэмы М. Ахмедова публиковались в республиканской и во всесоюзной периодической печати: журналах «Дружба народов», «Октябрь», «Наш современник», еженедельниках «Литературная газета» и «Литературная Россия».</w:t>
      </w:r>
    </w:p>
    <w:p w:rsidR="000B0F88" w:rsidRPr="00032EFD" w:rsidRDefault="000B0F88" w:rsidP="00207F09">
      <w:pPr>
        <w:pStyle w:val="21"/>
        <w:tabs>
          <w:tab w:val="clear" w:pos="643"/>
        </w:tabs>
        <w:spacing w:line="276" w:lineRule="auto"/>
        <w:ind w:left="-142" w:firstLine="709"/>
        <w:contextualSpacing/>
        <w:jc w:val="both"/>
        <w:rPr>
          <w:sz w:val="28"/>
          <w:szCs w:val="28"/>
        </w:rPr>
      </w:pPr>
      <w:r w:rsidRPr="00032EFD">
        <w:rPr>
          <w:sz w:val="28"/>
          <w:szCs w:val="28"/>
        </w:rPr>
        <w:t>Магомед Ахмедов является лауреатом премий еженедельника «Литературная Россия» (1985), и общественной литературной премии им. Махмуда из Кахаб-Росо (2004).</w:t>
      </w:r>
    </w:p>
    <w:p w:rsidR="000B0F88" w:rsidRPr="00032EFD" w:rsidRDefault="000B0F88" w:rsidP="00207F09">
      <w:pPr>
        <w:pStyle w:val="21"/>
        <w:tabs>
          <w:tab w:val="clear" w:pos="643"/>
        </w:tabs>
        <w:spacing w:line="276" w:lineRule="auto"/>
        <w:ind w:left="-142" w:firstLine="709"/>
        <w:contextualSpacing/>
        <w:jc w:val="both"/>
        <w:rPr>
          <w:sz w:val="28"/>
          <w:szCs w:val="28"/>
        </w:rPr>
      </w:pPr>
      <w:r w:rsidRPr="00032EFD">
        <w:rPr>
          <w:sz w:val="28"/>
          <w:szCs w:val="28"/>
        </w:rPr>
        <w:t>За заслуги в развитии дагестанской поэзии и многолетний добросовестный труд Указом Государственного Совета Республики Дагестан в 2005 годуМагомеду Ахмедову присвоено почётное звание «Народный поэт Республики Дагестан».</w:t>
      </w:r>
    </w:p>
    <w:p w:rsidR="000B0F88" w:rsidRPr="00032EFD" w:rsidRDefault="000B0F88" w:rsidP="00207F09">
      <w:pPr>
        <w:pStyle w:val="21"/>
        <w:tabs>
          <w:tab w:val="clear" w:pos="643"/>
        </w:tabs>
        <w:spacing w:line="276" w:lineRule="auto"/>
        <w:ind w:left="-142" w:firstLine="709"/>
        <w:contextualSpacing/>
        <w:jc w:val="both"/>
        <w:rPr>
          <w:sz w:val="28"/>
          <w:szCs w:val="28"/>
        </w:rPr>
      </w:pPr>
      <w:r w:rsidRPr="00032EFD">
        <w:rPr>
          <w:sz w:val="28"/>
          <w:szCs w:val="28"/>
        </w:rPr>
        <w:t>В 2006 году за поэтическую книгу «Тайный час» М. Ахмедов был удостоен Большой литературной премии России, одной из самых престижных в современной российской литературе, учреждённой Союзом писателей России и компанией «Алроса».</w:t>
      </w:r>
    </w:p>
    <w:p w:rsidR="000B0F88" w:rsidRPr="00032EFD" w:rsidRDefault="000B0F88" w:rsidP="00207F09">
      <w:pPr>
        <w:pStyle w:val="21"/>
        <w:tabs>
          <w:tab w:val="clear" w:pos="643"/>
        </w:tabs>
        <w:spacing w:line="276" w:lineRule="auto"/>
        <w:ind w:left="-142" w:firstLine="709"/>
        <w:contextualSpacing/>
        <w:jc w:val="both"/>
        <w:rPr>
          <w:sz w:val="28"/>
          <w:szCs w:val="28"/>
        </w:rPr>
      </w:pPr>
      <w:r w:rsidRPr="00032EFD">
        <w:rPr>
          <w:sz w:val="28"/>
          <w:szCs w:val="28"/>
        </w:rPr>
        <w:t>В 2008 году за поэтическую трилогию «Тайный час», «Седина», «Молитва и Песня» М. Ахмедову была присуждена главная литературная премия Международного фонда Расула Гамзатова.</w:t>
      </w:r>
    </w:p>
    <w:p w:rsidR="000B0F88" w:rsidRPr="00032EFD" w:rsidRDefault="000B0F88" w:rsidP="00207F09">
      <w:pPr>
        <w:pStyle w:val="21"/>
        <w:tabs>
          <w:tab w:val="clear" w:pos="643"/>
        </w:tabs>
        <w:spacing w:line="276" w:lineRule="auto"/>
        <w:ind w:left="-142" w:firstLine="709"/>
        <w:contextualSpacing/>
        <w:jc w:val="both"/>
        <w:rPr>
          <w:sz w:val="28"/>
          <w:szCs w:val="28"/>
        </w:rPr>
      </w:pPr>
      <w:r w:rsidRPr="00032EFD">
        <w:rPr>
          <w:sz w:val="28"/>
          <w:szCs w:val="28"/>
        </w:rPr>
        <w:t>В 2009 году ему была присуждена Государственная премия Республики Дагестан в области литературы за книгу «Классические звёзды».</w:t>
      </w:r>
    </w:p>
    <w:p w:rsidR="000B0F88" w:rsidRPr="00032EFD" w:rsidRDefault="000B0F88" w:rsidP="00207F09">
      <w:pPr>
        <w:pStyle w:val="21"/>
        <w:tabs>
          <w:tab w:val="clear" w:pos="643"/>
        </w:tabs>
        <w:spacing w:line="276" w:lineRule="auto"/>
        <w:ind w:left="-142" w:firstLine="709"/>
        <w:contextualSpacing/>
        <w:jc w:val="both"/>
        <w:rPr>
          <w:sz w:val="28"/>
          <w:szCs w:val="28"/>
        </w:rPr>
      </w:pPr>
      <w:r w:rsidRPr="00032EFD">
        <w:rPr>
          <w:sz w:val="28"/>
          <w:szCs w:val="28"/>
        </w:rPr>
        <w:lastRenderedPageBreak/>
        <w:t>В 2009 году М. Ахмедов стал членом Общественной палаты Республики Дагестан второго созыва.</w:t>
      </w:r>
    </w:p>
    <w:p w:rsidR="00F506A2" w:rsidRPr="00032EFD" w:rsidRDefault="00F506A2" w:rsidP="00207F09">
      <w:pPr>
        <w:pStyle w:val="21"/>
        <w:tabs>
          <w:tab w:val="clear" w:pos="643"/>
        </w:tabs>
        <w:spacing w:line="276" w:lineRule="auto"/>
        <w:ind w:left="-142" w:firstLine="709"/>
        <w:contextualSpacing/>
        <w:jc w:val="both"/>
        <w:rPr>
          <w:sz w:val="28"/>
          <w:szCs w:val="28"/>
        </w:rPr>
      </w:pP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Ахмедов М. Годы: Стихи и поэмы / Магомед Ахмедов. – Махачкала: Дагестанское книжное издательство, 1993. – 400 с. –</w:t>
      </w:r>
      <w:r w:rsidR="00650506" w:rsidRPr="00032EFD">
        <w:rPr>
          <w:rFonts w:ascii="Times New Roman" w:hAnsi="Times New Roman"/>
          <w:b/>
          <w:i/>
          <w:sz w:val="28"/>
          <w:szCs w:val="28"/>
        </w:rPr>
        <w:t xml:space="preserve"> а</w:t>
      </w:r>
      <w:r w:rsidRPr="00032EFD">
        <w:rPr>
          <w:rFonts w:ascii="Times New Roman" w:hAnsi="Times New Roman"/>
          <w:b/>
          <w:i/>
          <w:sz w:val="28"/>
          <w:szCs w:val="28"/>
        </w:rPr>
        <w:t>вар.</w:t>
      </w:r>
      <w:r w:rsidR="0005276E" w:rsidRPr="00032EFD">
        <w:rPr>
          <w:rFonts w:ascii="Times New Roman" w:hAnsi="Times New Roman"/>
          <w:b/>
          <w:i/>
          <w:sz w:val="28"/>
          <w:szCs w:val="28"/>
        </w:rPr>
        <w:t xml:space="preserve"> </w:t>
      </w:r>
      <w:r w:rsidRPr="00032EFD">
        <w:rPr>
          <w:rFonts w:ascii="Times New Roman" w:hAnsi="Times New Roman"/>
          <w:b/>
          <w:i/>
          <w:sz w:val="28"/>
          <w:szCs w:val="28"/>
        </w:rPr>
        <w:t>яз.</w:t>
      </w: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Ахмедов М. Поэт. Рассказы об известных аварских поэтах / Магомед Ахмедов. – Махачкала: Дагестанское книжное издательство, 2002. – 368 с. –</w:t>
      </w:r>
      <w:r w:rsidR="00650506" w:rsidRPr="00032EFD">
        <w:rPr>
          <w:rFonts w:ascii="Times New Roman" w:hAnsi="Times New Roman"/>
          <w:b/>
          <w:i/>
          <w:sz w:val="28"/>
          <w:szCs w:val="28"/>
        </w:rPr>
        <w:t xml:space="preserve"> а</w:t>
      </w:r>
      <w:r w:rsidRPr="00032EFD">
        <w:rPr>
          <w:rFonts w:ascii="Times New Roman" w:hAnsi="Times New Roman"/>
          <w:b/>
          <w:i/>
          <w:sz w:val="28"/>
          <w:szCs w:val="28"/>
        </w:rPr>
        <w:t>вар.</w:t>
      </w:r>
      <w:r w:rsidR="0005276E" w:rsidRPr="00032EFD">
        <w:rPr>
          <w:rFonts w:ascii="Times New Roman" w:hAnsi="Times New Roman"/>
          <w:b/>
          <w:i/>
          <w:sz w:val="28"/>
          <w:szCs w:val="28"/>
        </w:rPr>
        <w:t xml:space="preserve"> </w:t>
      </w:r>
      <w:r w:rsidRPr="00032EFD">
        <w:rPr>
          <w:rFonts w:ascii="Times New Roman" w:hAnsi="Times New Roman"/>
          <w:b/>
          <w:i/>
          <w:sz w:val="28"/>
          <w:szCs w:val="28"/>
        </w:rPr>
        <w:t>яз.</w:t>
      </w: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Ахмедов М. Стихи о пуле: [посвящение А.С. Пушкину] / Магомед Ахмедов // Махачкалинские известия. – 1999. – 4 июня (№ 24). – (6 июня Александру Сергеевичу – 200 лет).</w:t>
      </w: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Ахмедов М. Уроки Расула Гамзатова: [о поэзии Р. Гамзатова] / Магомед Ахмедов // Дружба. – 2008. – № 5. – С. 3. –</w:t>
      </w:r>
      <w:r w:rsidR="00650506" w:rsidRPr="00032EFD">
        <w:rPr>
          <w:rFonts w:ascii="Times New Roman" w:hAnsi="Times New Roman"/>
          <w:b/>
          <w:i/>
          <w:sz w:val="28"/>
          <w:szCs w:val="28"/>
        </w:rPr>
        <w:t xml:space="preserve"> а</w:t>
      </w:r>
      <w:r w:rsidRPr="00032EFD">
        <w:rPr>
          <w:rFonts w:ascii="Times New Roman" w:hAnsi="Times New Roman"/>
          <w:b/>
          <w:i/>
          <w:sz w:val="28"/>
          <w:szCs w:val="28"/>
        </w:rPr>
        <w:t>вар.</w:t>
      </w:r>
      <w:r w:rsidR="0005276E" w:rsidRPr="00032EFD">
        <w:rPr>
          <w:rFonts w:ascii="Times New Roman" w:hAnsi="Times New Roman"/>
          <w:b/>
          <w:i/>
          <w:sz w:val="28"/>
          <w:szCs w:val="28"/>
        </w:rPr>
        <w:t xml:space="preserve"> </w:t>
      </w:r>
      <w:r w:rsidRPr="00032EFD">
        <w:rPr>
          <w:rFonts w:ascii="Times New Roman" w:hAnsi="Times New Roman"/>
          <w:b/>
          <w:i/>
          <w:sz w:val="28"/>
          <w:szCs w:val="28"/>
        </w:rPr>
        <w:t>яз.</w:t>
      </w: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Беппаев М. Яркая звезда над селом Гонода: [мысли о творчестве нар.</w:t>
      </w:r>
      <w:r w:rsidR="00AC78E9" w:rsidRPr="00032EFD">
        <w:rPr>
          <w:rFonts w:ascii="Times New Roman" w:hAnsi="Times New Roman"/>
          <w:b/>
          <w:i/>
          <w:sz w:val="28"/>
          <w:szCs w:val="28"/>
        </w:rPr>
        <w:t xml:space="preserve"> </w:t>
      </w:r>
      <w:r w:rsidRPr="00032EFD">
        <w:rPr>
          <w:rFonts w:ascii="Times New Roman" w:hAnsi="Times New Roman"/>
          <w:b/>
          <w:i/>
          <w:sz w:val="28"/>
          <w:szCs w:val="28"/>
        </w:rPr>
        <w:t>поэта Дагестана М. Ахмедова] / М. Беппаев // Истина. – 2007. – 23 февр. – С. 3. –</w:t>
      </w:r>
      <w:r w:rsidR="00650506" w:rsidRPr="00032EFD">
        <w:rPr>
          <w:rFonts w:ascii="Times New Roman" w:hAnsi="Times New Roman"/>
          <w:b/>
          <w:i/>
          <w:sz w:val="28"/>
          <w:szCs w:val="28"/>
        </w:rPr>
        <w:t xml:space="preserve"> а</w:t>
      </w:r>
      <w:r w:rsidRPr="00032EFD">
        <w:rPr>
          <w:rFonts w:ascii="Times New Roman" w:hAnsi="Times New Roman"/>
          <w:b/>
          <w:i/>
          <w:sz w:val="28"/>
          <w:szCs w:val="28"/>
        </w:rPr>
        <w:t>вар.</w:t>
      </w:r>
      <w:r w:rsidR="0005276E" w:rsidRPr="00032EFD">
        <w:rPr>
          <w:rFonts w:ascii="Times New Roman" w:hAnsi="Times New Roman"/>
          <w:b/>
          <w:i/>
          <w:sz w:val="28"/>
          <w:szCs w:val="28"/>
        </w:rPr>
        <w:t xml:space="preserve"> </w:t>
      </w:r>
      <w:r w:rsidRPr="00032EFD">
        <w:rPr>
          <w:rFonts w:ascii="Times New Roman" w:hAnsi="Times New Roman"/>
          <w:b/>
          <w:i/>
          <w:sz w:val="28"/>
          <w:szCs w:val="28"/>
        </w:rPr>
        <w:t>яз.</w:t>
      </w: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Зайнулабидов М. Поэтов вдохновляет любовь: [о творчестве Магомеда Ахмедова] / М. Зайнулабидов // Дружба. – 2011. – № 2. – С. 44—50. –</w:t>
      </w:r>
      <w:r w:rsidR="00650506" w:rsidRPr="00032EFD">
        <w:rPr>
          <w:rFonts w:ascii="Times New Roman" w:hAnsi="Times New Roman"/>
          <w:b/>
          <w:i/>
          <w:sz w:val="28"/>
          <w:szCs w:val="28"/>
        </w:rPr>
        <w:t xml:space="preserve"> а</w:t>
      </w:r>
      <w:r w:rsidRPr="00032EFD">
        <w:rPr>
          <w:rFonts w:ascii="Times New Roman" w:hAnsi="Times New Roman"/>
          <w:b/>
          <w:i/>
          <w:sz w:val="28"/>
          <w:szCs w:val="28"/>
        </w:rPr>
        <w:t>вар.</w:t>
      </w:r>
      <w:r w:rsidR="0005276E" w:rsidRPr="00032EFD">
        <w:rPr>
          <w:rFonts w:ascii="Times New Roman" w:hAnsi="Times New Roman"/>
          <w:b/>
          <w:i/>
          <w:sz w:val="28"/>
          <w:szCs w:val="28"/>
        </w:rPr>
        <w:t xml:space="preserve"> </w:t>
      </w:r>
      <w:r w:rsidRPr="00032EFD">
        <w:rPr>
          <w:rFonts w:ascii="Times New Roman" w:hAnsi="Times New Roman"/>
          <w:b/>
          <w:i/>
          <w:sz w:val="28"/>
          <w:szCs w:val="28"/>
        </w:rPr>
        <w:t>яз.</w:t>
      </w: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Магомедова М. Настоящий подвиг: [творчество Магомеда Ахмедова] / М. Магомедова // Дружба. – 2008. – № 1. – С. 81. – (Поэтесса о поэте). –</w:t>
      </w:r>
      <w:r w:rsidR="00650506" w:rsidRPr="00032EFD">
        <w:rPr>
          <w:rFonts w:ascii="Times New Roman" w:hAnsi="Times New Roman"/>
          <w:b/>
          <w:i/>
          <w:sz w:val="28"/>
          <w:szCs w:val="28"/>
        </w:rPr>
        <w:t xml:space="preserve"> а</w:t>
      </w:r>
      <w:r w:rsidRPr="00032EFD">
        <w:rPr>
          <w:rFonts w:ascii="Times New Roman" w:hAnsi="Times New Roman"/>
          <w:b/>
          <w:i/>
          <w:sz w:val="28"/>
          <w:szCs w:val="28"/>
        </w:rPr>
        <w:t>вар.</w:t>
      </w:r>
      <w:r w:rsidR="0005276E" w:rsidRPr="00032EFD">
        <w:rPr>
          <w:rFonts w:ascii="Times New Roman" w:hAnsi="Times New Roman"/>
          <w:b/>
          <w:i/>
          <w:sz w:val="28"/>
          <w:szCs w:val="28"/>
        </w:rPr>
        <w:t xml:space="preserve"> </w:t>
      </w:r>
      <w:r w:rsidRPr="00032EFD">
        <w:rPr>
          <w:rFonts w:ascii="Times New Roman" w:hAnsi="Times New Roman"/>
          <w:b/>
          <w:i/>
          <w:sz w:val="28"/>
          <w:szCs w:val="28"/>
        </w:rPr>
        <w:t>яз.</w:t>
      </w:r>
    </w:p>
    <w:p w:rsidR="000B0F88" w:rsidRPr="00032EFD" w:rsidRDefault="000B0F88" w:rsidP="00207F09">
      <w:pPr>
        <w:spacing w:after="0" w:line="240" w:lineRule="auto"/>
        <w:ind w:left="-142" w:firstLine="709"/>
        <w:jc w:val="both"/>
        <w:rPr>
          <w:rFonts w:ascii="Times New Roman" w:hAnsi="Times New Roman"/>
          <w:i/>
          <w:sz w:val="28"/>
          <w:szCs w:val="28"/>
        </w:rPr>
      </w:pPr>
    </w:p>
    <w:p w:rsidR="005710FB" w:rsidRPr="00032EFD" w:rsidRDefault="005710FB" w:rsidP="00207F09">
      <w:pPr>
        <w:spacing w:after="0" w:line="240" w:lineRule="auto"/>
        <w:ind w:firstLine="709"/>
        <w:jc w:val="both"/>
        <w:rPr>
          <w:rFonts w:ascii="Times New Roman" w:hAnsi="Times New Roman"/>
          <w:i/>
          <w:sz w:val="28"/>
          <w:szCs w:val="28"/>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82"/>
        <w:gridCol w:w="6571"/>
      </w:tblGrid>
      <w:tr w:rsidR="000B0F88" w:rsidRPr="00032EFD" w:rsidTr="00F506A2">
        <w:tc>
          <w:tcPr>
            <w:tcW w:w="3182" w:type="dxa"/>
          </w:tcPr>
          <w:p w:rsidR="000B0F88" w:rsidRPr="00032EFD" w:rsidRDefault="000B0F88" w:rsidP="0015720C">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13</w:t>
            </w:r>
          </w:p>
          <w:p w:rsidR="000B0F88" w:rsidRPr="00032EFD" w:rsidRDefault="000B0F88" w:rsidP="0015720C">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ноября</w:t>
            </w:r>
          </w:p>
        </w:tc>
        <w:tc>
          <w:tcPr>
            <w:tcW w:w="6571" w:type="dxa"/>
          </w:tcPr>
          <w:p w:rsidR="000B0F88" w:rsidRPr="00032EFD" w:rsidRDefault="000B0F88" w:rsidP="0015720C">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1</w:t>
            </w:r>
            <w:r w:rsidR="00BD15EE" w:rsidRPr="00032EFD">
              <w:rPr>
                <w:rFonts w:ascii="Times New Roman" w:hAnsi="Times New Roman"/>
                <w:b/>
                <w:sz w:val="28"/>
                <w:szCs w:val="28"/>
              </w:rPr>
              <w:t>05</w:t>
            </w:r>
            <w:r w:rsidRPr="00032EFD">
              <w:rPr>
                <w:rFonts w:ascii="Times New Roman" w:hAnsi="Times New Roman"/>
                <w:b/>
                <w:sz w:val="28"/>
                <w:szCs w:val="28"/>
              </w:rPr>
              <w:t xml:space="preserve"> лет со дня рождения</w:t>
            </w:r>
          </w:p>
          <w:p w:rsidR="000B0F88" w:rsidRPr="00032EFD" w:rsidRDefault="00087869" w:rsidP="0015720C">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 xml:space="preserve">Гаджиева </w:t>
            </w:r>
            <w:r w:rsidR="00E30523" w:rsidRPr="00032EFD">
              <w:rPr>
                <w:rFonts w:ascii="Times New Roman" w:hAnsi="Times New Roman"/>
                <w:b/>
                <w:sz w:val="28"/>
                <w:szCs w:val="28"/>
              </w:rPr>
              <w:t>Хайрутдина Эфендиевича</w:t>
            </w:r>
            <w:r w:rsidR="000B0F88" w:rsidRPr="00032EFD">
              <w:rPr>
                <w:rFonts w:ascii="Times New Roman" w:hAnsi="Times New Roman"/>
                <w:b/>
                <w:sz w:val="28"/>
                <w:szCs w:val="28"/>
              </w:rPr>
              <w:t>,</w:t>
            </w:r>
          </w:p>
          <w:p w:rsidR="000B0F88" w:rsidRPr="00032EFD" w:rsidRDefault="000B0F88" w:rsidP="005D2DED">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заслуженного деятеля науки, заслуженного врача РД, учё</w:t>
            </w:r>
            <w:r w:rsidR="00F506A2" w:rsidRPr="00032EFD">
              <w:rPr>
                <w:rFonts w:ascii="Times New Roman" w:hAnsi="Times New Roman"/>
                <w:b/>
                <w:sz w:val="28"/>
                <w:szCs w:val="28"/>
              </w:rPr>
              <w:t>ного, писателя</w:t>
            </w:r>
            <w:r w:rsidR="005D2DED">
              <w:rPr>
                <w:rFonts w:ascii="Times New Roman" w:hAnsi="Times New Roman"/>
                <w:b/>
                <w:sz w:val="28"/>
                <w:szCs w:val="28"/>
              </w:rPr>
              <w:t xml:space="preserve"> </w:t>
            </w:r>
            <w:r w:rsidRPr="00032EFD">
              <w:rPr>
                <w:rFonts w:ascii="Times New Roman" w:hAnsi="Times New Roman"/>
                <w:b/>
                <w:sz w:val="28"/>
                <w:szCs w:val="28"/>
              </w:rPr>
              <w:t>(1920—2016 гг.)</w:t>
            </w:r>
          </w:p>
        </w:tc>
      </w:tr>
    </w:tbl>
    <w:p w:rsidR="00F506A2" w:rsidRPr="00032EFD" w:rsidRDefault="00F506A2" w:rsidP="00207F09">
      <w:pPr>
        <w:ind w:left="-142" w:firstLine="709"/>
        <w:contextualSpacing/>
        <w:jc w:val="both"/>
        <w:rPr>
          <w:rFonts w:ascii="Times New Roman" w:hAnsi="Times New Roman"/>
          <w:sz w:val="28"/>
          <w:szCs w:val="28"/>
        </w:rPr>
      </w:pP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 xml:space="preserve">Хайрутдин ЭфендиевичГаджиев родился </w:t>
      </w:r>
      <w:r w:rsidR="00AC675F" w:rsidRPr="00032EFD">
        <w:rPr>
          <w:rFonts w:ascii="Times New Roman" w:hAnsi="Times New Roman"/>
          <w:sz w:val="28"/>
          <w:szCs w:val="28"/>
        </w:rPr>
        <w:t>в с.</w:t>
      </w:r>
      <w:r w:rsidRPr="00032EFD">
        <w:rPr>
          <w:rFonts w:ascii="Times New Roman" w:hAnsi="Times New Roman"/>
          <w:sz w:val="28"/>
          <w:szCs w:val="28"/>
        </w:rPr>
        <w:t xml:space="preserve"> Хури Казикумухского округа Дагестанской области.</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В 1937—1941 гг. учился в</w:t>
      </w:r>
      <w:hyperlink r:id="rId122" w:tooltip="Дагестанский медицинский институт" w:history="1">
        <w:r w:rsidRPr="00032EFD">
          <w:rPr>
            <w:rFonts w:ascii="Times New Roman" w:hAnsi="Times New Roman"/>
            <w:sz w:val="28"/>
            <w:szCs w:val="28"/>
          </w:rPr>
          <w:t>Дагестанском медицинском институт</w:t>
        </w:r>
      </w:hyperlink>
      <w:r w:rsidRPr="00032EFD">
        <w:rPr>
          <w:rFonts w:ascii="Times New Roman" w:hAnsi="Times New Roman"/>
          <w:sz w:val="28"/>
          <w:szCs w:val="28"/>
        </w:rPr>
        <w:t>е. После окончания вуза стал проситься на фронт, но как сына «врага народа» его не взяли. По распределению стал работать участковым врачом в Махачкале и одновременно преподавал в медицинском училище.</w:t>
      </w:r>
      <w:r w:rsidRPr="00032EFD">
        <w:rPr>
          <w:rFonts w:ascii="Times New Roman" w:hAnsi="Times New Roman"/>
          <w:color w:val="000000"/>
          <w:sz w:val="28"/>
          <w:szCs w:val="28"/>
        </w:rPr>
        <w:t xml:space="preserve"> </w:t>
      </w:r>
      <w:r w:rsidRPr="00032EFD">
        <w:rPr>
          <w:rFonts w:ascii="Times New Roman" w:hAnsi="Times New Roman"/>
          <w:sz w:val="28"/>
          <w:szCs w:val="28"/>
        </w:rPr>
        <w:t>В дальнейшем он был выдвинут заведующим райздравотделом, главным врачом райбольницы Кулинского района, где проработал до 1946 г.</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color w:val="000000"/>
          <w:sz w:val="28"/>
          <w:szCs w:val="28"/>
        </w:rPr>
        <w:t>По возвращении в 1950 г. из аспирантуры Х.Э.Гаджиев был приглашён на работу доцентом в родной институт, а через три года его избрали заведующим кафедрой и руководителем клиники госпитальной терапии.</w:t>
      </w:r>
      <w:r w:rsidRPr="00032EFD">
        <w:rPr>
          <w:rFonts w:ascii="Times New Roman" w:hAnsi="Times New Roman"/>
          <w:sz w:val="28"/>
          <w:szCs w:val="28"/>
        </w:rPr>
        <w:t xml:space="preserve"> Кафедру он возглавлял до 1990 г.</w:t>
      </w:r>
      <w:r w:rsidRPr="00032EFD">
        <w:rPr>
          <w:rFonts w:ascii="Times New Roman" w:hAnsi="Times New Roman"/>
          <w:color w:val="000000"/>
          <w:sz w:val="28"/>
          <w:szCs w:val="28"/>
        </w:rPr>
        <w:t xml:space="preserve"> В 1949 г. защитил кандидатскую, а в 1964 г. – докторскую диссертацию. </w:t>
      </w:r>
      <w:r w:rsidRPr="00032EFD">
        <w:rPr>
          <w:rFonts w:ascii="Times New Roman" w:hAnsi="Times New Roman"/>
          <w:sz w:val="28"/>
          <w:szCs w:val="28"/>
        </w:rPr>
        <w:t xml:space="preserve">Под </w:t>
      </w:r>
      <w:r w:rsidRPr="00032EFD">
        <w:rPr>
          <w:rFonts w:ascii="Times New Roman" w:hAnsi="Times New Roman"/>
          <w:sz w:val="28"/>
          <w:szCs w:val="28"/>
        </w:rPr>
        <w:lastRenderedPageBreak/>
        <w:t>его руководством был выполнен ряд работ, посвящённых патогенезу язвенной болезни желудка и двенадцатиперстной кишки.</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Х. Э. Гаджиев– почётный гражданин г. Махачкалы. Был избран членом правления Российского научного общества терапевтов и председателем Дагестанского общества терапевтов, членом Совета старейшин при Госсовете Республики Дагестан, председателем Совета ветеранов г. Махачкалы.</w:t>
      </w:r>
    </w:p>
    <w:p w:rsidR="000B0F88" w:rsidRPr="00032EFD" w:rsidRDefault="000B0F88" w:rsidP="00207F09">
      <w:pPr>
        <w:spacing w:after="0"/>
        <w:ind w:left="-142" w:firstLine="709"/>
        <w:jc w:val="both"/>
        <w:rPr>
          <w:rFonts w:ascii="Times New Roman" w:hAnsi="Times New Roman"/>
          <w:sz w:val="28"/>
          <w:szCs w:val="28"/>
        </w:rPr>
      </w:pPr>
      <w:r w:rsidRPr="00032EFD">
        <w:rPr>
          <w:rFonts w:ascii="Times New Roman" w:hAnsi="Times New Roman"/>
          <w:sz w:val="28"/>
          <w:szCs w:val="28"/>
        </w:rPr>
        <w:t>Действительный член Национальной академии наук Дагестана, заслуженный деятель науки РД, заслуженный врач Дагестана. Ему первому в республике было присвоено высокое звание «Народный врач Дагестана».</w:t>
      </w:r>
    </w:p>
    <w:p w:rsidR="00F506A2" w:rsidRPr="00032EFD" w:rsidRDefault="00F506A2" w:rsidP="00207F09">
      <w:pPr>
        <w:spacing w:after="0"/>
        <w:ind w:left="-142" w:firstLine="709"/>
        <w:jc w:val="both"/>
        <w:rPr>
          <w:rFonts w:ascii="Times New Roman" w:hAnsi="Times New Roman"/>
          <w:sz w:val="28"/>
          <w:szCs w:val="28"/>
        </w:rPr>
      </w:pPr>
    </w:p>
    <w:p w:rsidR="000B0F88" w:rsidRPr="00032EFD" w:rsidRDefault="000B0F88" w:rsidP="00207F09">
      <w:pPr>
        <w:spacing w:after="0"/>
        <w:ind w:left="-142" w:firstLine="709"/>
        <w:contextualSpacing/>
        <w:jc w:val="both"/>
        <w:rPr>
          <w:rFonts w:ascii="Times New Roman" w:hAnsi="Times New Roman"/>
          <w:b/>
          <w:i/>
          <w:color w:val="000000"/>
          <w:sz w:val="28"/>
          <w:szCs w:val="28"/>
        </w:rPr>
      </w:pPr>
      <w:r w:rsidRPr="00032EFD">
        <w:rPr>
          <w:rFonts w:ascii="Times New Roman" w:hAnsi="Times New Roman"/>
          <w:b/>
          <w:bCs/>
          <w:i/>
          <w:color w:val="000000"/>
          <w:sz w:val="28"/>
          <w:szCs w:val="28"/>
        </w:rPr>
        <w:t xml:space="preserve">Алиева Б. </w:t>
      </w:r>
      <w:r w:rsidRPr="00032EFD">
        <w:rPr>
          <w:rFonts w:ascii="Times New Roman" w:hAnsi="Times New Roman"/>
          <w:b/>
          <w:i/>
          <w:color w:val="000000"/>
          <w:sz w:val="28"/>
          <w:szCs w:val="28"/>
        </w:rPr>
        <w:t xml:space="preserve">Учёный, король дагестанской медицины: [о докторе медицинских наук, основоположнике дагестанской терапевтической школы] / Б. Алиева // Вестник. – 2014. – </w:t>
      </w:r>
      <w:r w:rsidRPr="00032EFD">
        <w:rPr>
          <w:rFonts w:ascii="Times New Roman" w:hAnsi="Times New Roman"/>
          <w:b/>
          <w:bCs/>
          <w:i/>
          <w:color w:val="000000"/>
          <w:sz w:val="28"/>
          <w:szCs w:val="28"/>
        </w:rPr>
        <w:t>9 мая (№ 18)</w:t>
      </w:r>
      <w:r w:rsidRPr="00032EFD">
        <w:rPr>
          <w:rFonts w:ascii="Times New Roman" w:hAnsi="Times New Roman"/>
          <w:b/>
          <w:i/>
          <w:color w:val="000000"/>
          <w:sz w:val="28"/>
          <w:szCs w:val="28"/>
        </w:rPr>
        <w:t>. – С. 6,7.:</w:t>
      </w:r>
      <w:r w:rsidR="00AC78E9" w:rsidRPr="00032EFD">
        <w:rPr>
          <w:rFonts w:ascii="Times New Roman" w:hAnsi="Times New Roman"/>
          <w:b/>
          <w:i/>
          <w:color w:val="000000"/>
          <w:sz w:val="28"/>
          <w:szCs w:val="28"/>
        </w:rPr>
        <w:t xml:space="preserve"> </w:t>
      </w:r>
      <w:r w:rsidRPr="00032EFD">
        <w:rPr>
          <w:rFonts w:ascii="Times New Roman" w:hAnsi="Times New Roman"/>
          <w:b/>
          <w:i/>
          <w:color w:val="000000"/>
          <w:sz w:val="28"/>
          <w:szCs w:val="28"/>
        </w:rPr>
        <w:t>фот.</w:t>
      </w:r>
      <w:r w:rsidR="006C6BAA" w:rsidRPr="00032EFD">
        <w:rPr>
          <w:rFonts w:ascii="Times New Roman" w:hAnsi="Times New Roman"/>
          <w:b/>
          <w:i/>
          <w:color w:val="000000"/>
          <w:sz w:val="28"/>
          <w:szCs w:val="28"/>
        </w:rPr>
        <w:t xml:space="preserve"> </w:t>
      </w:r>
      <w:r w:rsidRPr="00032EFD">
        <w:rPr>
          <w:rFonts w:ascii="Times New Roman" w:hAnsi="Times New Roman"/>
          <w:b/>
          <w:i/>
          <w:color w:val="000000"/>
          <w:sz w:val="28"/>
          <w:szCs w:val="28"/>
        </w:rPr>
        <w:t>–</w:t>
      </w:r>
      <w:r w:rsidR="006C6BAA" w:rsidRPr="00032EFD">
        <w:rPr>
          <w:rFonts w:ascii="Times New Roman" w:hAnsi="Times New Roman"/>
          <w:b/>
          <w:i/>
          <w:color w:val="000000"/>
          <w:sz w:val="28"/>
          <w:szCs w:val="28"/>
        </w:rPr>
        <w:t xml:space="preserve"> </w:t>
      </w:r>
      <w:r w:rsidR="00C61F01" w:rsidRPr="00032EFD">
        <w:rPr>
          <w:rFonts w:ascii="Times New Roman" w:hAnsi="Times New Roman"/>
          <w:b/>
          <w:i/>
          <w:color w:val="000000"/>
          <w:sz w:val="28"/>
          <w:szCs w:val="28"/>
        </w:rPr>
        <w:t>л</w:t>
      </w:r>
      <w:r w:rsidRPr="00032EFD">
        <w:rPr>
          <w:rFonts w:ascii="Times New Roman" w:hAnsi="Times New Roman"/>
          <w:b/>
          <w:i/>
          <w:color w:val="000000"/>
          <w:sz w:val="28"/>
          <w:szCs w:val="28"/>
        </w:rPr>
        <w:t>ак.яз.</w:t>
      </w:r>
    </w:p>
    <w:p w:rsidR="000B0F88" w:rsidRPr="00032EFD" w:rsidRDefault="000B0F88" w:rsidP="00207F09">
      <w:pPr>
        <w:spacing w:after="0"/>
        <w:ind w:left="-142" w:firstLine="709"/>
        <w:contextualSpacing/>
        <w:jc w:val="both"/>
        <w:rPr>
          <w:rFonts w:ascii="Times New Roman" w:hAnsi="Times New Roman"/>
          <w:b/>
          <w:i/>
          <w:color w:val="000000"/>
          <w:sz w:val="28"/>
          <w:szCs w:val="28"/>
        </w:rPr>
      </w:pPr>
      <w:r w:rsidRPr="00032EFD">
        <w:rPr>
          <w:rFonts w:ascii="Times New Roman" w:hAnsi="Times New Roman"/>
          <w:b/>
          <w:bCs/>
          <w:i/>
          <w:color w:val="000000"/>
          <w:sz w:val="28"/>
          <w:szCs w:val="28"/>
        </w:rPr>
        <w:t xml:space="preserve">Алиева Б. </w:t>
      </w:r>
      <w:r w:rsidRPr="00032EFD">
        <w:rPr>
          <w:rFonts w:ascii="Times New Roman" w:hAnsi="Times New Roman"/>
          <w:b/>
          <w:i/>
          <w:color w:val="000000"/>
          <w:sz w:val="28"/>
          <w:szCs w:val="28"/>
        </w:rPr>
        <w:t>Патриарху терапии заздравный тост: [о докторе медицинских наук, профессоре Хайрутдине Гаджиеве] / Б. Алиева // Вестник. – 2015. –</w:t>
      </w:r>
      <w:r w:rsidRPr="00032EFD">
        <w:rPr>
          <w:rFonts w:ascii="Times New Roman" w:hAnsi="Times New Roman"/>
          <w:b/>
          <w:bCs/>
          <w:i/>
          <w:color w:val="000000"/>
          <w:sz w:val="28"/>
          <w:szCs w:val="28"/>
        </w:rPr>
        <w:t>13 нояб. (№ 47)</w:t>
      </w:r>
      <w:r w:rsidRPr="00032EFD">
        <w:rPr>
          <w:rFonts w:ascii="Times New Roman" w:hAnsi="Times New Roman"/>
          <w:b/>
          <w:i/>
          <w:color w:val="000000"/>
          <w:sz w:val="28"/>
          <w:szCs w:val="28"/>
        </w:rPr>
        <w:t>. – С. 9.:</w:t>
      </w:r>
      <w:r w:rsidR="00AC78E9" w:rsidRPr="00032EFD">
        <w:rPr>
          <w:rFonts w:ascii="Times New Roman" w:hAnsi="Times New Roman"/>
          <w:b/>
          <w:i/>
          <w:color w:val="000000"/>
          <w:sz w:val="28"/>
          <w:szCs w:val="28"/>
        </w:rPr>
        <w:t xml:space="preserve"> </w:t>
      </w:r>
      <w:r w:rsidRPr="00032EFD">
        <w:rPr>
          <w:rFonts w:ascii="Times New Roman" w:hAnsi="Times New Roman"/>
          <w:b/>
          <w:i/>
          <w:color w:val="000000"/>
          <w:sz w:val="28"/>
          <w:szCs w:val="28"/>
        </w:rPr>
        <w:t>фот. – Лак.яз.</w:t>
      </w:r>
    </w:p>
    <w:p w:rsidR="000B0F88" w:rsidRPr="00032EFD" w:rsidRDefault="000B0F88" w:rsidP="00207F09">
      <w:pPr>
        <w:spacing w:after="0"/>
        <w:ind w:left="-142" w:firstLine="709"/>
        <w:contextualSpacing/>
        <w:jc w:val="both"/>
        <w:rPr>
          <w:rFonts w:ascii="Times New Roman" w:hAnsi="Times New Roman"/>
          <w:b/>
          <w:i/>
          <w:color w:val="000000"/>
          <w:sz w:val="28"/>
          <w:szCs w:val="28"/>
        </w:rPr>
      </w:pPr>
      <w:r w:rsidRPr="00032EFD">
        <w:rPr>
          <w:rFonts w:ascii="Times New Roman" w:hAnsi="Times New Roman"/>
          <w:b/>
          <w:bCs/>
          <w:i/>
          <w:color w:val="000000"/>
          <w:sz w:val="28"/>
          <w:szCs w:val="28"/>
        </w:rPr>
        <w:t>Ушёл из жизни</w:t>
      </w:r>
      <w:r w:rsidRPr="00032EFD">
        <w:rPr>
          <w:rFonts w:ascii="Times New Roman" w:hAnsi="Times New Roman"/>
          <w:b/>
          <w:i/>
          <w:color w:val="000000"/>
          <w:sz w:val="28"/>
          <w:szCs w:val="28"/>
        </w:rPr>
        <w:t xml:space="preserve"> выдающийся учёный, профессор Хайрутдин Эфендиевич Гаджиев: [врач, профессор ДГМУ. Некролог] // Дагестанская правда. – 2016. – </w:t>
      </w:r>
      <w:r w:rsidRPr="00032EFD">
        <w:rPr>
          <w:rFonts w:ascii="Times New Roman" w:hAnsi="Times New Roman"/>
          <w:b/>
          <w:bCs/>
          <w:i/>
          <w:color w:val="000000"/>
          <w:sz w:val="28"/>
          <w:szCs w:val="28"/>
        </w:rPr>
        <w:t>30 дек. (№№ 429—431)</w:t>
      </w:r>
      <w:r w:rsidRPr="00032EFD">
        <w:rPr>
          <w:rFonts w:ascii="Times New Roman" w:hAnsi="Times New Roman"/>
          <w:b/>
          <w:i/>
          <w:color w:val="000000"/>
          <w:sz w:val="28"/>
          <w:szCs w:val="28"/>
        </w:rPr>
        <w:t>. – С. 12.</w:t>
      </w:r>
    </w:p>
    <w:p w:rsidR="00F506A2" w:rsidRPr="00032EFD" w:rsidRDefault="00F506A2" w:rsidP="00207F09">
      <w:pPr>
        <w:spacing w:after="0"/>
        <w:ind w:firstLine="709"/>
        <w:contextualSpacing/>
        <w:jc w:val="both"/>
        <w:rPr>
          <w:rFonts w:ascii="Times New Roman" w:hAnsi="Times New Roman"/>
          <w:b/>
          <w:i/>
          <w:color w:val="000000"/>
          <w:sz w:val="28"/>
          <w:szCs w:val="28"/>
        </w:rPr>
      </w:pPr>
    </w:p>
    <w:p w:rsidR="00D843CA" w:rsidRPr="00032EFD" w:rsidRDefault="00D843CA">
      <w:pPr>
        <w:spacing w:after="0" w:line="240" w:lineRule="auto"/>
        <w:rPr>
          <w:rFonts w:ascii="Times New Roman" w:hAnsi="Times New Roman"/>
          <w:b/>
          <w:i/>
          <w:color w:val="000000"/>
          <w:sz w:val="28"/>
          <w:szCs w:val="28"/>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82"/>
        <w:gridCol w:w="6571"/>
      </w:tblGrid>
      <w:tr w:rsidR="000B0F88" w:rsidRPr="00032EFD" w:rsidTr="00B935D7">
        <w:tc>
          <w:tcPr>
            <w:tcW w:w="3182" w:type="dxa"/>
          </w:tcPr>
          <w:p w:rsidR="000B0F88" w:rsidRPr="00032EFD" w:rsidRDefault="000B0F88" w:rsidP="0015720C">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14</w:t>
            </w:r>
          </w:p>
          <w:p w:rsidR="000B0F88" w:rsidRPr="00032EFD" w:rsidRDefault="000B0F88" w:rsidP="0015720C">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ноября</w:t>
            </w:r>
          </w:p>
        </w:tc>
        <w:tc>
          <w:tcPr>
            <w:tcW w:w="6571" w:type="dxa"/>
          </w:tcPr>
          <w:p w:rsidR="000B0F88" w:rsidRPr="00032EFD" w:rsidRDefault="00BD15EE" w:rsidP="0015720C">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85</w:t>
            </w:r>
            <w:r w:rsidR="000B0F88" w:rsidRPr="00032EFD">
              <w:rPr>
                <w:rFonts w:ascii="Times New Roman" w:hAnsi="Times New Roman"/>
                <w:b/>
                <w:sz w:val="28"/>
                <w:szCs w:val="28"/>
              </w:rPr>
              <w:t xml:space="preserve"> лет со дня рождения</w:t>
            </w:r>
          </w:p>
          <w:p w:rsidR="000B0F88" w:rsidRPr="00032EFD" w:rsidRDefault="009C5214" w:rsidP="0015720C">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 xml:space="preserve">Касумова </w:t>
            </w:r>
            <w:r w:rsidR="00E30523" w:rsidRPr="00032EFD">
              <w:rPr>
                <w:rFonts w:ascii="Times New Roman" w:hAnsi="Times New Roman"/>
                <w:b/>
                <w:sz w:val="28"/>
                <w:szCs w:val="28"/>
              </w:rPr>
              <w:t>Магомеда Касумовича</w:t>
            </w:r>
            <w:r w:rsidR="000B0F88" w:rsidRPr="00032EFD">
              <w:rPr>
                <w:rFonts w:ascii="Times New Roman" w:hAnsi="Times New Roman"/>
                <w:b/>
                <w:sz w:val="28"/>
                <w:szCs w:val="28"/>
              </w:rPr>
              <w:t>,</w:t>
            </w:r>
          </w:p>
          <w:p w:rsidR="000B0F88" w:rsidRPr="00032EFD" w:rsidRDefault="000B0F88" w:rsidP="005D2DED">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композитора,</w:t>
            </w:r>
            <w:r w:rsidR="00D843CA" w:rsidRPr="00032EFD">
              <w:rPr>
                <w:rFonts w:ascii="Times New Roman" w:hAnsi="Times New Roman"/>
                <w:b/>
                <w:sz w:val="28"/>
                <w:szCs w:val="28"/>
              </w:rPr>
              <w:t xml:space="preserve"> </w:t>
            </w:r>
            <w:r w:rsidRPr="00032EFD">
              <w:rPr>
                <w:rFonts w:ascii="Times New Roman" w:hAnsi="Times New Roman"/>
                <w:b/>
                <w:sz w:val="28"/>
                <w:szCs w:val="28"/>
              </w:rPr>
              <w:t>засл</w:t>
            </w:r>
            <w:r w:rsidR="005D2DED">
              <w:rPr>
                <w:rFonts w:ascii="Times New Roman" w:hAnsi="Times New Roman"/>
                <w:b/>
                <w:sz w:val="28"/>
                <w:szCs w:val="28"/>
              </w:rPr>
              <w:t xml:space="preserve">уженного деятеля искусств ДАССР </w:t>
            </w:r>
            <w:r w:rsidRPr="00032EFD">
              <w:rPr>
                <w:rFonts w:ascii="Times New Roman" w:hAnsi="Times New Roman"/>
                <w:b/>
                <w:sz w:val="28"/>
                <w:szCs w:val="28"/>
              </w:rPr>
              <w:t>(1940—2019 гг.)</w:t>
            </w:r>
          </w:p>
        </w:tc>
      </w:tr>
    </w:tbl>
    <w:p w:rsidR="00201045" w:rsidRPr="00032EFD" w:rsidRDefault="00201045" w:rsidP="00207F09">
      <w:pPr>
        <w:ind w:left="-142" w:firstLine="709"/>
        <w:contextualSpacing/>
        <w:jc w:val="both"/>
        <w:rPr>
          <w:rFonts w:ascii="Times New Roman" w:hAnsi="Times New Roman"/>
          <w:sz w:val="28"/>
          <w:szCs w:val="28"/>
        </w:rPr>
      </w:pP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Магомед Касумович Касумов родился в с</w:t>
      </w:r>
      <w:r w:rsidR="00AC675F" w:rsidRPr="00032EFD">
        <w:rPr>
          <w:rFonts w:ascii="Times New Roman" w:hAnsi="Times New Roman"/>
          <w:sz w:val="28"/>
          <w:szCs w:val="28"/>
        </w:rPr>
        <w:t>.</w:t>
      </w:r>
      <w:r w:rsidRPr="00032EFD">
        <w:rPr>
          <w:rFonts w:ascii="Times New Roman" w:hAnsi="Times New Roman"/>
          <w:sz w:val="28"/>
          <w:szCs w:val="28"/>
        </w:rPr>
        <w:t xml:space="preserve"> Сергокала.</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В 1973 г. окончил Ленинградскую государственную консерваторию и аспирантуру-стажировку.</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С 1974 г. – член Союза композиторов СССР. С 1972 г. работает преподавателем Махачкалинского музыкального училища. С 1983 по 1987 г. – председатель Правления Союза композиторов Дагестана.</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Дважды лауреат Государственной премии РД – за 1-й концерт для скрипки с оркестром 1998 г. Лауреат премии им. О. Батырая за поэму «Батырай».</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Черты стиля: основа всех произведений – фольклор, изобразительность, конкретность образов, компактность формы.</w:t>
      </w:r>
    </w:p>
    <w:p w:rsidR="000B0F88" w:rsidRPr="00032EFD" w:rsidRDefault="000B0F88" w:rsidP="00207F09">
      <w:pPr>
        <w:ind w:left="-142" w:firstLine="709"/>
        <w:contextualSpacing/>
        <w:jc w:val="both"/>
        <w:rPr>
          <w:rFonts w:ascii="Times New Roman" w:hAnsi="Times New Roman"/>
          <w:b/>
          <w:sz w:val="28"/>
          <w:szCs w:val="28"/>
        </w:rPr>
      </w:pPr>
      <w:r w:rsidRPr="00032EFD">
        <w:rPr>
          <w:rFonts w:ascii="Times New Roman" w:hAnsi="Times New Roman"/>
          <w:b/>
          <w:sz w:val="28"/>
          <w:szCs w:val="28"/>
          <w:u w:val="single"/>
        </w:rPr>
        <w:t>Произведения</w:t>
      </w:r>
      <w:r w:rsidRPr="00032EFD">
        <w:rPr>
          <w:rFonts w:ascii="Times New Roman" w:hAnsi="Times New Roman"/>
          <w:b/>
          <w:sz w:val="28"/>
          <w:szCs w:val="28"/>
        </w:rPr>
        <w:t>:</w:t>
      </w:r>
    </w:p>
    <w:p w:rsidR="00F506A2" w:rsidRPr="00032EFD" w:rsidRDefault="000B0F88" w:rsidP="006A0883">
      <w:pPr>
        <w:ind w:left="-142" w:firstLine="709"/>
        <w:contextualSpacing/>
        <w:jc w:val="both"/>
        <w:rPr>
          <w:rFonts w:ascii="Times New Roman" w:hAnsi="Times New Roman"/>
          <w:sz w:val="28"/>
          <w:szCs w:val="28"/>
        </w:rPr>
      </w:pPr>
      <w:r w:rsidRPr="00032EFD">
        <w:rPr>
          <w:rFonts w:ascii="Times New Roman" w:hAnsi="Times New Roman"/>
          <w:sz w:val="28"/>
          <w:szCs w:val="28"/>
        </w:rPr>
        <w:t xml:space="preserve">2 концерта для скрипки с оркестром, 2 концерта для фортепиано с оркестром, концерт для флейты с оркестром. Вокально-симфоническая поэма «Батырай». </w:t>
      </w:r>
      <w:r w:rsidRPr="00032EFD">
        <w:rPr>
          <w:rFonts w:ascii="Times New Roman" w:hAnsi="Times New Roman"/>
          <w:sz w:val="28"/>
          <w:szCs w:val="28"/>
        </w:rPr>
        <w:lastRenderedPageBreak/>
        <w:t>Струнный квартет. Концерт для деревянных духовых инструментов, рапсодии для чаганы и камерного оркестра. 10 хоров. Песни для солистов на стихи дагестанских поэтов. Музыка для театра: «Сказание о гончарном круге» А. Абубакара, «Ровесник века» Х. Алиева, «Однорогий тур»</w:t>
      </w:r>
      <w:r w:rsidR="00AC78E9" w:rsidRPr="00032EFD">
        <w:rPr>
          <w:rFonts w:ascii="Times New Roman" w:hAnsi="Times New Roman"/>
          <w:sz w:val="28"/>
          <w:szCs w:val="28"/>
        </w:rPr>
        <w:t xml:space="preserve"> </w:t>
      </w:r>
      <w:r w:rsidRPr="00032EFD">
        <w:rPr>
          <w:rFonts w:ascii="Times New Roman" w:hAnsi="Times New Roman"/>
          <w:sz w:val="28"/>
          <w:szCs w:val="28"/>
        </w:rPr>
        <w:t>Р. Рашидова, сборник «</w:t>
      </w:r>
      <w:r w:rsidR="006A0883">
        <w:rPr>
          <w:rFonts w:ascii="Times New Roman" w:hAnsi="Times New Roman"/>
          <w:sz w:val="28"/>
          <w:szCs w:val="28"/>
        </w:rPr>
        <w:t>100 даргинских народных песен».</w:t>
      </w: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Абдуллаева Э. Простор полей и шёпот родника] // Дагестанская правда. – 2008. – 1 июля. – С. 10. – (Музыка).</w:t>
      </w: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Бабаева И. Творческий вечер композитора // Дагестанская правда. – 2008. – 29 дек. – С. 12. – (Музыка).</w:t>
      </w: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 xml:space="preserve">Баширов Х. Касум Магомедов – композитор, певец // Возрождение. – 2002. </w:t>
      </w:r>
      <w:r w:rsidRPr="00032EFD">
        <w:rPr>
          <w:rFonts w:ascii="Times New Roman" w:hAnsi="Times New Roman"/>
          <w:b/>
          <w:i/>
          <w:color w:val="000000"/>
          <w:sz w:val="28"/>
          <w:szCs w:val="28"/>
        </w:rPr>
        <w:t>–</w:t>
      </w:r>
      <w:r w:rsidRPr="00032EFD">
        <w:rPr>
          <w:rFonts w:ascii="Times New Roman" w:hAnsi="Times New Roman"/>
          <w:b/>
          <w:i/>
          <w:sz w:val="28"/>
          <w:szCs w:val="28"/>
        </w:rPr>
        <w:t xml:space="preserve"> № 8. – С. 98.</w:t>
      </w: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Гасанбекова З. Ваша музыка – радость: [М. К. Касумов] // Молодёжь Дагестана. – 2001. – 13 апр. (№ 15). – С. 4. – (Штрихи к портрету).</w:t>
      </w: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Магомедов К. Остаётся только завидовать: [беседа с композитором / записал В. Комиссаров] // Махачкалинские известия. – 1998. – 9 окт. – С. 12.</w:t>
      </w: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Таги-Заде С. Жизнь, отданная музыке: [о композиторе] // Дагестанская правда. – 2003. – 1 мая. – С. 6.</w:t>
      </w:r>
    </w:p>
    <w:p w:rsidR="00F506A2" w:rsidRPr="00032EFD" w:rsidRDefault="00F506A2" w:rsidP="00207F09">
      <w:pPr>
        <w:ind w:firstLine="709"/>
        <w:contextualSpacing/>
        <w:jc w:val="both"/>
        <w:rPr>
          <w:rFonts w:ascii="Times New Roman" w:hAnsi="Times New Roman"/>
          <w:b/>
          <w:i/>
          <w:sz w:val="28"/>
          <w:szCs w:val="28"/>
        </w:rPr>
      </w:pPr>
    </w:p>
    <w:p w:rsidR="00D843CA" w:rsidRPr="00032EFD" w:rsidRDefault="00D843CA">
      <w:pPr>
        <w:spacing w:after="0" w:line="240" w:lineRule="auto"/>
        <w:rPr>
          <w:rFonts w:ascii="Times New Roman" w:hAnsi="Times New Roman"/>
          <w:b/>
          <w:i/>
          <w:sz w:val="28"/>
          <w:szCs w:val="28"/>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83"/>
        <w:gridCol w:w="6570"/>
      </w:tblGrid>
      <w:tr w:rsidR="000B0F88" w:rsidRPr="00032EFD" w:rsidTr="00F506A2">
        <w:tc>
          <w:tcPr>
            <w:tcW w:w="3183" w:type="dxa"/>
          </w:tcPr>
          <w:p w:rsidR="000B0F88" w:rsidRPr="00032EFD" w:rsidRDefault="000B0F88" w:rsidP="0015720C">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14</w:t>
            </w:r>
          </w:p>
          <w:p w:rsidR="000B0F88" w:rsidRPr="00032EFD" w:rsidRDefault="000B0F88" w:rsidP="0015720C">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ноября</w:t>
            </w:r>
          </w:p>
        </w:tc>
        <w:tc>
          <w:tcPr>
            <w:tcW w:w="6570" w:type="dxa"/>
          </w:tcPr>
          <w:p w:rsidR="000B0F88" w:rsidRPr="00032EFD" w:rsidRDefault="00BD15EE" w:rsidP="0015720C">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105</w:t>
            </w:r>
            <w:r w:rsidR="000B0F88" w:rsidRPr="00032EFD">
              <w:rPr>
                <w:rFonts w:ascii="Times New Roman" w:hAnsi="Times New Roman"/>
                <w:b/>
                <w:sz w:val="28"/>
                <w:szCs w:val="28"/>
              </w:rPr>
              <w:t xml:space="preserve"> лет со дня рождения</w:t>
            </w:r>
          </w:p>
          <w:p w:rsidR="000B0F88" w:rsidRPr="00032EFD" w:rsidRDefault="009C5214" w:rsidP="0015720C">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 xml:space="preserve">Курбановой </w:t>
            </w:r>
            <w:r w:rsidR="00E30523" w:rsidRPr="00032EFD">
              <w:rPr>
                <w:rFonts w:ascii="Times New Roman" w:hAnsi="Times New Roman"/>
                <w:b/>
                <w:sz w:val="28"/>
                <w:szCs w:val="28"/>
              </w:rPr>
              <w:t>Салимат Буттаевны</w:t>
            </w:r>
            <w:r w:rsidR="000B0F88" w:rsidRPr="00032EFD">
              <w:rPr>
                <w:rFonts w:ascii="Times New Roman" w:hAnsi="Times New Roman"/>
                <w:b/>
                <w:sz w:val="28"/>
                <w:szCs w:val="28"/>
              </w:rPr>
              <w:t>,</w:t>
            </w:r>
          </w:p>
          <w:p w:rsidR="000B0F88" w:rsidRPr="00032EFD" w:rsidRDefault="000B0F88" w:rsidP="005D2DED">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народной поэтесс</w:t>
            </w:r>
            <w:r w:rsidR="00F506A2" w:rsidRPr="00032EFD">
              <w:rPr>
                <w:rFonts w:ascii="Times New Roman" w:hAnsi="Times New Roman"/>
                <w:b/>
                <w:sz w:val="28"/>
                <w:szCs w:val="28"/>
              </w:rPr>
              <w:t xml:space="preserve">ы РД </w:t>
            </w:r>
            <w:r w:rsidRPr="00032EFD">
              <w:rPr>
                <w:rFonts w:ascii="Times New Roman" w:hAnsi="Times New Roman"/>
                <w:b/>
                <w:sz w:val="28"/>
                <w:szCs w:val="28"/>
              </w:rPr>
              <w:t>(1920—2012 гг.)</w:t>
            </w:r>
          </w:p>
        </w:tc>
      </w:tr>
    </w:tbl>
    <w:p w:rsidR="00F506A2" w:rsidRPr="00032EFD" w:rsidRDefault="00F506A2" w:rsidP="00207F09">
      <w:pPr>
        <w:ind w:left="-142" w:firstLine="709"/>
        <w:contextualSpacing/>
        <w:jc w:val="both"/>
        <w:rPr>
          <w:rFonts w:ascii="Times New Roman" w:hAnsi="Times New Roman"/>
          <w:sz w:val="28"/>
          <w:szCs w:val="28"/>
        </w:rPr>
      </w:pP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Салимат Буттае</w:t>
      </w:r>
      <w:r w:rsidR="00AC675F" w:rsidRPr="00032EFD">
        <w:rPr>
          <w:rFonts w:ascii="Times New Roman" w:hAnsi="Times New Roman"/>
          <w:sz w:val="28"/>
          <w:szCs w:val="28"/>
        </w:rPr>
        <w:t>вна Курбанова родилась в с.</w:t>
      </w:r>
      <w:r w:rsidRPr="00032EFD">
        <w:rPr>
          <w:rFonts w:ascii="Times New Roman" w:hAnsi="Times New Roman"/>
          <w:sz w:val="28"/>
          <w:szCs w:val="28"/>
        </w:rPr>
        <w:t xml:space="preserve"> Шовкра Лакского района.</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Училась в шовкринской сельской школе. Работала в колхозе «Труженик» звеньевой, бригадиром, заведующей складом, председателем шовкринского сельсовета.</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Член Союза писателей СССР с 1977 года.</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В 1966 году появились первые публикации на страницах районной газеты, затем в лакском выпуске альманаха «Дружба» и журнале «Женщина Дагестана». В 1970 году в Дагкнигоиздате вышел в свет её первый поэтический сборник на родном языке «В одном строю». Затем вышли сборники «Мои стихи» (1973), «Благословенна наша жизнь» (1977), «Доверие» (1981), «Свет» (1985), «Звёзды на камнях» (1988), «Вечность» (1990).</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В 1983 году Дагучпедгиз выпустил книгу для детей «Два друга».</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 xml:space="preserve">Салимат Курбанова –автор четырёх поэтических сборников, вышедших в переводе на русский язык в центральных издательствах страны: «Песни горного ручья» («Советский писатель», 1976), «Пахлеван» («Современник», 1978), «От </w:t>
      </w:r>
      <w:r w:rsidRPr="00032EFD">
        <w:rPr>
          <w:rFonts w:ascii="Times New Roman" w:hAnsi="Times New Roman"/>
          <w:sz w:val="28"/>
          <w:szCs w:val="28"/>
        </w:rPr>
        <w:lastRenderedPageBreak/>
        <w:t>весеннего ветра» («Советский писатель», 1987), «Горные цветы» («Современник», 1990).</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Стихи поэтессы переведены на русский язык Мариной Ахмедовой-Колюбакиной, изданы в сборнике «Горянки», куда вошли произведения дагестанских поэтесс («Современник», 1987).</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Многие стихи С. Курбановой положены на музыку дагестанскими композиторами.</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В 1990 году в Дагестанском книжном издательстве вышла книга С. Курбановой на родном языке «Вечность», а в 1995 году – поэтический сборник «Времена жизни», переведённый на русский язык. В 2001 году вышла книга стихов С. Курбановой на лакском языке «Избранное».</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Салимат Курбанова – народная поэтесса Республики Дагестан. Награждена медалями «За доблестный труд в Великой Отечественной войне 1941—1945 гг.», «Ветеран труда».</w:t>
      </w:r>
    </w:p>
    <w:p w:rsidR="00F506A2" w:rsidRPr="00032EFD" w:rsidRDefault="00F506A2" w:rsidP="00207F09">
      <w:pPr>
        <w:ind w:left="-142" w:firstLine="709"/>
        <w:contextualSpacing/>
        <w:jc w:val="both"/>
        <w:rPr>
          <w:rFonts w:ascii="Times New Roman" w:hAnsi="Times New Roman"/>
          <w:sz w:val="28"/>
          <w:szCs w:val="28"/>
        </w:rPr>
      </w:pP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Курбанова С. Ах, лакский язык, родной язык: [стихотворение] / С. Курбанова // Вестник. – 200</w:t>
      </w:r>
      <w:r w:rsidR="000B267A" w:rsidRPr="00032EFD">
        <w:rPr>
          <w:rFonts w:ascii="Times New Roman" w:hAnsi="Times New Roman"/>
          <w:b/>
          <w:i/>
          <w:sz w:val="28"/>
          <w:szCs w:val="28"/>
        </w:rPr>
        <w:t>9. – 27 февр. – № 8. – С. 21. – л</w:t>
      </w:r>
      <w:r w:rsidRPr="00032EFD">
        <w:rPr>
          <w:rFonts w:ascii="Times New Roman" w:hAnsi="Times New Roman"/>
          <w:b/>
          <w:i/>
          <w:sz w:val="28"/>
          <w:szCs w:val="28"/>
        </w:rPr>
        <w:t>ак.</w:t>
      </w:r>
      <w:r w:rsidR="0005276E" w:rsidRPr="00032EFD">
        <w:rPr>
          <w:rFonts w:ascii="Times New Roman" w:hAnsi="Times New Roman"/>
          <w:b/>
          <w:i/>
          <w:sz w:val="28"/>
          <w:szCs w:val="28"/>
        </w:rPr>
        <w:t xml:space="preserve"> </w:t>
      </w:r>
      <w:r w:rsidRPr="00032EFD">
        <w:rPr>
          <w:rFonts w:ascii="Times New Roman" w:hAnsi="Times New Roman"/>
          <w:b/>
          <w:i/>
          <w:sz w:val="28"/>
          <w:szCs w:val="28"/>
        </w:rPr>
        <w:t>яз.</w:t>
      </w: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Курбанова С. Ашура из аула Хосрех: [легенда] / пер. с лак. М. Ахмедовой-Колюбакиной // Дагестанская правда. – 2002. – 10 янв. – С. 6.</w:t>
      </w: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Ахмедов С. Талант и мудрость народной поэтессы: [80-летие народной поэтессы Дагестана С. Курбановой] // Дагестанская правда. – 2000. – 7 окт. – С. 3.</w:t>
      </w: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Дандамаева М. «Горсть песен» Салимат:</w:t>
      </w:r>
      <w:r w:rsidR="00936863" w:rsidRPr="00032EFD">
        <w:rPr>
          <w:rFonts w:ascii="Times New Roman" w:hAnsi="Times New Roman"/>
          <w:b/>
          <w:i/>
          <w:sz w:val="28"/>
          <w:szCs w:val="28"/>
        </w:rPr>
        <w:t xml:space="preserve"> </w:t>
      </w:r>
      <w:r w:rsidRPr="00032EFD">
        <w:rPr>
          <w:rFonts w:ascii="Times New Roman" w:hAnsi="Times New Roman"/>
          <w:b/>
          <w:i/>
          <w:sz w:val="28"/>
          <w:szCs w:val="28"/>
        </w:rPr>
        <w:t>[о лакской поэтессе Курбановой С.] // Дагестанская правда. – 1995. – 2 сент.</w:t>
      </w: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Подлинно народное дарование: [о поэтессе С. Курбановой] // Дагестанская правда. – 1995. – 9 февр.</w:t>
      </w: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Указ Государственного Совета РД о присвоении почётного звания «Народный поэт РД» Курбановой С. Б. // Дагестанская правда. – 1994. – 14 дек.</w:t>
      </w:r>
    </w:p>
    <w:p w:rsidR="00F506A2" w:rsidRPr="00032EFD" w:rsidRDefault="00F506A2" w:rsidP="00207F09">
      <w:pPr>
        <w:ind w:left="-142" w:firstLine="709"/>
        <w:contextualSpacing/>
        <w:jc w:val="both"/>
        <w:rPr>
          <w:rFonts w:ascii="Times New Roman" w:hAnsi="Times New Roman"/>
          <w:b/>
          <w:i/>
          <w:sz w:val="28"/>
          <w:szCs w:val="28"/>
        </w:rPr>
      </w:pPr>
    </w:p>
    <w:p w:rsidR="00F506A2" w:rsidRPr="00032EFD" w:rsidRDefault="00F506A2" w:rsidP="00207F09">
      <w:pPr>
        <w:ind w:left="-142" w:firstLine="709"/>
        <w:contextualSpacing/>
        <w:jc w:val="both"/>
        <w:rPr>
          <w:rFonts w:ascii="Times New Roman" w:hAnsi="Times New Roman"/>
          <w:b/>
          <w:i/>
          <w:sz w:val="28"/>
          <w:szCs w:val="28"/>
        </w:rPr>
      </w:pPr>
    </w:p>
    <w:tbl>
      <w:tblPr>
        <w:tblStyle w:val="a9"/>
        <w:tblW w:w="0" w:type="auto"/>
        <w:tblInd w:w="-142" w:type="dxa"/>
        <w:tblLook w:val="04A0" w:firstRow="1" w:lastRow="0" w:firstColumn="1" w:lastColumn="0" w:noHBand="0" w:noVBand="1"/>
      </w:tblPr>
      <w:tblGrid>
        <w:gridCol w:w="3539"/>
        <w:gridCol w:w="6067"/>
      </w:tblGrid>
      <w:tr w:rsidR="00F506A2" w:rsidRPr="00032EFD" w:rsidTr="00F506A2">
        <w:tc>
          <w:tcPr>
            <w:tcW w:w="3539" w:type="dxa"/>
          </w:tcPr>
          <w:p w:rsidR="00E32B0C" w:rsidRPr="00032EFD" w:rsidRDefault="00F506A2" w:rsidP="0015720C">
            <w:pPr>
              <w:ind w:firstLine="709"/>
              <w:contextualSpacing/>
              <w:jc w:val="center"/>
              <w:rPr>
                <w:b/>
                <w:sz w:val="28"/>
                <w:szCs w:val="28"/>
              </w:rPr>
            </w:pPr>
            <w:r w:rsidRPr="00032EFD">
              <w:rPr>
                <w:b/>
                <w:sz w:val="28"/>
                <w:szCs w:val="28"/>
              </w:rPr>
              <w:t xml:space="preserve">17 </w:t>
            </w:r>
          </w:p>
          <w:p w:rsidR="00F506A2" w:rsidRPr="00032EFD" w:rsidRDefault="00F506A2" w:rsidP="0015720C">
            <w:pPr>
              <w:ind w:firstLine="709"/>
              <w:contextualSpacing/>
              <w:jc w:val="center"/>
              <w:rPr>
                <w:b/>
                <w:sz w:val="28"/>
                <w:szCs w:val="28"/>
              </w:rPr>
            </w:pPr>
            <w:r w:rsidRPr="00032EFD">
              <w:rPr>
                <w:b/>
                <w:sz w:val="28"/>
                <w:szCs w:val="28"/>
              </w:rPr>
              <w:t>ноября</w:t>
            </w:r>
          </w:p>
        </w:tc>
        <w:tc>
          <w:tcPr>
            <w:tcW w:w="6067" w:type="dxa"/>
          </w:tcPr>
          <w:p w:rsidR="00D843CA" w:rsidRPr="00032EFD" w:rsidRDefault="00F506A2" w:rsidP="0015720C">
            <w:pPr>
              <w:ind w:firstLine="709"/>
              <w:contextualSpacing/>
              <w:jc w:val="center"/>
              <w:rPr>
                <w:b/>
                <w:sz w:val="28"/>
                <w:szCs w:val="28"/>
              </w:rPr>
            </w:pPr>
            <w:r w:rsidRPr="00032EFD">
              <w:rPr>
                <w:b/>
                <w:sz w:val="28"/>
                <w:szCs w:val="28"/>
              </w:rPr>
              <w:t>120 лет со дня рождения</w:t>
            </w:r>
            <w:r w:rsidR="00B935D7" w:rsidRPr="00032EFD">
              <w:rPr>
                <w:b/>
                <w:sz w:val="28"/>
                <w:szCs w:val="28"/>
              </w:rPr>
              <w:t xml:space="preserve"> </w:t>
            </w:r>
          </w:p>
          <w:p w:rsidR="004E508D" w:rsidRPr="00032EFD" w:rsidRDefault="00B935D7" w:rsidP="0015720C">
            <w:pPr>
              <w:ind w:firstLine="709"/>
              <w:contextualSpacing/>
              <w:jc w:val="center"/>
              <w:rPr>
                <w:b/>
                <w:sz w:val="28"/>
                <w:szCs w:val="28"/>
              </w:rPr>
            </w:pPr>
            <w:r w:rsidRPr="00032EFD">
              <w:rPr>
                <w:b/>
                <w:sz w:val="28"/>
                <w:szCs w:val="28"/>
              </w:rPr>
              <w:t>Токарь Софьи Семеновны,</w:t>
            </w:r>
            <w:r w:rsidR="00F506A2" w:rsidRPr="00032EFD">
              <w:rPr>
                <w:b/>
                <w:sz w:val="28"/>
                <w:szCs w:val="28"/>
              </w:rPr>
              <w:t xml:space="preserve"> </w:t>
            </w:r>
          </w:p>
          <w:p w:rsidR="00306319" w:rsidRPr="00032EFD" w:rsidRDefault="00F506A2" w:rsidP="0015720C">
            <w:pPr>
              <w:ind w:firstLine="709"/>
              <w:contextualSpacing/>
              <w:jc w:val="center"/>
              <w:rPr>
                <w:b/>
                <w:sz w:val="28"/>
                <w:szCs w:val="28"/>
              </w:rPr>
            </w:pPr>
            <w:r w:rsidRPr="00032EFD">
              <w:rPr>
                <w:b/>
                <w:sz w:val="28"/>
                <w:szCs w:val="28"/>
              </w:rPr>
              <w:t>народной артистки ДАССР, заслуженной артист</w:t>
            </w:r>
            <w:r w:rsidR="00B935D7" w:rsidRPr="00032EFD">
              <w:rPr>
                <w:b/>
                <w:sz w:val="28"/>
                <w:szCs w:val="28"/>
              </w:rPr>
              <w:t>ки РСФСР</w:t>
            </w:r>
            <w:r w:rsidRPr="00032EFD">
              <w:rPr>
                <w:b/>
                <w:sz w:val="28"/>
                <w:szCs w:val="28"/>
              </w:rPr>
              <w:t xml:space="preserve"> </w:t>
            </w:r>
          </w:p>
          <w:p w:rsidR="00F506A2" w:rsidRPr="00032EFD" w:rsidRDefault="00F506A2" w:rsidP="0015720C">
            <w:pPr>
              <w:ind w:firstLine="709"/>
              <w:contextualSpacing/>
              <w:jc w:val="center"/>
              <w:rPr>
                <w:b/>
                <w:sz w:val="28"/>
                <w:szCs w:val="28"/>
              </w:rPr>
            </w:pPr>
            <w:r w:rsidRPr="00032EFD">
              <w:rPr>
                <w:b/>
                <w:sz w:val="28"/>
                <w:szCs w:val="28"/>
              </w:rPr>
              <w:t>(1905-1971 гг.)</w:t>
            </w:r>
          </w:p>
        </w:tc>
      </w:tr>
    </w:tbl>
    <w:p w:rsidR="00F506A2" w:rsidRPr="00032EFD" w:rsidRDefault="00F506A2" w:rsidP="0015720C">
      <w:pPr>
        <w:ind w:left="-142" w:firstLine="709"/>
        <w:contextualSpacing/>
        <w:jc w:val="center"/>
        <w:rPr>
          <w:rFonts w:ascii="Times New Roman" w:hAnsi="Times New Roman"/>
          <w:b/>
          <w:i/>
          <w:sz w:val="28"/>
          <w:szCs w:val="28"/>
        </w:rPr>
      </w:pPr>
    </w:p>
    <w:p w:rsidR="0008099B" w:rsidRPr="00032EFD" w:rsidRDefault="0008099B"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В 1920 году поступила в театральную студию харьковского Краснозаводского театра, работала в этом театре. Затем - в театрах Владивостока, Иркутска, Магнитогорска, Казани, Смоленска, Севастополя.</w:t>
      </w:r>
    </w:p>
    <w:p w:rsidR="0008099B" w:rsidRPr="00032EFD" w:rsidRDefault="0008099B" w:rsidP="00207F09">
      <w:pPr>
        <w:ind w:left="-142" w:firstLine="709"/>
        <w:contextualSpacing/>
        <w:jc w:val="both"/>
        <w:rPr>
          <w:rFonts w:ascii="Times New Roman" w:hAnsi="Times New Roman"/>
          <w:sz w:val="28"/>
          <w:szCs w:val="28"/>
        </w:rPr>
      </w:pPr>
      <w:r w:rsidRPr="00032EFD">
        <w:rPr>
          <w:rFonts w:ascii="Times New Roman" w:hAnsi="Times New Roman"/>
          <w:sz w:val="28"/>
          <w:szCs w:val="28"/>
        </w:rPr>
        <w:lastRenderedPageBreak/>
        <w:t>В 1938-1939 годах - актриса Керченского драмтеатра.</w:t>
      </w:r>
    </w:p>
    <w:p w:rsidR="0008099B" w:rsidRPr="00032EFD" w:rsidRDefault="0008099B"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В 1939-1968 годах играла на сцене Русского драмтеатра им. Горького Дагестанской АССР.</w:t>
      </w:r>
      <w:r w:rsidR="00B0251E" w:rsidRPr="00032EFD">
        <w:rPr>
          <w:rFonts w:ascii="Times New Roman" w:hAnsi="Times New Roman"/>
          <w:sz w:val="28"/>
          <w:szCs w:val="28"/>
        </w:rPr>
        <w:t xml:space="preserve"> Её первые роли – это романтические, лирические героини и героические образы. Яркая, живая, темпераментная, с оргомными выразительными глазами актриса покоряла зрителей впечатляющей игрой, большим обоянием, заразительной эмоциональностью. Она оставила незабываемые впечатления у дагестанских зрителей 30-х – 50-х годов блистательными образами:</w:t>
      </w:r>
    </w:p>
    <w:p w:rsidR="0008099B" w:rsidRPr="00032EFD" w:rsidRDefault="0008099B" w:rsidP="00207F09">
      <w:pPr>
        <w:ind w:left="-142" w:firstLine="709"/>
        <w:contextualSpacing/>
        <w:jc w:val="both"/>
        <w:rPr>
          <w:rFonts w:ascii="Times New Roman" w:hAnsi="Times New Roman"/>
          <w:sz w:val="28"/>
          <w:szCs w:val="28"/>
        </w:rPr>
      </w:pPr>
      <w:proofErr w:type="gramStart"/>
      <w:r w:rsidRPr="00032EFD">
        <w:rPr>
          <w:rFonts w:ascii="Times New Roman" w:hAnsi="Times New Roman"/>
          <w:sz w:val="28"/>
          <w:szCs w:val="28"/>
        </w:rPr>
        <w:t>Джульетта(</w:t>
      </w:r>
      <w:proofErr w:type="gramEnd"/>
      <w:r w:rsidRPr="00032EFD">
        <w:rPr>
          <w:rFonts w:ascii="Times New Roman" w:hAnsi="Times New Roman"/>
          <w:sz w:val="28"/>
          <w:szCs w:val="28"/>
        </w:rPr>
        <w:t>«Ромео и Джульетта»)</w:t>
      </w:r>
    </w:p>
    <w:p w:rsidR="0008099B" w:rsidRPr="00032EFD" w:rsidRDefault="0008099B"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Лиза («Горе от ума»)</w:t>
      </w:r>
    </w:p>
    <w:p w:rsidR="0008099B" w:rsidRPr="00032EFD" w:rsidRDefault="0008099B"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Глафира («Волки и овцы»)</w:t>
      </w:r>
    </w:p>
    <w:p w:rsidR="0008099B" w:rsidRPr="00032EFD" w:rsidRDefault="0008099B"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Машенька (одноименная пьеса Афиногенова)</w:t>
      </w:r>
    </w:p>
    <w:p w:rsidR="0008099B" w:rsidRPr="00032EFD" w:rsidRDefault="0008099B"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Татьяна («Враги»)</w:t>
      </w:r>
    </w:p>
    <w:p w:rsidR="0008099B" w:rsidRPr="00032EFD" w:rsidRDefault="0008099B"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Шура Азарова («Давным-давно» Гладкова)</w:t>
      </w:r>
    </w:p>
    <w:p w:rsidR="0008099B" w:rsidRPr="00032EFD" w:rsidRDefault="0008099B"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Катарина («Укрощение строптивой»)</w:t>
      </w:r>
    </w:p>
    <w:p w:rsidR="0008099B" w:rsidRPr="00032EFD" w:rsidRDefault="0008099B"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Любовь Шевцова («Молодая гвардия»)</w:t>
      </w:r>
    </w:p>
    <w:p w:rsidR="0008099B" w:rsidRPr="00032EFD" w:rsidRDefault="0008099B"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Мария Антоновна и Анна Андреевна («Ревизор»)</w:t>
      </w:r>
    </w:p>
    <w:p w:rsidR="0008099B" w:rsidRPr="00032EFD" w:rsidRDefault="0008099B"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Любовь Яровая, Панова, Дунька («Любовь Яровая»)</w:t>
      </w:r>
    </w:p>
    <w:p w:rsidR="0008099B" w:rsidRPr="00032EFD" w:rsidRDefault="0008099B"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пани Дульская («Мораль пани Дульской" Запольской)</w:t>
      </w:r>
    </w:p>
    <w:p w:rsidR="00B0251E" w:rsidRPr="00032EFD" w:rsidRDefault="00B0251E"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Муж - заслуженный артист Дагестанской АССР Семен Долин.</w:t>
      </w:r>
    </w:p>
    <w:p w:rsidR="00B0251E" w:rsidRPr="00032EFD" w:rsidRDefault="00FC0C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Софья Семёновнв Токарь всегда пользовалась заслуженной любовью, признанием дагестанского зрителя и получала достойную оценку своего вклада в развитие сценического искусства республики со стороны правительства. В 50-е годы артистке было присвоено высокое звание «Народная артистка ДАССР», в 60-е годы она была награждена Орденом Трудового Красного Знамени, в 70-е годы удостоена высокого звания «Заслуженная артистка РСФСР». Награждалась многими почётными грамотами и дипломами.</w:t>
      </w:r>
    </w:p>
    <w:p w:rsidR="00FC0C88" w:rsidRPr="00032EFD" w:rsidRDefault="00FC0C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Ушла из жизни 18 января 1971 года.</w:t>
      </w:r>
    </w:p>
    <w:p w:rsidR="00597348" w:rsidRPr="00032EFD" w:rsidRDefault="00597348" w:rsidP="00207F09">
      <w:pPr>
        <w:ind w:left="-142" w:firstLine="709"/>
        <w:contextualSpacing/>
        <w:jc w:val="both"/>
        <w:rPr>
          <w:rFonts w:ascii="Times New Roman" w:hAnsi="Times New Roman"/>
          <w:sz w:val="28"/>
          <w:szCs w:val="28"/>
        </w:rPr>
      </w:pPr>
    </w:p>
    <w:p w:rsidR="00FC0C88" w:rsidRPr="00032EFD" w:rsidRDefault="00FC0C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Токарь Софья Семёновна // Султанова Г. Актёрское искусство Дагестана. – Махачкала, 2010. – С. 334-339.: фот.</w:t>
      </w:r>
    </w:p>
    <w:p w:rsidR="004E508D" w:rsidRPr="00032EFD" w:rsidRDefault="004E508D" w:rsidP="00207F09">
      <w:pPr>
        <w:ind w:left="-142" w:firstLine="709"/>
        <w:contextualSpacing/>
        <w:jc w:val="both"/>
        <w:rPr>
          <w:rFonts w:ascii="Times New Roman" w:hAnsi="Times New Roman"/>
          <w:b/>
          <w:i/>
          <w:sz w:val="28"/>
          <w:szCs w:val="28"/>
        </w:rPr>
      </w:pPr>
    </w:p>
    <w:p w:rsidR="004E508D" w:rsidRPr="00032EFD" w:rsidRDefault="004E508D" w:rsidP="00207F09">
      <w:pPr>
        <w:ind w:left="-142" w:firstLine="709"/>
        <w:contextualSpacing/>
        <w:jc w:val="both"/>
        <w:rPr>
          <w:rFonts w:ascii="Times New Roman" w:hAnsi="Times New Roman"/>
          <w:b/>
          <w:i/>
          <w:sz w:val="28"/>
          <w:szCs w:val="28"/>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80"/>
        <w:gridCol w:w="6573"/>
      </w:tblGrid>
      <w:tr w:rsidR="000B0F88" w:rsidRPr="00032EFD" w:rsidTr="00597348">
        <w:tc>
          <w:tcPr>
            <w:tcW w:w="3180" w:type="dxa"/>
          </w:tcPr>
          <w:p w:rsidR="000B0F88" w:rsidRPr="00032EFD" w:rsidRDefault="000B0F88" w:rsidP="0015720C">
            <w:pPr>
              <w:spacing w:after="0"/>
              <w:ind w:left="-142" w:firstLine="709"/>
              <w:jc w:val="center"/>
              <w:rPr>
                <w:rFonts w:ascii="Times New Roman" w:hAnsi="Times New Roman"/>
                <w:b/>
                <w:sz w:val="28"/>
                <w:szCs w:val="28"/>
              </w:rPr>
            </w:pPr>
            <w:r w:rsidRPr="00032EFD">
              <w:rPr>
                <w:rFonts w:ascii="Times New Roman" w:hAnsi="Times New Roman"/>
                <w:b/>
                <w:sz w:val="28"/>
                <w:szCs w:val="28"/>
              </w:rPr>
              <w:t>20</w:t>
            </w:r>
          </w:p>
          <w:p w:rsidR="000B0F88" w:rsidRPr="00032EFD" w:rsidRDefault="000B0F88" w:rsidP="0015720C">
            <w:pPr>
              <w:spacing w:after="0"/>
              <w:ind w:left="-142" w:firstLine="709"/>
              <w:jc w:val="center"/>
              <w:rPr>
                <w:rFonts w:ascii="Times New Roman" w:hAnsi="Times New Roman"/>
                <w:b/>
                <w:sz w:val="28"/>
                <w:szCs w:val="28"/>
              </w:rPr>
            </w:pPr>
            <w:r w:rsidRPr="00032EFD">
              <w:rPr>
                <w:rFonts w:ascii="Times New Roman" w:hAnsi="Times New Roman"/>
                <w:b/>
                <w:sz w:val="28"/>
                <w:szCs w:val="28"/>
              </w:rPr>
              <w:t>ноября</w:t>
            </w:r>
          </w:p>
        </w:tc>
        <w:tc>
          <w:tcPr>
            <w:tcW w:w="6573" w:type="dxa"/>
          </w:tcPr>
          <w:p w:rsidR="000B0F88" w:rsidRPr="00032EFD" w:rsidRDefault="00BD15EE" w:rsidP="0015720C">
            <w:pPr>
              <w:spacing w:after="0"/>
              <w:ind w:left="-142" w:firstLine="709"/>
              <w:jc w:val="center"/>
              <w:rPr>
                <w:rFonts w:ascii="Times New Roman" w:hAnsi="Times New Roman"/>
                <w:b/>
                <w:sz w:val="28"/>
                <w:szCs w:val="28"/>
              </w:rPr>
            </w:pPr>
            <w:r w:rsidRPr="00032EFD">
              <w:rPr>
                <w:rFonts w:ascii="Times New Roman" w:hAnsi="Times New Roman"/>
                <w:b/>
                <w:sz w:val="28"/>
                <w:szCs w:val="28"/>
              </w:rPr>
              <w:t>90</w:t>
            </w:r>
            <w:r w:rsidR="000B0F88" w:rsidRPr="00032EFD">
              <w:rPr>
                <w:rFonts w:ascii="Times New Roman" w:hAnsi="Times New Roman"/>
                <w:b/>
                <w:sz w:val="28"/>
                <w:szCs w:val="28"/>
              </w:rPr>
              <w:t xml:space="preserve"> лет со дня рождения</w:t>
            </w:r>
          </w:p>
          <w:p w:rsidR="000B0F88" w:rsidRPr="00032EFD" w:rsidRDefault="009C5214" w:rsidP="0015720C">
            <w:pPr>
              <w:spacing w:after="0"/>
              <w:ind w:left="-142" w:firstLine="709"/>
              <w:jc w:val="center"/>
              <w:rPr>
                <w:rFonts w:ascii="Times New Roman" w:hAnsi="Times New Roman"/>
                <w:b/>
                <w:sz w:val="28"/>
                <w:szCs w:val="28"/>
              </w:rPr>
            </w:pPr>
            <w:r w:rsidRPr="00032EFD">
              <w:rPr>
                <w:rFonts w:ascii="Times New Roman" w:hAnsi="Times New Roman"/>
                <w:b/>
                <w:sz w:val="28"/>
                <w:szCs w:val="28"/>
              </w:rPr>
              <w:t xml:space="preserve">Камалова </w:t>
            </w:r>
            <w:r w:rsidR="00E30523" w:rsidRPr="00032EFD">
              <w:rPr>
                <w:rFonts w:ascii="Times New Roman" w:hAnsi="Times New Roman"/>
                <w:b/>
                <w:sz w:val="28"/>
                <w:szCs w:val="28"/>
              </w:rPr>
              <w:t>Ибрагимхана Камиловича</w:t>
            </w:r>
            <w:r w:rsidR="000B0F88" w:rsidRPr="00032EFD">
              <w:rPr>
                <w:rFonts w:ascii="Times New Roman" w:hAnsi="Times New Roman"/>
                <w:b/>
                <w:sz w:val="28"/>
                <w:szCs w:val="28"/>
              </w:rPr>
              <w:t>,</w:t>
            </w:r>
          </w:p>
          <w:p w:rsidR="000B0F88" w:rsidRPr="00032EFD" w:rsidRDefault="000B0F88" w:rsidP="0015720C">
            <w:pPr>
              <w:spacing w:after="0"/>
              <w:ind w:left="-142" w:firstLine="709"/>
              <w:jc w:val="center"/>
              <w:rPr>
                <w:rFonts w:ascii="Times New Roman" w:hAnsi="Times New Roman"/>
                <w:b/>
                <w:sz w:val="28"/>
                <w:szCs w:val="28"/>
              </w:rPr>
            </w:pPr>
            <w:r w:rsidRPr="00032EFD">
              <w:rPr>
                <w:rFonts w:ascii="Times New Roman" w:hAnsi="Times New Roman"/>
                <w:b/>
                <w:sz w:val="28"/>
                <w:szCs w:val="28"/>
              </w:rPr>
              <w:t>заслуженного деятеля науки РД и РФ,</w:t>
            </w:r>
          </w:p>
          <w:p w:rsidR="000B0F88" w:rsidRPr="00032EFD" w:rsidRDefault="000B0F88" w:rsidP="0015720C">
            <w:pPr>
              <w:spacing w:after="0"/>
              <w:ind w:left="-142" w:firstLine="709"/>
              <w:jc w:val="center"/>
              <w:rPr>
                <w:rFonts w:ascii="Times New Roman" w:hAnsi="Times New Roman"/>
                <w:b/>
                <w:sz w:val="28"/>
                <w:szCs w:val="28"/>
              </w:rPr>
            </w:pPr>
            <w:r w:rsidRPr="00032EFD">
              <w:rPr>
                <w:rFonts w:ascii="Times New Roman" w:hAnsi="Times New Roman"/>
                <w:b/>
                <w:sz w:val="28"/>
                <w:szCs w:val="28"/>
              </w:rPr>
              <w:t>государственного и научного деятеля</w:t>
            </w:r>
          </w:p>
          <w:p w:rsidR="000B0F88" w:rsidRPr="00032EFD" w:rsidRDefault="000B0F88" w:rsidP="0015720C">
            <w:pPr>
              <w:spacing w:after="0"/>
              <w:ind w:left="-142" w:firstLine="709"/>
              <w:jc w:val="center"/>
              <w:rPr>
                <w:rFonts w:ascii="Times New Roman" w:hAnsi="Times New Roman"/>
                <w:b/>
                <w:sz w:val="28"/>
                <w:szCs w:val="28"/>
              </w:rPr>
            </w:pPr>
            <w:r w:rsidRPr="00032EFD">
              <w:rPr>
                <w:rFonts w:ascii="Times New Roman" w:hAnsi="Times New Roman"/>
                <w:b/>
                <w:sz w:val="28"/>
                <w:szCs w:val="28"/>
              </w:rPr>
              <w:t>(род. в 1935 г.)</w:t>
            </w:r>
          </w:p>
        </w:tc>
      </w:tr>
    </w:tbl>
    <w:p w:rsidR="00597348" w:rsidRPr="00032EFD" w:rsidRDefault="00597348" w:rsidP="00207F09">
      <w:pPr>
        <w:ind w:left="-142" w:firstLine="709"/>
        <w:contextualSpacing/>
        <w:jc w:val="both"/>
        <w:rPr>
          <w:rFonts w:ascii="Times New Roman" w:hAnsi="Times New Roman"/>
          <w:sz w:val="28"/>
          <w:szCs w:val="28"/>
        </w:rPr>
      </w:pP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Ибрагимхан Кам</w:t>
      </w:r>
      <w:r w:rsidR="00AC675F" w:rsidRPr="00032EFD">
        <w:rPr>
          <w:rFonts w:ascii="Times New Roman" w:hAnsi="Times New Roman"/>
          <w:sz w:val="28"/>
          <w:szCs w:val="28"/>
        </w:rPr>
        <w:t>илович Камилов родился в с.</w:t>
      </w:r>
      <w:r w:rsidRPr="00032EFD">
        <w:rPr>
          <w:rFonts w:ascii="Times New Roman" w:hAnsi="Times New Roman"/>
          <w:sz w:val="28"/>
          <w:szCs w:val="28"/>
        </w:rPr>
        <w:t xml:space="preserve"> Кудали Гунибского района.</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lastRenderedPageBreak/>
        <w:t>В 1956 г. окончил физико-математический факультет Дагестанского государственного университета. С этого времени начал работать в Дагестанском филиале АН СССР (ныне Дагестанский научный центр РАН).</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С 1961 г. работал в Даггосуниверситете (преподаватель, доцент, профессор, зав. кафедрой физики твёрдого тела, проректор по научной работе).</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С 1988 г. –директор академического Института физики. Председатель президиума Дагестанского научного центра РАН, директор Института физики Дагестанского научного центра Российской академии наук.</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Основные научные интересы И.К. Камилова сосредоточены в области изучения ряда фундаментальных проблем физики твёрдого тела, магнетизма, термодинамики и теплофизики. Пионерские работы И.К. Камилова в области физики магнитных фазовых переходов заложили основу нового научного направления – физики магнитного критического состояния. Широкую известность получили его работы по изучению особенностей магнитных фазовых переходов, магнитных фазовых диаграмм в области точки Кюри и точки компенсации, статических, динамических и кроссоверных явлений в слабых магнитных полях.</w:t>
      </w:r>
    </w:p>
    <w:p w:rsidR="00597348" w:rsidRPr="00032EFD" w:rsidRDefault="00597348" w:rsidP="00207F09">
      <w:pPr>
        <w:ind w:left="-142" w:firstLine="709"/>
        <w:contextualSpacing/>
        <w:jc w:val="both"/>
        <w:rPr>
          <w:rFonts w:ascii="Times New Roman" w:hAnsi="Times New Roman"/>
          <w:color w:val="000000"/>
          <w:spacing w:val="-4"/>
          <w:sz w:val="28"/>
          <w:szCs w:val="28"/>
        </w:rPr>
      </w:pPr>
    </w:p>
    <w:p w:rsidR="000B0F88" w:rsidRPr="00032EFD" w:rsidRDefault="000B0F88" w:rsidP="00207F09">
      <w:pPr>
        <w:ind w:left="-142" w:firstLine="709"/>
        <w:contextualSpacing/>
        <w:jc w:val="both"/>
        <w:rPr>
          <w:rStyle w:val="af5"/>
          <w:rFonts w:ascii="Times New Roman" w:hAnsi="Times New Roman"/>
          <w:b/>
          <w:sz w:val="28"/>
          <w:szCs w:val="28"/>
        </w:rPr>
      </w:pPr>
      <w:r w:rsidRPr="00032EFD">
        <w:rPr>
          <w:rStyle w:val="af5"/>
          <w:rFonts w:ascii="Times New Roman" w:hAnsi="Times New Roman"/>
          <w:b/>
          <w:sz w:val="28"/>
          <w:szCs w:val="28"/>
        </w:rPr>
        <w:t xml:space="preserve">Омаров Ш. Для расцвета российской науки: международный семинар физиков начал работу в Махачкале: [глава Дагестана Рамазан Абдулатипов принял участие в семинаре «Магнитные фазовые переходы», посвящённом 80-летию члена-корреспондента РАН Ибрагимхана Камилова] / Шамиль Омаров // Дагестанская правда. </w:t>
      </w:r>
      <w:r w:rsidRPr="00032EFD">
        <w:rPr>
          <w:rFonts w:ascii="Times New Roman" w:hAnsi="Times New Roman"/>
          <w:b/>
          <w:i/>
          <w:sz w:val="28"/>
          <w:szCs w:val="28"/>
        </w:rPr>
        <w:t>–</w:t>
      </w:r>
      <w:r w:rsidRPr="00032EFD">
        <w:rPr>
          <w:rStyle w:val="af5"/>
          <w:rFonts w:ascii="Times New Roman" w:hAnsi="Times New Roman"/>
          <w:b/>
          <w:sz w:val="28"/>
          <w:szCs w:val="28"/>
        </w:rPr>
        <w:t xml:space="preserve"> 2015. </w:t>
      </w:r>
      <w:r w:rsidRPr="00032EFD">
        <w:rPr>
          <w:rFonts w:ascii="Times New Roman" w:hAnsi="Times New Roman"/>
          <w:b/>
          <w:i/>
          <w:sz w:val="28"/>
          <w:szCs w:val="28"/>
        </w:rPr>
        <w:t>–</w:t>
      </w:r>
      <w:r w:rsidRPr="00032EFD">
        <w:rPr>
          <w:rStyle w:val="af5"/>
          <w:rFonts w:ascii="Times New Roman" w:hAnsi="Times New Roman"/>
          <w:b/>
          <w:sz w:val="28"/>
          <w:szCs w:val="28"/>
        </w:rPr>
        <w:t xml:space="preserve"> 20 нояб. (№№ 482—483). </w:t>
      </w:r>
      <w:r w:rsidRPr="00032EFD">
        <w:rPr>
          <w:rFonts w:ascii="Times New Roman" w:hAnsi="Times New Roman"/>
          <w:b/>
          <w:i/>
          <w:sz w:val="28"/>
          <w:szCs w:val="28"/>
        </w:rPr>
        <w:t>–</w:t>
      </w:r>
      <w:r w:rsidRPr="00032EFD">
        <w:rPr>
          <w:rStyle w:val="af5"/>
          <w:rFonts w:ascii="Times New Roman" w:hAnsi="Times New Roman"/>
          <w:b/>
          <w:sz w:val="28"/>
          <w:szCs w:val="28"/>
        </w:rPr>
        <w:t xml:space="preserve"> С. 3.</w:t>
      </w:r>
    </w:p>
    <w:p w:rsidR="000B0F88" w:rsidRPr="00032EFD" w:rsidRDefault="000B0F88" w:rsidP="00207F09">
      <w:pPr>
        <w:ind w:left="-142" w:firstLine="709"/>
        <w:contextualSpacing/>
        <w:jc w:val="both"/>
        <w:rPr>
          <w:rStyle w:val="af5"/>
          <w:rFonts w:ascii="Times New Roman" w:hAnsi="Times New Roman"/>
          <w:b/>
          <w:sz w:val="28"/>
          <w:szCs w:val="28"/>
        </w:rPr>
      </w:pPr>
      <w:r w:rsidRPr="00032EFD">
        <w:rPr>
          <w:rStyle w:val="af5"/>
          <w:rFonts w:ascii="Times New Roman" w:hAnsi="Times New Roman"/>
          <w:b/>
          <w:sz w:val="28"/>
          <w:szCs w:val="28"/>
        </w:rPr>
        <w:t>Абдулгалимов М. Жизнь заставила бороться: [член-корреспондент Российской академии наук ИбрагимханКамилов] / Магомед Абдулхалимов // Истина.</w:t>
      </w:r>
      <w:r w:rsidR="00803AD2" w:rsidRPr="00032EFD">
        <w:rPr>
          <w:rStyle w:val="af5"/>
          <w:rFonts w:ascii="Times New Roman" w:hAnsi="Times New Roman"/>
          <w:b/>
          <w:sz w:val="28"/>
          <w:szCs w:val="28"/>
        </w:rPr>
        <w:t xml:space="preserve"> </w:t>
      </w:r>
      <w:r w:rsidRPr="00032EFD">
        <w:rPr>
          <w:rFonts w:ascii="Times New Roman" w:hAnsi="Times New Roman"/>
          <w:b/>
          <w:i/>
          <w:sz w:val="28"/>
          <w:szCs w:val="28"/>
        </w:rPr>
        <w:t>–</w:t>
      </w:r>
      <w:r w:rsidR="00803AD2" w:rsidRPr="00032EFD">
        <w:rPr>
          <w:rFonts w:ascii="Times New Roman" w:hAnsi="Times New Roman"/>
          <w:b/>
          <w:i/>
          <w:sz w:val="28"/>
          <w:szCs w:val="28"/>
        </w:rPr>
        <w:t xml:space="preserve"> </w:t>
      </w:r>
      <w:r w:rsidRPr="00032EFD">
        <w:rPr>
          <w:rStyle w:val="af5"/>
          <w:rFonts w:ascii="Times New Roman" w:hAnsi="Times New Roman"/>
          <w:b/>
          <w:sz w:val="28"/>
          <w:szCs w:val="28"/>
        </w:rPr>
        <w:t>2015.</w:t>
      </w:r>
      <w:r w:rsidR="00746B32" w:rsidRPr="00032EFD">
        <w:rPr>
          <w:rStyle w:val="af5"/>
          <w:rFonts w:ascii="Times New Roman" w:hAnsi="Times New Roman"/>
          <w:b/>
          <w:sz w:val="28"/>
          <w:szCs w:val="28"/>
        </w:rPr>
        <w:t xml:space="preserve"> </w:t>
      </w:r>
      <w:r w:rsidRPr="00032EFD">
        <w:rPr>
          <w:rFonts w:ascii="Times New Roman" w:hAnsi="Times New Roman"/>
          <w:b/>
          <w:i/>
          <w:sz w:val="28"/>
          <w:szCs w:val="28"/>
        </w:rPr>
        <w:t>–</w:t>
      </w:r>
      <w:r w:rsidR="00746B32" w:rsidRPr="00032EFD">
        <w:rPr>
          <w:rFonts w:ascii="Times New Roman" w:hAnsi="Times New Roman"/>
          <w:b/>
          <w:i/>
          <w:sz w:val="28"/>
          <w:szCs w:val="28"/>
        </w:rPr>
        <w:t xml:space="preserve"> </w:t>
      </w:r>
      <w:r w:rsidRPr="00032EFD">
        <w:rPr>
          <w:rStyle w:val="af5"/>
          <w:rFonts w:ascii="Times New Roman" w:hAnsi="Times New Roman"/>
          <w:b/>
          <w:sz w:val="28"/>
          <w:szCs w:val="28"/>
        </w:rPr>
        <w:t>20</w:t>
      </w:r>
      <w:r w:rsidR="00746B32" w:rsidRPr="00032EFD">
        <w:rPr>
          <w:rStyle w:val="af5"/>
          <w:rFonts w:ascii="Times New Roman" w:hAnsi="Times New Roman"/>
          <w:b/>
          <w:sz w:val="28"/>
          <w:szCs w:val="28"/>
        </w:rPr>
        <w:t xml:space="preserve"> </w:t>
      </w:r>
      <w:r w:rsidRPr="00032EFD">
        <w:rPr>
          <w:rStyle w:val="af5"/>
          <w:rFonts w:ascii="Times New Roman" w:hAnsi="Times New Roman"/>
          <w:b/>
          <w:sz w:val="28"/>
          <w:szCs w:val="28"/>
        </w:rPr>
        <w:t>нояб.</w:t>
      </w:r>
      <w:r w:rsidR="00E54E6C" w:rsidRPr="00032EFD">
        <w:rPr>
          <w:rStyle w:val="af5"/>
          <w:rFonts w:ascii="Times New Roman" w:hAnsi="Times New Roman"/>
          <w:b/>
          <w:sz w:val="28"/>
          <w:szCs w:val="28"/>
        </w:rPr>
        <w:t xml:space="preserve"> </w:t>
      </w:r>
      <w:r w:rsidRPr="00032EFD">
        <w:rPr>
          <w:rStyle w:val="af5"/>
          <w:rFonts w:ascii="Times New Roman" w:hAnsi="Times New Roman"/>
          <w:b/>
          <w:sz w:val="28"/>
          <w:szCs w:val="28"/>
        </w:rPr>
        <w:t>(№45). – С</w:t>
      </w:r>
      <w:r w:rsidR="00803AD2" w:rsidRPr="00032EFD">
        <w:rPr>
          <w:rStyle w:val="af5"/>
          <w:rFonts w:ascii="Times New Roman" w:hAnsi="Times New Roman"/>
          <w:b/>
          <w:sz w:val="28"/>
          <w:szCs w:val="28"/>
        </w:rPr>
        <w:t xml:space="preserve"> </w:t>
      </w:r>
      <w:r w:rsidRPr="00032EFD">
        <w:rPr>
          <w:rStyle w:val="af5"/>
          <w:rFonts w:ascii="Times New Roman" w:hAnsi="Times New Roman"/>
          <w:b/>
          <w:sz w:val="28"/>
          <w:szCs w:val="28"/>
        </w:rPr>
        <w:t>.26.</w:t>
      </w:r>
      <w:r w:rsidR="00746B32" w:rsidRPr="00032EFD">
        <w:rPr>
          <w:rStyle w:val="af5"/>
          <w:rFonts w:ascii="Times New Roman" w:hAnsi="Times New Roman"/>
          <w:b/>
          <w:sz w:val="28"/>
          <w:szCs w:val="28"/>
        </w:rPr>
        <w:t xml:space="preserve"> </w:t>
      </w:r>
      <w:r w:rsidRPr="00032EFD">
        <w:rPr>
          <w:rFonts w:ascii="Times New Roman" w:hAnsi="Times New Roman"/>
          <w:b/>
          <w:i/>
          <w:sz w:val="28"/>
          <w:szCs w:val="28"/>
        </w:rPr>
        <w:t>–</w:t>
      </w:r>
      <w:r w:rsidR="00746B32" w:rsidRPr="00032EFD">
        <w:rPr>
          <w:rFonts w:ascii="Times New Roman" w:hAnsi="Times New Roman"/>
          <w:b/>
          <w:i/>
          <w:sz w:val="28"/>
          <w:szCs w:val="28"/>
        </w:rPr>
        <w:t xml:space="preserve"> </w:t>
      </w:r>
      <w:r w:rsidR="0005276E" w:rsidRPr="00032EFD">
        <w:rPr>
          <w:rStyle w:val="af5"/>
          <w:rFonts w:ascii="Times New Roman" w:hAnsi="Times New Roman"/>
          <w:b/>
          <w:sz w:val="28"/>
          <w:szCs w:val="28"/>
        </w:rPr>
        <w:t>а</w:t>
      </w:r>
      <w:r w:rsidRPr="00032EFD">
        <w:rPr>
          <w:rStyle w:val="af5"/>
          <w:rFonts w:ascii="Times New Roman" w:hAnsi="Times New Roman"/>
          <w:b/>
          <w:sz w:val="28"/>
          <w:szCs w:val="28"/>
        </w:rPr>
        <w:t>вар.</w:t>
      </w:r>
      <w:r w:rsidR="0005276E" w:rsidRPr="00032EFD">
        <w:rPr>
          <w:rStyle w:val="af5"/>
          <w:rFonts w:ascii="Times New Roman" w:hAnsi="Times New Roman"/>
          <w:b/>
          <w:sz w:val="28"/>
          <w:szCs w:val="28"/>
        </w:rPr>
        <w:t xml:space="preserve"> </w:t>
      </w:r>
      <w:r w:rsidRPr="00032EFD">
        <w:rPr>
          <w:rStyle w:val="af5"/>
          <w:rFonts w:ascii="Times New Roman" w:hAnsi="Times New Roman"/>
          <w:b/>
          <w:sz w:val="28"/>
          <w:szCs w:val="28"/>
        </w:rPr>
        <w:t>яз.</w:t>
      </w:r>
    </w:p>
    <w:p w:rsidR="000B0F88" w:rsidRPr="00032EFD" w:rsidRDefault="000B0F88" w:rsidP="00207F09">
      <w:pPr>
        <w:ind w:left="-142" w:firstLine="709"/>
        <w:contextualSpacing/>
        <w:jc w:val="both"/>
        <w:rPr>
          <w:rStyle w:val="af5"/>
          <w:rFonts w:ascii="Times New Roman" w:hAnsi="Times New Roman"/>
          <w:b/>
          <w:sz w:val="28"/>
          <w:szCs w:val="28"/>
        </w:rPr>
      </w:pPr>
      <w:r w:rsidRPr="00032EFD">
        <w:rPr>
          <w:rStyle w:val="af5"/>
          <w:rFonts w:ascii="Times New Roman" w:hAnsi="Times New Roman"/>
          <w:b/>
          <w:sz w:val="28"/>
          <w:szCs w:val="28"/>
        </w:rPr>
        <w:t xml:space="preserve">Абдулаев Ш.-С. Носитель новых знаний: [учёный-физик Ибрагимхан Камилов] / Ших-Саид Абдулаев // Дагестанская правда. </w:t>
      </w:r>
      <w:r w:rsidRPr="00032EFD">
        <w:rPr>
          <w:rFonts w:ascii="Times New Roman" w:hAnsi="Times New Roman"/>
          <w:b/>
          <w:i/>
          <w:sz w:val="28"/>
          <w:szCs w:val="28"/>
        </w:rPr>
        <w:t>–</w:t>
      </w:r>
      <w:r w:rsidRPr="00032EFD">
        <w:rPr>
          <w:rStyle w:val="af5"/>
          <w:rFonts w:ascii="Times New Roman" w:hAnsi="Times New Roman"/>
          <w:b/>
          <w:sz w:val="28"/>
          <w:szCs w:val="28"/>
        </w:rPr>
        <w:t xml:space="preserve"> 2015. </w:t>
      </w:r>
      <w:r w:rsidRPr="00032EFD">
        <w:rPr>
          <w:rFonts w:ascii="Times New Roman" w:hAnsi="Times New Roman"/>
          <w:b/>
          <w:i/>
          <w:sz w:val="28"/>
          <w:szCs w:val="28"/>
        </w:rPr>
        <w:t>–</w:t>
      </w:r>
      <w:r w:rsidRPr="00032EFD">
        <w:rPr>
          <w:rStyle w:val="af5"/>
          <w:rFonts w:ascii="Times New Roman" w:hAnsi="Times New Roman"/>
          <w:b/>
          <w:sz w:val="28"/>
          <w:szCs w:val="28"/>
        </w:rPr>
        <w:t xml:space="preserve"> 18 нояб. (№№ 479—480). </w:t>
      </w:r>
      <w:r w:rsidRPr="00032EFD">
        <w:rPr>
          <w:rFonts w:ascii="Times New Roman" w:hAnsi="Times New Roman"/>
          <w:b/>
          <w:i/>
          <w:sz w:val="28"/>
          <w:szCs w:val="28"/>
        </w:rPr>
        <w:t>–</w:t>
      </w:r>
      <w:r w:rsidRPr="00032EFD">
        <w:rPr>
          <w:rStyle w:val="af5"/>
          <w:rFonts w:ascii="Times New Roman" w:hAnsi="Times New Roman"/>
          <w:b/>
          <w:sz w:val="28"/>
          <w:szCs w:val="28"/>
        </w:rPr>
        <w:t xml:space="preserve"> С. 3.</w:t>
      </w:r>
    </w:p>
    <w:p w:rsidR="000B0F88" w:rsidRPr="00032EFD" w:rsidRDefault="000B0F88" w:rsidP="00207F09">
      <w:pPr>
        <w:ind w:left="-142" w:firstLine="709"/>
        <w:contextualSpacing/>
        <w:jc w:val="both"/>
        <w:rPr>
          <w:rStyle w:val="af5"/>
          <w:rFonts w:ascii="Times New Roman" w:hAnsi="Times New Roman"/>
          <w:b/>
          <w:sz w:val="28"/>
          <w:szCs w:val="28"/>
        </w:rPr>
      </w:pPr>
      <w:r w:rsidRPr="00032EFD">
        <w:rPr>
          <w:rStyle w:val="af5"/>
          <w:rFonts w:ascii="Times New Roman" w:hAnsi="Times New Roman"/>
          <w:b/>
          <w:sz w:val="28"/>
          <w:szCs w:val="28"/>
        </w:rPr>
        <w:t xml:space="preserve">Юбилеи: [80 лет члену-корреспонденту Российской академии наук Ибрагимхану Камиловичу Камилову] // Вестник Дагестанского научного центра. </w:t>
      </w:r>
      <w:r w:rsidRPr="00032EFD">
        <w:rPr>
          <w:rFonts w:ascii="Times New Roman" w:hAnsi="Times New Roman"/>
          <w:b/>
          <w:i/>
          <w:sz w:val="28"/>
          <w:szCs w:val="28"/>
        </w:rPr>
        <w:t>–</w:t>
      </w:r>
      <w:r w:rsidRPr="00032EFD">
        <w:rPr>
          <w:rStyle w:val="af5"/>
          <w:rFonts w:ascii="Times New Roman" w:hAnsi="Times New Roman"/>
          <w:b/>
          <w:sz w:val="28"/>
          <w:szCs w:val="28"/>
        </w:rPr>
        <w:t xml:space="preserve"> 2015. </w:t>
      </w:r>
      <w:r w:rsidRPr="00032EFD">
        <w:rPr>
          <w:rFonts w:ascii="Times New Roman" w:hAnsi="Times New Roman"/>
          <w:b/>
          <w:i/>
          <w:sz w:val="28"/>
          <w:szCs w:val="28"/>
        </w:rPr>
        <w:t>–</w:t>
      </w:r>
      <w:r w:rsidRPr="00032EFD">
        <w:rPr>
          <w:rStyle w:val="af5"/>
          <w:rFonts w:ascii="Times New Roman" w:hAnsi="Times New Roman"/>
          <w:b/>
          <w:sz w:val="28"/>
          <w:szCs w:val="28"/>
        </w:rPr>
        <w:t xml:space="preserve"> № 59. </w:t>
      </w:r>
      <w:r w:rsidRPr="00032EFD">
        <w:rPr>
          <w:rFonts w:ascii="Times New Roman" w:hAnsi="Times New Roman"/>
          <w:b/>
          <w:i/>
          <w:sz w:val="28"/>
          <w:szCs w:val="28"/>
        </w:rPr>
        <w:t>–</w:t>
      </w:r>
      <w:r w:rsidRPr="00032EFD">
        <w:rPr>
          <w:rStyle w:val="af5"/>
          <w:rFonts w:ascii="Times New Roman" w:hAnsi="Times New Roman"/>
          <w:b/>
          <w:sz w:val="28"/>
          <w:szCs w:val="28"/>
        </w:rPr>
        <w:t xml:space="preserve"> С. 102—103.</w:t>
      </w:r>
    </w:p>
    <w:p w:rsidR="00A45360" w:rsidRPr="00032EFD" w:rsidRDefault="00A45360" w:rsidP="00207F09">
      <w:pPr>
        <w:ind w:left="-142" w:firstLine="709"/>
        <w:contextualSpacing/>
        <w:jc w:val="both"/>
        <w:rPr>
          <w:rStyle w:val="af5"/>
          <w:rFonts w:ascii="Times New Roman" w:hAnsi="Times New Roman"/>
          <w:b/>
          <w:sz w:val="28"/>
          <w:szCs w:val="28"/>
        </w:rPr>
      </w:pPr>
    </w:p>
    <w:p w:rsidR="00D843CA" w:rsidRPr="00032EFD" w:rsidRDefault="00D843CA">
      <w:pPr>
        <w:spacing w:after="0" w:line="240" w:lineRule="auto"/>
        <w:rPr>
          <w:rStyle w:val="af5"/>
          <w:rFonts w:ascii="Times New Roman" w:hAnsi="Times New Roman"/>
          <w:b/>
          <w:sz w:val="28"/>
          <w:szCs w:val="28"/>
        </w:rPr>
      </w:pPr>
    </w:p>
    <w:tbl>
      <w:tblPr>
        <w:tblStyle w:val="a9"/>
        <w:tblW w:w="0" w:type="auto"/>
        <w:tblInd w:w="-142" w:type="dxa"/>
        <w:tblLook w:val="04A0" w:firstRow="1" w:lastRow="0" w:firstColumn="1" w:lastColumn="0" w:noHBand="0" w:noVBand="1"/>
      </w:tblPr>
      <w:tblGrid>
        <w:gridCol w:w="3539"/>
        <w:gridCol w:w="6067"/>
      </w:tblGrid>
      <w:tr w:rsidR="00597348" w:rsidRPr="00032EFD" w:rsidTr="00597348">
        <w:tc>
          <w:tcPr>
            <w:tcW w:w="3539" w:type="dxa"/>
          </w:tcPr>
          <w:p w:rsidR="00E32B0C" w:rsidRPr="00032EFD" w:rsidRDefault="00597348" w:rsidP="0015720C">
            <w:pPr>
              <w:ind w:firstLine="709"/>
              <w:contextualSpacing/>
              <w:jc w:val="center"/>
              <w:rPr>
                <w:rStyle w:val="af5"/>
                <w:b/>
                <w:i w:val="0"/>
                <w:sz w:val="28"/>
                <w:szCs w:val="28"/>
              </w:rPr>
            </w:pPr>
            <w:r w:rsidRPr="00032EFD">
              <w:rPr>
                <w:rStyle w:val="af5"/>
                <w:b/>
                <w:i w:val="0"/>
                <w:sz w:val="28"/>
                <w:szCs w:val="28"/>
              </w:rPr>
              <w:t>21</w:t>
            </w:r>
          </w:p>
          <w:p w:rsidR="00597348" w:rsidRPr="00032EFD" w:rsidRDefault="00597348" w:rsidP="0015720C">
            <w:pPr>
              <w:ind w:firstLine="709"/>
              <w:contextualSpacing/>
              <w:jc w:val="center"/>
              <w:rPr>
                <w:rStyle w:val="af5"/>
                <w:b/>
                <w:i w:val="0"/>
                <w:sz w:val="28"/>
                <w:szCs w:val="28"/>
              </w:rPr>
            </w:pPr>
            <w:r w:rsidRPr="00032EFD">
              <w:rPr>
                <w:rStyle w:val="af5"/>
                <w:b/>
                <w:i w:val="0"/>
                <w:sz w:val="28"/>
                <w:szCs w:val="28"/>
              </w:rPr>
              <w:t xml:space="preserve"> ноября</w:t>
            </w:r>
          </w:p>
        </w:tc>
        <w:tc>
          <w:tcPr>
            <w:tcW w:w="6067" w:type="dxa"/>
          </w:tcPr>
          <w:p w:rsidR="00597348" w:rsidRPr="00032EFD" w:rsidRDefault="00597348" w:rsidP="005D2DED">
            <w:pPr>
              <w:ind w:firstLine="709"/>
              <w:contextualSpacing/>
              <w:jc w:val="center"/>
              <w:rPr>
                <w:rStyle w:val="af5"/>
                <w:b/>
                <w:i w:val="0"/>
                <w:sz w:val="28"/>
                <w:szCs w:val="28"/>
              </w:rPr>
            </w:pPr>
            <w:r w:rsidRPr="00032EFD">
              <w:rPr>
                <w:rStyle w:val="af5"/>
                <w:b/>
                <w:i w:val="0"/>
                <w:sz w:val="28"/>
                <w:szCs w:val="28"/>
              </w:rPr>
              <w:t>50 лет со дня рождения Магомедова Магомеда Алиевича, скульптора, монументалиста (род. в1975 г.)</w:t>
            </w:r>
          </w:p>
        </w:tc>
      </w:tr>
    </w:tbl>
    <w:p w:rsidR="000B0F88" w:rsidRPr="00032EFD" w:rsidRDefault="000B0F88" w:rsidP="00207F09">
      <w:pPr>
        <w:ind w:left="-142" w:firstLine="709"/>
        <w:contextualSpacing/>
        <w:jc w:val="both"/>
        <w:rPr>
          <w:rStyle w:val="af5"/>
          <w:rFonts w:ascii="Times New Roman" w:hAnsi="Times New Roman"/>
          <w:b/>
          <w:sz w:val="28"/>
          <w:szCs w:val="28"/>
        </w:rPr>
      </w:pPr>
    </w:p>
    <w:p w:rsidR="00A45360" w:rsidRPr="00032EFD" w:rsidRDefault="00A45360" w:rsidP="00207F09">
      <w:pPr>
        <w:ind w:left="-142" w:firstLine="709"/>
        <w:contextualSpacing/>
        <w:jc w:val="both"/>
        <w:rPr>
          <w:rFonts w:ascii="Times New Roman" w:hAnsi="Times New Roman"/>
          <w:iCs/>
          <w:sz w:val="28"/>
          <w:szCs w:val="28"/>
        </w:rPr>
      </w:pPr>
      <w:r w:rsidRPr="00032EFD">
        <w:rPr>
          <w:rFonts w:ascii="Times New Roman" w:hAnsi="Times New Roman"/>
          <w:iCs/>
          <w:sz w:val="28"/>
          <w:szCs w:val="28"/>
        </w:rPr>
        <w:t xml:space="preserve">Магомед Алиевич Магомедович родился в </w:t>
      </w:r>
      <w:r w:rsidR="00AC675F" w:rsidRPr="00032EFD">
        <w:rPr>
          <w:rFonts w:ascii="Times New Roman" w:hAnsi="Times New Roman"/>
          <w:iCs/>
          <w:sz w:val="28"/>
          <w:szCs w:val="28"/>
        </w:rPr>
        <w:t>г. Махачала</w:t>
      </w:r>
      <w:r w:rsidRPr="00032EFD">
        <w:rPr>
          <w:rFonts w:ascii="Times New Roman" w:hAnsi="Times New Roman"/>
          <w:iCs/>
          <w:sz w:val="28"/>
          <w:szCs w:val="28"/>
        </w:rPr>
        <w:t>.</w:t>
      </w:r>
    </w:p>
    <w:p w:rsidR="00A45360" w:rsidRPr="00032EFD" w:rsidRDefault="00A45360" w:rsidP="00207F09">
      <w:pPr>
        <w:ind w:left="-142" w:firstLine="709"/>
        <w:contextualSpacing/>
        <w:jc w:val="both"/>
        <w:rPr>
          <w:rFonts w:ascii="Times New Roman" w:hAnsi="Times New Roman"/>
          <w:iCs/>
          <w:sz w:val="28"/>
          <w:szCs w:val="28"/>
        </w:rPr>
      </w:pPr>
      <w:r w:rsidRPr="00032EFD">
        <w:rPr>
          <w:rFonts w:ascii="Times New Roman" w:hAnsi="Times New Roman"/>
          <w:iCs/>
          <w:sz w:val="28"/>
          <w:szCs w:val="28"/>
        </w:rPr>
        <w:lastRenderedPageBreak/>
        <w:t>1991-1994 – окончил Дагестанское художественное училище им. Джемала, отделение художественной обработки металла.</w:t>
      </w:r>
    </w:p>
    <w:p w:rsidR="00A45360" w:rsidRPr="00032EFD" w:rsidRDefault="00A45360" w:rsidP="00207F09">
      <w:pPr>
        <w:ind w:left="-142" w:firstLine="709"/>
        <w:contextualSpacing/>
        <w:jc w:val="both"/>
        <w:rPr>
          <w:rFonts w:ascii="Times New Roman" w:hAnsi="Times New Roman"/>
          <w:iCs/>
          <w:sz w:val="28"/>
          <w:szCs w:val="28"/>
        </w:rPr>
      </w:pPr>
      <w:r w:rsidRPr="00032EFD">
        <w:rPr>
          <w:rFonts w:ascii="Times New Roman" w:hAnsi="Times New Roman"/>
          <w:iCs/>
          <w:sz w:val="28"/>
          <w:szCs w:val="28"/>
        </w:rPr>
        <w:t xml:space="preserve">1998-2004 – окончил </w:t>
      </w:r>
      <w:r w:rsidR="00EC7AB5" w:rsidRPr="00032EFD">
        <w:rPr>
          <w:rFonts w:ascii="Times New Roman" w:hAnsi="Times New Roman"/>
          <w:iCs/>
          <w:sz w:val="28"/>
          <w:szCs w:val="28"/>
        </w:rPr>
        <w:t>художественно-графический факультет ДГПУ, мастерская скульптуры</w:t>
      </w:r>
      <w:r w:rsidR="00650506" w:rsidRPr="00032EFD">
        <w:rPr>
          <w:rFonts w:ascii="Times New Roman" w:hAnsi="Times New Roman"/>
          <w:iCs/>
          <w:sz w:val="28"/>
          <w:szCs w:val="28"/>
        </w:rPr>
        <w:t>.</w:t>
      </w:r>
    </w:p>
    <w:p w:rsidR="00EC7AB5" w:rsidRPr="00032EFD" w:rsidRDefault="00EC7AB5" w:rsidP="00207F09">
      <w:pPr>
        <w:ind w:left="-142" w:firstLine="709"/>
        <w:contextualSpacing/>
        <w:jc w:val="both"/>
        <w:rPr>
          <w:rFonts w:ascii="Times New Roman" w:hAnsi="Times New Roman"/>
          <w:iCs/>
          <w:sz w:val="28"/>
          <w:szCs w:val="28"/>
        </w:rPr>
      </w:pPr>
      <w:r w:rsidRPr="00032EFD">
        <w:rPr>
          <w:rFonts w:ascii="Times New Roman" w:hAnsi="Times New Roman"/>
          <w:iCs/>
          <w:sz w:val="28"/>
          <w:szCs w:val="28"/>
        </w:rPr>
        <w:t>Член Союза художников РФ.</w:t>
      </w:r>
    </w:p>
    <w:p w:rsidR="00EC7AB5" w:rsidRPr="00032EFD" w:rsidRDefault="00EC7AB5" w:rsidP="00207F09">
      <w:pPr>
        <w:ind w:left="-142" w:firstLine="709"/>
        <w:contextualSpacing/>
        <w:jc w:val="both"/>
        <w:rPr>
          <w:rFonts w:ascii="Times New Roman" w:hAnsi="Times New Roman"/>
          <w:iCs/>
          <w:sz w:val="28"/>
          <w:szCs w:val="28"/>
        </w:rPr>
      </w:pPr>
      <w:r w:rsidRPr="00032EFD">
        <w:rPr>
          <w:rFonts w:ascii="Times New Roman" w:hAnsi="Times New Roman"/>
          <w:iCs/>
          <w:sz w:val="28"/>
          <w:szCs w:val="28"/>
        </w:rPr>
        <w:t xml:space="preserve">Участник </w:t>
      </w:r>
      <w:r w:rsidR="00870049" w:rsidRPr="00032EFD">
        <w:rPr>
          <w:rFonts w:ascii="Times New Roman" w:hAnsi="Times New Roman"/>
          <w:iCs/>
          <w:sz w:val="28"/>
          <w:szCs w:val="28"/>
        </w:rPr>
        <w:t xml:space="preserve">всероссийских, </w:t>
      </w:r>
      <w:r w:rsidRPr="00032EFD">
        <w:rPr>
          <w:rFonts w:ascii="Times New Roman" w:hAnsi="Times New Roman"/>
          <w:iCs/>
          <w:sz w:val="28"/>
          <w:szCs w:val="28"/>
        </w:rPr>
        <w:t>республиканских выставок.</w:t>
      </w:r>
    </w:p>
    <w:p w:rsidR="00597348" w:rsidRPr="00032EFD" w:rsidRDefault="00597348" w:rsidP="00207F09">
      <w:pPr>
        <w:ind w:left="-142" w:firstLine="709"/>
        <w:contextualSpacing/>
        <w:jc w:val="both"/>
        <w:rPr>
          <w:rFonts w:ascii="Times New Roman" w:hAnsi="Times New Roman"/>
          <w:iCs/>
          <w:sz w:val="28"/>
          <w:szCs w:val="28"/>
        </w:rPr>
      </w:pPr>
    </w:p>
    <w:p w:rsidR="00597348" w:rsidRPr="00032EFD" w:rsidRDefault="00803AD2" w:rsidP="00207F09">
      <w:pPr>
        <w:ind w:left="-142" w:firstLine="709"/>
        <w:contextualSpacing/>
        <w:jc w:val="both"/>
        <w:rPr>
          <w:rFonts w:ascii="Times New Roman" w:hAnsi="Times New Roman"/>
          <w:b/>
          <w:i/>
          <w:iCs/>
          <w:sz w:val="28"/>
          <w:szCs w:val="28"/>
        </w:rPr>
      </w:pPr>
      <w:r w:rsidRPr="00032EFD">
        <w:rPr>
          <w:rFonts w:ascii="Times New Roman" w:hAnsi="Times New Roman"/>
          <w:b/>
          <w:i/>
          <w:iCs/>
          <w:sz w:val="28"/>
          <w:szCs w:val="28"/>
        </w:rPr>
        <w:t xml:space="preserve">Магомедов Магомед Алиевич </w:t>
      </w:r>
      <w:r w:rsidR="00EC7AB5" w:rsidRPr="00032EFD">
        <w:rPr>
          <w:rFonts w:ascii="Times New Roman" w:hAnsi="Times New Roman"/>
          <w:b/>
          <w:i/>
          <w:iCs/>
          <w:sz w:val="28"/>
          <w:szCs w:val="28"/>
        </w:rPr>
        <w:t>// Изобразительное искусство Дагестана ХХ-ХХ</w:t>
      </w:r>
      <w:r w:rsidR="00EC7AB5" w:rsidRPr="00032EFD">
        <w:rPr>
          <w:rFonts w:ascii="Times New Roman" w:hAnsi="Times New Roman"/>
          <w:b/>
          <w:i/>
          <w:iCs/>
          <w:sz w:val="28"/>
          <w:szCs w:val="28"/>
          <w:lang w:val="en-US"/>
        </w:rPr>
        <w:t>I</w:t>
      </w:r>
      <w:r w:rsidR="00EC7AB5" w:rsidRPr="00032EFD">
        <w:rPr>
          <w:rFonts w:ascii="Times New Roman" w:hAnsi="Times New Roman"/>
          <w:b/>
          <w:i/>
          <w:iCs/>
          <w:sz w:val="28"/>
          <w:szCs w:val="28"/>
        </w:rPr>
        <w:t xml:space="preserve"> вв.: энциклопедический словарь-указатель / автор-сост. Д. А. Дагир</w:t>
      </w:r>
      <w:r w:rsidRPr="00032EFD">
        <w:rPr>
          <w:rFonts w:ascii="Times New Roman" w:hAnsi="Times New Roman"/>
          <w:b/>
          <w:i/>
          <w:iCs/>
          <w:sz w:val="28"/>
          <w:szCs w:val="28"/>
        </w:rPr>
        <w:t>ова. – Махачкала, 2020. – С. 199</w:t>
      </w:r>
      <w:r w:rsidR="00EC7AB5" w:rsidRPr="00032EFD">
        <w:rPr>
          <w:rFonts w:ascii="Times New Roman" w:hAnsi="Times New Roman"/>
          <w:b/>
          <w:i/>
          <w:iCs/>
          <w:sz w:val="28"/>
          <w:szCs w:val="28"/>
        </w:rPr>
        <w:t>.</w:t>
      </w:r>
    </w:p>
    <w:p w:rsidR="00EC7AB5" w:rsidRPr="00032EFD" w:rsidRDefault="00EC7AB5" w:rsidP="00207F09">
      <w:pPr>
        <w:ind w:left="-142" w:firstLine="709"/>
        <w:contextualSpacing/>
        <w:jc w:val="both"/>
        <w:rPr>
          <w:rFonts w:ascii="Times New Roman" w:hAnsi="Times New Roman"/>
          <w:b/>
          <w:i/>
          <w:iCs/>
          <w:sz w:val="28"/>
          <w:szCs w:val="28"/>
        </w:rPr>
      </w:pPr>
    </w:p>
    <w:p w:rsidR="00A45360" w:rsidRPr="00032EFD" w:rsidRDefault="00A45360" w:rsidP="00207F09">
      <w:pPr>
        <w:ind w:firstLine="709"/>
        <w:contextualSpacing/>
        <w:jc w:val="both"/>
        <w:rPr>
          <w:rStyle w:val="af5"/>
          <w:rFonts w:ascii="Times New Roman" w:hAnsi="Times New Roman"/>
          <w:b/>
          <w:sz w:val="28"/>
          <w:szCs w:val="28"/>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544"/>
        <w:gridCol w:w="6209"/>
      </w:tblGrid>
      <w:tr w:rsidR="000B0F88" w:rsidRPr="00032EFD" w:rsidTr="00597348">
        <w:tc>
          <w:tcPr>
            <w:tcW w:w="3544" w:type="dxa"/>
          </w:tcPr>
          <w:p w:rsidR="000B0F88" w:rsidRPr="00032EFD" w:rsidRDefault="000B0F88" w:rsidP="0015720C">
            <w:pPr>
              <w:spacing w:after="0"/>
              <w:ind w:left="-142" w:firstLine="709"/>
              <w:contextualSpacing/>
              <w:jc w:val="center"/>
              <w:rPr>
                <w:rFonts w:ascii="Times New Roman" w:hAnsi="Times New Roman"/>
                <w:b/>
                <w:color w:val="000000"/>
                <w:spacing w:val="-5"/>
                <w:sz w:val="28"/>
                <w:szCs w:val="28"/>
              </w:rPr>
            </w:pPr>
            <w:r w:rsidRPr="00032EFD">
              <w:rPr>
                <w:rFonts w:ascii="Times New Roman" w:hAnsi="Times New Roman"/>
                <w:b/>
                <w:color w:val="000000"/>
                <w:spacing w:val="-5"/>
                <w:sz w:val="28"/>
                <w:szCs w:val="28"/>
              </w:rPr>
              <w:t>22</w:t>
            </w:r>
          </w:p>
          <w:p w:rsidR="000B0F88" w:rsidRPr="00032EFD" w:rsidRDefault="000B0F88" w:rsidP="0015720C">
            <w:pPr>
              <w:spacing w:after="0"/>
              <w:ind w:left="-142" w:firstLine="709"/>
              <w:contextualSpacing/>
              <w:jc w:val="center"/>
              <w:rPr>
                <w:rFonts w:ascii="Times New Roman" w:hAnsi="Times New Roman"/>
                <w:b/>
                <w:color w:val="000000"/>
                <w:spacing w:val="-5"/>
                <w:sz w:val="28"/>
                <w:szCs w:val="28"/>
              </w:rPr>
            </w:pPr>
            <w:r w:rsidRPr="00032EFD">
              <w:rPr>
                <w:rFonts w:ascii="Times New Roman" w:hAnsi="Times New Roman"/>
                <w:b/>
                <w:color w:val="000000"/>
                <w:spacing w:val="-5"/>
                <w:sz w:val="28"/>
                <w:szCs w:val="28"/>
              </w:rPr>
              <w:t>ноября</w:t>
            </w:r>
          </w:p>
        </w:tc>
        <w:tc>
          <w:tcPr>
            <w:tcW w:w="6209" w:type="dxa"/>
          </w:tcPr>
          <w:p w:rsidR="000B0F88" w:rsidRPr="00032EFD" w:rsidRDefault="00BD15EE" w:rsidP="0015720C">
            <w:pPr>
              <w:spacing w:after="0"/>
              <w:ind w:left="-142" w:firstLine="709"/>
              <w:contextualSpacing/>
              <w:jc w:val="center"/>
              <w:rPr>
                <w:rFonts w:ascii="Times New Roman" w:hAnsi="Times New Roman"/>
                <w:b/>
                <w:color w:val="000000"/>
                <w:spacing w:val="-5"/>
                <w:sz w:val="28"/>
                <w:szCs w:val="28"/>
              </w:rPr>
            </w:pPr>
            <w:r w:rsidRPr="00032EFD">
              <w:rPr>
                <w:rFonts w:ascii="Times New Roman" w:hAnsi="Times New Roman"/>
                <w:b/>
                <w:color w:val="000000"/>
                <w:spacing w:val="-5"/>
                <w:sz w:val="28"/>
                <w:szCs w:val="28"/>
              </w:rPr>
              <w:t>60</w:t>
            </w:r>
            <w:r w:rsidR="000B0F88" w:rsidRPr="00032EFD">
              <w:rPr>
                <w:rFonts w:ascii="Times New Roman" w:hAnsi="Times New Roman"/>
                <w:b/>
                <w:color w:val="000000"/>
                <w:spacing w:val="-5"/>
                <w:sz w:val="28"/>
                <w:szCs w:val="28"/>
              </w:rPr>
              <w:t xml:space="preserve"> лет со дня рождения</w:t>
            </w:r>
          </w:p>
          <w:p w:rsidR="000B0F88" w:rsidRPr="00032EFD" w:rsidRDefault="009C5214" w:rsidP="0015720C">
            <w:pPr>
              <w:spacing w:after="0"/>
              <w:ind w:left="-142" w:firstLine="709"/>
              <w:contextualSpacing/>
              <w:jc w:val="center"/>
              <w:rPr>
                <w:rFonts w:ascii="Times New Roman" w:hAnsi="Times New Roman"/>
                <w:b/>
                <w:color w:val="000000"/>
                <w:spacing w:val="-5"/>
                <w:sz w:val="28"/>
                <w:szCs w:val="28"/>
              </w:rPr>
            </w:pPr>
            <w:r w:rsidRPr="00032EFD">
              <w:rPr>
                <w:rFonts w:ascii="Times New Roman" w:hAnsi="Times New Roman"/>
                <w:b/>
                <w:color w:val="000000"/>
                <w:spacing w:val="-5"/>
                <w:sz w:val="28"/>
                <w:szCs w:val="28"/>
              </w:rPr>
              <w:t xml:space="preserve">Абасова </w:t>
            </w:r>
            <w:r w:rsidR="00E30523" w:rsidRPr="00032EFD">
              <w:rPr>
                <w:rFonts w:ascii="Times New Roman" w:hAnsi="Times New Roman"/>
                <w:b/>
                <w:color w:val="000000"/>
                <w:spacing w:val="-5"/>
                <w:sz w:val="28"/>
                <w:szCs w:val="28"/>
              </w:rPr>
              <w:t>Магомеда Басировича</w:t>
            </w:r>
            <w:r w:rsidR="000B0F88" w:rsidRPr="00032EFD">
              <w:rPr>
                <w:rFonts w:ascii="Times New Roman" w:hAnsi="Times New Roman"/>
                <w:b/>
                <w:color w:val="000000"/>
                <w:spacing w:val="-5"/>
                <w:sz w:val="28"/>
                <w:szCs w:val="28"/>
              </w:rPr>
              <w:t>,</w:t>
            </w:r>
          </w:p>
          <w:p w:rsidR="000B0F88" w:rsidRPr="00032EFD" w:rsidRDefault="00597348" w:rsidP="005D2DED">
            <w:pPr>
              <w:spacing w:after="0"/>
              <w:ind w:left="-142" w:firstLine="709"/>
              <w:contextualSpacing/>
              <w:jc w:val="center"/>
              <w:rPr>
                <w:rFonts w:ascii="Times New Roman" w:hAnsi="Times New Roman"/>
                <w:b/>
                <w:color w:val="000000"/>
                <w:spacing w:val="-5"/>
                <w:sz w:val="28"/>
                <w:szCs w:val="28"/>
              </w:rPr>
            </w:pPr>
            <w:r w:rsidRPr="00032EFD">
              <w:rPr>
                <w:rFonts w:ascii="Times New Roman" w:hAnsi="Times New Roman"/>
                <w:b/>
                <w:color w:val="000000"/>
                <w:spacing w:val="-5"/>
                <w:sz w:val="28"/>
                <w:szCs w:val="28"/>
              </w:rPr>
              <w:t xml:space="preserve">народного артиста РД </w:t>
            </w:r>
            <w:r w:rsidR="000B0F88" w:rsidRPr="00032EFD">
              <w:rPr>
                <w:rFonts w:ascii="Times New Roman" w:hAnsi="Times New Roman"/>
                <w:b/>
                <w:color w:val="000000"/>
                <w:spacing w:val="-5"/>
                <w:sz w:val="28"/>
                <w:szCs w:val="28"/>
              </w:rPr>
              <w:t>(род. в 1965 г.)</w:t>
            </w:r>
          </w:p>
        </w:tc>
      </w:tr>
    </w:tbl>
    <w:p w:rsidR="00597348" w:rsidRPr="00032EFD" w:rsidRDefault="00597348" w:rsidP="00207F09">
      <w:pPr>
        <w:ind w:left="-142" w:firstLine="709"/>
        <w:contextualSpacing/>
        <w:jc w:val="both"/>
        <w:rPr>
          <w:rFonts w:ascii="Times New Roman" w:hAnsi="Times New Roman"/>
          <w:sz w:val="28"/>
          <w:szCs w:val="28"/>
        </w:rPr>
      </w:pP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Магомед Басирович Аб</w:t>
      </w:r>
      <w:r w:rsidR="00AC675F" w:rsidRPr="00032EFD">
        <w:rPr>
          <w:rFonts w:ascii="Times New Roman" w:hAnsi="Times New Roman"/>
          <w:sz w:val="28"/>
          <w:szCs w:val="28"/>
        </w:rPr>
        <w:t>асов родился в с.</w:t>
      </w:r>
      <w:r w:rsidRPr="00032EFD">
        <w:rPr>
          <w:rFonts w:ascii="Times New Roman" w:hAnsi="Times New Roman"/>
          <w:sz w:val="28"/>
          <w:szCs w:val="28"/>
        </w:rPr>
        <w:t xml:space="preserve"> Хебда Шамильского района.</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В 1982—1987 гг. учился в Дагестанском культпросветучилище, самостоятельно занимался вокалом. С 1997 г. Магомед Абасов является солистом Дагестанского театра оперы и балета и обладает богатым от природы, красивым и мягким тенором широкого диапазона. На его счету – главная роль Йырчи Казака в опере Наби Дагирова «Йырчи Казак», а также следующие роли: молодого цыгана в одноактной опере Сергея Рахманинова «Алеко», Хочбара в опере Г.А.Гасанова «Хочбар», Кас-Бубы в опере М.Гусейнова «Шарвили».</w:t>
      </w:r>
    </w:p>
    <w:p w:rsidR="00597348" w:rsidRPr="00032EFD" w:rsidRDefault="00597348" w:rsidP="00207F09">
      <w:pPr>
        <w:ind w:left="-142" w:firstLine="709"/>
        <w:contextualSpacing/>
        <w:jc w:val="both"/>
        <w:rPr>
          <w:rFonts w:ascii="Times New Roman" w:hAnsi="Times New Roman"/>
          <w:sz w:val="28"/>
          <w:szCs w:val="28"/>
        </w:rPr>
      </w:pPr>
    </w:p>
    <w:p w:rsidR="000B0F88" w:rsidRPr="00032EFD" w:rsidRDefault="000B0F88" w:rsidP="00207F09">
      <w:pPr>
        <w:spacing w:after="0"/>
        <w:ind w:left="-142" w:firstLine="709"/>
        <w:jc w:val="both"/>
        <w:rPr>
          <w:rFonts w:ascii="Times New Roman" w:hAnsi="Times New Roman"/>
          <w:b/>
          <w:i/>
          <w:color w:val="000000"/>
          <w:sz w:val="28"/>
          <w:szCs w:val="28"/>
        </w:rPr>
      </w:pPr>
      <w:r w:rsidRPr="00032EFD">
        <w:rPr>
          <w:rFonts w:ascii="Times New Roman" w:hAnsi="Times New Roman"/>
          <w:b/>
          <w:bCs/>
          <w:i/>
          <w:color w:val="000000"/>
          <w:sz w:val="28"/>
          <w:szCs w:val="28"/>
        </w:rPr>
        <w:t>Абасов М. Яркий талант</w:t>
      </w:r>
      <w:r w:rsidRPr="00032EFD">
        <w:rPr>
          <w:rFonts w:ascii="Times New Roman" w:hAnsi="Times New Roman"/>
          <w:b/>
          <w:i/>
          <w:color w:val="000000"/>
          <w:sz w:val="28"/>
          <w:szCs w:val="28"/>
        </w:rPr>
        <w:t xml:space="preserve">: [беседа с аварским певцом, артистом Дагестанского театра оперы и балета / записала Ш. Казанбиева] / М. Абасов // Истина. </w:t>
      </w:r>
      <w:r w:rsidRPr="00032EFD">
        <w:rPr>
          <w:rFonts w:ascii="Times New Roman" w:hAnsi="Times New Roman"/>
          <w:b/>
          <w:i/>
          <w:sz w:val="28"/>
          <w:szCs w:val="28"/>
        </w:rPr>
        <w:t>–</w:t>
      </w:r>
      <w:r w:rsidRPr="00032EFD">
        <w:rPr>
          <w:rFonts w:ascii="Times New Roman" w:hAnsi="Times New Roman"/>
          <w:b/>
          <w:i/>
          <w:color w:val="000000"/>
          <w:sz w:val="28"/>
          <w:szCs w:val="28"/>
        </w:rPr>
        <w:t xml:space="preserve"> 2019. </w:t>
      </w:r>
      <w:r w:rsidRPr="00032EFD">
        <w:rPr>
          <w:rFonts w:ascii="Times New Roman" w:hAnsi="Times New Roman"/>
          <w:b/>
          <w:i/>
          <w:sz w:val="28"/>
          <w:szCs w:val="28"/>
        </w:rPr>
        <w:t>–</w:t>
      </w:r>
      <w:r w:rsidRPr="00032EFD">
        <w:rPr>
          <w:rFonts w:ascii="Times New Roman" w:hAnsi="Times New Roman"/>
          <w:b/>
          <w:bCs/>
          <w:i/>
          <w:color w:val="000000"/>
          <w:sz w:val="28"/>
          <w:szCs w:val="28"/>
        </w:rPr>
        <w:t>19 апр. (№ 16)</w:t>
      </w:r>
      <w:r w:rsidRPr="00032EFD">
        <w:rPr>
          <w:rFonts w:ascii="Times New Roman" w:hAnsi="Times New Roman"/>
          <w:b/>
          <w:i/>
          <w:color w:val="000000"/>
          <w:sz w:val="28"/>
          <w:szCs w:val="28"/>
        </w:rPr>
        <w:t xml:space="preserve">. </w:t>
      </w:r>
      <w:r w:rsidRPr="00032EFD">
        <w:rPr>
          <w:rFonts w:ascii="Times New Roman" w:hAnsi="Times New Roman"/>
          <w:b/>
          <w:i/>
          <w:sz w:val="28"/>
          <w:szCs w:val="28"/>
        </w:rPr>
        <w:t>–</w:t>
      </w:r>
      <w:r w:rsidRPr="00032EFD">
        <w:rPr>
          <w:rFonts w:ascii="Times New Roman" w:hAnsi="Times New Roman"/>
          <w:b/>
          <w:i/>
          <w:color w:val="000000"/>
          <w:sz w:val="28"/>
          <w:szCs w:val="28"/>
        </w:rPr>
        <w:t xml:space="preserve"> С. 19.</w:t>
      </w:r>
      <w:r w:rsidR="00936863" w:rsidRPr="00032EFD">
        <w:rPr>
          <w:rFonts w:ascii="Times New Roman" w:hAnsi="Times New Roman"/>
          <w:b/>
          <w:i/>
          <w:color w:val="000000"/>
          <w:sz w:val="28"/>
          <w:szCs w:val="28"/>
        </w:rPr>
        <w:t xml:space="preserve"> </w:t>
      </w:r>
      <w:r w:rsidRPr="00032EFD">
        <w:rPr>
          <w:rFonts w:ascii="Times New Roman" w:hAnsi="Times New Roman"/>
          <w:b/>
          <w:i/>
          <w:sz w:val="28"/>
          <w:szCs w:val="28"/>
        </w:rPr>
        <w:t>–</w:t>
      </w:r>
      <w:r w:rsidR="00746848" w:rsidRPr="00032EFD">
        <w:rPr>
          <w:rFonts w:ascii="Times New Roman" w:hAnsi="Times New Roman"/>
          <w:b/>
          <w:i/>
          <w:color w:val="000000"/>
          <w:sz w:val="28"/>
          <w:szCs w:val="28"/>
        </w:rPr>
        <w:t xml:space="preserve"> а</w:t>
      </w:r>
      <w:r w:rsidRPr="00032EFD">
        <w:rPr>
          <w:rFonts w:ascii="Times New Roman" w:hAnsi="Times New Roman"/>
          <w:b/>
          <w:i/>
          <w:color w:val="000000"/>
          <w:sz w:val="28"/>
          <w:szCs w:val="28"/>
        </w:rPr>
        <w:t>вар.</w:t>
      </w:r>
      <w:r w:rsidR="00746848" w:rsidRPr="00032EFD">
        <w:rPr>
          <w:rFonts w:ascii="Times New Roman" w:hAnsi="Times New Roman"/>
          <w:b/>
          <w:i/>
          <w:color w:val="000000"/>
          <w:sz w:val="28"/>
          <w:szCs w:val="28"/>
        </w:rPr>
        <w:t xml:space="preserve"> </w:t>
      </w:r>
      <w:r w:rsidRPr="00032EFD">
        <w:rPr>
          <w:rFonts w:ascii="Times New Roman" w:hAnsi="Times New Roman"/>
          <w:b/>
          <w:i/>
          <w:color w:val="000000"/>
          <w:sz w:val="28"/>
          <w:szCs w:val="28"/>
        </w:rPr>
        <w:t>яз.</w:t>
      </w:r>
    </w:p>
    <w:p w:rsidR="000F69F2" w:rsidRPr="00032EFD" w:rsidRDefault="000F69F2" w:rsidP="00207F09">
      <w:pPr>
        <w:spacing w:after="0"/>
        <w:ind w:left="-142" w:firstLine="709"/>
        <w:jc w:val="both"/>
        <w:rPr>
          <w:rFonts w:ascii="Times New Roman" w:hAnsi="Times New Roman"/>
          <w:b/>
          <w:i/>
          <w:color w:val="000000"/>
          <w:sz w:val="28"/>
          <w:szCs w:val="28"/>
        </w:rPr>
      </w:pPr>
      <w:r w:rsidRPr="00032EFD">
        <w:rPr>
          <w:rFonts w:ascii="Times New Roman" w:hAnsi="Times New Roman"/>
          <w:b/>
          <w:i/>
          <w:color w:val="000000"/>
          <w:sz w:val="28"/>
          <w:szCs w:val="28"/>
        </w:rPr>
        <w:t>Абасов Магомед Басирович // Дагестанские деятели музыкальной культуры ХХ века: Книга</w:t>
      </w:r>
      <w:r w:rsidR="00E41A0C" w:rsidRPr="00032EFD">
        <w:rPr>
          <w:rFonts w:ascii="Times New Roman" w:hAnsi="Times New Roman"/>
          <w:b/>
          <w:i/>
          <w:color w:val="000000"/>
          <w:sz w:val="28"/>
          <w:szCs w:val="28"/>
        </w:rPr>
        <w:t>-спавочник. – Махачкала 2005. -</w:t>
      </w:r>
      <w:r w:rsidRPr="00032EFD">
        <w:rPr>
          <w:rFonts w:ascii="Times New Roman" w:hAnsi="Times New Roman"/>
          <w:b/>
          <w:i/>
          <w:color w:val="000000"/>
          <w:sz w:val="28"/>
          <w:szCs w:val="28"/>
        </w:rPr>
        <w:t xml:space="preserve"> С. 99.</w:t>
      </w:r>
    </w:p>
    <w:p w:rsidR="00597348" w:rsidRPr="00032EFD" w:rsidRDefault="00597348" w:rsidP="00207F09">
      <w:pPr>
        <w:spacing w:after="0"/>
        <w:ind w:left="-142" w:firstLine="709"/>
        <w:jc w:val="both"/>
        <w:rPr>
          <w:rFonts w:ascii="Times New Roman" w:hAnsi="Times New Roman"/>
          <w:b/>
          <w:i/>
          <w:color w:val="000000"/>
          <w:sz w:val="28"/>
          <w:szCs w:val="28"/>
        </w:rPr>
      </w:pPr>
    </w:p>
    <w:p w:rsidR="00201045" w:rsidRPr="00032EFD" w:rsidRDefault="00201045" w:rsidP="00207F09">
      <w:pPr>
        <w:spacing w:after="0"/>
        <w:ind w:left="-142" w:firstLine="709"/>
        <w:jc w:val="both"/>
        <w:rPr>
          <w:rFonts w:ascii="Times New Roman" w:hAnsi="Times New Roman"/>
          <w:b/>
          <w:i/>
          <w:color w:val="000000"/>
          <w:sz w:val="28"/>
          <w:szCs w:val="28"/>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82"/>
        <w:gridCol w:w="6571"/>
      </w:tblGrid>
      <w:tr w:rsidR="000B0F88" w:rsidRPr="00032EFD" w:rsidTr="00597348">
        <w:tc>
          <w:tcPr>
            <w:tcW w:w="3182" w:type="dxa"/>
          </w:tcPr>
          <w:p w:rsidR="000B0F88" w:rsidRPr="00032EFD" w:rsidRDefault="000B0F88" w:rsidP="0015720C">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22</w:t>
            </w:r>
          </w:p>
          <w:p w:rsidR="000B0F88" w:rsidRPr="00032EFD" w:rsidRDefault="000B0F88" w:rsidP="0015720C">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ноября</w:t>
            </w:r>
          </w:p>
        </w:tc>
        <w:tc>
          <w:tcPr>
            <w:tcW w:w="6571" w:type="dxa"/>
          </w:tcPr>
          <w:p w:rsidR="000B0F88" w:rsidRPr="00032EFD" w:rsidRDefault="00523B17" w:rsidP="0015720C">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85</w:t>
            </w:r>
            <w:r w:rsidR="000B0F88" w:rsidRPr="00032EFD">
              <w:rPr>
                <w:rFonts w:ascii="Times New Roman" w:hAnsi="Times New Roman"/>
                <w:b/>
                <w:sz w:val="28"/>
                <w:szCs w:val="28"/>
              </w:rPr>
              <w:t xml:space="preserve"> лет со дня рождения</w:t>
            </w:r>
          </w:p>
          <w:p w:rsidR="000B0F88" w:rsidRPr="00032EFD" w:rsidRDefault="009C5214" w:rsidP="0015720C">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 xml:space="preserve">Вагидова </w:t>
            </w:r>
            <w:r w:rsidR="00E30523" w:rsidRPr="00032EFD">
              <w:rPr>
                <w:rFonts w:ascii="Times New Roman" w:hAnsi="Times New Roman"/>
                <w:b/>
                <w:sz w:val="28"/>
                <w:szCs w:val="28"/>
              </w:rPr>
              <w:t>Абдуллы Магомедовича</w:t>
            </w:r>
            <w:r w:rsidR="000B0F88" w:rsidRPr="00032EFD">
              <w:rPr>
                <w:rFonts w:ascii="Times New Roman" w:hAnsi="Times New Roman"/>
                <w:b/>
                <w:sz w:val="28"/>
                <w:szCs w:val="28"/>
              </w:rPr>
              <w:t>,</w:t>
            </w:r>
          </w:p>
          <w:p w:rsidR="000B0F88" w:rsidRPr="00032EFD" w:rsidRDefault="000B0F88" w:rsidP="0015720C">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критика, литературоведа, прозаика</w:t>
            </w:r>
          </w:p>
          <w:p w:rsidR="000B0F88" w:rsidRPr="00032EFD" w:rsidRDefault="000B0F88" w:rsidP="0015720C">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(1940—2015 гг.)</w:t>
            </w:r>
          </w:p>
        </w:tc>
      </w:tr>
    </w:tbl>
    <w:p w:rsidR="00597348" w:rsidRPr="00032EFD" w:rsidRDefault="00597348" w:rsidP="00207F09">
      <w:pPr>
        <w:pStyle w:val="21"/>
        <w:tabs>
          <w:tab w:val="clear" w:pos="643"/>
        </w:tabs>
        <w:spacing w:line="276" w:lineRule="auto"/>
        <w:ind w:left="-142" w:firstLine="709"/>
        <w:contextualSpacing/>
        <w:jc w:val="both"/>
        <w:rPr>
          <w:sz w:val="28"/>
          <w:szCs w:val="28"/>
        </w:rPr>
      </w:pPr>
    </w:p>
    <w:p w:rsidR="000B0F88" w:rsidRPr="00032EFD" w:rsidRDefault="000B0F88" w:rsidP="00207F09">
      <w:pPr>
        <w:pStyle w:val="21"/>
        <w:tabs>
          <w:tab w:val="clear" w:pos="643"/>
        </w:tabs>
        <w:spacing w:line="276" w:lineRule="auto"/>
        <w:ind w:left="-142" w:firstLine="709"/>
        <w:contextualSpacing/>
        <w:jc w:val="both"/>
        <w:rPr>
          <w:sz w:val="28"/>
          <w:szCs w:val="28"/>
        </w:rPr>
      </w:pPr>
      <w:r w:rsidRPr="00032EFD">
        <w:rPr>
          <w:sz w:val="28"/>
          <w:szCs w:val="28"/>
        </w:rPr>
        <w:t xml:space="preserve">Абдулла Магомедович Вагидов родился </w:t>
      </w:r>
      <w:r w:rsidR="00AE75A7" w:rsidRPr="00032EFD">
        <w:rPr>
          <w:sz w:val="28"/>
          <w:szCs w:val="28"/>
        </w:rPr>
        <w:t>в с.</w:t>
      </w:r>
      <w:r w:rsidRPr="00032EFD">
        <w:rPr>
          <w:sz w:val="28"/>
          <w:szCs w:val="28"/>
        </w:rPr>
        <w:t xml:space="preserve"> Дейбук Дахадаевского района.</w:t>
      </w:r>
    </w:p>
    <w:p w:rsidR="000B0F88" w:rsidRPr="00032EFD" w:rsidRDefault="000B0F88" w:rsidP="00207F09">
      <w:pPr>
        <w:pStyle w:val="21"/>
        <w:tabs>
          <w:tab w:val="clear" w:pos="643"/>
        </w:tabs>
        <w:spacing w:line="276" w:lineRule="auto"/>
        <w:ind w:left="-142" w:firstLine="709"/>
        <w:contextualSpacing/>
        <w:jc w:val="both"/>
        <w:rPr>
          <w:sz w:val="28"/>
          <w:szCs w:val="28"/>
        </w:rPr>
      </w:pPr>
      <w:r w:rsidRPr="00032EFD">
        <w:rPr>
          <w:sz w:val="28"/>
          <w:szCs w:val="28"/>
        </w:rPr>
        <w:lastRenderedPageBreak/>
        <w:t>Окончил среднюю школу и Сергокалинское педучилище. В 1964 году окончил русско-дагестанское отделение филологического факультета Дагестанского государственного университета им. В.И. Ленина, в 1989 году – докторантуру Академии общественных наук при ЦК КПСС. Работал учителем, заместителем директора, директором школы, переводчиком в газете, научным сотрудником, директором издательства, редактором республиканской даргинской газеты «Ленинское знамя», заведующим отделом науки Дагобкома КПСС, проректором ДГУ. Доктор филологических наук.</w:t>
      </w:r>
    </w:p>
    <w:p w:rsidR="000B0F88" w:rsidRPr="00032EFD" w:rsidRDefault="000B0F88" w:rsidP="00207F09">
      <w:pPr>
        <w:pStyle w:val="21"/>
        <w:tabs>
          <w:tab w:val="clear" w:pos="643"/>
        </w:tabs>
        <w:spacing w:line="276" w:lineRule="auto"/>
        <w:ind w:left="-142" w:firstLine="709"/>
        <w:contextualSpacing/>
        <w:jc w:val="both"/>
        <w:rPr>
          <w:sz w:val="28"/>
          <w:szCs w:val="28"/>
        </w:rPr>
      </w:pPr>
      <w:r w:rsidRPr="00032EFD">
        <w:rPr>
          <w:sz w:val="28"/>
          <w:szCs w:val="28"/>
        </w:rPr>
        <w:t>Начал печататься с 1962 года в качестве литературного критика в республиканской даргинской газете «Ленинское знамя». В 1974 году вышла в свет его первая книга – исследование на даргинском языке «От песни к поэме». В последующие годы на русском языке были выпущены монографии А. Вагидова о развитии даргинской литературы: «По пути традиций и поиска», «Становление и развитие даргинской литературы».</w:t>
      </w:r>
    </w:p>
    <w:p w:rsidR="000B0F88" w:rsidRPr="00032EFD" w:rsidRDefault="000B0F88" w:rsidP="00207F09">
      <w:pPr>
        <w:pStyle w:val="21"/>
        <w:tabs>
          <w:tab w:val="clear" w:pos="643"/>
        </w:tabs>
        <w:spacing w:line="276" w:lineRule="auto"/>
        <w:ind w:left="-142" w:firstLine="709"/>
        <w:contextualSpacing/>
        <w:jc w:val="both"/>
        <w:rPr>
          <w:sz w:val="28"/>
          <w:szCs w:val="28"/>
        </w:rPr>
      </w:pPr>
      <w:r w:rsidRPr="00032EFD">
        <w:rPr>
          <w:sz w:val="28"/>
          <w:szCs w:val="28"/>
        </w:rPr>
        <w:t>В 1988 году издательство «Современник» опубликовало литературоведческий труд А. Вагидова «Претворение заповеди». Затем в республиканских издательствах вышли книги А. Вагидова «Восхождение к единству», «К вершинам. Даргинская литература в контексте многонационального литературного процесса», «Поиск продолжается. Статьи, творческие портреты», «Современный дагестанский рассказ», «Современная дагестанская поэзия», «Фазу Алиева. По страницам произведений, переведённых на русский язык». Изданы монографии Вагидова на русском языке: «Зрячая душа. Штрихи к портрету А. Мудунова», «Эволюция поэтического творчества Рашида Рашидова», «Хабиб Алиев. Очерк творчества», «Признанный народом». Был также опубликован очерк жизни и творчества С. Рабаданова на даргинском языке. Роман Вагидова «Крах» издан в даргинском выпуске альманаха «Дружба».</w:t>
      </w:r>
    </w:p>
    <w:p w:rsidR="000B0F88" w:rsidRPr="00032EFD" w:rsidRDefault="000B0F88" w:rsidP="00207F09">
      <w:pPr>
        <w:pStyle w:val="21"/>
        <w:tabs>
          <w:tab w:val="clear" w:pos="643"/>
        </w:tabs>
        <w:spacing w:line="276" w:lineRule="auto"/>
        <w:ind w:left="-142" w:firstLine="709"/>
        <w:contextualSpacing/>
        <w:jc w:val="both"/>
        <w:rPr>
          <w:sz w:val="28"/>
          <w:szCs w:val="28"/>
        </w:rPr>
      </w:pPr>
      <w:r w:rsidRPr="00032EFD">
        <w:rPr>
          <w:sz w:val="28"/>
          <w:szCs w:val="28"/>
        </w:rPr>
        <w:t>Абдулла Вагидов принимал активное участие в общественной и культурной жизни республики. Он был участником Дней дагестанской литературы и культуры в Москве.</w:t>
      </w:r>
    </w:p>
    <w:p w:rsidR="000B0F88" w:rsidRPr="00032EFD" w:rsidRDefault="000B0F88" w:rsidP="00207F09">
      <w:pPr>
        <w:pStyle w:val="21"/>
        <w:tabs>
          <w:tab w:val="clear" w:pos="643"/>
        </w:tabs>
        <w:spacing w:line="276" w:lineRule="auto"/>
        <w:ind w:left="-142" w:firstLine="709"/>
        <w:contextualSpacing/>
        <w:jc w:val="both"/>
        <w:rPr>
          <w:sz w:val="28"/>
          <w:szCs w:val="28"/>
        </w:rPr>
      </w:pPr>
      <w:r w:rsidRPr="00032EFD">
        <w:rPr>
          <w:sz w:val="28"/>
          <w:szCs w:val="28"/>
        </w:rPr>
        <w:t>Награждён Почётной грамотой Верховного Совета ДАССР, лауреат общественной литературной премии им. О. Батырая.</w:t>
      </w:r>
    </w:p>
    <w:p w:rsidR="00597348" w:rsidRPr="00032EFD" w:rsidRDefault="00597348" w:rsidP="00207F09">
      <w:pPr>
        <w:pStyle w:val="21"/>
        <w:tabs>
          <w:tab w:val="clear" w:pos="643"/>
        </w:tabs>
        <w:spacing w:line="276" w:lineRule="auto"/>
        <w:ind w:left="-142" w:firstLine="709"/>
        <w:contextualSpacing/>
        <w:jc w:val="both"/>
        <w:rPr>
          <w:sz w:val="28"/>
          <w:szCs w:val="28"/>
        </w:rPr>
      </w:pP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Вагидов А.М. В кругу равных: Краткий очерк истории даргинской литературы / Абдулла Вагидов // Возрождение: Даргинцы. – 1998. – № 4. – С.102—108.</w:t>
      </w: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 xml:space="preserve">Вагидов А.М. Дагестанская проза второй половины </w:t>
      </w:r>
      <w:r w:rsidRPr="00032EFD">
        <w:rPr>
          <w:rFonts w:ascii="Times New Roman" w:hAnsi="Times New Roman"/>
          <w:b/>
          <w:i/>
          <w:sz w:val="28"/>
          <w:szCs w:val="28"/>
          <w:lang w:val="en-US"/>
        </w:rPr>
        <w:t>XX</w:t>
      </w:r>
      <w:r w:rsidRPr="00032EFD">
        <w:rPr>
          <w:rFonts w:ascii="Times New Roman" w:hAnsi="Times New Roman"/>
          <w:b/>
          <w:i/>
          <w:sz w:val="28"/>
          <w:szCs w:val="28"/>
        </w:rPr>
        <w:t xml:space="preserve"> в. / Абдулла Вагидов. – Махачкала: Дагестанское книжное издательство, 2005. – 568 с.</w:t>
      </w: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Вагидов А.М. Очерки даргинской литературы 1960—1990-х годов / Абдулла Вагидов. – Махачкала, 2013. – 358 с. –</w:t>
      </w:r>
      <w:r w:rsidR="005E00B1" w:rsidRPr="00032EFD">
        <w:rPr>
          <w:rFonts w:ascii="Times New Roman" w:hAnsi="Times New Roman"/>
          <w:b/>
          <w:i/>
          <w:sz w:val="28"/>
          <w:szCs w:val="28"/>
        </w:rPr>
        <w:t xml:space="preserve"> д</w:t>
      </w:r>
      <w:r w:rsidRPr="00032EFD">
        <w:rPr>
          <w:rFonts w:ascii="Times New Roman" w:hAnsi="Times New Roman"/>
          <w:b/>
          <w:i/>
          <w:sz w:val="28"/>
          <w:szCs w:val="28"/>
        </w:rPr>
        <w:t>арг.</w:t>
      </w:r>
      <w:r w:rsidR="005E00B1" w:rsidRPr="00032EFD">
        <w:rPr>
          <w:rFonts w:ascii="Times New Roman" w:hAnsi="Times New Roman"/>
          <w:b/>
          <w:i/>
          <w:sz w:val="28"/>
          <w:szCs w:val="28"/>
        </w:rPr>
        <w:t xml:space="preserve"> </w:t>
      </w:r>
      <w:r w:rsidRPr="00032EFD">
        <w:rPr>
          <w:rFonts w:ascii="Times New Roman" w:hAnsi="Times New Roman"/>
          <w:b/>
          <w:i/>
          <w:sz w:val="28"/>
          <w:szCs w:val="28"/>
        </w:rPr>
        <w:t>яз.</w:t>
      </w: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lastRenderedPageBreak/>
        <w:t>Вагидов А.М. Становление и развитие даргинской поэзии / Абдулла Вагидов. – Махачкала: Дагестанское книжн</w:t>
      </w:r>
      <w:r w:rsidR="00F55390" w:rsidRPr="00032EFD">
        <w:rPr>
          <w:rFonts w:ascii="Times New Roman" w:hAnsi="Times New Roman"/>
          <w:b/>
          <w:i/>
          <w:sz w:val="28"/>
          <w:szCs w:val="28"/>
        </w:rPr>
        <w:t>ое издательство, 1979. – 272 с</w:t>
      </w:r>
      <w:r w:rsidRPr="00032EFD">
        <w:rPr>
          <w:rFonts w:ascii="Times New Roman" w:hAnsi="Times New Roman"/>
          <w:b/>
          <w:i/>
          <w:sz w:val="28"/>
          <w:szCs w:val="28"/>
        </w:rPr>
        <w:t>.</w:t>
      </w: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Абуков К. По ступенькам наверх. О научных достижениях А. Вагидова / Камал Абуков // Дагестанская правда. – 2006. – 9 нояб. – С. 21.</w:t>
      </w:r>
    </w:p>
    <w:p w:rsidR="00597348" w:rsidRDefault="000B0F88" w:rsidP="006A0883">
      <w:pPr>
        <w:ind w:left="-142" w:firstLine="709"/>
        <w:contextualSpacing/>
        <w:jc w:val="both"/>
        <w:rPr>
          <w:rFonts w:ascii="Times New Roman" w:hAnsi="Times New Roman"/>
          <w:b/>
          <w:i/>
          <w:sz w:val="28"/>
          <w:szCs w:val="28"/>
        </w:rPr>
      </w:pPr>
      <w:r w:rsidRPr="00032EFD">
        <w:rPr>
          <w:rFonts w:ascii="Times New Roman" w:hAnsi="Times New Roman"/>
          <w:b/>
          <w:i/>
          <w:sz w:val="28"/>
          <w:szCs w:val="28"/>
        </w:rPr>
        <w:t>Омаршаева Э. Талант на службе науки: [о профессоре А.М. Вагидове] / Э. Омаршаева // Дагестанская пр</w:t>
      </w:r>
      <w:r w:rsidR="006A0883">
        <w:rPr>
          <w:rFonts w:ascii="Times New Roman" w:hAnsi="Times New Roman"/>
          <w:b/>
          <w:i/>
          <w:sz w:val="28"/>
          <w:szCs w:val="28"/>
        </w:rPr>
        <w:t>авда. – 2000. – 9 нояб. – С. 4.</w:t>
      </w:r>
    </w:p>
    <w:p w:rsidR="00370098" w:rsidRDefault="00370098" w:rsidP="00207F09">
      <w:pPr>
        <w:ind w:left="-142" w:firstLine="709"/>
        <w:contextualSpacing/>
        <w:jc w:val="both"/>
        <w:rPr>
          <w:rFonts w:ascii="Times New Roman" w:hAnsi="Times New Roman"/>
          <w:b/>
          <w:i/>
          <w:sz w:val="28"/>
          <w:szCs w:val="28"/>
        </w:rPr>
      </w:pPr>
    </w:p>
    <w:p w:rsidR="00370098" w:rsidRPr="00032EFD" w:rsidRDefault="00370098" w:rsidP="006A0883">
      <w:pPr>
        <w:contextualSpacing/>
        <w:jc w:val="both"/>
        <w:rPr>
          <w:rFonts w:ascii="Times New Roman" w:hAnsi="Times New Roman"/>
          <w:b/>
          <w:i/>
          <w:sz w:val="28"/>
          <w:szCs w:val="28"/>
        </w:rPr>
      </w:pPr>
    </w:p>
    <w:tbl>
      <w:tblPr>
        <w:tblStyle w:val="a9"/>
        <w:tblW w:w="9776" w:type="dxa"/>
        <w:tblInd w:w="-142" w:type="dxa"/>
        <w:tblLook w:val="04A0" w:firstRow="1" w:lastRow="0" w:firstColumn="1" w:lastColumn="0" w:noHBand="0" w:noVBand="1"/>
      </w:tblPr>
      <w:tblGrid>
        <w:gridCol w:w="3539"/>
        <w:gridCol w:w="6237"/>
      </w:tblGrid>
      <w:tr w:rsidR="00597348" w:rsidRPr="00032EFD" w:rsidTr="006222A2">
        <w:tc>
          <w:tcPr>
            <w:tcW w:w="3539" w:type="dxa"/>
          </w:tcPr>
          <w:p w:rsidR="00E32B0C" w:rsidRPr="00032EFD" w:rsidRDefault="00597348" w:rsidP="0015720C">
            <w:pPr>
              <w:ind w:firstLine="709"/>
              <w:contextualSpacing/>
              <w:jc w:val="center"/>
              <w:rPr>
                <w:b/>
                <w:sz w:val="28"/>
                <w:szCs w:val="28"/>
              </w:rPr>
            </w:pPr>
            <w:r w:rsidRPr="00032EFD">
              <w:rPr>
                <w:b/>
                <w:sz w:val="28"/>
                <w:szCs w:val="28"/>
              </w:rPr>
              <w:t xml:space="preserve">22 </w:t>
            </w:r>
          </w:p>
          <w:p w:rsidR="00597348" w:rsidRPr="00032EFD" w:rsidRDefault="00597348" w:rsidP="0015720C">
            <w:pPr>
              <w:ind w:firstLine="709"/>
              <w:contextualSpacing/>
              <w:jc w:val="center"/>
              <w:rPr>
                <w:b/>
                <w:sz w:val="28"/>
                <w:szCs w:val="28"/>
              </w:rPr>
            </w:pPr>
            <w:r w:rsidRPr="00032EFD">
              <w:rPr>
                <w:b/>
                <w:sz w:val="28"/>
                <w:szCs w:val="28"/>
              </w:rPr>
              <w:t>ноября</w:t>
            </w:r>
          </w:p>
        </w:tc>
        <w:tc>
          <w:tcPr>
            <w:tcW w:w="6237" w:type="dxa"/>
          </w:tcPr>
          <w:p w:rsidR="00D843CA" w:rsidRPr="00032EFD" w:rsidRDefault="00597348" w:rsidP="0015720C">
            <w:pPr>
              <w:ind w:firstLine="709"/>
              <w:contextualSpacing/>
              <w:jc w:val="center"/>
              <w:rPr>
                <w:b/>
                <w:sz w:val="28"/>
                <w:szCs w:val="28"/>
              </w:rPr>
            </w:pPr>
            <w:r w:rsidRPr="00032EFD">
              <w:rPr>
                <w:b/>
                <w:sz w:val="28"/>
                <w:szCs w:val="28"/>
              </w:rPr>
              <w:t xml:space="preserve">95 лет со дня образования </w:t>
            </w:r>
          </w:p>
          <w:p w:rsidR="00597348" w:rsidRPr="00032EFD" w:rsidRDefault="00597348" w:rsidP="00370098">
            <w:pPr>
              <w:ind w:firstLine="709"/>
              <w:contextualSpacing/>
              <w:jc w:val="center"/>
              <w:rPr>
                <w:b/>
                <w:sz w:val="28"/>
                <w:szCs w:val="28"/>
              </w:rPr>
            </w:pPr>
            <w:r w:rsidRPr="00032EFD">
              <w:rPr>
                <w:b/>
                <w:sz w:val="28"/>
                <w:szCs w:val="28"/>
              </w:rPr>
              <w:t xml:space="preserve">Казбековского района </w:t>
            </w:r>
            <w:r w:rsidR="00370098">
              <w:rPr>
                <w:b/>
                <w:sz w:val="28"/>
                <w:szCs w:val="28"/>
              </w:rPr>
              <w:t xml:space="preserve"> (</w:t>
            </w:r>
            <w:r w:rsidRPr="00032EFD">
              <w:rPr>
                <w:b/>
                <w:sz w:val="28"/>
                <w:szCs w:val="28"/>
              </w:rPr>
              <w:t>1930 г.)</w:t>
            </w:r>
          </w:p>
        </w:tc>
      </w:tr>
    </w:tbl>
    <w:p w:rsidR="00597348" w:rsidRPr="00032EFD" w:rsidRDefault="00597348" w:rsidP="00207F09">
      <w:pPr>
        <w:ind w:left="-142" w:firstLine="709"/>
        <w:contextualSpacing/>
        <w:jc w:val="both"/>
        <w:rPr>
          <w:rFonts w:ascii="Times New Roman" w:hAnsi="Times New Roman"/>
          <w:b/>
          <w:i/>
          <w:sz w:val="28"/>
          <w:szCs w:val="28"/>
        </w:rPr>
      </w:pPr>
    </w:p>
    <w:p w:rsidR="003D4741" w:rsidRPr="00032EFD" w:rsidRDefault="00597348" w:rsidP="00207F09">
      <w:pPr>
        <w:ind w:firstLine="709"/>
        <w:contextualSpacing/>
        <w:jc w:val="both"/>
        <w:rPr>
          <w:rFonts w:ascii="Times New Roman" w:hAnsi="Times New Roman"/>
          <w:color w:val="000000" w:themeColor="text1"/>
          <w:sz w:val="28"/>
          <w:szCs w:val="28"/>
        </w:rPr>
      </w:pPr>
      <w:r w:rsidRPr="00032EFD">
        <w:rPr>
          <w:rFonts w:ascii="Times New Roman" w:hAnsi="Times New Roman"/>
          <w:b/>
          <w:sz w:val="28"/>
          <w:szCs w:val="28"/>
        </w:rPr>
        <w:t xml:space="preserve"> </w:t>
      </w:r>
      <w:r w:rsidR="003D4741" w:rsidRPr="00032EFD">
        <w:rPr>
          <w:rFonts w:ascii="Times New Roman" w:hAnsi="Times New Roman"/>
          <w:bCs/>
          <w:color w:val="000000" w:themeColor="text1"/>
          <w:sz w:val="28"/>
          <w:szCs w:val="28"/>
        </w:rPr>
        <w:t>Казбековский район</w:t>
      </w:r>
      <w:r w:rsidR="003D4741" w:rsidRPr="00032EFD">
        <w:rPr>
          <w:rFonts w:ascii="Times New Roman" w:hAnsi="Times New Roman"/>
          <w:color w:val="000000" w:themeColor="text1"/>
          <w:sz w:val="28"/>
          <w:szCs w:val="28"/>
        </w:rPr>
        <w:t xml:space="preserve"> - административно-территориальная единица и муниципальное образование (муниципальный район) в составе Республики Дагестан Российской Федераци и.</w:t>
      </w:r>
    </w:p>
    <w:p w:rsidR="003D4741" w:rsidRPr="00032EFD" w:rsidRDefault="003D4741" w:rsidP="00207F09">
      <w:pPr>
        <w:ind w:left="-142" w:firstLine="709"/>
        <w:contextualSpacing/>
        <w:jc w:val="both"/>
        <w:rPr>
          <w:rFonts w:ascii="Times New Roman" w:hAnsi="Times New Roman"/>
          <w:color w:val="000000" w:themeColor="text1"/>
          <w:sz w:val="28"/>
          <w:szCs w:val="28"/>
        </w:rPr>
      </w:pPr>
      <w:r w:rsidRPr="00032EFD">
        <w:rPr>
          <w:rFonts w:ascii="Times New Roman" w:hAnsi="Times New Roman"/>
          <w:color w:val="000000" w:themeColor="text1"/>
          <w:sz w:val="28"/>
          <w:szCs w:val="28"/>
        </w:rPr>
        <w:t>Административный центр - село Дылым.</w:t>
      </w:r>
    </w:p>
    <w:p w:rsidR="003D4741" w:rsidRPr="00032EFD" w:rsidRDefault="003D4741" w:rsidP="00207F09">
      <w:pPr>
        <w:ind w:left="-142" w:firstLine="709"/>
        <w:contextualSpacing/>
        <w:jc w:val="both"/>
        <w:rPr>
          <w:rFonts w:ascii="Times New Roman" w:hAnsi="Times New Roman"/>
          <w:color w:val="000000" w:themeColor="text1"/>
          <w:sz w:val="28"/>
          <w:szCs w:val="28"/>
        </w:rPr>
      </w:pPr>
      <w:r w:rsidRPr="00032EFD">
        <w:rPr>
          <w:rFonts w:ascii="Times New Roman" w:hAnsi="Times New Roman"/>
          <w:color w:val="000000" w:themeColor="text1"/>
          <w:sz w:val="28"/>
          <w:szCs w:val="28"/>
        </w:rPr>
        <w:object w:dxaOrig="1440" w:dyaOrig="1440">
          <v:shape id="_x0000_i1054" type="#_x0000_t75" style="width:20.25pt;height:18pt" o:ole="">
            <v:imagedata r:id="rId123" o:title=""/>
          </v:shape>
          <w:control r:id="rId124" w:name="DefaultOcxName2" w:shapeid="_x0000_i1054"/>
        </w:object>
      </w:r>
    </w:p>
    <w:p w:rsidR="003D4741" w:rsidRPr="00032EFD" w:rsidRDefault="003D4741" w:rsidP="00207F09">
      <w:pPr>
        <w:ind w:left="-142" w:firstLine="709"/>
        <w:contextualSpacing/>
        <w:jc w:val="both"/>
        <w:rPr>
          <w:rFonts w:ascii="Times New Roman" w:hAnsi="Times New Roman"/>
          <w:color w:val="000000" w:themeColor="text1"/>
          <w:sz w:val="28"/>
          <w:szCs w:val="28"/>
        </w:rPr>
      </w:pPr>
      <w:r w:rsidRPr="00032EFD">
        <w:rPr>
          <w:rFonts w:ascii="Times New Roman" w:hAnsi="Times New Roman"/>
          <w:color w:val="000000" w:themeColor="text1"/>
          <w:sz w:val="28"/>
          <w:szCs w:val="28"/>
        </w:rPr>
        <w:t>22 ноября 1928 года 4 сессией ЦИК ДАССР 6 созыва принимается новый проект районирования республики. По нему из бывшего Казбековского участка Хасавюртовского округа образован Казбековский подкантон (в подчинении Хасавюртовского кантона) с центром в с. Хубар. Постановлением ЦИК ДАССР от 3.06.1929 г. подкантон переименован в подрайон. Постановлением ВЦИК от 25.12.1930 года образован Казбековский район с центром в с. Дылым. Район назван именем участника Гражданской войны, революционного деятеля Дагестана начала XX века Султан-Саида Казбекова, кумыка по национальности.</w:t>
      </w:r>
    </w:p>
    <w:p w:rsidR="003D4741" w:rsidRPr="00032EFD" w:rsidRDefault="003D4741" w:rsidP="00207F09">
      <w:pPr>
        <w:ind w:left="-142" w:firstLine="709"/>
        <w:contextualSpacing/>
        <w:jc w:val="both"/>
        <w:rPr>
          <w:rFonts w:ascii="Times New Roman" w:hAnsi="Times New Roman"/>
          <w:color w:val="000000" w:themeColor="text1"/>
          <w:sz w:val="28"/>
          <w:szCs w:val="28"/>
        </w:rPr>
      </w:pPr>
      <w:r w:rsidRPr="00032EFD">
        <w:rPr>
          <w:rFonts w:ascii="Times New Roman" w:hAnsi="Times New Roman"/>
          <w:color w:val="000000" w:themeColor="text1"/>
          <w:sz w:val="28"/>
          <w:szCs w:val="28"/>
        </w:rPr>
        <w:t>В 1944 году после депортации чеченцев из Ауховского района в состав Казбековского района были переданы два чеченских населённых пункта Юрт-Аух и Акташ-Аух, переименованные позже в Калининаул и Ленинаул соответственно.</w:t>
      </w:r>
    </w:p>
    <w:p w:rsidR="003D4741" w:rsidRPr="00032EFD" w:rsidRDefault="003D4741" w:rsidP="00207F09">
      <w:pPr>
        <w:ind w:left="-142" w:firstLine="709"/>
        <w:contextualSpacing/>
        <w:jc w:val="both"/>
        <w:rPr>
          <w:rFonts w:ascii="Times New Roman" w:hAnsi="Times New Roman"/>
          <w:color w:val="000000" w:themeColor="text1"/>
          <w:sz w:val="28"/>
          <w:szCs w:val="28"/>
        </w:rPr>
      </w:pPr>
      <w:r w:rsidRPr="00032EFD">
        <w:rPr>
          <w:rFonts w:ascii="Times New Roman" w:hAnsi="Times New Roman"/>
          <w:color w:val="000000" w:themeColor="text1"/>
          <w:sz w:val="28"/>
          <w:szCs w:val="28"/>
        </w:rPr>
        <w:t>Казбековский район в рамках административно-территориального устройства включает посёлок (городского типа), сельсоветы и сёла.</w:t>
      </w:r>
    </w:p>
    <w:p w:rsidR="003D4741" w:rsidRPr="00032EFD" w:rsidRDefault="003D4741" w:rsidP="00207F09">
      <w:pPr>
        <w:ind w:left="-142" w:firstLine="709"/>
        <w:contextualSpacing/>
        <w:jc w:val="both"/>
        <w:rPr>
          <w:rFonts w:ascii="Times New Roman" w:hAnsi="Times New Roman"/>
          <w:color w:val="000000" w:themeColor="text1"/>
          <w:sz w:val="28"/>
          <w:szCs w:val="28"/>
        </w:rPr>
      </w:pPr>
      <w:r w:rsidRPr="00032EFD">
        <w:rPr>
          <w:rFonts w:ascii="Times New Roman" w:hAnsi="Times New Roman"/>
          <w:color w:val="000000" w:themeColor="text1"/>
          <w:sz w:val="28"/>
          <w:szCs w:val="28"/>
        </w:rPr>
        <w:t>В рамках организации местного самоуправления в одноимённый муниципальный район входят 14муниципальных образований, в том числе 1 городское и 13сельских поселений.</w:t>
      </w:r>
    </w:p>
    <w:p w:rsidR="003D4741" w:rsidRPr="00032EFD" w:rsidRDefault="003D4741" w:rsidP="00207F09">
      <w:pPr>
        <w:ind w:left="-142" w:firstLine="709"/>
        <w:contextualSpacing/>
        <w:jc w:val="both"/>
        <w:rPr>
          <w:rFonts w:ascii="Times New Roman" w:hAnsi="Times New Roman"/>
          <w:color w:val="000000" w:themeColor="text1"/>
          <w:sz w:val="28"/>
          <w:szCs w:val="28"/>
        </w:rPr>
      </w:pPr>
      <w:r w:rsidRPr="00032EFD">
        <w:rPr>
          <w:rFonts w:ascii="Times New Roman" w:hAnsi="Times New Roman"/>
          <w:color w:val="000000" w:themeColor="text1"/>
          <w:sz w:val="28"/>
          <w:szCs w:val="28"/>
        </w:rPr>
        <w:t>В районе 18 сельских населённых пунктов, из них 1 городской населённый пункт — посёлок (городского типа) — и 17 сельских населённых пунктов:</w:t>
      </w:r>
    </w:p>
    <w:p w:rsidR="003D4741" w:rsidRPr="00032EFD" w:rsidRDefault="00233228" w:rsidP="00207F09">
      <w:pPr>
        <w:ind w:left="-142" w:firstLine="709"/>
        <w:contextualSpacing/>
        <w:jc w:val="both"/>
        <w:rPr>
          <w:rFonts w:ascii="Times New Roman" w:hAnsi="Times New Roman"/>
          <w:bCs/>
          <w:color w:val="000000" w:themeColor="text1"/>
          <w:sz w:val="28"/>
          <w:szCs w:val="28"/>
        </w:rPr>
      </w:pPr>
      <w:hyperlink r:id="rId125" w:tooltip="Кутан (населённый пункт)" w:history="1">
        <w:r w:rsidR="003D4741" w:rsidRPr="00032EFD">
          <w:rPr>
            <w:rStyle w:val="af4"/>
            <w:rFonts w:ascii="Times New Roman" w:hAnsi="Times New Roman"/>
            <w:b/>
            <w:bCs/>
            <w:color w:val="000000" w:themeColor="text1"/>
            <w:sz w:val="28"/>
            <w:szCs w:val="28"/>
          </w:rPr>
          <w:t>Кутаны</w:t>
        </w:r>
      </w:hyperlink>
      <w:r w:rsidR="003D4741" w:rsidRPr="00032EFD">
        <w:rPr>
          <w:rFonts w:ascii="Times New Roman" w:hAnsi="Times New Roman"/>
          <w:bCs/>
          <w:color w:val="000000" w:themeColor="text1"/>
          <w:sz w:val="28"/>
          <w:szCs w:val="28"/>
          <w:u w:val="single"/>
        </w:rPr>
        <w:t>:</w:t>
      </w:r>
    </w:p>
    <w:p w:rsidR="003D4741" w:rsidRPr="00032EFD" w:rsidRDefault="003D4741" w:rsidP="00207F09">
      <w:pPr>
        <w:ind w:left="-142" w:firstLine="709"/>
        <w:contextualSpacing/>
        <w:jc w:val="both"/>
        <w:rPr>
          <w:rFonts w:ascii="Times New Roman" w:hAnsi="Times New Roman"/>
          <w:color w:val="000000" w:themeColor="text1"/>
          <w:sz w:val="28"/>
          <w:szCs w:val="28"/>
        </w:rPr>
      </w:pPr>
      <w:r w:rsidRPr="00032EFD">
        <w:rPr>
          <w:rFonts w:ascii="Times New Roman" w:hAnsi="Times New Roman"/>
          <w:color w:val="000000" w:themeColor="text1"/>
          <w:sz w:val="28"/>
          <w:szCs w:val="28"/>
        </w:rPr>
        <w:t>Казбековскому району принадлежит село-анклав Ахтачикан на территории равнинного Бабаюртовского района.</w:t>
      </w:r>
    </w:p>
    <w:p w:rsidR="003D4741" w:rsidRPr="00032EFD" w:rsidRDefault="003D4741" w:rsidP="00207F09">
      <w:pPr>
        <w:ind w:left="-142" w:firstLine="709"/>
        <w:contextualSpacing/>
        <w:jc w:val="both"/>
        <w:rPr>
          <w:rFonts w:ascii="Times New Roman" w:hAnsi="Times New Roman"/>
          <w:color w:val="000000" w:themeColor="text1"/>
          <w:sz w:val="28"/>
          <w:szCs w:val="28"/>
        </w:rPr>
      </w:pPr>
      <w:r w:rsidRPr="00032EFD">
        <w:rPr>
          <w:rFonts w:ascii="Times New Roman" w:hAnsi="Times New Roman"/>
          <w:color w:val="000000" w:themeColor="text1"/>
          <w:sz w:val="28"/>
          <w:szCs w:val="28"/>
        </w:rPr>
        <w:lastRenderedPageBreak/>
        <w:t>Без статуса отдельного населённого пункта имеются также следующие прикутанные хозяйства Казбековского района: Красный октябрь, Львовское № 6, Новый Туршунай, совхоз Дылымский, Уч-Тюбе, Хамзаюрт на территории Бабаюртовского района, а также Ново-Артлух на территории Хасавюртовского района.</w:t>
      </w:r>
    </w:p>
    <w:p w:rsidR="003D4741" w:rsidRPr="00032EFD" w:rsidRDefault="003D4741" w:rsidP="00207F09">
      <w:pPr>
        <w:ind w:left="-142" w:firstLine="709"/>
        <w:contextualSpacing/>
        <w:jc w:val="both"/>
        <w:rPr>
          <w:rFonts w:ascii="Times New Roman" w:hAnsi="Times New Roman"/>
          <w:bCs/>
          <w:color w:val="000000" w:themeColor="text1"/>
          <w:sz w:val="28"/>
          <w:szCs w:val="28"/>
        </w:rPr>
      </w:pPr>
      <w:r w:rsidRPr="00032EFD">
        <w:rPr>
          <w:rFonts w:ascii="Times New Roman" w:hAnsi="Times New Roman"/>
          <w:bCs/>
          <w:color w:val="000000" w:themeColor="text1"/>
          <w:sz w:val="28"/>
          <w:szCs w:val="28"/>
        </w:rPr>
        <w:t>Упразднённые населённые пункты</w:t>
      </w:r>
    </w:p>
    <w:p w:rsidR="003D4741" w:rsidRPr="00032EFD" w:rsidRDefault="003D4741" w:rsidP="00207F09">
      <w:pPr>
        <w:ind w:left="-142" w:firstLine="709"/>
        <w:contextualSpacing/>
        <w:jc w:val="both"/>
        <w:rPr>
          <w:rFonts w:ascii="Times New Roman" w:hAnsi="Times New Roman"/>
          <w:color w:val="000000" w:themeColor="text1"/>
          <w:sz w:val="28"/>
          <w:szCs w:val="28"/>
        </w:rPr>
      </w:pPr>
      <w:r w:rsidRPr="00032EFD">
        <w:rPr>
          <w:rFonts w:ascii="Times New Roman" w:hAnsi="Times New Roman"/>
          <w:color w:val="000000" w:themeColor="text1"/>
          <w:sz w:val="28"/>
          <w:szCs w:val="28"/>
        </w:rPr>
        <w:t>Покинутые населённые пункты: Халатала, Шавдан.</w:t>
      </w:r>
    </w:p>
    <w:p w:rsidR="00597348" w:rsidRPr="00032EFD" w:rsidRDefault="00597348" w:rsidP="00207F09">
      <w:pPr>
        <w:ind w:left="-142" w:firstLine="709"/>
        <w:contextualSpacing/>
        <w:jc w:val="both"/>
        <w:rPr>
          <w:rFonts w:ascii="Times New Roman" w:hAnsi="Times New Roman"/>
          <w:color w:val="000000" w:themeColor="text1"/>
          <w:sz w:val="28"/>
          <w:szCs w:val="28"/>
        </w:rPr>
      </w:pPr>
    </w:p>
    <w:p w:rsidR="00E61A69" w:rsidRPr="00032EFD" w:rsidRDefault="00E61A69" w:rsidP="00207F09">
      <w:pPr>
        <w:ind w:left="-142" w:firstLine="709"/>
        <w:contextualSpacing/>
        <w:jc w:val="both"/>
        <w:rPr>
          <w:rFonts w:ascii="Times New Roman" w:hAnsi="Times New Roman"/>
          <w:b/>
          <w:i/>
          <w:color w:val="000000" w:themeColor="text1"/>
          <w:sz w:val="28"/>
          <w:szCs w:val="28"/>
        </w:rPr>
      </w:pPr>
      <w:r w:rsidRPr="00032EFD">
        <w:rPr>
          <w:rFonts w:ascii="Times New Roman" w:hAnsi="Times New Roman"/>
          <w:b/>
          <w:bCs/>
          <w:i/>
          <w:color w:val="000000" w:themeColor="text1"/>
          <w:sz w:val="28"/>
          <w:szCs w:val="28"/>
        </w:rPr>
        <w:t>Атаев, Х. А.</w:t>
      </w:r>
      <w:r w:rsidRPr="00032EFD">
        <w:rPr>
          <w:rFonts w:ascii="Times New Roman" w:hAnsi="Times New Roman"/>
          <w:b/>
          <w:i/>
          <w:color w:val="000000" w:themeColor="text1"/>
          <w:sz w:val="28"/>
          <w:szCs w:val="28"/>
        </w:rPr>
        <w:t xml:space="preserve"> Зубутли и зубутлинцы: исторические очерки / Х. А. Атаев</w:t>
      </w:r>
      <w:r w:rsidR="00AC4517" w:rsidRPr="00032EFD">
        <w:rPr>
          <w:rFonts w:ascii="Times New Roman" w:hAnsi="Times New Roman"/>
          <w:b/>
          <w:i/>
          <w:color w:val="000000" w:themeColor="text1"/>
          <w:sz w:val="28"/>
          <w:szCs w:val="28"/>
        </w:rPr>
        <w:t>. - Махачкала</w:t>
      </w:r>
      <w:r w:rsidRPr="00032EFD">
        <w:rPr>
          <w:rFonts w:ascii="Times New Roman" w:hAnsi="Times New Roman"/>
          <w:b/>
          <w:i/>
          <w:color w:val="000000" w:themeColor="text1"/>
          <w:sz w:val="28"/>
          <w:szCs w:val="28"/>
        </w:rPr>
        <w:t>: Лотос, 2011. - 360 с.</w:t>
      </w:r>
    </w:p>
    <w:p w:rsidR="00AC4517" w:rsidRPr="00032EFD" w:rsidRDefault="00AC4517" w:rsidP="00207F09">
      <w:pPr>
        <w:ind w:left="-142" w:firstLine="709"/>
        <w:contextualSpacing/>
        <w:jc w:val="both"/>
        <w:rPr>
          <w:rFonts w:ascii="Times New Roman" w:hAnsi="Times New Roman"/>
          <w:b/>
          <w:i/>
          <w:color w:val="000000" w:themeColor="text1"/>
          <w:sz w:val="28"/>
          <w:szCs w:val="28"/>
        </w:rPr>
      </w:pPr>
      <w:r w:rsidRPr="00032EFD">
        <w:rPr>
          <w:rFonts w:ascii="Times New Roman" w:hAnsi="Times New Roman"/>
          <w:b/>
          <w:bCs/>
          <w:i/>
          <w:color w:val="000000" w:themeColor="text1"/>
          <w:sz w:val="28"/>
          <w:szCs w:val="28"/>
        </w:rPr>
        <w:t>Идрисов, Р. И.</w:t>
      </w:r>
      <w:r w:rsidRPr="00032EFD">
        <w:rPr>
          <w:rFonts w:ascii="Times New Roman" w:hAnsi="Times New Roman"/>
          <w:b/>
          <w:i/>
          <w:color w:val="000000" w:themeColor="text1"/>
          <w:sz w:val="28"/>
          <w:szCs w:val="28"/>
        </w:rPr>
        <w:t xml:space="preserve"> Салатавия - дир чIухIи / Р.И. Идрисов. - Махачкала: Эпоха, 2005. - 273 с. – Идрисов, Р. И</w:t>
      </w:r>
      <w:r w:rsidR="00370098">
        <w:rPr>
          <w:rFonts w:ascii="Times New Roman" w:hAnsi="Times New Roman"/>
          <w:b/>
          <w:i/>
          <w:color w:val="000000" w:themeColor="text1"/>
          <w:sz w:val="28"/>
          <w:szCs w:val="28"/>
        </w:rPr>
        <w:t>. Салаватия моя – гордость. –</w:t>
      </w:r>
      <w:r w:rsidRPr="00032EFD">
        <w:rPr>
          <w:rFonts w:ascii="Times New Roman" w:hAnsi="Times New Roman"/>
          <w:b/>
          <w:i/>
          <w:color w:val="000000" w:themeColor="text1"/>
          <w:sz w:val="28"/>
          <w:szCs w:val="28"/>
        </w:rPr>
        <w:t xml:space="preserve"> авар. яз.</w:t>
      </w:r>
    </w:p>
    <w:p w:rsidR="00AC4517" w:rsidRPr="00032EFD" w:rsidRDefault="00AD3011" w:rsidP="00207F09">
      <w:pPr>
        <w:ind w:left="-142" w:firstLine="709"/>
        <w:contextualSpacing/>
        <w:jc w:val="both"/>
        <w:rPr>
          <w:rFonts w:ascii="Times New Roman" w:hAnsi="Times New Roman"/>
          <w:b/>
          <w:i/>
          <w:color w:val="000000" w:themeColor="text1"/>
          <w:sz w:val="28"/>
          <w:szCs w:val="28"/>
        </w:rPr>
      </w:pPr>
      <w:r w:rsidRPr="00032EFD">
        <w:rPr>
          <w:rFonts w:ascii="Times New Roman" w:hAnsi="Times New Roman"/>
          <w:b/>
          <w:i/>
          <w:color w:val="000000" w:themeColor="text1"/>
          <w:sz w:val="28"/>
          <w:szCs w:val="28"/>
        </w:rPr>
        <w:t>Казбековский район // Нурмагомедов С. Все населённые пункты Дагестана: энциклопедический словарь. – Махачкала-Волгоград, 2013. – С. 236.</w:t>
      </w:r>
    </w:p>
    <w:p w:rsidR="00AD3011" w:rsidRPr="00032EFD" w:rsidRDefault="00AD3011" w:rsidP="00207F09">
      <w:pPr>
        <w:ind w:left="-142" w:firstLine="709"/>
        <w:contextualSpacing/>
        <w:jc w:val="both"/>
        <w:rPr>
          <w:rFonts w:ascii="Times New Roman" w:hAnsi="Times New Roman"/>
          <w:b/>
          <w:i/>
          <w:color w:val="000000" w:themeColor="text1"/>
          <w:sz w:val="28"/>
          <w:szCs w:val="28"/>
        </w:rPr>
      </w:pPr>
      <w:r w:rsidRPr="00032EFD">
        <w:rPr>
          <w:rFonts w:ascii="Times New Roman" w:hAnsi="Times New Roman"/>
          <w:b/>
          <w:i/>
          <w:color w:val="000000" w:themeColor="text1"/>
          <w:sz w:val="28"/>
          <w:szCs w:val="28"/>
        </w:rPr>
        <w:t>Казбековский район // Дагестанская АССР. Администроативно-территориальное деление. – Махачкала, 1980. – С. 55.</w:t>
      </w:r>
    </w:p>
    <w:p w:rsidR="00E61A69" w:rsidRPr="00032EFD" w:rsidRDefault="00E61A69" w:rsidP="00207F09">
      <w:pPr>
        <w:ind w:left="-142" w:firstLine="709"/>
        <w:contextualSpacing/>
        <w:jc w:val="both"/>
        <w:rPr>
          <w:rFonts w:ascii="Times New Roman" w:hAnsi="Times New Roman"/>
          <w:color w:val="000000" w:themeColor="text1"/>
          <w:sz w:val="28"/>
          <w:szCs w:val="28"/>
        </w:rPr>
      </w:pPr>
    </w:p>
    <w:p w:rsidR="00C06228" w:rsidRPr="00032EFD" w:rsidRDefault="00C06228" w:rsidP="0015720C">
      <w:pPr>
        <w:ind w:left="-142" w:firstLine="709"/>
        <w:contextualSpacing/>
        <w:jc w:val="center"/>
        <w:rPr>
          <w:rFonts w:ascii="Times New Roman" w:hAnsi="Times New Roman"/>
          <w:color w:val="000000" w:themeColor="text1"/>
          <w:sz w:val="28"/>
          <w:szCs w:val="28"/>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82"/>
        <w:gridCol w:w="6571"/>
      </w:tblGrid>
      <w:tr w:rsidR="00C06228" w:rsidRPr="00032EFD" w:rsidTr="00597348">
        <w:tc>
          <w:tcPr>
            <w:tcW w:w="3182" w:type="dxa"/>
          </w:tcPr>
          <w:p w:rsidR="00C06228" w:rsidRPr="00032EFD" w:rsidRDefault="00C06228" w:rsidP="0015720C">
            <w:pPr>
              <w:ind w:left="-142" w:firstLine="709"/>
              <w:contextualSpacing/>
              <w:jc w:val="center"/>
              <w:rPr>
                <w:rFonts w:ascii="Times New Roman" w:hAnsi="Times New Roman"/>
                <w:b/>
                <w:sz w:val="28"/>
                <w:szCs w:val="28"/>
              </w:rPr>
            </w:pPr>
            <w:r w:rsidRPr="00032EFD">
              <w:rPr>
                <w:rFonts w:ascii="Times New Roman" w:hAnsi="Times New Roman"/>
                <w:b/>
                <w:sz w:val="28"/>
                <w:szCs w:val="28"/>
              </w:rPr>
              <w:t>22</w:t>
            </w:r>
          </w:p>
          <w:p w:rsidR="00C06228" w:rsidRPr="00032EFD" w:rsidRDefault="00C06228" w:rsidP="0015720C">
            <w:pPr>
              <w:ind w:left="-142" w:firstLine="709"/>
              <w:contextualSpacing/>
              <w:jc w:val="center"/>
              <w:rPr>
                <w:rFonts w:ascii="Times New Roman" w:hAnsi="Times New Roman"/>
                <w:b/>
                <w:i/>
                <w:sz w:val="28"/>
                <w:szCs w:val="28"/>
              </w:rPr>
            </w:pPr>
            <w:r w:rsidRPr="00032EFD">
              <w:rPr>
                <w:rFonts w:ascii="Times New Roman" w:hAnsi="Times New Roman"/>
                <w:b/>
                <w:sz w:val="28"/>
                <w:szCs w:val="28"/>
              </w:rPr>
              <w:t>ноября</w:t>
            </w:r>
          </w:p>
        </w:tc>
        <w:tc>
          <w:tcPr>
            <w:tcW w:w="6571" w:type="dxa"/>
          </w:tcPr>
          <w:p w:rsidR="00C06228" w:rsidRPr="00032EFD" w:rsidRDefault="00C06228" w:rsidP="0015720C">
            <w:pPr>
              <w:ind w:left="-142" w:firstLine="709"/>
              <w:contextualSpacing/>
              <w:jc w:val="center"/>
              <w:rPr>
                <w:rFonts w:ascii="Times New Roman" w:hAnsi="Times New Roman"/>
                <w:b/>
                <w:sz w:val="28"/>
                <w:szCs w:val="28"/>
              </w:rPr>
            </w:pPr>
            <w:r w:rsidRPr="00032EFD">
              <w:rPr>
                <w:rFonts w:ascii="Times New Roman" w:hAnsi="Times New Roman"/>
                <w:b/>
                <w:sz w:val="28"/>
                <w:szCs w:val="28"/>
              </w:rPr>
              <w:t>85 лет со дня рождения</w:t>
            </w:r>
          </w:p>
          <w:p w:rsidR="00C06228" w:rsidRPr="00032EFD" w:rsidRDefault="00C06228" w:rsidP="0015720C">
            <w:pPr>
              <w:ind w:left="-142" w:firstLine="709"/>
              <w:contextualSpacing/>
              <w:jc w:val="center"/>
              <w:rPr>
                <w:rFonts w:ascii="Times New Roman" w:hAnsi="Times New Roman"/>
                <w:b/>
                <w:sz w:val="28"/>
                <w:szCs w:val="28"/>
              </w:rPr>
            </w:pPr>
            <w:r w:rsidRPr="00032EFD">
              <w:rPr>
                <w:rFonts w:ascii="Times New Roman" w:hAnsi="Times New Roman"/>
                <w:b/>
                <w:sz w:val="28"/>
                <w:szCs w:val="28"/>
              </w:rPr>
              <w:t>Камбулатова Гаджи Магомедовича,</w:t>
            </w:r>
          </w:p>
          <w:p w:rsidR="00C06228" w:rsidRPr="00032EFD" w:rsidRDefault="00C06228" w:rsidP="0015720C">
            <w:pPr>
              <w:ind w:left="-142" w:firstLine="709"/>
              <w:contextualSpacing/>
              <w:jc w:val="center"/>
              <w:rPr>
                <w:rFonts w:ascii="Times New Roman" w:hAnsi="Times New Roman"/>
                <w:b/>
                <w:sz w:val="28"/>
                <w:szCs w:val="28"/>
              </w:rPr>
            </w:pPr>
            <w:r w:rsidRPr="00032EFD">
              <w:rPr>
                <w:rFonts w:ascii="Times New Roman" w:hAnsi="Times New Roman"/>
                <w:b/>
                <w:sz w:val="28"/>
                <w:szCs w:val="28"/>
              </w:rPr>
              <w:t>заслуженного деятеля искусств РД,</w:t>
            </w:r>
          </w:p>
          <w:p w:rsidR="00C06228" w:rsidRPr="00032EFD" w:rsidRDefault="00597348" w:rsidP="00370098">
            <w:pPr>
              <w:ind w:left="-142" w:firstLine="709"/>
              <w:contextualSpacing/>
              <w:jc w:val="center"/>
              <w:rPr>
                <w:rFonts w:ascii="Times New Roman" w:hAnsi="Times New Roman"/>
                <w:b/>
                <w:sz w:val="28"/>
                <w:szCs w:val="28"/>
              </w:rPr>
            </w:pPr>
            <w:r w:rsidRPr="00032EFD">
              <w:rPr>
                <w:rFonts w:ascii="Times New Roman" w:hAnsi="Times New Roman"/>
                <w:b/>
                <w:sz w:val="28"/>
                <w:szCs w:val="28"/>
              </w:rPr>
              <w:t xml:space="preserve">художника </w:t>
            </w:r>
            <w:r w:rsidR="00C06228" w:rsidRPr="00032EFD">
              <w:rPr>
                <w:rFonts w:ascii="Times New Roman" w:hAnsi="Times New Roman"/>
                <w:b/>
                <w:sz w:val="28"/>
                <w:szCs w:val="28"/>
              </w:rPr>
              <w:t>(1940—1997</w:t>
            </w:r>
            <w:r w:rsidRPr="00032EFD">
              <w:rPr>
                <w:rFonts w:ascii="Times New Roman" w:hAnsi="Times New Roman"/>
                <w:b/>
                <w:sz w:val="28"/>
                <w:szCs w:val="28"/>
              </w:rPr>
              <w:t xml:space="preserve"> </w:t>
            </w:r>
            <w:r w:rsidR="00C06228" w:rsidRPr="00032EFD">
              <w:rPr>
                <w:rFonts w:ascii="Times New Roman" w:hAnsi="Times New Roman"/>
                <w:b/>
                <w:sz w:val="28"/>
                <w:szCs w:val="28"/>
              </w:rPr>
              <w:t>гг.)</w:t>
            </w:r>
          </w:p>
        </w:tc>
      </w:tr>
    </w:tbl>
    <w:p w:rsidR="00597348" w:rsidRPr="00032EFD" w:rsidRDefault="00597348" w:rsidP="00207F09">
      <w:pPr>
        <w:ind w:left="-142" w:firstLine="709"/>
        <w:contextualSpacing/>
        <w:jc w:val="both"/>
        <w:rPr>
          <w:rFonts w:ascii="Times New Roman" w:hAnsi="Times New Roman"/>
          <w:sz w:val="28"/>
          <w:szCs w:val="28"/>
        </w:rPr>
      </w:pPr>
    </w:p>
    <w:p w:rsidR="00C06228" w:rsidRPr="00032EFD" w:rsidRDefault="00C0622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Гаджи Магомедович Камбулатов родился в с. Ахмедкент.</w:t>
      </w:r>
    </w:p>
    <w:p w:rsidR="00C06228" w:rsidRPr="00032EFD" w:rsidRDefault="00C0622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В 1965 г. окончил Дагестанское художественное училище им. М. Джемала. В 1971 г. окончил Московский государственный художественный институт им. Сурикова. С 1971 по 1974 год преподавал на художественно-графическом факультете Дагестанского государственного педагогического института, работал в Союзе художников РД. Участник республиканских, всероссийских, всесоюзных, зональных и зарубежных выставок.</w:t>
      </w:r>
    </w:p>
    <w:p w:rsidR="00C06228" w:rsidRPr="00032EFD" w:rsidRDefault="00C0622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 xml:space="preserve">Член Союза художников России. </w:t>
      </w:r>
    </w:p>
    <w:p w:rsidR="00C06228" w:rsidRPr="00032EFD" w:rsidRDefault="00C0622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Заслуженный деятель искусств Дагестана.</w:t>
      </w:r>
    </w:p>
    <w:p w:rsidR="00C06228" w:rsidRPr="00032EFD" w:rsidRDefault="00C0622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 xml:space="preserve"> Награждён почётными грамотами Союза художников Дагестана и России.</w:t>
      </w:r>
    </w:p>
    <w:p w:rsidR="00C06228" w:rsidRPr="00032EFD" w:rsidRDefault="00C0622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Произведения художника находятся в Дагестанском музее изобразительных искусств, Дагестанском государственном объединённом историко-архитектурном музее, Художественном фонде Союза художников РД, Министерстве культуры РД, частных коллекциях.</w:t>
      </w:r>
    </w:p>
    <w:p w:rsidR="00597348" w:rsidRPr="00032EFD" w:rsidRDefault="00597348" w:rsidP="00207F09">
      <w:pPr>
        <w:ind w:left="-142" w:firstLine="709"/>
        <w:contextualSpacing/>
        <w:jc w:val="both"/>
        <w:rPr>
          <w:rFonts w:ascii="Times New Roman" w:hAnsi="Times New Roman"/>
          <w:sz w:val="28"/>
          <w:szCs w:val="28"/>
        </w:rPr>
      </w:pPr>
    </w:p>
    <w:p w:rsidR="00C06228" w:rsidRPr="00032EFD" w:rsidRDefault="00C0622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lastRenderedPageBreak/>
        <w:t>Алиев М. Г. Историко-батальный жанр в творчестве художников Камбулатовых // Возрождение. Даргинцы. – 1998. – № 4. – С. 64—66. – (Искусство).</w:t>
      </w:r>
    </w:p>
    <w:p w:rsidR="00C06228" w:rsidRPr="00032EFD" w:rsidRDefault="00C0622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Алиев М. Чтобы помнили // Махачкалинские известия. – 1998. – 16 янв.</w:t>
      </w:r>
    </w:p>
    <w:p w:rsidR="00C06228" w:rsidRPr="00032EFD" w:rsidRDefault="00C0622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История пишется кистью / Г. М. Камбулатов // Наш Дагестан. – 1997. – №№ 184—186.</w:t>
      </w:r>
    </w:p>
    <w:p w:rsidR="00C06228" w:rsidRPr="00032EFD" w:rsidRDefault="00C0622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Камбулатов Гаджи Магомедович: [живопись, монументальное искусство] // Художники Дагестана. Изобразительное искусство (1917—2000): иллюстрированная энциклопедия (библиографический справочник) / сост. Д. А. Дагирова. – Махачкала: Лотос, 2007. – С. 157.</w:t>
      </w:r>
    </w:p>
    <w:p w:rsidR="00C06228" w:rsidRPr="00032EFD" w:rsidRDefault="00C0622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Шахмарданова Л. Гаджи Камбулатов: Каталог персональной выставки. Вступительная статья. – Махачкала, 1982.</w:t>
      </w:r>
    </w:p>
    <w:p w:rsidR="00C06228" w:rsidRPr="00032EFD" w:rsidRDefault="00C06228" w:rsidP="00207F09">
      <w:pPr>
        <w:ind w:left="-142" w:firstLine="709"/>
        <w:contextualSpacing/>
        <w:jc w:val="both"/>
        <w:rPr>
          <w:rFonts w:ascii="Times New Roman" w:hAnsi="Times New Roman"/>
          <w:b/>
          <w:i/>
          <w:sz w:val="28"/>
          <w:szCs w:val="28"/>
        </w:rPr>
      </w:pPr>
    </w:p>
    <w:p w:rsidR="000B0F88" w:rsidRPr="00032EFD" w:rsidRDefault="000B0F88" w:rsidP="00207F09">
      <w:pPr>
        <w:spacing w:after="0" w:line="240" w:lineRule="auto"/>
        <w:ind w:left="-142" w:firstLine="709"/>
        <w:jc w:val="both"/>
        <w:rPr>
          <w:rFonts w:ascii="Times New Roman" w:hAnsi="Times New Roman"/>
          <w:b/>
          <w:i/>
          <w:sz w:val="28"/>
          <w:szCs w:val="28"/>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43"/>
        <w:gridCol w:w="6628"/>
      </w:tblGrid>
      <w:tr w:rsidR="000B0F88" w:rsidRPr="00032EFD" w:rsidTr="004873FA">
        <w:tc>
          <w:tcPr>
            <w:tcW w:w="2943" w:type="dxa"/>
          </w:tcPr>
          <w:p w:rsidR="000B0F88" w:rsidRPr="00032EFD" w:rsidRDefault="000B0F88" w:rsidP="0015720C">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25</w:t>
            </w:r>
          </w:p>
          <w:p w:rsidR="000B0F88" w:rsidRPr="00032EFD" w:rsidRDefault="000B0F88" w:rsidP="0015720C">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ноября</w:t>
            </w:r>
          </w:p>
        </w:tc>
        <w:tc>
          <w:tcPr>
            <w:tcW w:w="6628" w:type="dxa"/>
          </w:tcPr>
          <w:p w:rsidR="000B0F88" w:rsidRPr="00032EFD" w:rsidRDefault="00523B17" w:rsidP="0015720C">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110</w:t>
            </w:r>
            <w:r w:rsidR="000B0F88" w:rsidRPr="00032EFD">
              <w:rPr>
                <w:rFonts w:ascii="Times New Roman" w:hAnsi="Times New Roman"/>
                <w:b/>
                <w:sz w:val="28"/>
                <w:szCs w:val="28"/>
              </w:rPr>
              <w:t xml:space="preserve"> лет со дня рождения</w:t>
            </w:r>
          </w:p>
          <w:p w:rsidR="000B0F88" w:rsidRPr="00032EFD" w:rsidRDefault="009C5214" w:rsidP="0015720C">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 xml:space="preserve">Бабаевой </w:t>
            </w:r>
            <w:r w:rsidR="00E30523" w:rsidRPr="00032EFD">
              <w:rPr>
                <w:rFonts w:ascii="Times New Roman" w:hAnsi="Times New Roman"/>
                <w:b/>
                <w:sz w:val="28"/>
                <w:szCs w:val="28"/>
              </w:rPr>
              <w:t>Разии Магомедовны</w:t>
            </w:r>
            <w:r w:rsidR="000B0F88" w:rsidRPr="00032EFD">
              <w:rPr>
                <w:rFonts w:ascii="Times New Roman" w:hAnsi="Times New Roman"/>
                <w:b/>
                <w:sz w:val="28"/>
                <w:szCs w:val="28"/>
              </w:rPr>
              <w:t>,</w:t>
            </w:r>
          </w:p>
          <w:p w:rsidR="000B0F88" w:rsidRPr="00032EFD" w:rsidRDefault="00597348" w:rsidP="00370098">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 xml:space="preserve">народной артистки РД </w:t>
            </w:r>
            <w:r w:rsidR="000B0F88" w:rsidRPr="00032EFD">
              <w:rPr>
                <w:rFonts w:ascii="Times New Roman" w:hAnsi="Times New Roman"/>
                <w:b/>
                <w:sz w:val="28"/>
                <w:szCs w:val="28"/>
              </w:rPr>
              <w:t>(1915</w:t>
            </w:r>
            <w:r w:rsidR="00221D58" w:rsidRPr="00032EFD">
              <w:rPr>
                <w:rFonts w:ascii="Times New Roman" w:hAnsi="Times New Roman"/>
                <w:b/>
                <w:sz w:val="28"/>
                <w:szCs w:val="28"/>
              </w:rPr>
              <w:t>-2009  гг.</w:t>
            </w:r>
            <w:r w:rsidR="000B0F88" w:rsidRPr="00032EFD">
              <w:rPr>
                <w:rFonts w:ascii="Times New Roman" w:hAnsi="Times New Roman"/>
                <w:b/>
                <w:sz w:val="28"/>
                <w:szCs w:val="28"/>
              </w:rPr>
              <w:t>)</w:t>
            </w:r>
          </w:p>
        </w:tc>
      </w:tr>
    </w:tbl>
    <w:p w:rsidR="00597348" w:rsidRPr="00032EFD" w:rsidRDefault="00597348" w:rsidP="00207F09">
      <w:pPr>
        <w:ind w:left="-142" w:firstLine="709"/>
        <w:contextualSpacing/>
        <w:jc w:val="both"/>
        <w:rPr>
          <w:rFonts w:ascii="Times New Roman" w:hAnsi="Times New Roman"/>
          <w:sz w:val="28"/>
          <w:szCs w:val="28"/>
        </w:rPr>
      </w:pP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Разия Магом</w:t>
      </w:r>
      <w:r w:rsidR="00AE75A7" w:rsidRPr="00032EFD">
        <w:rPr>
          <w:rFonts w:ascii="Times New Roman" w:hAnsi="Times New Roman"/>
          <w:sz w:val="28"/>
          <w:szCs w:val="28"/>
        </w:rPr>
        <w:t>едовна Бабаева родилась</w:t>
      </w:r>
      <w:r w:rsidRPr="00032EFD">
        <w:rPr>
          <w:rFonts w:ascii="Times New Roman" w:hAnsi="Times New Roman"/>
          <w:sz w:val="28"/>
          <w:szCs w:val="28"/>
        </w:rPr>
        <w:t xml:space="preserve"> в с</w:t>
      </w:r>
      <w:r w:rsidR="00AE75A7" w:rsidRPr="00032EFD">
        <w:rPr>
          <w:rFonts w:ascii="Times New Roman" w:hAnsi="Times New Roman"/>
          <w:sz w:val="28"/>
          <w:szCs w:val="28"/>
        </w:rPr>
        <w:t>.</w:t>
      </w:r>
      <w:r w:rsidRPr="00032EFD">
        <w:rPr>
          <w:rFonts w:ascii="Times New Roman" w:hAnsi="Times New Roman"/>
          <w:sz w:val="28"/>
          <w:szCs w:val="28"/>
        </w:rPr>
        <w:t xml:space="preserve"> Дешлагар Кайтагского</w:t>
      </w:r>
      <w:r w:rsidR="008A650E" w:rsidRPr="00032EFD">
        <w:rPr>
          <w:rFonts w:ascii="Times New Roman" w:hAnsi="Times New Roman"/>
          <w:sz w:val="28"/>
          <w:szCs w:val="28"/>
        </w:rPr>
        <w:t xml:space="preserve"> округа (ныне с.</w:t>
      </w:r>
      <w:r w:rsidRPr="00032EFD">
        <w:rPr>
          <w:rFonts w:ascii="Times New Roman" w:hAnsi="Times New Roman"/>
          <w:sz w:val="28"/>
          <w:szCs w:val="28"/>
        </w:rPr>
        <w:t xml:space="preserve"> Сергокала Сергокалинского района).</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Разия вскоре переехала жить к своей тёте в Махачкалу, где окончила школу. Трудовую деятельность начала в типографии имени С. Кирова. В 1938 г. она была зачислена в состав певческой группы Радиокомитета ДАССР. Со временем репертуар Разии Бабаевой, обладательницы богатого и красивого голоса, расширялся – от народных песен до композиций, созданных профессиональными музыкантами. К тому же она, кроме даргинского, знала кумыкский, азербайджанский и русский языки.</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Во время Великой Отечественной войны она, как и другие артисты, вступила во фронтовую бригаду. Ежедневно они давали по 4—5 концертов, пешком добираясь из одного госпиталя в другой. В числе раненых были и дагестанцы, поэтому исполнение национальных песен им приносило большую радость. И Родина щедро вознаградила её за труд. Разия Бабаева была удостоена многих почётных грамот и медалей, в том числе «За трудовую доблесть», «За Победу над Германией», а также звания народной артистки Дагестана.</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После Победы в Великой Отечественной войне РазияБабаева продолжила работу в Радиокомитете. И даже после того, как она оставила сцену, голос её звучал по радио.</w:t>
      </w:r>
    </w:p>
    <w:p w:rsidR="00370098" w:rsidRDefault="000B0F88" w:rsidP="006A0883">
      <w:pPr>
        <w:ind w:left="-142" w:firstLine="709"/>
        <w:contextualSpacing/>
        <w:jc w:val="both"/>
        <w:rPr>
          <w:rFonts w:ascii="Times New Roman" w:hAnsi="Times New Roman"/>
          <w:b/>
          <w:i/>
          <w:sz w:val="28"/>
          <w:szCs w:val="28"/>
        </w:rPr>
      </w:pPr>
      <w:r w:rsidRPr="00032EFD">
        <w:rPr>
          <w:rFonts w:ascii="Times New Roman" w:hAnsi="Times New Roman"/>
          <w:b/>
          <w:i/>
          <w:sz w:val="28"/>
          <w:szCs w:val="28"/>
        </w:rPr>
        <w:t>Рабаданов М. Славная певица из Губдена: [о Р. Бабаевой] // Время. – 2005. – 2 сент. (№ 35). – С</w:t>
      </w:r>
      <w:r w:rsidR="005E00B1" w:rsidRPr="00032EFD">
        <w:rPr>
          <w:rFonts w:ascii="Times New Roman" w:hAnsi="Times New Roman"/>
          <w:b/>
          <w:i/>
          <w:sz w:val="28"/>
          <w:szCs w:val="28"/>
        </w:rPr>
        <w:t>. 8. – (Из страниц истории). – д</w:t>
      </w:r>
      <w:r w:rsidR="008A650E" w:rsidRPr="00032EFD">
        <w:rPr>
          <w:rFonts w:ascii="Times New Roman" w:hAnsi="Times New Roman"/>
          <w:b/>
          <w:i/>
          <w:sz w:val="28"/>
          <w:szCs w:val="28"/>
        </w:rPr>
        <w:t>арг. яз</w:t>
      </w:r>
      <w:r w:rsidR="00597348" w:rsidRPr="00032EFD">
        <w:rPr>
          <w:rFonts w:ascii="Times New Roman" w:hAnsi="Times New Roman"/>
          <w:b/>
          <w:i/>
          <w:sz w:val="28"/>
          <w:szCs w:val="28"/>
        </w:rPr>
        <w:t>.</w:t>
      </w:r>
    </w:p>
    <w:p w:rsidR="004E508D" w:rsidRPr="00032EFD" w:rsidRDefault="004E508D" w:rsidP="006A0883">
      <w:pPr>
        <w:contextualSpacing/>
        <w:jc w:val="both"/>
        <w:rPr>
          <w:rFonts w:ascii="Times New Roman" w:hAnsi="Times New Roman"/>
          <w:b/>
          <w:i/>
          <w:sz w:val="28"/>
          <w:szCs w:val="28"/>
        </w:rPr>
      </w:pPr>
    </w:p>
    <w:tbl>
      <w:tblPr>
        <w:tblStyle w:val="a9"/>
        <w:tblW w:w="0" w:type="auto"/>
        <w:tblInd w:w="-142" w:type="dxa"/>
        <w:tblLook w:val="04A0" w:firstRow="1" w:lastRow="0" w:firstColumn="1" w:lastColumn="0" w:noHBand="0" w:noVBand="1"/>
      </w:tblPr>
      <w:tblGrid>
        <w:gridCol w:w="3539"/>
        <w:gridCol w:w="6067"/>
      </w:tblGrid>
      <w:tr w:rsidR="00597348" w:rsidRPr="00032EFD" w:rsidTr="00597348">
        <w:tc>
          <w:tcPr>
            <w:tcW w:w="3539" w:type="dxa"/>
          </w:tcPr>
          <w:p w:rsidR="00E32B0C" w:rsidRPr="00032EFD" w:rsidRDefault="00597348" w:rsidP="0015720C">
            <w:pPr>
              <w:ind w:firstLine="709"/>
              <w:contextualSpacing/>
              <w:jc w:val="center"/>
              <w:rPr>
                <w:b/>
                <w:sz w:val="28"/>
                <w:szCs w:val="28"/>
              </w:rPr>
            </w:pPr>
            <w:r w:rsidRPr="00032EFD">
              <w:rPr>
                <w:b/>
                <w:sz w:val="28"/>
                <w:szCs w:val="28"/>
              </w:rPr>
              <w:lastRenderedPageBreak/>
              <w:t>25</w:t>
            </w:r>
          </w:p>
          <w:p w:rsidR="00597348" w:rsidRPr="00032EFD" w:rsidRDefault="00597348" w:rsidP="0015720C">
            <w:pPr>
              <w:ind w:firstLine="709"/>
              <w:contextualSpacing/>
              <w:jc w:val="center"/>
              <w:rPr>
                <w:b/>
                <w:sz w:val="28"/>
                <w:szCs w:val="28"/>
              </w:rPr>
            </w:pPr>
            <w:r w:rsidRPr="00032EFD">
              <w:rPr>
                <w:b/>
                <w:sz w:val="28"/>
                <w:szCs w:val="28"/>
              </w:rPr>
              <w:t xml:space="preserve"> ноября</w:t>
            </w:r>
          </w:p>
        </w:tc>
        <w:tc>
          <w:tcPr>
            <w:tcW w:w="6067" w:type="dxa"/>
          </w:tcPr>
          <w:p w:rsidR="00D843CA" w:rsidRPr="00032EFD" w:rsidRDefault="00597348" w:rsidP="0015720C">
            <w:pPr>
              <w:ind w:firstLine="709"/>
              <w:contextualSpacing/>
              <w:jc w:val="center"/>
              <w:rPr>
                <w:b/>
                <w:sz w:val="28"/>
                <w:szCs w:val="28"/>
              </w:rPr>
            </w:pPr>
            <w:r w:rsidRPr="00032EFD">
              <w:rPr>
                <w:b/>
                <w:sz w:val="28"/>
                <w:szCs w:val="28"/>
              </w:rPr>
              <w:t xml:space="preserve">90 лет со дня рождения </w:t>
            </w:r>
          </w:p>
          <w:p w:rsidR="00597348" w:rsidRPr="00032EFD" w:rsidRDefault="00597348" w:rsidP="00370098">
            <w:pPr>
              <w:ind w:firstLine="709"/>
              <w:contextualSpacing/>
              <w:jc w:val="center"/>
              <w:rPr>
                <w:b/>
                <w:sz w:val="28"/>
                <w:szCs w:val="28"/>
              </w:rPr>
            </w:pPr>
            <w:r w:rsidRPr="00032EFD">
              <w:rPr>
                <w:b/>
                <w:sz w:val="28"/>
                <w:szCs w:val="28"/>
              </w:rPr>
              <w:t>Юсупова Магомеда Юсуповича, Первого секретаря Дагестанского областного комитета КПСС (1983-1990 гг.)</w:t>
            </w:r>
            <w:r w:rsidR="003523F9" w:rsidRPr="00032EFD">
              <w:rPr>
                <w:b/>
                <w:sz w:val="28"/>
                <w:szCs w:val="28"/>
              </w:rPr>
              <w:t>, советского государственного деятеля (1935-2018 гг.)</w:t>
            </w:r>
          </w:p>
        </w:tc>
      </w:tr>
    </w:tbl>
    <w:p w:rsidR="00597348" w:rsidRPr="00032EFD" w:rsidRDefault="00597348" w:rsidP="00207F09">
      <w:pPr>
        <w:ind w:left="-142" w:firstLine="709"/>
        <w:contextualSpacing/>
        <w:jc w:val="both"/>
        <w:rPr>
          <w:rFonts w:ascii="Times New Roman" w:hAnsi="Times New Roman"/>
          <w:b/>
          <w:i/>
          <w:sz w:val="28"/>
          <w:szCs w:val="28"/>
        </w:rPr>
      </w:pPr>
    </w:p>
    <w:p w:rsidR="003E6E9C" w:rsidRPr="00032EFD" w:rsidRDefault="003E6E9C" w:rsidP="00207F09">
      <w:pPr>
        <w:ind w:left="-142" w:firstLine="709"/>
        <w:contextualSpacing/>
        <w:jc w:val="both"/>
        <w:rPr>
          <w:rFonts w:ascii="Times New Roman" w:hAnsi="Times New Roman"/>
          <w:b/>
          <w:color w:val="000000" w:themeColor="text1"/>
          <w:sz w:val="28"/>
          <w:szCs w:val="28"/>
        </w:rPr>
      </w:pPr>
      <w:r w:rsidRPr="00032EFD">
        <w:rPr>
          <w:rFonts w:ascii="Times New Roman" w:hAnsi="Times New Roman"/>
          <w:color w:val="000000" w:themeColor="text1"/>
          <w:sz w:val="28"/>
          <w:szCs w:val="28"/>
        </w:rPr>
        <w:object w:dxaOrig="1440" w:dyaOrig="1440">
          <v:shape id="_x0000_i1057" type="#_x0000_t75" style="width:20.25pt;height:18pt" o:ole="">
            <v:imagedata r:id="rId10" o:title=""/>
          </v:shape>
          <w:control r:id="rId126" w:name="DefaultOcxName9" w:shapeid="_x0000_i1057"/>
        </w:object>
      </w:r>
      <w:r w:rsidR="00901202" w:rsidRPr="00032EFD">
        <w:rPr>
          <w:rFonts w:ascii="Times New Roman" w:hAnsi="Times New Roman"/>
          <w:color w:val="000000" w:themeColor="text1"/>
          <w:sz w:val="28"/>
          <w:szCs w:val="28"/>
        </w:rPr>
        <w:t xml:space="preserve">Юсупов Магомед Юсупович родился в с. Согратль Гунибского района. </w:t>
      </w:r>
      <w:r w:rsidR="00787B2E" w:rsidRPr="00032EFD">
        <w:rPr>
          <w:rFonts w:ascii="Times New Roman" w:hAnsi="Times New Roman"/>
          <w:color w:val="000000" w:themeColor="text1"/>
          <w:sz w:val="28"/>
          <w:szCs w:val="28"/>
        </w:rPr>
        <w:t>По национальности — аварец. В 1952 г., окончив Согратлинскую</w:t>
      </w:r>
      <w:r w:rsidRPr="00032EFD">
        <w:rPr>
          <w:rFonts w:ascii="Times New Roman" w:hAnsi="Times New Roman"/>
          <w:color w:val="000000" w:themeColor="text1"/>
          <w:sz w:val="28"/>
          <w:szCs w:val="28"/>
        </w:rPr>
        <w:t xml:space="preserve"> среднюю школу </w:t>
      </w:r>
      <w:r w:rsidR="00787B2E" w:rsidRPr="00032EFD">
        <w:rPr>
          <w:rFonts w:ascii="Times New Roman" w:hAnsi="Times New Roman"/>
          <w:color w:val="000000" w:themeColor="text1"/>
          <w:sz w:val="28"/>
          <w:szCs w:val="28"/>
        </w:rPr>
        <w:t xml:space="preserve">с серебряной медалью, поступил в </w:t>
      </w:r>
      <w:hyperlink r:id="rId127" w:tooltip="Московский государственный экономический институт" w:history="1">
        <w:r w:rsidRPr="00032EFD">
          <w:rPr>
            <w:rStyle w:val="af4"/>
            <w:rFonts w:ascii="Times New Roman" w:hAnsi="Times New Roman"/>
            <w:color w:val="000000" w:themeColor="text1"/>
            <w:sz w:val="28"/>
            <w:szCs w:val="28"/>
            <w:u w:val="none"/>
          </w:rPr>
          <w:t>Московский государственный экономический институт</w:t>
        </w:r>
      </w:hyperlink>
      <w:r w:rsidRPr="00032EFD">
        <w:rPr>
          <w:rFonts w:ascii="Times New Roman" w:hAnsi="Times New Roman"/>
          <w:color w:val="000000" w:themeColor="text1"/>
          <w:sz w:val="28"/>
          <w:szCs w:val="28"/>
        </w:rPr>
        <w:t>.</w:t>
      </w:r>
    </w:p>
    <w:p w:rsidR="003E6E9C" w:rsidRPr="00032EFD" w:rsidRDefault="00787B2E" w:rsidP="00207F09">
      <w:pPr>
        <w:ind w:left="-142" w:firstLine="709"/>
        <w:contextualSpacing/>
        <w:jc w:val="both"/>
        <w:rPr>
          <w:rFonts w:ascii="Times New Roman" w:hAnsi="Times New Roman"/>
          <w:color w:val="000000" w:themeColor="text1"/>
          <w:sz w:val="28"/>
          <w:szCs w:val="28"/>
        </w:rPr>
      </w:pPr>
      <w:r w:rsidRPr="00032EFD">
        <w:rPr>
          <w:rFonts w:ascii="Times New Roman" w:hAnsi="Times New Roman"/>
          <w:color w:val="000000" w:themeColor="text1"/>
          <w:sz w:val="28"/>
          <w:szCs w:val="28"/>
        </w:rPr>
        <w:t xml:space="preserve">В 1957 </w:t>
      </w:r>
      <w:r w:rsidR="003E6E9C" w:rsidRPr="00032EFD">
        <w:rPr>
          <w:rFonts w:ascii="Times New Roman" w:hAnsi="Times New Roman"/>
          <w:color w:val="000000" w:themeColor="text1"/>
          <w:sz w:val="28"/>
          <w:szCs w:val="28"/>
        </w:rPr>
        <w:t>г. после окончания инсти</w:t>
      </w:r>
      <w:r w:rsidRPr="00032EFD">
        <w:rPr>
          <w:rFonts w:ascii="Times New Roman" w:hAnsi="Times New Roman"/>
          <w:color w:val="000000" w:themeColor="text1"/>
          <w:sz w:val="28"/>
          <w:szCs w:val="28"/>
        </w:rPr>
        <w:t xml:space="preserve">тута начал работать экономистом </w:t>
      </w:r>
      <w:hyperlink r:id="rId128" w:tooltip="Госплан СССР" w:history="1">
        <w:r w:rsidR="003E6E9C" w:rsidRPr="00032EFD">
          <w:rPr>
            <w:rStyle w:val="af4"/>
            <w:rFonts w:ascii="Times New Roman" w:hAnsi="Times New Roman"/>
            <w:color w:val="000000" w:themeColor="text1"/>
            <w:sz w:val="28"/>
            <w:szCs w:val="28"/>
            <w:u w:val="none"/>
          </w:rPr>
          <w:t>Госплана</w:t>
        </w:r>
      </w:hyperlink>
      <w:r w:rsidRPr="00032EFD">
        <w:rPr>
          <w:rFonts w:ascii="Times New Roman" w:hAnsi="Times New Roman"/>
          <w:color w:val="000000" w:themeColor="text1"/>
          <w:sz w:val="28"/>
          <w:szCs w:val="28"/>
        </w:rPr>
        <w:t xml:space="preserve"> </w:t>
      </w:r>
      <w:hyperlink r:id="rId129" w:tooltip="Дагестанская Автономная Советская Социалистическая Республика" w:history="1">
        <w:r w:rsidR="003E6E9C" w:rsidRPr="00032EFD">
          <w:rPr>
            <w:rStyle w:val="af4"/>
            <w:rFonts w:ascii="Times New Roman" w:hAnsi="Times New Roman"/>
            <w:color w:val="000000" w:themeColor="text1"/>
            <w:sz w:val="28"/>
            <w:szCs w:val="28"/>
            <w:u w:val="none"/>
          </w:rPr>
          <w:t>Дагестанской АССР</w:t>
        </w:r>
      </w:hyperlink>
      <w:r w:rsidRPr="00032EFD">
        <w:rPr>
          <w:rFonts w:ascii="Times New Roman" w:hAnsi="Times New Roman"/>
          <w:color w:val="000000" w:themeColor="text1"/>
          <w:sz w:val="28"/>
          <w:szCs w:val="28"/>
        </w:rPr>
        <w:t xml:space="preserve">, с 1960 г. </w:t>
      </w:r>
      <w:r w:rsidR="003E6E9C" w:rsidRPr="00032EFD">
        <w:rPr>
          <w:rFonts w:ascii="Times New Roman" w:hAnsi="Times New Roman"/>
          <w:color w:val="000000" w:themeColor="text1"/>
          <w:sz w:val="28"/>
          <w:szCs w:val="28"/>
        </w:rPr>
        <w:t>— заместитель начальника планово-экон</w:t>
      </w:r>
      <w:r w:rsidRPr="00032EFD">
        <w:rPr>
          <w:rFonts w:ascii="Times New Roman" w:hAnsi="Times New Roman"/>
          <w:color w:val="000000" w:themeColor="text1"/>
          <w:sz w:val="28"/>
          <w:szCs w:val="28"/>
        </w:rPr>
        <w:t xml:space="preserve">омического отдела Дагестанского </w:t>
      </w:r>
      <w:hyperlink r:id="rId130" w:tooltip="Совнархозы" w:history="1">
        <w:r w:rsidR="003E6E9C" w:rsidRPr="00032EFD">
          <w:rPr>
            <w:rStyle w:val="af4"/>
            <w:rFonts w:ascii="Times New Roman" w:hAnsi="Times New Roman"/>
            <w:color w:val="000000" w:themeColor="text1"/>
            <w:sz w:val="28"/>
            <w:szCs w:val="28"/>
            <w:u w:val="none"/>
          </w:rPr>
          <w:t>совнархоза</w:t>
        </w:r>
      </w:hyperlink>
      <w:r w:rsidRPr="00032EFD">
        <w:rPr>
          <w:rFonts w:ascii="Times New Roman" w:hAnsi="Times New Roman"/>
          <w:color w:val="000000" w:themeColor="text1"/>
          <w:sz w:val="28"/>
          <w:szCs w:val="28"/>
        </w:rPr>
        <w:t xml:space="preserve">, с 1963 г. </w:t>
      </w:r>
      <w:r w:rsidR="003E6E9C" w:rsidRPr="00032EFD">
        <w:rPr>
          <w:rFonts w:ascii="Times New Roman" w:hAnsi="Times New Roman"/>
          <w:color w:val="000000" w:themeColor="text1"/>
          <w:sz w:val="28"/>
          <w:szCs w:val="28"/>
        </w:rPr>
        <w:t>— заместитель председателя Госплана Дагестанской АССР.</w:t>
      </w:r>
    </w:p>
    <w:p w:rsidR="00787B2E" w:rsidRPr="00032EFD" w:rsidRDefault="00787B2E" w:rsidP="00207F09">
      <w:pPr>
        <w:ind w:left="-142" w:firstLine="709"/>
        <w:contextualSpacing/>
        <w:jc w:val="both"/>
        <w:rPr>
          <w:rFonts w:ascii="Times New Roman" w:hAnsi="Times New Roman"/>
          <w:color w:val="000000" w:themeColor="text1"/>
          <w:sz w:val="28"/>
          <w:szCs w:val="28"/>
        </w:rPr>
      </w:pPr>
      <w:r w:rsidRPr="00032EFD">
        <w:rPr>
          <w:rFonts w:ascii="Times New Roman" w:hAnsi="Times New Roman"/>
          <w:color w:val="000000" w:themeColor="text1"/>
          <w:sz w:val="28"/>
          <w:szCs w:val="28"/>
        </w:rPr>
        <w:t xml:space="preserve">В 1966 </w:t>
      </w:r>
      <w:r w:rsidR="003E6E9C" w:rsidRPr="00032EFD">
        <w:rPr>
          <w:rFonts w:ascii="Times New Roman" w:hAnsi="Times New Roman"/>
          <w:color w:val="000000" w:themeColor="text1"/>
          <w:sz w:val="28"/>
          <w:szCs w:val="28"/>
        </w:rPr>
        <w:t>г. переведен на должность заведующего отделом строительства Да</w:t>
      </w:r>
      <w:r w:rsidRPr="00032EFD">
        <w:rPr>
          <w:rFonts w:ascii="Times New Roman" w:hAnsi="Times New Roman"/>
          <w:color w:val="000000" w:themeColor="text1"/>
          <w:sz w:val="28"/>
          <w:szCs w:val="28"/>
        </w:rPr>
        <w:t xml:space="preserve">гестанского обкома КПСС. </w:t>
      </w:r>
    </w:p>
    <w:p w:rsidR="003E6E9C" w:rsidRPr="00032EFD" w:rsidRDefault="00787B2E" w:rsidP="00207F09">
      <w:pPr>
        <w:ind w:left="-142" w:firstLine="709"/>
        <w:contextualSpacing/>
        <w:jc w:val="both"/>
        <w:rPr>
          <w:rFonts w:ascii="Times New Roman" w:hAnsi="Times New Roman"/>
          <w:color w:val="000000" w:themeColor="text1"/>
          <w:sz w:val="28"/>
          <w:szCs w:val="28"/>
        </w:rPr>
      </w:pPr>
      <w:r w:rsidRPr="00032EFD">
        <w:rPr>
          <w:rFonts w:ascii="Times New Roman" w:hAnsi="Times New Roman"/>
          <w:color w:val="000000" w:themeColor="text1"/>
          <w:sz w:val="28"/>
          <w:szCs w:val="28"/>
        </w:rPr>
        <w:t xml:space="preserve">Депутат </w:t>
      </w:r>
      <w:hyperlink r:id="rId131" w:tooltip="Верховный Совет СССР" w:history="1">
        <w:r w:rsidR="003E6E9C" w:rsidRPr="00032EFD">
          <w:rPr>
            <w:rStyle w:val="af4"/>
            <w:rFonts w:ascii="Times New Roman" w:hAnsi="Times New Roman"/>
            <w:color w:val="000000" w:themeColor="text1"/>
            <w:sz w:val="28"/>
            <w:szCs w:val="28"/>
            <w:u w:val="none"/>
          </w:rPr>
          <w:t>Верховного Совета СССР</w:t>
        </w:r>
      </w:hyperlink>
      <w:r w:rsidRPr="00032EFD">
        <w:rPr>
          <w:rFonts w:ascii="Times New Roman" w:hAnsi="Times New Roman"/>
          <w:color w:val="000000" w:themeColor="text1"/>
          <w:sz w:val="28"/>
          <w:szCs w:val="28"/>
        </w:rPr>
        <w:t xml:space="preserve"> (1979-1983), </w:t>
      </w:r>
      <w:hyperlink r:id="rId132" w:tooltip="Народный депутат СССР" w:history="1">
        <w:r w:rsidR="003E6E9C" w:rsidRPr="00032EFD">
          <w:rPr>
            <w:rStyle w:val="af4"/>
            <w:rFonts w:ascii="Times New Roman" w:hAnsi="Times New Roman"/>
            <w:color w:val="000000" w:themeColor="text1"/>
            <w:sz w:val="28"/>
            <w:szCs w:val="28"/>
            <w:u w:val="none"/>
          </w:rPr>
          <w:t>Народный депутат СССР</w:t>
        </w:r>
      </w:hyperlink>
      <w:r w:rsidRPr="00032EFD">
        <w:rPr>
          <w:rFonts w:ascii="Times New Roman" w:hAnsi="Times New Roman"/>
          <w:color w:val="000000" w:themeColor="text1"/>
          <w:sz w:val="28"/>
          <w:szCs w:val="28"/>
        </w:rPr>
        <w:t xml:space="preserve"> </w:t>
      </w:r>
      <w:r w:rsidR="003E6E9C" w:rsidRPr="00032EFD">
        <w:rPr>
          <w:rFonts w:ascii="Times New Roman" w:hAnsi="Times New Roman"/>
          <w:color w:val="000000" w:themeColor="text1"/>
          <w:sz w:val="28"/>
          <w:szCs w:val="28"/>
        </w:rPr>
        <w:t>(1989-1992).</w:t>
      </w:r>
      <w:hyperlink r:id="rId133" w:anchor="cite_note-1" w:history="1"/>
    </w:p>
    <w:p w:rsidR="003E6E9C" w:rsidRPr="00032EFD" w:rsidRDefault="00787B2E" w:rsidP="00207F09">
      <w:pPr>
        <w:ind w:left="-142" w:firstLine="709"/>
        <w:contextualSpacing/>
        <w:jc w:val="both"/>
        <w:rPr>
          <w:rFonts w:ascii="Times New Roman" w:hAnsi="Times New Roman"/>
          <w:color w:val="000000" w:themeColor="text1"/>
          <w:sz w:val="28"/>
          <w:szCs w:val="28"/>
        </w:rPr>
      </w:pPr>
      <w:r w:rsidRPr="00032EFD">
        <w:rPr>
          <w:rFonts w:ascii="Times New Roman" w:hAnsi="Times New Roman"/>
          <w:color w:val="000000" w:themeColor="text1"/>
          <w:sz w:val="28"/>
          <w:szCs w:val="28"/>
        </w:rPr>
        <w:t xml:space="preserve">С 1978 по 1983 гг. </w:t>
      </w:r>
      <w:r w:rsidR="003E6E9C" w:rsidRPr="00032EFD">
        <w:rPr>
          <w:rFonts w:ascii="Times New Roman" w:hAnsi="Times New Roman"/>
          <w:color w:val="000000" w:themeColor="text1"/>
          <w:sz w:val="28"/>
          <w:szCs w:val="28"/>
        </w:rPr>
        <w:t>— Председатель Совета Министров Дагестанской АССР.</w:t>
      </w:r>
    </w:p>
    <w:p w:rsidR="003E6E9C" w:rsidRPr="00032EFD" w:rsidRDefault="003E6E9C" w:rsidP="00207F09">
      <w:pPr>
        <w:ind w:left="-142" w:firstLine="709"/>
        <w:contextualSpacing/>
        <w:jc w:val="both"/>
        <w:rPr>
          <w:rFonts w:ascii="Times New Roman" w:hAnsi="Times New Roman"/>
          <w:color w:val="000000" w:themeColor="text1"/>
          <w:sz w:val="28"/>
          <w:szCs w:val="28"/>
        </w:rPr>
      </w:pPr>
      <w:r w:rsidRPr="00032EFD">
        <w:rPr>
          <w:rFonts w:ascii="Times New Roman" w:hAnsi="Times New Roman"/>
          <w:color w:val="000000" w:themeColor="text1"/>
          <w:sz w:val="28"/>
          <w:szCs w:val="28"/>
        </w:rPr>
        <w:t>С 1</w:t>
      </w:r>
      <w:r w:rsidR="00787B2E" w:rsidRPr="00032EFD">
        <w:rPr>
          <w:rFonts w:ascii="Times New Roman" w:hAnsi="Times New Roman"/>
          <w:color w:val="000000" w:themeColor="text1"/>
          <w:sz w:val="28"/>
          <w:szCs w:val="28"/>
        </w:rPr>
        <w:t xml:space="preserve">983 по 1990 </w:t>
      </w:r>
      <w:r w:rsidRPr="00032EFD">
        <w:rPr>
          <w:rFonts w:ascii="Times New Roman" w:hAnsi="Times New Roman"/>
          <w:color w:val="000000" w:themeColor="text1"/>
          <w:sz w:val="28"/>
          <w:szCs w:val="28"/>
        </w:rPr>
        <w:t xml:space="preserve">гг. </w:t>
      </w:r>
      <w:r w:rsidR="00431DB8" w:rsidRPr="00032EFD">
        <w:rPr>
          <w:rFonts w:ascii="Times New Roman" w:hAnsi="Times New Roman"/>
          <w:color w:val="000000" w:themeColor="text1"/>
          <w:sz w:val="28"/>
          <w:szCs w:val="28"/>
        </w:rPr>
        <w:t>— П</w:t>
      </w:r>
      <w:r w:rsidRPr="00032EFD">
        <w:rPr>
          <w:rFonts w:ascii="Times New Roman" w:hAnsi="Times New Roman"/>
          <w:color w:val="000000" w:themeColor="text1"/>
          <w:sz w:val="28"/>
          <w:szCs w:val="28"/>
        </w:rPr>
        <w:t>ервый секретарь Дагестанского обкома КПСС.</w:t>
      </w:r>
    </w:p>
    <w:p w:rsidR="003E6E9C" w:rsidRPr="00032EFD" w:rsidRDefault="00787B2E" w:rsidP="00207F09">
      <w:pPr>
        <w:ind w:left="-142" w:firstLine="709"/>
        <w:contextualSpacing/>
        <w:jc w:val="both"/>
        <w:rPr>
          <w:rFonts w:ascii="Times New Roman" w:hAnsi="Times New Roman"/>
          <w:color w:val="000000" w:themeColor="text1"/>
          <w:sz w:val="28"/>
          <w:szCs w:val="28"/>
        </w:rPr>
      </w:pPr>
      <w:r w:rsidRPr="00032EFD">
        <w:rPr>
          <w:rFonts w:ascii="Times New Roman" w:hAnsi="Times New Roman"/>
          <w:color w:val="000000" w:themeColor="text1"/>
          <w:sz w:val="28"/>
          <w:szCs w:val="28"/>
        </w:rPr>
        <w:t xml:space="preserve">В 1990 </w:t>
      </w:r>
      <w:r w:rsidR="003E6E9C" w:rsidRPr="00032EFD">
        <w:rPr>
          <w:rFonts w:ascii="Times New Roman" w:hAnsi="Times New Roman"/>
          <w:color w:val="000000" w:themeColor="text1"/>
          <w:sz w:val="28"/>
          <w:szCs w:val="28"/>
        </w:rPr>
        <w:t>г. переведен в Москву, где работал заместителем Председателя Госплана РСФСР.</w:t>
      </w:r>
    </w:p>
    <w:p w:rsidR="003E6E9C" w:rsidRPr="00032EFD" w:rsidRDefault="003E6E9C" w:rsidP="00207F09">
      <w:pPr>
        <w:ind w:left="-142" w:firstLine="709"/>
        <w:contextualSpacing/>
        <w:jc w:val="both"/>
        <w:rPr>
          <w:rFonts w:ascii="Times New Roman" w:hAnsi="Times New Roman"/>
          <w:color w:val="000000" w:themeColor="text1"/>
          <w:sz w:val="28"/>
          <w:szCs w:val="28"/>
        </w:rPr>
      </w:pPr>
      <w:r w:rsidRPr="00032EFD">
        <w:rPr>
          <w:rFonts w:ascii="Times New Roman" w:hAnsi="Times New Roman"/>
          <w:color w:val="000000" w:themeColor="text1"/>
          <w:sz w:val="28"/>
          <w:szCs w:val="28"/>
        </w:rPr>
        <w:t>С 1992 по 1994 гг. — заместитель Министра экономики России.</w:t>
      </w:r>
    </w:p>
    <w:p w:rsidR="003E6E9C" w:rsidRPr="00032EFD" w:rsidRDefault="003E6E9C" w:rsidP="00207F09">
      <w:pPr>
        <w:ind w:left="-142" w:firstLine="709"/>
        <w:contextualSpacing/>
        <w:jc w:val="both"/>
        <w:rPr>
          <w:rFonts w:ascii="Times New Roman" w:hAnsi="Times New Roman"/>
          <w:color w:val="000000" w:themeColor="text1"/>
          <w:sz w:val="28"/>
          <w:szCs w:val="28"/>
        </w:rPr>
      </w:pPr>
      <w:r w:rsidRPr="00032EFD">
        <w:rPr>
          <w:rFonts w:ascii="Times New Roman" w:hAnsi="Times New Roman"/>
          <w:color w:val="000000" w:themeColor="text1"/>
          <w:sz w:val="28"/>
          <w:szCs w:val="28"/>
        </w:rPr>
        <w:t xml:space="preserve">С 1994 по 2001 гг. — торговый представитель Российской Федерации в </w:t>
      </w:r>
      <w:hyperlink r:id="rId134" w:tooltip="Греция" w:history="1">
        <w:r w:rsidRPr="00032EFD">
          <w:rPr>
            <w:rStyle w:val="af4"/>
            <w:rFonts w:ascii="Times New Roman" w:hAnsi="Times New Roman"/>
            <w:color w:val="000000" w:themeColor="text1"/>
            <w:sz w:val="28"/>
            <w:szCs w:val="28"/>
            <w:u w:val="none"/>
          </w:rPr>
          <w:t>Греческой Республике</w:t>
        </w:r>
      </w:hyperlink>
      <w:r w:rsidRPr="00032EFD">
        <w:rPr>
          <w:rFonts w:ascii="Times New Roman" w:hAnsi="Times New Roman"/>
          <w:color w:val="000000" w:themeColor="text1"/>
          <w:sz w:val="28"/>
          <w:szCs w:val="28"/>
        </w:rPr>
        <w:t>.</w:t>
      </w:r>
    </w:p>
    <w:p w:rsidR="003E6E9C" w:rsidRPr="00032EFD" w:rsidRDefault="003E6E9C" w:rsidP="00207F09">
      <w:pPr>
        <w:ind w:left="-142" w:firstLine="709"/>
        <w:contextualSpacing/>
        <w:jc w:val="both"/>
        <w:rPr>
          <w:rFonts w:ascii="Times New Roman" w:hAnsi="Times New Roman"/>
          <w:color w:val="000000" w:themeColor="text1"/>
          <w:sz w:val="28"/>
          <w:szCs w:val="28"/>
        </w:rPr>
      </w:pPr>
      <w:r w:rsidRPr="00032EFD">
        <w:rPr>
          <w:rFonts w:ascii="Times New Roman" w:hAnsi="Times New Roman"/>
          <w:color w:val="000000" w:themeColor="text1"/>
          <w:sz w:val="28"/>
          <w:szCs w:val="28"/>
        </w:rPr>
        <w:t>С 2002 по 2008 гг. после ухода на пенсию занимал должность Советника Генерального директора ОАО «Сулакский ГидроКаскад».</w:t>
      </w:r>
    </w:p>
    <w:p w:rsidR="003E6E9C" w:rsidRPr="00032EFD" w:rsidRDefault="003E6E9C" w:rsidP="00207F09">
      <w:pPr>
        <w:ind w:left="-142" w:firstLine="709"/>
        <w:contextualSpacing/>
        <w:jc w:val="both"/>
        <w:rPr>
          <w:rFonts w:ascii="Times New Roman" w:hAnsi="Times New Roman"/>
          <w:color w:val="000000" w:themeColor="text1"/>
          <w:sz w:val="28"/>
          <w:szCs w:val="28"/>
        </w:rPr>
      </w:pPr>
      <w:r w:rsidRPr="00032EFD">
        <w:rPr>
          <w:rFonts w:ascii="Times New Roman" w:hAnsi="Times New Roman"/>
          <w:color w:val="000000" w:themeColor="text1"/>
          <w:sz w:val="28"/>
          <w:szCs w:val="28"/>
        </w:rPr>
        <w:t xml:space="preserve">Похоронен на </w:t>
      </w:r>
      <w:hyperlink r:id="rId135" w:anchor="%D0%94%D0%B0%D0%BD%D0%B8%D0%BB%D0%BE%D0%B2%D1%81%D0%BA%D0%BE%D0%B5_%D0%BC%D1%83%D1%81%D1%83%D0%BB%D1%8C%D0%BC%D0%B0%D0%BD%D1%81%D0%BA%D0%BE%D0%B5_%D0%BA%D0%BB%D0%B0%D0%B4%D0%B1%D0%B8%D1%89%D0%B5" w:tooltip="Даниловское кладбище" w:history="1">
        <w:r w:rsidRPr="00032EFD">
          <w:rPr>
            <w:rStyle w:val="af4"/>
            <w:rFonts w:ascii="Times New Roman" w:hAnsi="Times New Roman"/>
            <w:color w:val="000000" w:themeColor="text1"/>
            <w:sz w:val="28"/>
            <w:szCs w:val="28"/>
            <w:u w:val="none"/>
          </w:rPr>
          <w:t>Даниловском мусульманском кладбище</w:t>
        </w:r>
      </w:hyperlink>
      <w:r w:rsidRPr="00032EFD">
        <w:rPr>
          <w:rFonts w:ascii="Times New Roman" w:hAnsi="Times New Roman"/>
          <w:color w:val="000000" w:themeColor="text1"/>
          <w:sz w:val="28"/>
          <w:szCs w:val="28"/>
        </w:rPr>
        <w:t xml:space="preserve"> в Москве.</w:t>
      </w:r>
    </w:p>
    <w:p w:rsidR="003E6E9C" w:rsidRPr="00032EFD" w:rsidRDefault="003E6E9C" w:rsidP="00207F09">
      <w:pPr>
        <w:ind w:left="-142" w:firstLine="709"/>
        <w:contextualSpacing/>
        <w:jc w:val="both"/>
        <w:rPr>
          <w:rFonts w:ascii="Times New Roman" w:hAnsi="Times New Roman"/>
          <w:bCs/>
          <w:color w:val="000000" w:themeColor="text1"/>
          <w:sz w:val="28"/>
          <w:szCs w:val="28"/>
        </w:rPr>
      </w:pPr>
      <w:r w:rsidRPr="00032EFD">
        <w:rPr>
          <w:rFonts w:ascii="Times New Roman" w:hAnsi="Times New Roman"/>
          <w:bCs/>
          <w:color w:val="000000" w:themeColor="text1"/>
          <w:sz w:val="28"/>
          <w:szCs w:val="28"/>
        </w:rPr>
        <w:t>Награды:</w:t>
      </w:r>
    </w:p>
    <w:p w:rsidR="003E6E9C" w:rsidRPr="00032EFD" w:rsidRDefault="00233228" w:rsidP="00207F09">
      <w:pPr>
        <w:ind w:left="720" w:firstLine="709"/>
        <w:contextualSpacing/>
        <w:jc w:val="both"/>
        <w:rPr>
          <w:rFonts w:ascii="Times New Roman" w:hAnsi="Times New Roman"/>
          <w:color w:val="000000" w:themeColor="text1"/>
          <w:sz w:val="28"/>
          <w:szCs w:val="28"/>
        </w:rPr>
      </w:pPr>
      <w:hyperlink r:id="rId136" w:tooltip="Орден Ленина" w:history="1">
        <w:r w:rsidR="003E6E9C" w:rsidRPr="00032EFD">
          <w:rPr>
            <w:rStyle w:val="af4"/>
            <w:rFonts w:ascii="Times New Roman" w:hAnsi="Times New Roman"/>
            <w:color w:val="000000" w:themeColor="text1"/>
            <w:sz w:val="28"/>
            <w:szCs w:val="28"/>
            <w:u w:val="none"/>
          </w:rPr>
          <w:t>Орден Ленина</w:t>
        </w:r>
      </w:hyperlink>
    </w:p>
    <w:p w:rsidR="003E6E9C" w:rsidRPr="00032EFD" w:rsidRDefault="003E6E9C" w:rsidP="00207F09">
      <w:pPr>
        <w:ind w:left="720" w:firstLine="709"/>
        <w:contextualSpacing/>
        <w:jc w:val="both"/>
        <w:rPr>
          <w:rFonts w:ascii="Times New Roman" w:hAnsi="Times New Roman"/>
          <w:color w:val="000000" w:themeColor="text1"/>
          <w:sz w:val="28"/>
          <w:szCs w:val="28"/>
        </w:rPr>
      </w:pPr>
      <w:r w:rsidRPr="00032EFD">
        <w:rPr>
          <w:rFonts w:ascii="Times New Roman" w:hAnsi="Times New Roman"/>
          <w:color w:val="000000" w:themeColor="text1"/>
          <w:sz w:val="28"/>
          <w:szCs w:val="28"/>
        </w:rPr>
        <w:t xml:space="preserve">Два </w:t>
      </w:r>
      <w:hyperlink r:id="rId137" w:tooltip="Орден Трудового Красного Знамени" w:history="1">
        <w:r w:rsidRPr="00032EFD">
          <w:rPr>
            <w:rStyle w:val="af4"/>
            <w:rFonts w:ascii="Times New Roman" w:hAnsi="Times New Roman"/>
            <w:color w:val="000000" w:themeColor="text1"/>
            <w:sz w:val="28"/>
            <w:szCs w:val="28"/>
            <w:u w:val="none"/>
          </w:rPr>
          <w:t>Ордена Трудового Красного Знамени</w:t>
        </w:r>
      </w:hyperlink>
    </w:p>
    <w:p w:rsidR="003E6E9C" w:rsidRPr="00032EFD" w:rsidRDefault="003E6E9C" w:rsidP="00207F09">
      <w:pPr>
        <w:ind w:left="720" w:firstLine="709"/>
        <w:contextualSpacing/>
        <w:jc w:val="both"/>
        <w:rPr>
          <w:rFonts w:ascii="Times New Roman" w:hAnsi="Times New Roman"/>
          <w:color w:val="000000" w:themeColor="text1"/>
          <w:sz w:val="28"/>
          <w:szCs w:val="28"/>
        </w:rPr>
      </w:pPr>
      <w:r w:rsidRPr="00032EFD">
        <w:rPr>
          <w:rFonts w:ascii="Times New Roman" w:hAnsi="Times New Roman"/>
          <w:color w:val="000000" w:themeColor="text1"/>
          <w:sz w:val="28"/>
          <w:szCs w:val="28"/>
        </w:rPr>
        <w:t xml:space="preserve">Два </w:t>
      </w:r>
      <w:hyperlink r:id="rId138" w:tooltip="Орден " w:history="1">
        <w:r w:rsidRPr="00032EFD">
          <w:rPr>
            <w:rStyle w:val="af4"/>
            <w:rFonts w:ascii="Times New Roman" w:hAnsi="Times New Roman"/>
            <w:color w:val="000000" w:themeColor="text1"/>
            <w:sz w:val="28"/>
            <w:szCs w:val="28"/>
            <w:u w:val="none"/>
          </w:rPr>
          <w:t>Ордена «Знак почета»</w:t>
        </w:r>
      </w:hyperlink>
    </w:p>
    <w:p w:rsidR="003E6E9C" w:rsidRPr="00032EFD" w:rsidRDefault="00233228" w:rsidP="00207F09">
      <w:pPr>
        <w:ind w:left="720" w:firstLine="709"/>
        <w:contextualSpacing/>
        <w:jc w:val="both"/>
        <w:rPr>
          <w:rFonts w:ascii="Times New Roman" w:hAnsi="Times New Roman"/>
          <w:color w:val="000000" w:themeColor="text1"/>
          <w:sz w:val="28"/>
          <w:szCs w:val="28"/>
        </w:rPr>
      </w:pPr>
      <w:hyperlink r:id="rId139" w:tooltip="Орден " w:history="1">
        <w:r w:rsidR="003E6E9C" w:rsidRPr="00032EFD">
          <w:rPr>
            <w:rStyle w:val="af4"/>
            <w:rFonts w:ascii="Times New Roman" w:hAnsi="Times New Roman"/>
            <w:color w:val="000000" w:themeColor="text1"/>
            <w:sz w:val="28"/>
            <w:szCs w:val="28"/>
            <w:u w:val="none"/>
          </w:rPr>
          <w:t>Орден «За заслуги перед Республикой Дагестан»</w:t>
        </w:r>
      </w:hyperlink>
    </w:p>
    <w:p w:rsidR="003E6E9C" w:rsidRPr="00032EFD" w:rsidRDefault="00233228" w:rsidP="00207F09">
      <w:pPr>
        <w:ind w:left="720" w:firstLine="709"/>
        <w:contextualSpacing/>
        <w:jc w:val="both"/>
        <w:rPr>
          <w:rFonts w:ascii="Times New Roman" w:hAnsi="Times New Roman"/>
          <w:color w:val="000000" w:themeColor="text1"/>
          <w:sz w:val="28"/>
          <w:szCs w:val="28"/>
        </w:rPr>
      </w:pPr>
      <w:hyperlink r:id="rId140" w:tooltip="Медаль " w:history="1">
        <w:r w:rsidR="003E6E9C" w:rsidRPr="00032EFD">
          <w:rPr>
            <w:rStyle w:val="af4"/>
            <w:rFonts w:ascii="Times New Roman" w:hAnsi="Times New Roman"/>
            <w:color w:val="000000" w:themeColor="text1"/>
            <w:sz w:val="28"/>
            <w:szCs w:val="28"/>
            <w:u w:val="none"/>
          </w:rPr>
          <w:t>Медаль «В ознаменование 100-летия со дня рождения Владимира Ильича Ленина»</w:t>
        </w:r>
      </w:hyperlink>
    </w:p>
    <w:p w:rsidR="003E6E9C" w:rsidRPr="00032EFD" w:rsidRDefault="00233228" w:rsidP="00207F09">
      <w:pPr>
        <w:ind w:left="720" w:firstLine="709"/>
        <w:contextualSpacing/>
        <w:jc w:val="both"/>
        <w:rPr>
          <w:rFonts w:ascii="Times New Roman" w:hAnsi="Times New Roman"/>
          <w:color w:val="000000" w:themeColor="text1"/>
          <w:sz w:val="28"/>
          <w:szCs w:val="28"/>
        </w:rPr>
      </w:pPr>
      <w:hyperlink r:id="rId141" w:tooltip="Медаль &quot;Ветеран труда&quot;" w:history="1">
        <w:r w:rsidR="003E6E9C" w:rsidRPr="00032EFD">
          <w:rPr>
            <w:rStyle w:val="af4"/>
            <w:rFonts w:ascii="Times New Roman" w:hAnsi="Times New Roman"/>
            <w:color w:val="000000" w:themeColor="text1"/>
            <w:sz w:val="28"/>
            <w:szCs w:val="28"/>
            <w:u w:val="none"/>
          </w:rPr>
          <w:t>Медаль "Ветеран труда"</w:t>
        </w:r>
      </w:hyperlink>
    </w:p>
    <w:p w:rsidR="003E6E9C" w:rsidRPr="00032EFD" w:rsidRDefault="00233228" w:rsidP="00207F09">
      <w:pPr>
        <w:ind w:left="720" w:firstLine="709"/>
        <w:contextualSpacing/>
        <w:jc w:val="both"/>
        <w:rPr>
          <w:rFonts w:ascii="Times New Roman" w:hAnsi="Times New Roman"/>
          <w:color w:val="000000" w:themeColor="text1"/>
          <w:sz w:val="28"/>
          <w:szCs w:val="28"/>
        </w:rPr>
      </w:pPr>
      <w:hyperlink r:id="rId142" w:tooltip="Медаль " w:history="1">
        <w:r w:rsidR="003E6E9C" w:rsidRPr="00032EFD">
          <w:rPr>
            <w:rStyle w:val="af4"/>
            <w:rFonts w:ascii="Times New Roman" w:hAnsi="Times New Roman"/>
            <w:color w:val="000000" w:themeColor="text1"/>
            <w:sz w:val="28"/>
            <w:szCs w:val="28"/>
            <w:u w:val="none"/>
          </w:rPr>
          <w:t>Медаль «В память 850-летия Москвы»</w:t>
        </w:r>
      </w:hyperlink>
    </w:p>
    <w:p w:rsidR="00AC79C3" w:rsidRPr="00032EFD" w:rsidRDefault="00233228" w:rsidP="00207F09">
      <w:pPr>
        <w:ind w:left="720" w:firstLine="709"/>
        <w:contextualSpacing/>
        <w:jc w:val="both"/>
        <w:rPr>
          <w:rFonts w:ascii="Times New Roman" w:hAnsi="Times New Roman"/>
          <w:color w:val="000000" w:themeColor="text1"/>
          <w:sz w:val="28"/>
          <w:szCs w:val="28"/>
        </w:rPr>
      </w:pPr>
      <w:hyperlink r:id="rId143" w:tooltip="Медаль " w:history="1">
        <w:r w:rsidR="00AC79C3" w:rsidRPr="00032EFD">
          <w:rPr>
            <w:rStyle w:val="af4"/>
            <w:rFonts w:ascii="Times New Roman" w:hAnsi="Times New Roman"/>
            <w:color w:val="000000" w:themeColor="text1"/>
            <w:sz w:val="28"/>
            <w:szCs w:val="28"/>
            <w:u w:val="none"/>
          </w:rPr>
          <w:t>.</w:t>
        </w:r>
      </w:hyperlink>
    </w:p>
    <w:p w:rsidR="00AC79C3" w:rsidRPr="00032EFD" w:rsidRDefault="00AC79C3" w:rsidP="00207F09">
      <w:pPr>
        <w:ind w:firstLine="709"/>
        <w:contextualSpacing/>
        <w:jc w:val="both"/>
        <w:rPr>
          <w:rFonts w:ascii="Times New Roman" w:hAnsi="Times New Roman"/>
          <w:b/>
          <w:i/>
          <w:color w:val="000000" w:themeColor="text1"/>
          <w:sz w:val="28"/>
          <w:szCs w:val="28"/>
        </w:rPr>
      </w:pPr>
      <w:r w:rsidRPr="00032EFD">
        <w:rPr>
          <w:rFonts w:ascii="Times New Roman" w:hAnsi="Times New Roman"/>
          <w:b/>
          <w:bCs/>
          <w:i/>
          <w:color w:val="000000" w:themeColor="text1"/>
          <w:sz w:val="28"/>
          <w:szCs w:val="28"/>
        </w:rPr>
        <w:lastRenderedPageBreak/>
        <w:t xml:space="preserve">Абакаров, М. </w:t>
      </w:r>
      <w:r w:rsidRPr="00032EFD">
        <w:rPr>
          <w:rFonts w:ascii="Times New Roman" w:hAnsi="Times New Roman"/>
          <w:b/>
          <w:i/>
          <w:color w:val="000000" w:themeColor="text1"/>
          <w:sz w:val="28"/>
          <w:szCs w:val="28"/>
        </w:rPr>
        <w:t xml:space="preserve">Мисаллъун хутIараб гIумру: [воспоминания о первом секретаре Обкома КПСС Дагестанской АССР] / М. Абакаров // ХIакъикъат / Истина. - 2018. - </w:t>
      </w:r>
      <w:r w:rsidRPr="00032EFD">
        <w:rPr>
          <w:rFonts w:ascii="Times New Roman" w:hAnsi="Times New Roman"/>
          <w:b/>
          <w:bCs/>
          <w:i/>
          <w:color w:val="000000" w:themeColor="text1"/>
          <w:sz w:val="28"/>
          <w:szCs w:val="28"/>
        </w:rPr>
        <w:t>25 мая (№ 20)</w:t>
      </w:r>
      <w:r w:rsidRPr="00032EFD">
        <w:rPr>
          <w:rFonts w:ascii="Times New Roman" w:hAnsi="Times New Roman"/>
          <w:b/>
          <w:i/>
          <w:color w:val="000000" w:themeColor="text1"/>
          <w:sz w:val="28"/>
          <w:szCs w:val="28"/>
        </w:rPr>
        <w:t xml:space="preserve">. - С. 12. - </w:t>
      </w:r>
      <w:r w:rsidRPr="00032EFD">
        <w:rPr>
          <w:rFonts w:ascii="Times New Roman" w:hAnsi="Times New Roman"/>
          <w:b/>
          <w:bCs/>
          <w:i/>
          <w:color w:val="000000" w:themeColor="text1"/>
          <w:sz w:val="28"/>
          <w:szCs w:val="28"/>
        </w:rPr>
        <w:t xml:space="preserve">Перевод заглавия: </w:t>
      </w:r>
      <w:r w:rsidR="008A650E" w:rsidRPr="00032EFD">
        <w:rPr>
          <w:rFonts w:ascii="Times New Roman" w:hAnsi="Times New Roman"/>
          <w:b/>
          <w:i/>
          <w:color w:val="000000" w:themeColor="text1"/>
          <w:sz w:val="28"/>
          <w:szCs w:val="28"/>
        </w:rPr>
        <w:t>Жизнь, ставшая примером</w:t>
      </w:r>
    </w:p>
    <w:p w:rsidR="00AC79C3" w:rsidRPr="00032EFD" w:rsidRDefault="00AC79C3" w:rsidP="00207F09">
      <w:pPr>
        <w:ind w:firstLine="709"/>
        <w:contextualSpacing/>
        <w:jc w:val="both"/>
        <w:rPr>
          <w:rFonts w:ascii="Times New Roman" w:hAnsi="Times New Roman"/>
          <w:b/>
          <w:i/>
          <w:color w:val="000000" w:themeColor="text1"/>
          <w:sz w:val="28"/>
          <w:szCs w:val="28"/>
        </w:rPr>
      </w:pPr>
      <w:r w:rsidRPr="00032EFD">
        <w:rPr>
          <w:rFonts w:ascii="Times New Roman" w:hAnsi="Times New Roman"/>
          <w:b/>
          <w:bCs/>
          <w:i/>
          <w:color w:val="000000" w:themeColor="text1"/>
          <w:sz w:val="28"/>
          <w:szCs w:val="28"/>
        </w:rPr>
        <w:t>Гендерил тоннелаллъе -</w:t>
      </w:r>
      <w:r w:rsidRPr="00032EFD">
        <w:rPr>
          <w:rFonts w:ascii="Times New Roman" w:hAnsi="Times New Roman"/>
          <w:b/>
          <w:i/>
          <w:color w:val="000000" w:themeColor="text1"/>
          <w:sz w:val="28"/>
          <w:szCs w:val="28"/>
        </w:rPr>
        <w:t xml:space="preserve"> МухIамад Юсуповасул цIар: [имя бывшего 1-го секретаря Обкома КПСС] // ХIакъикъат / Истина. - 2023. - </w:t>
      </w:r>
      <w:r w:rsidRPr="00032EFD">
        <w:rPr>
          <w:rFonts w:ascii="Times New Roman" w:hAnsi="Times New Roman"/>
          <w:b/>
          <w:bCs/>
          <w:i/>
          <w:color w:val="000000" w:themeColor="text1"/>
          <w:sz w:val="28"/>
          <w:szCs w:val="28"/>
        </w:rPr>
        <w:t>9 июня (№ 22)</w:t>
      </w:r>
      <w:r w:rsidRPr="00032EFD">
        <w:rPr>
          <w:rFonts w:ascii="Times New Roman" w:hAnsi="Times New Roman"/>
          <w:b/>
          <w:i/>
          <w:color w:val="000000" w:themeColor="text1"/>
          <w:sz w:val="28"/>
          <w:szCs w:val="28"/>
        </w:rPr>
        <w:t xml:space="preserve">. - С. 2. - </w:t>
      </w:r>
      <w:r w:rsidRPr="00032EFD">
        <w:rPr>
          <w:rFonts w:ascii="Times New Roman" w:hAnsi="Times New Roman"/>
          <w:b/>
          <w:bCs/>
          <w:i/>
          <w:color w:val="000000" w:themeColor="text1"/>
          <w:sz w:val="28"/>
          <w:szCs w:val="28"/>
        </w:rPr>
        <w:t xml:space="preserve">Перевод заглавия: </w:t>
      </w:r>
      <w:r w:rsidRPr="00032EFD">
        <w:rPr>
          <w:rFonts w:ascii="Times New Roman" w:hAnsi="Times New Roman"/>
          <w:b/>
          <w:i/>
          <w:color w:val="000000" w:themeColor="text1"/>
          <w:sz w:val="28"/>
          <w:szCs w:val="28"/>
        </w:rPr>
        <w:t>Гимринскому тоннелю - имя Магомеда Юсупова</w:t>
      </w:r>
      <w:r w:rsidR="008A650E" w:rsidRPr="00032EFD">
        <w:rPr>
          <w:rFonts w:ascii="Times New Roman" w:hAnsi="Times New Roman"/>
          <w:b/>
          <w:i/>
          <w:color w:val="000000" w:themeColor="text1"/>
          <w:sz w:val="28"/>
          <w:szCs w:val="28"/>
        </w:rPr>
        <w:t>.</w:t>
      </w:r>
    </w:p>
    <w:p w:rsidR="007A3B29" w:rsidRPr="00032EFD" w:rsidRDefault="00AC79C3" w:rsidP="00207F09">
      <w:pPr>
        <w:ind w:firstLine="709"/>
        <w:contextualSpacing/>
        <w:jc w:val="both"/>
        <w:rPr>
          <w:rFonts w:ascii="Times New Roman" w:hAnsi="Times New Roman"/>
          <w:b/>
          <w:i/>
          <w:color w:val="000000" w:themeColor="text1"/>
          <w:sz w:val="28"/>
          <w:szCs w:val="28"/>
        </w:rPr>
      </w:pPr>
      <w:r w:rsidRPr="00032EFD">
        <w:rPr>
          <w:rFonts w:ascii="Times New Roman" w:hAnsi="Times New Roman"/>
          <w:b/>
          <w:bCs/>
          <w:i/>
          <w:color w:val="000000" w:themeColor="text1"/>
          <w:sz w:val="28"/>
          <w:szCs w:val="28"/>
        </w:rPr>
        <w:t xml:space="preserve">Пулатов, З. </w:t>
      </w:r>
      <w:r w:rsidRPr="00032EFD">
        <w:rPr>
          <w:rFonts w:ascii="Times New Roman" w:hAnsi="Times New Roman"/>
          <w:b/>
          <w:i/>
          <w:color w:val="000000" w:themeColor="text1"/>
          <w:sz w:val="28"/>
          <w:szCs w:val="28"/>
        </w:rPr>
        <w:t xml:space="preserve">Достойный сын Страны гор: [о советском государственном и политическом деятеле, кандидате экономических наук, депутате Верховного Совета СССР, Народном депутате СССР, члене ЦК КПСС] / Зиявудин Пулатов // Дагестанская правда. - 2018. - </w:t>
      </w:r>
      <w:r w:rsidRPr="00032EFD">
        <w:rPr>
          <w:rFonts w:ascii="Times New Roman" w:hAnsi="Times New Roman"/>
          <w:b/>
          <w:bCs/>
          <w:i/>
          <w:color w:val="000000" w:themeColor="text1"/>
          <w:sz w:val="28"/>
          <w:szCs w:val="28"/>
        </w:rPr>
        <w:t>6 дек. (№№ 338-339)</w:t>
      </w:r>
      <w:r w:rsidRPr="00032EFD">
        <w:rPr>
          <w:rFonts w:ascii="Times New Roman" w:hAnsi="Times New Roman"/>
          <w:b/>
          <w:i/>
          <w:color w:val="000000" w:themeColor="text1"/>
          <w:sz w:val="28"/>
          <w:szCs w:val="28"/>
        </w:rPr>
        <w:t>. - С. 3.</w:t>
      </w:r>
    </w:p>
    <w:p w:rsidR="00431DB8" w:rsidRPr="00032EFD" w:rsidRDefault="00431DB8" w:rsidP="00207F09">
      <w:pPr>
        <w:ind w:left="-142" w:firstLine="709"/>
        <w:contextualSpacing/>
        <w:jc w:val="both"/>
        <w:rPr>
          <w:rFonts w:ascii="Times New Roman" w:hAnsi="Times New Roman"/>
          <w:b/>
          <w:i/>
          <w:color w:val="000000" w:themeColor="text1"/>
          <w:sz w:val="28"/>
          <w:szCs w:val="28"/>
        </w:rPr>
      </w:pPr>
      <w:r w:rsidRPr="00032EFD">
        <w:rPr>
          <w:rFonts w:ascii="Times New Roman" w:hAnsi="Times New Roman"/>
          <w:b/>
          <w:i/>
          <w:color w:val="000000" w:themeColor="text1"/>
          <w:sz w:val="28"/>
          <w:szCs w:val="28"/>
        </w:rPr>
        <w:t>Юсупов Магомед Юсупович // Ильясов З. Энциклопедия дагестанской жизни: Дагестан: цифры и факты. – изд. 3-е, доп. – Махачкала, 2010. – С. 211.</w:t>
      </w:r>
    </w:p>
    <w:p w:rsidR="00431DB8" w:rsidRPr="00032EFD" w:rsidRDefault="00431DB8" w:rsidP="00207F09">
      <w:pPr>
        <w:ind w:left="-142" w:firstLine="709"/>
        <w:contextualSpacing/>
        <w:jc w:val="both"/>
        <w:rPr>
          <w:rFonts w:ascii="Times New Roman" w:hAnsi="Times New Roman"/>
          <w:b/>
          <w:i/>
          <w:color w:val="000000" w:themeColor="text1"/>
          <w:sz w:val="28"/>
          <w:szCs w:val="28"/>
        </w:rPr>
      </w:pPr>
    </w:p>
    <w:p w:rsidR="004E508D" w:rsidRPr="00032EFD" w:rsidRDefault="004E508D" w:rsidP="00207F09">
      <w:pPr>
        <w:ind w:left="-142" w:firstLine="709"/>
        <w:contextualSpacing/>
        <w:jc w:val="both"/>
        <w:rPr>
          <w:rFonts w:ascii="Times New Roman" w:hAnsi="Times New Roman"/>
          <w:b/>
          <w:i/>
          <w:color w:val="000000" w:themeColor="text1"/>
          <w:sz w:val="28"/>
          <w:szCs w:val="28"/>
        </w:rPr>
      </w:pPr>
    </w:p>
    <w:tbl>
      <w:tblPr>
        <w:tblStyle w:val="a9"/>
        <w:tblW w:w="0" w:type="auto"/>
        <w:tblInd w:w="-142" w:type="dxa"/>
        <w:tblLook w:val="04A0" w:firstRow="1" w:lastRow="0" w:firstColumn="1" w:lastColumn="0" w:noHBand="0" w:noVBand="1"/>
      </w:tblPr>
      <w:tblGrid>
        <w:gridCol w:w="3539"/>
        <w:gridCol w:w="6067"/>
      </w:tblGrid>
      <w:tr w:rsidR="003523F9" w:rsidRPr="00032EFD" w:rsidTr="003523F9">
        <w:tc>
          <w:tcPr>
            <w:tcW w:w="3539" w:type="dxa"/>
          </w:tcPr>
          <w:p w:rsidR="00E32B0C" w:rsidRPr="00032EFD" w:rsidRDefault="003523F9" w:rsidP="0015720C">
            <w:pPr>
              <w:ind w:firstLine="709"/>
              <w:contextualSpacing/>
              <w:jc w:val="center"/>
              <w:rPr>
                <w:b/>
                <w:color w:val="000000" w:themeColor="text1"/>
                <w:sz w:val="28"/>
                <w:szCs w:val="28"/>
              </w:rPr>
            </w:pPr>
            <w:r w:rsidRPr="00032EFD">
              <w:rPr>
                <w:b/>
                <w:color w:val="000000" w:themeColor="text1"/>
                <w:sz w:val="28"/>
                <w:szCs w:val="28"/>
              </w:rPr>
              <w:t xml:space="preserve">26 </w:t>
            </w:r>
          </w:p>
          <w:p w:rsidR="003523F9" w:rsidRPr="00032EFD" w:rsidRDefault="003523F9" w:rsidP="0015720C">
            <w:pPr>
              <w:ind w:firstLine="709"/>
              <w:contextualSpacing/>
              <w:jc w:val="center"/>
              <w:rPr>
                <w:b/>
                <w:color w:val="000000" w:themeColor="text1"/>
                <w:sz w:val="28"/>
                <w:szCs w:val="28"/>
              </w:rPr>
            </w:pPr>
            <w:r w:rsidRPr="00032EFD">
              <w:rPr>
                <w:b/>
                <w:color w:val="000000" w:themeColor="text1"/>
                <w:sz w:val="28"/>
                <w:szCs w:val="28"/>
              </w:rPr>
              <w:t>ноября</w:t>
            </w:r>
          </w:p>
        </w:tc>
        <w:tc>
          <w:tcPr>
            <w:tcW w:w="6067" w:type="dxa"/>
          </w:tcPr>
          <w:p w:rsidR="004E508D" w:rsidRPr="00032EFD" w:rsidRDefault="003523F9" w:rsidP="0015720C">
            <w:pPr>
              <w:ind w:firstLine="709"/>
              <w:contextualSpacing/>
              <w:jc w:val="center"/>
              <w:rPr>
                <w:b/>
                <w:color w:val="000000" w:themeColor="text1"/>
                <w:sz w:val="28"/>
                <w:szCs w:val="28"/>
              </w:rPr>
            </w:pPr>
            <w:r w:rsidRPr="00032EFD">
              <w:rPr>
                <w:b/>
                <w:color w:val="000000" w:themeColor="text1"/>
                <w:sz w:val="28"/>
                <w:szCs w:val="28"/>
              </w:rPr>
              <w:t xml:space="preserve">120 лет со дня рождения </w:t>
            </w:r>
          </w:p>
          <w:p w:rsidR="003523F9" w:rsidRPr="00032EFD" w:rsidRDefault="003523F9" w:rsidP="00370098">
            <w:pPr>
              <w:ind w:firstLine="709"/>
              <w:contextualSpacing/>
              <w:jc w:val="center"/>
              <w:rPr>
                <w:b/>
                <w:color w:val="000000" w:themeColor="text1"/>
                <w:sz w:val="28"/>
                <w:szCs w:val="28"/>
              </w:rPr>
            </w:pPr>
            <w:r w:rsidRPr="00032EFD">
              <w:rPr>
                <w:b/>
                <w:color w:val="000000" w:themeColor="text1"/>
                <w:sz w:val="28"/>
                <w:szCs w:val="28"/>
              </w:rPr>
              <w:t>Марковской Александры Ивановны, художника, живописца (1905-1987 гг.)</w:t>
            </w:r>
          </w:p>
        </w:tc>
      </w:tr>
    </w:tbl>
    <w:p w:rsidR="00912DD6" w:rsidRPr="00032EFD" w:rsidRDefault="00912DD6" w:rsidP="00207F09">
      <w:pPr>
        <w:spacing w:after="0" w:line="240" w:lineRule="auto"/>
        <w:ind w:firstLine="709"/>
        <w:jc w:val="both"/>
        <w:rPr>
          <w:rFonts w:ascii="Times New Roman" w:hAnsi="Times New Roman"/>
          <w:b/>
          <w:sz w:val="28"/>
          <w:szCs w:val="28"/>
        </w:rPr>
      </w:pPr>
    </w:p>
    <w:p w:rsidR="00912DD6" w:rsidRPr="00032EFD" w:rsidRDefault="00912DD6"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t>Александара Ивановна Марковская родилась в г. Орел.</w:t>
      </w:r>
    </w:p>
    <w:p w:rsidR="00912DD6" w:rsidRPr="00032EFD" w:rsidRDefault="00912DD6"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t xml:space="preserve">1921-1923 </w:t>
      </w:r>
      <w:r w:rsidR="00C06228" w:rsidRPr="00032EFD">
        <w:rPr>
          <w:rFonts w:ascii="Times New Roman" w:hAnsi="Times New Roman"/>
          <w:sz w:val="28"/>
          <w:szCs w:val="28"/>
        </w:rPr>
        <w:t xml:space="preserve">гг. </w:t>
      </w:r>
      <w:r w:rsidRPr="00032EFD">
        <w:rPr>
          <w:rFonts w:ascii="Times New Roman" w:hAnsi="Times New Roman"/>
          <w:sz w:val="28"/>
          <w:szCs w:val="28"/>
        </w:rPr>
        <w:t>– учительница начальных классов, Воронежская область.</w:t>
      </w:r>
    </w:p>
    <w:p w:rsidR="00912DD6" w:rsidRPr="00032EFD" w:rsidRDefault="00912DD6"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t xml:space="preserve">1923-1926 </w:t>
      </w:r>
      <w:r w:rsidR="00C06228" w:rsidRPr="00032EFD">
        <w:rPr>
          <w:rFonts w:ascii="Times New Roman" w:hAnsi="Times New Roman"/>
          <w:sz w:val="28"/>
          <w:szCs w:val="28"/>
        </w:rPr>
        <w:t xml:space="preserve">гг. </w:t>
      </w:r>
      <w:r w:rsidRPr="00032EFD">
        <w:rPr>
          <w:rFonts w:ascii="Times New Roman" w:hAnsi="Times New Roman"/>
          <w:sz w:val="28"/>
          <w:szCs w:val="28"/>
        </w:rPr>
        <w:t>– учёба в художественном тежникуме, Воронеж.</w:t>
      </w:r>
    </w:p>
    <w:p w:rsidR="00912DD6" w:rsidRPr="00032EFD" w:rsidRDefault="00912DD6"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t xml:space="preserve">1927-1931 </w:t>
      </w:r>
      <w:r w:rsidR="00C06228" w:rsidRPr="00032EFD">
        <w:rPr>
          <w:rFonts w:ascii="Times New Roman" w:hAnsi="Times New Roman"/>
          <w:sz w:val="28"/>
          <w:szCs w:val="28"/>
        </w:rPr>
        <w:t xml:space="preserve">гг. </w:t>
      </w:r>
      <w:r w:rsidRPr="00032EFD">
        <w:rPr>
          <w:rFonts w:ascii="Times New Roman" w:hAnsi="Times New Roman"/>
          <w:sz w:val="28"/>
          <w:szCs w:val="28"/>
        </w:rPr>
        <w:t>– окончила Высший художественный технический институт (в 1930 переименован в «Текстильный институт»), Москва. Специальность «Художник-инженер, колорист», учителя Н. Удальцова, Д. Штеренберга, С. Герасимова.</w:t>
      </w:r>
    </w:p>
    <w:p w:rsidR="00912DD6" w:rsidRPr="00032EFD" w:rsidRDefault="00912DD6"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t>1931-1941 – работала по творческим договорам и участвовала в художественных выставках, член Горкома московских художников, оформитель выставок и ярмарок, Москва.</w:t>
      </w:r>
    </w:p>
    <w:p w:rsidR="00912DD6" w:rsidRPr="00032EFD" w:rsidRDefault="00912DD6"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t>В 1941, после начала Великой Отечественной войны, приезжает в Дагестан, до 1942 года работает художником в Дагестанском краеведческом музее.</w:t>
      </w:r>
    </w:p>
    <w:p w:rsidR="00912DD6" w:rsidRPr="00032EFD" w:rsidRDefault="00912DD6"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t>1942-1943 – работа по договорам и заказам в Иркутске.</w:t>
      </w:r>
    </w:p>
    <w:p w:rsidR="00912DD6" w:rsidRPr="00032EFD" w:rsidRDefault="00912DD6"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t>С 1943 жила и работала в Дагестане.</w:t>
      </w:r>
    </w:p>
    <w:p w:rsidR="00912DD6" w:rsidRPr="00032EFD" w:rsidRDefault="00912DD6"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t>1943-1946 – преподаватель рисования в Дагестанком педагогическом и Симферопольском педагогическом (находился в эвакуации в Махачкале) институтах.</w:t>
      </w:r>
    </w:p>
    <w:p w:rsidR="00912DD6" w:rsidRPr="00032EFD" w:rsidRDefault="00912DD6"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t>1943-1959 – работала по договорам, участвовала в художественных выставках.</w:t>
      </w:r>
    </w:p>
    <w:p w:rsidR="00912DD6" w:rsidRPr="00032EFD" w:rsidRDefault="00912DD6"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t>1959-1986 – преподаватель спецдисциплин в Дагестанском художественном училище им. Джемала, Махачкала.</w:t>
      </w:r>
    </w:p>
    <w:p w:rsidR="00912DD6" w:rsidRPr="00032EFD" w:rsidRDefault="00912DD6"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t>Периодически избиралась членом Худсовета Союза художников ДАССР, являлась инструктором по работе с самодеятельными художниками республики.</w:t>
      </w:r>
    </w:p>
    <w:p w:rsidR="00912DD6" w:rsidRPr="00032EFD" w:rsidRDefault="00912DD6"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t>Член Союза художников СССР.</w:t>
      </w:r>
    </w:p>
    <w:p w:rsidR="00912DD6" w:rsidRPr="00032EFD" w:rsidRDefault="00912DD6"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t>Медаль «За трудовую доблесть».</w:t>
      </w:r>
    </w:p>
    <w:p w:rsidR="00912DD6" w:rsidRPr="00032EFD" w:rsidRDefault="00912DD6"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t>Почётные грамоты ВС и Министерства культуры ДАССР.</w:t>
      </w:r>
    </w:p>
    <w:p w:rsidR="00912DD6" w:rsidRPr="00032EFD" w:rsidRDefault="00912DD6"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lastRenderedPageBreak/>
        <w:t>Заслуженный деятель искусств Дагестана.</w:t>
      </w:r>
    </w:p>
    <w:p w:rsidR="00912DD6" w:rsidRPr="00032EFD" w:rsidRDefault="00912DD6"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t>Большая портретная галерея хранится в ДМИИ и Национальном музее Рд. Махачкала.</w:t>
      </w:r>
    </w:p>
    <w:p w:rsidR="00912DD6" w:rsidRPr="00032EFD" w:rsidRDefault="00912DD6"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t>Участница всероссийских и республиканских выставок.</w:t>
      </w:r>
    </w:p>
    <w:p w:rsidR="00912DD6" w:rsidRPr="00032EFD" w:rsidRDefault="00912DD6"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t xml:space="preserve">Ушла </w:t>
      </w:r>
      <w:r w:rsidR="00C06228" w:rsidRPr="00032EFD">
        <w:rPr>
          <w:rFonts w:ascii="Times New Roman" w:hAnsi="Times New Roman"/>
          <w:sz w:val="28"/>
          <w:szCs w:val="28"/>
        </w:rPr>
        <w:t>из жизни в 1983 г. в Махачкале.</w:t>
      </w:r>
    </w:p>
    <w:p w:rsidR="003523F9" w:rsidRPr="00032EFD" w:rsidRDefault="003523F9" w:rsidP="00207F09">
      <w:pPr>
        <w:spacing w:after="0" w:line="240" w:lineRule="auto"/>
        <w:ind w:left="-142" w:firstLine="709"/>
        <w:jc w:val="both"/>
        <w:rPr>
          <w:rFonts w:ascii="Times New Roman" w:hAnsi="Times New Roman"/>
          <w:sz w:val="28"/>
          <w:szCs w:val="28"/>
        </w:rPr>
      </w:pPr>
    </w:p>
    <w:p w:rsidR="00912DD6" w:rsidRPr="00032EFD" w:rsidRDefault="00912DD6" w:rsidP="00207F09">
      <w:pPr>
        <w:spacing w:after="0" w:line="240" w:lineRule="auto"/>
        <w:ind w:left="-142" w:firstLine="709"/>
        <w:jc w:val="both"/>
        <w:rPr>
          <w:rFonts w:ascii="Times New Roman" w:hAnsi="Times New Roman"/>
          <w:b/>
          <w:i/>
          <w:sz w:val="28"/>
          <w:szCs w:val="28"/>
        </w:rPr>
      </w:pPr>
      <w:r w:rsidRPr="00032EFD">
        <w:rPr>
          <w:rFonts w:ascii="Times New Roman" w:hAnsi="Times New Roman"/>
          <w:b/>
          <w:i/>
          <w:sz w:val="28"/>
          <w:szCs w:val="28"/>
        </w:rPr>
        <w:t>Бесараб, В. Условная граница искусства // Новое дело. – 2006. – 27 окт.</w:t>
      </w:r>
    </w:p>
    <w:p w:rsidR="00521917" w:rsidRPr="00032EFD" w:rsidRDefault="00521917" w:rsidP="00207F09">
      <w:pPr>
        <w:spacing w:after="0" w:line="240" w:lineRule="auto"/>
        <w:ind w:left="-142" w:firstLine="709"/>
        <w:jc w:val="both"/>
        <w:rPr>
          <w:rFonts w:ascii="Times New Roman" w:hAnsi="Times New Roman"/>
          <w:b/>
          <w:i/>
          <w:sz w:val="28"/>
          <w:szCs w:val="28"/>
        </w:rPr>
      </w:pPr>
      <w:r w:rsidRPr="00032EFD">
        <w:rPr>
          <w:rFonts w:ascii="Times New Roman" w:hAnsi="Times New Roman"/>
          <w:b/>
          <w:bCs/>
          <w:i/>
          <w:sz w:val="28"/>
          <w:szCs w:val="28"/>
        </w:rPr>
        <w:t>Гейбатова - Шолохова, З. А.</w:t>
      </w:r>
      <w:r w:rsidRPr="00032EFD">
        <w:rPr>
          <w:rFonts w:ascii="Times New Roman" w:hAnsi="Times New Roman"/>
          <w:b/>
          <w:i/>
          <w:sz w:val="28"/>
          <w:szCs w:val="28"/>
        </w:rPr>
        <w:t xml:space="preserve"> Педагог и живописец: [педагог и живописец А.И. Марковская] / З. А. Гейбатова - Шолохова // Возрождение. - 2009. - №11-12. - С. 179-180. - (Искусство).</w:t>
      </w:r>
    </w:p>
    <w:p w:rsidR="00912DD6" w:rsidRPr="00032EFD" w:rsidRDefault="00912DD6" w:rsidP="00207F09">
      <w:pPr>
        <w:spacing w:after="0" w:line="240" w:lineRule="auto"/>
        <w:ind w:left="-142" w:firstLine="709"/>
        <w:jc w:val="both"/>
        <w:rPr>
          <w:rFonts w:ascii="Times New Roman" w:hAnsi="Times New Roman"/>
          <w:b/>
          <w:i/>
          <w:sz w:val="28"/>
          <w:szCs w:val="28"/>
        </w:rPr>
      </w:pPr>
      <w:r w:rsidRPr="00032EFD">
        <w:rPr>
          <w:rFonts w:ascii="Times New Roman" w:hAnsi="Times New Roman"/>
          <w:b/>
          <w:i/>
          <w:sz w:val="28"/>
          <w:szCs w:val="28"/>
        </w:rPr>
        <w:t>Марковская Александра Ивановна // Изобразительное искусство Дагестана ХХ-ХХ</w:t>
      </w:r>
      <w:r w:rsidRPr="00032EFD">
        <w:rPr>
          <w:rFonts w:ascii="Times New Roman" w:hAnsi="Times New Roman"/>
          <w:b/>
          <w:i/>
          <w:sz w:val="28"/>
          <w:szCs w:val="28"/>
          <w:lang w:val="en-US"/>
        </w:rPr>
        <w:t>I</w:t>
      </w:r>
      <w:r w:rsidRPr="00032EFD">
        <w:rPr>
          <w:rFonts w:ascii="Times New Roman" w:hAnsi="Times New Roman"/>
          <w:b/>
          <w:i/>
          <w:sz w:val="28"/>
          <w:szCs w:val="28"/>
        </w:rPr>
        <w:t xml:space="preserve"> вв.: энциклопедический словарь-указатель / автор-сост. Д. А. Дагирова. – Махачкала, 2020. – С. 209.</w:t>
      </w:r>
    </w:p>
    <w:p w:rsidR="00912DD6" w:rsidRPr="00032EFD" w:rsidRDefault="00912DD6" w:rsidP="00207F09">
      <w:pPr>
        <w:spacing w:after="0" w:line="240" w:lineRule="auto"/>
        <w:ind w:left="-142" w:firstLine="709"/>
        <w:jc w:val="both"/>
        <w:rPr>
          <w:rFonts w:ascii="Times New Roman" w:hAnsi="Times New Roman"/>
          <w:b/>
          <w:i/>
          <w:sz w:val="28"/>
          <w:szCs w:val="28"/>
        </w:rPr>
      </w:pPr>
      <w:r w:rsidRPr="00032EFD">
        <w:rPr>
          <w:rFonts w:ascii="Times New Roman" w:hAnsi="Times New Roman"/>
          <w:b/>
          <w:i/>
          <w:sz w:val="28"/>
          <w:szCs w:val="28"/>
        </w:rPr>
        <w:t>Марковская Александра Ивановна // Художники Дагестана. Изобразительное искусство (1917-2007): Иллюстрированная энциклопедия / автор-сост. Д. А. Дагирова. – Махачкала, 2007. – С. 222.</w:t>
      </w:r>
    </w:p>
    <w:p w:rsidR="003D3B68" w:rsidRPr="00032EFD" w:rsidRDefault="003D3B68" w:rsidP="00207F09">
      <w:pPr>
        <w:spacing w:after="0" w:line="240" w:lineRule="auto"/>
        <w:ind w:left="-142" w:firstLine="709"/>
        <w:jc w:val="both"/>
        <w:rPr>
          <w:rFonts w:ascii="Times New Roman" w:hAnsi="Times New Roman"/>
          <w:b/>
          <w:i/>
          <w:sz w:val="28"/>
          <w:szCs w:val="28"/>
        </w:rPr>
      </w:pPr>
    </w:p>
    <w:p w:rsidR="00912DD6" w:rsidRPr="00032EFD" w:rsidRDefault="00912DD6" w:rsidP="00207F09">
      <w:pPr>
        <w:spacing w:after="0" w:line="240" w:lineRule="auto"/>
        <w:ind w:left="-142" w:firstLine="709"/>
        <w:jc w:val="both"/>
        <w:rPr>
          <w:rFonts w:ascii="Times New Roman" w:hAnsi="Times New Roman"/>
          <w:b/>
          <w:i/>
          <w:sz w:val="28"/>
          <w:szCs w:val="28"/>
        </w:rPr>
      </w:pPr>
    </w:p>
    <w:tbl>
      <w:tblPr>
        <w:tblStyle w:val="a9"/>
        <w:tblW w:w="0" w:type="auto"/>
        <w:tblInd w:w="-142" w:type="dxa"/>
        <w:tblLook w:val="04A0" w:firstRow="1" w:lastRow="0" w:firstColumn="1" w:lastColumn="0" w:noHBand="0" w:noVBand="1"/>
      </w:tblPr>
      <w:tblGrid>
        <w:gridCol w:w="3539"/>
        <w:gridCol w:w="6067"/>
      </w:tblGrid>
      <w:tr w:rsidR="003523F9" w:rsidRPr="00032EFD" w:rsidTr="003523F9">
        <w:tc>
          <w:tcPr>
            <w:tcW w:w="3539" w:type="dxa"/>
          </w:tcPr>
          <w:p w:rsidR="00E32B0C" w:rsidRPr="00032EFD" w:rsidRDefault="003523F9" w:rsidP="0015720C">
            <w:pPr>
              <w:spacing w:after="0" w:line="240" w:lineRule="auto"/>
              <w:ind w:firstLine="709"/>
              <w:jc w:val="center"/>
              <w:rPr>
                <w:b/>
                <w:sz w:val="28"/>
                <w:szCs w:val="28"/>
              </w:rPr>
            </w:pPr>
            <w:r w:rsidRPr="00032EFD">
              <w:rPr>
                <w:b/>
                <w:sz w:val="28"/>
                <w:szCs w:val="28"/>
              </w:rPr>
              <w:t xml:space="preserve">26 </w:t>
            </w:r>
          </w:p>
          <w:p w:rsidR="003523F9" w:rsidRPr="00032EFD" w:rsidRDefault="003523F9" w:rsidP="0015720C">
            <w:pPr>
              <w:spacing w:after="0" w:line="240" w:lineRule="auto"/>
              <w:ind w:firstLine="709"/>
              <w:jc w:val="center"/>
              <w:rPr>
                <w:b/>
                <w:sz w:val="28"/>
                <w:szCs w:val="28"/>
              </w:rPr>
            </w:pPr>
            <w:r w:rsidRPr="00032EFD">
              <w:rPr>
                <w:b/>
                <w:sz w:val="28"/>
                <w:szCs w:val="28"/>
              </w:rPr>
              <w:t>ноября</w:t>
            </w:r>
          </w:p>
        </w:tc>
        <w:tc>
          <w:tcPr>
            <w:tcW w:w="6067" w:type="dxa"/>
          </w:tcPr>
          <w:p w:rsidR="00D843CA" w:rsidRPr="00032EFD" w:rsidRDefault="003523F9" w:rsidP="0015720C">
            <w:pPr>
              <w:spacing w:after="0" w:line="240" w:lineRule="auto"/>
              <w:ind w:firstLine="709"/>
              <w:jc w:val="center"/>
              <w:rPr>
                <w:b/>
                <w:sz w:val="28"/>
                <w:szCs w:val="28"/>
              </w:rPr>
            </w:pPr>
            <w:r w:rsidRPr="00032EFD">
              <w:rPr>
                <w:b/>
                <w:sz w:val="28"/>
                <w:szCs w:val="28"/>
              </w:rPr>
              <w:t xml:space="preserve">50 лет со дня рождения </w:t>
            </w:r>
          </w:p>
          <w:p w:rsidR="003523F9" w:rsidRPr="00032EFD" w:rsidRDefault="003523F9" w:rsidP="0015720C">
            <w:pPr>
              <w:spacing w:after="0" w:line="240" w:lineRule="auto"/>
              <w:ind w:firstLine="709"/>
              <w:jc w:val="center"/>
              <w:rPr>
                <w:b/>
                <w:sz w:val="28"/>
                <w:szCs w:val="28"/>
              </w:rPr>
            </w:pPr>
            <w:r w:rsidRPr="00032EFD">
              <w:rPr>
                <w:b/>
                <w:sz w:val="28"/>
                <w:szCs w:val="28"/>
              </w:rPr>
              <w:t>Супьяновой Жавгарат Ибрагим-Халиловны, художника, графика, живописца (род. в 1975 г.)</w:t>
            </w:r>
          </w:p>
        </w:tc>
      </w:tr>
    </w:tbl>
    <w:p w:rsidR="004C55CD" w:rsidRPr="00032EFD" w:rsidRDefault="004C55CD" w:rsidP="00207F09">
      <w:pPr>
        <w:spacing w:after="0" w:line="240" w:lineRule="auto"/>
        <w:ind w:firstLine="709"/>
        <w:jc w:val="both"/>
        <w:rPr>
          <w:rFonts w:ascii="Times New Roman" w:hAnsi="Times New Roman"/>
          <w:b/>
          <w:sz w:val="28"/>
          <w:szCs w:val="28"/>
        </w:rPr>
      </w:pPr>
    </w:p>
    <w:p w:rsidR="004C55CD" w:rsidRPr="00032EFD" w:rsidRDefault="00FD0DBB"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t xml:space="preserve">Жавгарат Ибрагим-Халиловна Супьянова родилась в </w:t>
      </w:r>
      <w:r w:rsidR="00562AC1" w:rsidRPr="00032EFD">
        <w:rPr>
          <w:rFonts w:ascii="Times New Roman" w:hAnsi="Times New Roman"/>
          <w:sz w:val="28"/>
          <w:szCs w:val="28"/>
        </w:rPr>
        <w:t>г. Махачкала</w:t>
      </w:r>
      <w:r w:rsidRPr="00032EFD">
        <w:rPr>
          <w:rFonts w:ascii="Times New Roman" w:hAnsi="Times New Roman"/>
          <w:sz w:val="28"/>
          <w:szCs w:val="28"/>
        </w:rPr>
        <w:t>.</w:t>
      </w:r>
    </w:p>
    <w:p w:rsidR="00FD0DBB" w:rsidRPr="00032EFD" w:rsidRDefault="00FD0DBB"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t>В 1994 г. окончила Дагестанское художественное училище им. Джемала, 2004 окончила Литературный институт им. Горького в Москве.</w:t>
      </w:r>
    </w:p>
    <w:p w:rsidR="00FD0DBB" w:rsidRPr="00032EFD" w:rsidRDefault="00FD0DBB"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t>Слен Союза художников РФ.</w:t>
      </w:r>
    </w:p>
    <w:p w:rsidR="00FD0DBB" w:rsidRPr="00032EFD" w:rsidRDefault="00FD0DBB"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t>Произведения хранятся в ДМИИ (Махачкала), частных собраниях.</w:t>
      </w:r>
    </w:p>
    <w:p w:rsidR="005C1495" w:rsidRPr="00032EFD" w:rsidRDefault="005C1495" w:rsidP="00207F09">
      <w:pPr>
        <w:spacing w:after="0" w:line="240" w:lineRule="auto"/>
        <w:ind w:left="-142" w:firstLine="709"/>
        <w:jc w:val="both"/>
        <w:rPr>
          <w:rFonts w:ascii="Times New Roman" w:hAnsi="Times New Roman"/>
          <w:b/>
          <w:sz w:val="28"/>
          <w:szCs w:val="28"/>
        </w:rPr>
      </w:pPr>
      <w:r w:rsidRPr="00032EFD">
        <w:rPr>
          <w:rFonts w:ascii="Times New Roman" w:hAnsi="Times New Roman"/>
          <w:b/>
          <w:sz w:val="28"/>
          <w:szCs w:val="28"/>
        </w:rPr>
        <w:t>Выставки:</w:t>
      </w:r>
    </w:p>
    <w:p w:rsidR="005C1495" w:rsidRPr="00032EFD" w:rsidRDefault="005C1495"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t>1970 – 3-я выставка художников Дагестана, в зале Союза художников РД</w:t>
      </w:r>
    </w:p>
    <w:p w:rsidR="005C1495" w:rsidRPr="00032EFD" w:rsidRDefault="005C1495"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t xml:space="preserve">1974 – </w:t>
      </w:r>
      <w:r w:rsidRPr="00032EFD">
        <w:rPr>
          <w:rFonts w:ascii="Times New Roman" w:hAnsi="Times New Roman"/>
          <w:sz w:val="28"/>
          <w:szCs w:val="28"/>
          <w:lang w:val="en-US"/>
        </w:rPr>
        <w:t>IV</w:t>
      </w:r>
      <w:r w:rsidRPr="00032EFD">
        <w:rPr>
          <w:rFonts w:ascii="Times New Roman" w:hAnsi="Times New Roman"/>
          <w:sz w:val="28"/>
          <w:szCs w:val="28"/>
        </w:rPr>
        <w:t xml:space="preserve"> выставка работ художников театра и телевидения Дагестана</w:t>
      </w:r>
    </w:p>
    <w:p w:rsidR="005C1495" w:rsidRPr="00032EFD" w:rsidRDefault="005C1495"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t>1976 – «Юг России», выставка произведений театральных художников, Орджоникидзе</w:t>
      </w:r>
    </w:p>
    <w:p w:rsidR="005C1495" w:rsidRPr="00032EFD" w:rsidRDefault="005C1495"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t xml:space="preserve">1977 – </w:t>
      </w:r>
      <w:r w:rsidRPr="00032EFD">
        <w:rPr>
          <w:rFonts w:ascii="Times New Roman" w:hAnsi="Times New Roman"/>
          <w:sz w:val="28"/>
          <w:szCs w:val="28"/>
          <w:lang w:val="en-US"/>
        </w:rPr>
        <w:t>V</w:t>
      </w:r>
      <w:r w:rsidRPr="00032EFD">
        <w:rPr>
          <w:rFonts w:ascii="Times New Roman" w:hAnsi="Times New Roman"/>
          <w:sz w:val="28"/>
          <w:szCs w:val="28"/>
        </w:rPr>
        <w:t xml:space="preserve"> выставка работ театральных художников, Махачкала</w:t>
      </w:r>
    </w:p>
    <w:p w:rsidR="005C1495" w:rsidRPr="00032EFD" w:rsidRDefault="005C1495" w:rsidP="00207F09">
      <w:pPr>
        <w:spacing w:after="0" w:line="240" w:lineRule="auto"/>
        <w:ind w:left="-142" w:firstLine="709"/>
        <w:jc w:val="both"/>
        <w:rPr>
          <w:rFonts w:ascii="Times New Roman" w:hAnsi="Times New Roman"/>
          <w:b/>
          <w:sz w:val="28"/>
          <w:szCs w:val="28"/>
        </w:rPr>
      </w:pPr>
      <w:r w:rsidRPr="00032EFD">
        <w:rPr>
          <w:rFonts w:ascii="Times New Roman" w:hAnsi="Times New Roman"/>
          <w:b/>
          <w:sz w:val="28"/>
          <w:szCs w:val="28"/>
        </w:rPr>
        <w:t>Сценография:</w:t>
      </w:r>
    </w:p>
    <w:p w:rsidR="005C1495" w:rsidRPr="00032EFD" w:rsidRDefault="00B74BFB"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t>1986 – «Эсперанто», международная выставка, Москва</w:t>
      </w:r>
    </w:p>
    <w:p w:rsidR="00B74BFB" w:rsidRPr="00032EFD" w:rsidRDefault="00B74BFB"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t>1994. – Выставка, ДНЦ РАН, Махачкала</w:t>
      </w:r>
    </w:p>
    <w:p w:rsidR="00B74BFB" w:rsidRPr="00032EFD" w:rsidRDefault="00B74BFB"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t xml:space="preserve">2005. – «Время женщины», выставка женщин-художниц Северного Кавказа, Владикавказ – </w:t>
      </w:r>
      <w:r w:rsidR="006C6BAA" w:rsidRPr="00032EFD">
        <w:rPr>
          <w:rFonts w:ascii="Times New Roman" w:hAnsi="Times New Roman"/>
          <w:sz w:val="28"/>
          <w:szCs w:val="28"/>
        </w:rPr>
        <w:t>Махачкала, ДМИ, Махачкала и др.</w:t>
      </w:r>
    </w:p>
    <w:p w:rsidR="003523F9" w:rsidRPr="00032EFD" w:rsidRDefault="003523F9" w:rsidP="00207F09">
      <w:pPr>
        <w:spacing w:after="0" w:line="240" w:lineRule="auto"/>
        <w:ind w:left="-142" w:firstLine="709"/>
        <w:jc w:val="both"/>
        <w:rPr>
          <w:rFonts w:ascii="Times New Roman" w:hAnsi="Times New Roman"/>
          <w:sz w:val="28"/>
          <w:szCs w:val="28"/>
        </w:rPr>
      </w:pPr>
    </w:p>
    <w:p w:rsidR="00521917" w:rsidRPr="00032EFD" w:rsidRDefault="00521917" w:rsidP="00207F09">
      <w:pPr>
        <w:spacing w:after="0" w:line="240" w:lineRule="auto"/>
        <w:ind w:left="-142" w:firstLine="709"/>
        <w:jc w:val="both"/>
        <w:rPr>
          <w:rFonts w:ascii="Times New Roman" w:hAnsi="Times New Roman"/>
          <w:b/>
          <w:i/>
          <w:sz w:val="28"/>
          <w:szCs w:val="28"/>
        </w:rPr>
      </w:pPr>
      <w:r w:rsidRPr="00032EFD">
        <w:rPr>
          <w:rFonts w:ascii="Times New Roman" w:hAnsi="Times New Roman"/>
          <w:b/>
          <w:bCs/>
          <w:i/>
          <w:sz w:val="28"/>
          <w:szCs w:val="28"/>
        </w:rPr>
        <w:t xml:space="preserve">Алишева, Ш. </w:t>
      </w:r>
      <w:r w:rsidRPr="00032EFD">
        <w:rPr>
          <w:rFonts w:ascii="Times New Roman" w:hAnsi="Times New Roman"/>
          <w:b/>
          <w:i/>
          <w:sz w:val="28"/>
          <w:szCs w:val="28"/>
        </w:rPr>
        <w:t xml:space="preserve">Поэт - художник: [о поэте и художнице Джавгарат Супьяновой] / Шейит-Ханум Алишева // Женщина Дагестана. - 2013. - </w:t>
      </w:r>
      <w:r w:rsidRPr="00032EFD">
        <w:rPr>
          <w:rFonts w:ascii="Times New Roman" w:hAnsi="Times New Roman"/>
          <w:b/>
          <w:bCs/>
          <w:i/>
          <w:sz w:val="28"/>
          <w:szCs w:val="28"/>
        </w:rPr>
        <w:t>№7</w:t>
      </w:r>
      <w:r w:rsidRPr="00032EFD">
        <w:rPr>
          <w:rFonts w:ascii="Times New Roman" w:hAnsi="Times New Roman"/>
          <w:b/>
          <w:i/>
          <w:sz w:val="28"/>
          <w:szCs w:val="28"/>
        </w:rPr>
        <w:t xml:space="preserve">. - С. 32. - </w:t>
      </w:r>
      <w:r w:rsidRPr="00032EFD">
        <w:rPr>
          <w:rFonts w:ascii="Times New Roman" w:hAnsi="Times New Roman"/>
          <w:b/>
          <w:bCs/>
          <w:i/>
          <w:sz w:val="28"/>
          <w:szCs w:val="28"/>
        </w:rPr>
        <w:t>Ст. напечатана в журн. на ава., дар., кум., лак., лез., рус., таб. яз.</w:t>
      </w:r>
      <w:r w:rsidRPr="00032EFD">
        <w:rPr>
          <w:rFonts w:ascii="Times New Roman" w:hAnsi="Times New Roman"/>
          <w:b/>
          <w:i/>
          <w:sz w:val="28"/>
          <w:szCs w:val="28"/>
        </w:rPr>
        <w:t xml:space="preserve"> </w:t>
      </w:r>
    </w:p>
    <w:p w:rsidR="00FD0DBB" w:rsidRPr="00032EFD" w:rsidRDefault="00FD0DBB" w:rsidP="00207F09">
      <w:pPr>
        <w:spacing w:after="0" w:line="240" w:lineRule="auto"/>
        <w:ind w:left="-142" w:firstLine="709"/>
        <w:jc w:val="both"/>
        <w:rPr>
          <w:rFonts w:ascii="Times New Roman" w:hAnsi="Times New Roman"/>
          <w:b/>
          <w:i/>
          <w:sz w:val="28"/>
          <w:szCs w:val="28"/>
        </w:rPr>
      </w:pPr>
      <w:r w:rsidRPr="00032EFD">
        <w:rPr>
          <w:rFonts w:ascii="Times New Roman" w:hAnsi="Times New Roman"/>
          <w:b/>
          <w:i/>
          <w:sz w:val="28"/>
          <w:szCs w:val="28"/>
        </w:rPr>
        <w:lastRenderedPageBreak/>
        <w:t>Супьянова Жавгарат Ибрагим-Халитловна // Изобразительное искусство Дагестана ХХ-ХХ</w:t>
      </w:r>
      <w:r w:rsidRPr="00032EFD">
        <w:rPr>
          <w:rFonts w:ascii="Times New Roman" w:hAnsi="Times New Roman"/>
          <w:b/>
          <w:i/>
          <w:sz w:val="28"/>
          <w:szCs w:val="28"/>
          <w:lang w:val="en-US"/>
        </w:rPr>
        <w:t>I</w:t>
      </w:r>
      <w:r w:rsidRPr="00032EFD">
        <w:rPr>
          <w:rFonts w:ascii="Times New Roman" w:hAnsi="Times New Roman"/>
          <w:b/>
          <w:i/>
          <w:sz w:val="28"/>
          <w:szCs w:val="28"/>
        </w:rPr>
        <w:t xml:space="preserve"> вв.: энциклопедический словарь-указатель / автор-сост. Д. А. Дагирова. – Махачкала, 2020. – С. 292.</w:t>
      </w:r>
    </w:p>
    <w:p w:rsidR="00FD0DBB" w:rsidRPr="00032EFD" w:rsidRDefault="00FD0DBB" w:rsidP="00207F09">
      <w:pPr>
        <w:spacing w:after="0" w:line="240" w:lineRule="auto"/>
        <w:ind w:left="-142" w:firstLine="709"/>
        <w:jc w:val="both"/>
        <w:rPr>
          <w:rFonts w:ascii="Times New Roman" w:hAnsi="Times New Roman"/>
          <w:b/>
          <w:i/>
          <w:sz w:val="28"/>
          <w:szCs w:val="28"/>
        </w:rPr>
      </w:pPr>
      <w:r w:rsidRPr="00032EFD">
        <w:rPr>
          <w:rFonts w:ascii="Times New Roman" w:hAnsi="Times New Roman"/>
          <w:b/>
          <w:i/>
          <w:sz w:val="28"/>
          <w:szCs w:val="28"/>
        </w:rPr>
        <w:t>Супьянова Жавгарат Ибрагим-Халиловна // Художники Дагестана. Изобразительное искусство (1917-2007): Иллюстрированная энциклопедия / автор-сост. Д. А. Дагирова. – Махачкала, 2007. – С. 314.</w:t>
      </w:r>
    </w:p>
    <w:p w:rsidR="00FD0DBB" w:rsidRPr="00032EFD" w:rsidRDefault="00FD0DBB" w:rsidP="00207F09">
      <w:pPr>
        <w:spacing w:after="0" w:line="240" w:lineRule="auto"/>
        <w:ind w:left="-142" w:firstLine="709"/>
        <w:jc w:val="both"/>
        <w:rPr>
          <w:rFonts w:ascii="Times New Roman" w:hAnsi="Times New Roman"/>
          <w:b/>
          <w:i/>
          <w:sz w:val="28"/>
          <w:szCs w:val="28"/>
        </w:rPr>
      </w:pPr>
      <w:r w:rsidRPr="00032EFD">
        <w:rPr>
          <w:rFonts w:ascii="Times New Roman" w:hAnsi="Times New Roman"/>
          <w:b/>
          <w:i/>
          <w:sz w:val="28"/>
          <w:szCs w:val="28"/>
        </w:rPr>
        <w:t>Тажудинова А. Душа обязана трудиться // Женщин</w:t>
      </w:r>
      <w:r w:rsidR="004332F1" w:rsidRPr="00032EFD">
        <w:rPr>
          <w:rFonts w:ascii="Times New Roman" w:hAnsi="Times New Roman"/>
          <w:b/>
          <w:i/>
          <w:sz w:val="28"/>
          <w:szCs w:val="28"/>
        </w:rPr>
        <w:t>а Дагестана. – 2003. - № 4.</w:t>
      </w:r>
    </w:p>
    <w:p w:rsidR="003523F9" w:rsidRPr="00032EFD" w:rsidRDefault="003523F9" w:rsidP="00207F09">
      <w:pPr>
        <w:spacing w:after="0" w:line="240" w:lineRule="auto"/>
        <w:ind w:left="-142" w:firstLine="709"/>
        <w:jc w:val="both"/>
        <w:rPr>
          <w:rFonts w:ascii="Times New Roman" w:hAnsi="Times New Roman"/>
          <w:b/>
          <w:i/>
          <w:sz w:val="28"/>
          <w:szCs w:val="28"/>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84"/>
        <w:gridCol w:w="6569"/>
      </w:tblGrid>
      <w:tr w:rsidR="000B0F88" w:rsidRPr="00032EFD" w:rsidTr="003523F9">
        <w:tc>
          <w:tcPr>
            <w:tcW w:w="3184" w:type="dxa"/>
          </w:tcPr>
          <w:p w:rsidR="000B0F88" w:rsidRPr="00032EFD" w:rsidRDefault="000B0F88" w:rsidP="0015720C">
            <w:pPr>
              <w:spacing w:after="0"/>
              <w:ind w:left="-142" w:firstLine="709"/>
              <w:jc w:val="center"/>
              <w:rPr>
                <w:rFonts w:ascii="Times New Roman" w:hAnsi="Times New Roman"/>
                <w:b/>
                <w:sz w:val="28"/>
                <w:szCs w:val="28"/>
              </w:rPr>
            </w:pPr>
            <w:r w:rsidRPr="00032EFD">
              <w:rPr>
                <w:rFonts w:ascii="Times New Roman" w:hAnsi="Times New Roman"/>
                <w:b/>
                <w:sz w:val="28"/>
                <w:szCs w:val="28"/>
              </w:rPr>
              <w:t>2</w:t>
            </w:r>
          </w:p>
          <w:p w:rsidR="000B0F88" w:rsidRPr="00032EFD" w:rsidRDefault="000B0F88" w:rsidP="0015720C">
            <w:pPr>
              <w:spacing w:after="0"/>
              <w:ind w:left="-142" w:firstLine="709"/>
              <w:jc w:val="center"/>
              <w:rPr>
                <w:rFonts w:ascii="Times New Roman" w:hAnsi="Times New Roman"/>
                <w:b/>
                <w:sz w:val="28"/>
                <w:szCs w:val="28"/>
              </w:rPr>
            </w:pPr>
            <w:r w:rsidRPr="00032EFD">
              <w:rPr>
                <w:rFonts w:ascii="Times New Roman" w:hAnsi="Times New Roman"/>
                <w:b/>
                <w:sz w:val="28"/>
                <w:szCs w:val="28"/>
              </w:rPr>
              <w:t>декабря</w:t>
            </w:r>
          </w:p>
        </w:tc>
        <w:tc>
          <w:tcPr>
            <w:tcW w:w="6569" w:type="dxa"/>
          </w:tcPr>
          <w:p w:rsidR="000B0F88" w:rsidRPr="00032EFD" w:rsidRDefault="00523B17" w:rsidP="0015720C">
            <w:pPr>
              <w:spacing w:after="0"/>
              <w:ind w:left="-142" w:firstLine="709"/>
              <w:jc w:val="center"/>
              <w:rPr>
                <w:rFonts w:ascii="Times New Roman" w:hAnsi="Times New Roman"/>
                <w:b/>
                <w:sz w:val="28"/>
                <w:szCs w:val="28"/>
              </w:rPr>
            </w:pPr>
            <w:r w:rsidRPr="00032EFD">
              <w:rPr>
                <w:rFonts w:ascii="Times New Roman" w:hAnsi="Times New Roman"/>
                <w:b/>
                <w:sz w:val="28"/>
                <w:szCs w:val="28"/>
              </w:rPr>
              <w:t>100</w:t>
            </w:r>
            <w:r w:rsidR="000B0F88" w:rsidRPr="00032EFD">
              <w:rPr>
                <w:rFonts w:ascii="Times New Roman" w:hAnsi="Times New Roman"/>
                <w:b/>
                <w:sz w:val="28"/>
                <w:szCs w:val="28"/>
              </w:rPr>
              <w:t xml:space="preserve"> лет со дня рождения</w:t>
            </w:r>
          </w:p>
          <w:p w:rsidR="000B0F88" w:rsidRPr="00032EFD" w:rsidRDefault="009C5214" w:rsidP="0015720C">
            <w:pPr>
              <w:spacing w:after="0"/>
              <w:ind w:left="-142" w:firstLine="709"/>
              <w:jc w:val="center"/>
              <w:rPr>
                <w:rFonts w:ascii="Times New Roman" w:hAnsi="Times New Roman"/>
                <w:b/>
                <w:sz w:val="28"/>
                <w:szCs w:val="28"/>
              </w:rPr>
            </w:pPr>
            <w:r w:rsidRPr="00032EFD">
              <w:rPr>
                <w:rFonts w:ascii="Times New Roman" w:hAnsi="Times New Roman"/>
                <w:b/>
                <w:sz w:val="28"/>
                <w:szCs w:val="28"/>
              </w:rPr>
              <w:t xml:space="preserve">Белоусова </w:t>
            </w:r>
            <w:r w:rsidR="000B0F88" w:rsidRPr="00032EFD">
              <w:rPr>
                <w:rFonts w:ascii="Times New Roman" w:hAnsi="Times New Roman"/>
                <w:b/>
                <w:sz w:val="28"/>
                <w:szCs w:val="28"/>
              </w:rPr>
              <w:t>Василия</w:t>
            </w:r>
            <w:r w:rsidR="00565F33" w:rsidRPr="00032EFD">
              <w:rPr>
                <w:rFonts w:ascii="Times New Roman" w:hAnsi="Times New Roman"/>
                <w:b/>
                <w:sz w:val="28"/>
                <w:szCs w:val="28"/>
              </w:rPr>
              <w:t xml:space="preserve"> Савельевича</w:t>
            </w:r>
            <w:r w:rsidR="000B0F88" w:rsidRPr="00032EFD">
              <w:rPr>
                <w:rFonts w:ascii="Times New Roman" w:hAnsi="Times New Roman"/>
                <w:b/>
                <w:sz w:val="28"/>
                <w:szCs w:val="28"/>
              </w:rPr>
              <w:t>,</w:t>
            </w:r>
          </w:p>
          <w:p w:rsidR="00D843CA" w:rsidRPr="00032EFD" w:rsidRDefault="003523F9" w:rsidP="0015720C">
            <w:pPr>
              <w:spacing w:after="0"/>
              <w:ind w:left="-142" w:firstLine="709"/>
              <w:jc w:val="center"/>
              <w:rPr>
                <w:rFonts w:ascii="Times New Roman" w:hAnsi="Times New Roman"/>
                <w:b/>
                <w:sz w:val="28"/>
                <w:szCs w:val="28"/>
              </w:rPr>
            </w:pPr>
            <w:r w:rsidRPr="00032EFD">
              <w:rPr>
                <w:rFonts w:ascii="Times New Roman" w:hAnsi="Times New Roman"/>
                <w:b/>
                <w:sz w:val="28"/>
                <w:szCs w:val="28"/>
              </w:rPr>
              <w:t xml:space="preserve">Героя Советского Союза </w:t>
            </w:r>
          </w:p>
          <w:p w:rsidR="000B0F88" w:rsidRPr="00032EFD" w:rsidRDefault="000B0F88" w:rsidP="0015720C">
            <w:pPr>
              <w:spacing w:after="0"/>
              <w:ind w:left="-142" w:firstLine="709"/>
              <w:jc w:val="center"/>
              <w:rPr>
                <w:rFonts w:ascii="Times New Roman" w:hAnsi="Times New Roman"/>
                <w:b/>
                <w:sz w:val="28"/>
                <w:szCs w:val="28"/>
              </w:rPr>
            </w:pPr>
            <w:r w:rsidRPr="00032EFD">
              <w:rPr>
                <w:rFonts w:ascii="Times New Roman" w:hAnsi="Times New Roman"/>
                <w:b/>
                <w:sz w:val="28"/>
                <w:szCs w:val="28"/>
              </w:rPr>
              <w:t>(1925—1977 гг.)</w:t>
            </w:r>
          </w:p>
        </w:tc>
      </w:tr>
    </w:tbl>
    <w:p w:rsidR="003523F9" w:rsidRPr="00032EFD" w:rsidRDefault="003523F9" w:rsidP="00207F09">
      <w:pPr>
        <w:ind w:left="-142" w:firstLine="709"/>
        <w:contextualSpacing/>
        <w:jc w:val="both"/>
        <w:rPr>
          <w:rFonts w:ascii="Times New Roman" w:hAnsi="Times New Roman"/>
          <w:sz w:val="28"/>
          <w:szCs w:val="28"/>
        </w:rPr>
      </w:pP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Василий Савельевич Бело</w:t>
      </w:r>
      <w:r w:rsidR="008A650E" w:rsidRPr="00032EFD">
        <w:rPr>
          <w:rFonts w:ascii="Times New Roman" w:hAnsi="Times New Roman"/>
          <w:sz w:val="28"/>
          <w:szCs w:val="28"/>
        </w:rPr>
        <w:t>усов родился</w:t>
      </w:r>
      <w:r w:rsidRPr="00032EFD">
        <w:rPr>
          <w:rFonts w:ascii="Times New Roman" w:hAnsi="Times New Roman"/>
          <w:sz w:val="28"/>
          <w:szCs w:val="28"/>
        </w:rPr>
        <w:t xml:space="preserve"> в</w:t>
      </w:r>
      <w:r w:rsidR="009C5214" w:rsidRPr="00032EFD">
        <w:rPr>
          <w:rFonts w:ascii="Times New Roman" w:hAnsi="Times New Roman"/>
          <w:sz w:val="28"/>
          <w:szCs w:val="28"/>
        </w:rPr>
        <w:t xml:space="preserve"> с. </w:t>
      </w:r>
      <w:r w:rsidRPr="00032EFD">
        <w:rPr>
          <w:rFonts w:ascii="Times New Roman" w:hAnsi="Times New Roman"/>
          <w:sz w:val="28"/>
          <w:szCs w:val="28"/>
        </w:rPr>
        <w:t>Раздоры Лозовского района Харьковской области в семье крестьянина.</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В Советскую Армию призван в 1943 году из Дагестана и направлен на фронт.</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Стрелок212-го гвардейского стрелкового полка, гвардии рядовой Белоусов, действуя в составе группы, 23 сентября 1943 года первым переправился через Днепр в районе с. Глебовка Вышгородского района Киевской области. Закрепившись на правом берегу, прикрывал огнём переправу группы. Уничтожил нескольких гитлеровцев, троих взял в плен и доставил в штаб. Звание Героя Советского Союза присвоено ему 17 октября 1943 года.</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Капитан запаса В. С. Белоусов жил и работал в г. Черновцы.Награждён орденом Ленина, Красной Звезды, медалями.</w:t>
      </w:r>
    </w:p>
    <w:p w:rsidR="003523F9" w:rsidRPr="00032EFD" w:rsidRDefault="003523F9" w:rsidP="00207F09">
      <w:pPr>
        <w:ind w:left="-142" w:firstLine="709"/>
        <w:contextualSpacing/>
        <w:jc w:val="both"/>
        <w:rPr>
          <w:rFonts w:ascii="Times New Roman" w:hAnsi="Times New Roman"/>
          <w:sz w:val="28"/>
          <w:szCs w:val="28"/>
        </w:rPr>
      </w:pP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Белоусов Василий Савельевич // Дагестанцы: Герои России. Герои Советского Союза. Герои Социалистического Труда / авт. идеи и сост. З.</w:t>
      </w:r>
      <w:r w:rsidR="005E00B1" w:rsidRPr="00032EFD">
        <w:rPr>
          <w:rFonts w:ascii="Times New Roman" w:hAnsi="Times New Roman"/>
          <w:b/>
          <w:i/>
          <w:sz w:val="28"/>
          <w:szCs w:val="28"/>
        </w:rPr>
        <w:t xml:space="preserve"> </w:t>
      </w:r>
      <w:r w:rsidRPr="00032EFD">
        <w:rPr>
          <w:rFonts w:ascii="Times New Roman" w:hAnsi="Times New Roman"/>
          <w:b/>
          <w:i/>
          <w:sz w:val="28"/>
          <w:szCs w:val="28"/>
        </w:rPr>
        <w:t>З. Ильясов. – Махачкала: Дагестанское книжное издательство, 2008. – С. 103.</w:t>
      </w:r>
    </w:p>
    <w:p w:rsidR="000B0F88" w:rsidRPr="00032EFD" w:rsidRDefault="000B0F88" w:rsidP="00207F09">
      <w:pPr>
        <w:spacing w:after="0" w:line="240" w:lineRule="auto"/>
        <w:ind w:left="-142" w:firstLine="709"/>
        <w:jc w:val="both"/>
        <w:rPr>
          <w:rFonts w:ascii="Times New Roman" w:hAnsi="Times New Roman"/>
          <w:sz w:val="28"/>
          <w:szCs w:val="28"/>
        </w:rPr>
      </w:pPr>
    </w:p>
    <w:p w:rsidR="00E272CF" w:rsidRPr="00032EFD" w:rsidRDefault="00E272CF" w:rsidP="00207F09">
      <w:pPr>
        <w:spacing w:after="0" w:line="240" w:lineRule="auto"/>
        <w:ind w:left="-142" w:firstLine="709"/>
        <w:jc w:val="both"/>
        <w:rPr>
          <w:rFonts w:ascii="Times New Roman" w:hAnsi="Times New Roman"/>
          <w:sz w:val="28"/>
          <w:szCs w:val="28"/>
        </w:rPr>
      </w:pPr>
    </w:p>
    <w:tbl>
      <w:tblPr>
        <w:tblStyle w:val="a9"/>
        <w:tblW w:w="9776" w:type="dxa"/>
        <w:tblInd w:w="-142" w:type="dxa"/>
        <w:tblLook w:val="04A0" w:firstRow="1" w:lastRow="0" w:firstColumn="1" w:lastColumn="0" w:noHBand="0" w:noVBand="1"/>
      </w:tblPr>
      <w:tblGrid>
        <w:gridCol w:w="3539"/>
        <w:gridCol w:w="6237"/>
      </w:tblGrid>
      <w:tr w:rsidR="003523F9" w:rsidRPr="00032EFD" w:rsidTr="003523F9">
        <w:tc>
          <w:tcPr>
            <w:tcW w:w="3539" w:type="dxa"/>
          </w:tcPr>
          <w:p w:rsidR="00E32B0C" w:rsidRPr="00032EFD" w:rsidRDefault="003523F9" w:rsidP="0015720C">
            <w:pPr>
              <w:spacing w:after="0" w:line="240" w:lineRule="auto"/>
              <w:ind w:firstLine="709"/>
              <w:jc w:val="center"/>
              <w:rPr>
                <w:b/>
                <w:sz w:val="28"/>
                <w:szCs w:val="28"/>
              </w:rPr>
            </w:pPr>
            <w:r w:rsidRPr="00032EFD">
              <w:rPr>
                <w:b/>
                <w:sz w:val="28"/>
                <w:szCs w:val="28"/>
              </w:rPr>
              <w:t xml:space="preserve">5 </w:t>
            </w:r>
          </w:p>
          <w:p w:rsidR="003523F9" w:rsidRPr="00032EFD" w:rsidRDefault="003523F9" w:rsidP="0015720C">
            <w:pPr>
              <w:spacing w:after="0" w:line="240" w:lineRule="auto"/>
              <w:ind w:firstLine="709"/>
              <w:jc w:val="center"/>
              <w:rPr>
                <w:b/>
                <w:sz w:val="28"/>
                <w:szCs w:val="28"/>
              </w:rPr>
            </w:pPr>
            <w:r w:rsidRPr="00032EFD">
              <w:rPr>
                <w:b/>
                <w:sz w:val="28"/>
                <w:szCs w:val="28"/>
              </w:rPr>
              <w:t>декабря</w:t>
            </w:r>
          </w:p>
        </w:tc>
        <w:tc>
          <w:tcPr>
            <w:tcW w:w="6237" w:type="dxa"/>
          </w:tcPr>
          <w:p w:rsidR="00D843CA" w:rsidRPr="00032EFD" w:rsidRDefault="003523F9" w:rsidP="0015720C">
            <w:pPr>
              <w:spacing w:after="0" w:line="240" w:lineRule="auto"/>
              <w:ind w:firstLine="709"/>
              <w:jc w:val="center"/>
              <w:rPr>
                <w:b/>
                <w:sz w:val="28"/>
                <w:szCs w:val="28"/>
              </w:rPr>
            </w:pPr>
            <w:r w:rsidRPr="00032EFD">
              <w:rPr>
                <w:b/>
                <w:sz w:val="28"/>
                <w:szCs w:val="28"/>
              </w:rPr>
              <w:t xml:space="preserve">60 лет со дня рождения </w:t>
            </w:r>
          </w:p>
          <w:p w:rsidR="004E508D" w:rsidRPr="00032EFD" w:rsidRDefault="003523F9" w:rsidP="0015720C">
            <w:pPr>
              <w:spacing w:after="0" w:line="240" w:lineRule="auto"/>
              <w:ind w:firstLine="709"/>
              <w:jc w:val="center"/>
              <w:rPr>
                <w:b/>
                <w:sz w:val="28"/>
                <w:szCs w:val="28"/>
              </w:rPr>
            </w:pPr>
            <w:r w:rsidRPr="00032EFD">
              <w:rPr>
                <w:b/>
                <w:sz w:val="28"/>
                <w:szCs w:val="28"/>
              </w:rPr>
              <w:t xml:space="preserve">Мироновой Ирины Федоровны, </w:t>
            </w:r>
          </w:p>
          <w:p w:rsidR="00D843CA" w:rsidRPr="00032EFD" w:rsidRDefault="003523F9" w:rsidP="0015720C">
            <w:pPr>
              <w:spacing w:after="0" w:line="240" w:lineRule="auto"/>
              <w:ind w:firstLine="709"/>
              <w:jc w:val="center"/>
              <w:rPr>
                <w:b/>
                <w:sz w:val="28"/>
                <w:szCs w:val="28"/>
              </w:rPr>
            </w:pPr>
            <w:r w:rsidRPr="00032EFD">
              <w:rPr>
                <w:b/>
                <w:sz w:val="28"/>
                <w:szCs w:val="28"/>
              </w:rPr>
              <w:t xml:space="preserve">художника-декоратора </w:t>
            </w:r>
          </w:p>
          <w:p w:rsidR="003523F9" w:rsidRPr="00032EFD" w:rsidRDefault="003523F9" w:rsidP="0015720C">
            <w:pPr>
              <w:spacing w:after="0" w:line="240" w:lineRule="auto"/>
              <w:ind w:firstLine="709"/>
              <w:jc w:val="center"/>
              <w:rPr>
                <w:b/>
                <w:sz w:val="28"/>
                <w:szCs w:val="28"/>
              </w:rPr>
            </w:pPr>
            <w:r w:rsidRPr="00032EFD">
              <w:rPr>
                <w:b/>
                <w:sz w:val="28"/>
                <w:szCs w:val="28"/>
              </w:rPr>
              <w:t>(род. в 1965 г.)</w:t>
            </w:r>
          </w:p>
        </w:tc>
      </w:tr>
    </w:tbl>
    <w:p w:rsidR="003523F9" w:rsidRPr="00032EFD" w:rsidRDefault="003523F9" w:rsidP="00207F09">
      <w:pPr>
        <w:spacing w:after="0" w:line="240" w:lineRule="auto"/>
        <w:ind w:left="-142" w:firstLine="709"/>
        <w:jc w:val="both"/>
        <w:rPr>
          <w:rFonts w:ascii="Times New Roman" w:hAnsi="Times New Roman"/>
          <w:sz w:val="28"/>
          <w:szCs w:val="28"/>
        </w:rPr>
      </w:pPr>
    </w:p>
    <w:p w:rsidR="00C92430" w:rsidRPr="00032EFD" w:rsidRDefault="003523F9" w:rsidP="00207F09">
      <w:pPr>
        <w:spacing w:after="0" w:line="240" w:lineRule="auto"/>
        <w:ind w:firstLine="709"/>
        <w:jc w:val="both"/>
        <w:rPr>
          <w:rFonts w:ascii="Times New Roman" w:hAnsi="Times New Roman"/>
          <w:sz w:val="28"/>
          <w:szCs w:val="28"/>
        </w:rPr>
      </w:pPr>
      <w:r w:rsidRPr="00032EFD">
        <w:rPr>
          <w:rFonts w:ascii="Times New Roman" w:hAnsi="Times New Roman"/>
          <w:sz w:val="28"/>
          <w:szCs w:val="28"/>
        </w:rPr>
        <w:t xml:space="preserve"> </w:t>
      </w:r>
      <w:r w:rsidR="00C92430" w:rsidRPr="00032EFD">
        <w:rPr>
          <w:rFonts w:ascii="Times New Roman" w:hAnsi="Times New Roman"/>
          <w:sz w:val="28"/>
          <w:szCs w:val="28"/>
        </w:rPr>
        <w:t>Ирина Федоровна Миронова родилась в г. Махачкала.</w:t>
      </w:r>
    </w:p>
    <w:p w:rsidR="00C92430" w:rsidRPr="00032EFD" w:rsidRDefault="00C92430"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t>В 1985г. – окончила Дагестанское художественное училище им. М-А. Джемала.</w:t>
      </w:r>
    </w:p>
    <w:p w:rsidR="00C92430" w:rsidRPr="00032EFD" w:rsidRDefault="00C92430"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t>С 1986 года работает в ГБУ «Аварский музыкально – драматический театр им. Г. Цадасы».</w:t>
      </w:r>
    </w:p>
    <w:p w:rsidR="00C92430" w:rsidRPr="00032EFD" w:rsidRDefault="00C92430" w:rsidP="00207F09">
      <w:pPr>
        <w:tabs>
          <w:tab w:val="left" w:pos="567"/>
        </w:tabs>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lastRenderedPageBreak/>
        <w:t>Художник-декоратор, член СХ России, член Международной Ассоциации изобразительных искусств – АИАП ЮНЕСКО, член СТД РФ.</w:t>
      </w:r>
    </w:p>
    <w:p w:rsidR="001833F3" w:rsidRPr="00032EFD" w:rsidRDefault="00C92430" w:rsidP="00207F09">
      <w:pPr>
        <w:spacing w:after="0" w:line="240" w:lineRule="auto"/>
        <w:ind w:left="-142" w:firstLine="709"/>
        <w:jc w:val="both"/>
        <w:rPr>
          <w:rFonts w:ascii="Times New Roman" w:hAnsi="Times New Roman"/>
          <w:sz w:val="28"/>
          <w:szCs w:val="28"/>
        </w:rPr>
      </w:pPr>
      <w:r w:rsidRPr="00032EFD">
        <w:rPr>
          <w:rFonts w:ascii="Times New Roman" w:hAnsi="Times New Roman"/>
          <w:b/>
          <w:bCs/>
          <w:sz w:val="28"/>
          <w:szCs w:val="28"/>
        </w:rPr>
        <w:t>Награды и премии</w:t>
      </w:r>
      <w:r w:rsidRPr="00032EFD">
        <w:rPr>
          <w:rFonts w:ascii="Times New Roman" w:hAnsi="Times New Roman"/>
          <w:bCs/>
          <w:sz w:val="28"/>
          <w:szCs w:val="28"/>
        </w:rPr>
        <w:t xml:space="preserve">: </w:t>
      </w:r>
      <w:r w:rsidRPr="00032EFD">
        <w:rPr>
          <w:rFonts w:ascii="Times New Roman" w:hAnsi="Times New Roman"/>
          <w:sz w:val="28"/>
          <w:szCs w:val="28"/>
        </w:rPr>
        <w:t>Диплом Союза Художников России «За успехи в творчестве и содействии развитию изобразительного искусства России»</w:t>
      </w:r>
      <w:r w:rsidR="001833F3" w:rsidRPr="00032EFD">
        <w:rPr>
          <w:rFonts w:ascii="Times New Roman" w:hAnsi="Times New Roman"/>
          <w:sz w:val="28"/>
          <w:szCs w:val="28"/>
        </w:rPr>
        <w:t>,</w:t>
      </w:r>
    </w:p>
    <w:p w:rsidR="001833F3" w:rsidRPr="00032EFD" w:rsidRDefault="00C92430"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t>Диплом за участие во всероссийской выст</w:t>
      </w:r>
      <w:r w:rsidR="001833F3" w:rsidRPr="00032EFD">
        <w:rPr>
          <w:rFonts w:ascii="Times New Roman" w:hAnsi="Times New Roman"/>
          <w:sz w:val="28"/>
          <w:szCs w:val="28"/>
        </w:rPr>
        <w:t>авке «Молодые художники России».</w:t>
      </w:r>
    </w:p>
    <w:p w:rsidR="001833F3" w:rsidRPr="00032EFD" w:rsidRDefault="00C92430" w:rsidP="00207F09">
      <w:pPr>
        <w:spacing w:after="0" w:line="240" w:lineRule="auto"/>
        <w:ind w:left="-142" w:firstLine="709"/>
        <w:jc w:val="both"/>
        <w:rPr>
          <w:rFonts w:ascii="Times New Roman" w:hAnsi="Times New Roman"/>
          <w:sz w:val="28"/>
          <w:szCs w:val="28"/>
        </w:rPr>
      </w:pPr>
      <w:r w:rsidRPr="00032EFD">
        <w:rPr>
          <w:rFonts w:ascii="Times New Roman" w:hAnsi="Times New Roman"/>
          <w:b/>
          <w:bCs/>
          <w:sz w:val="28"/>
          <w:szCs w:val="28"/>
        </w:rPr>
        <w:t>Выставки</w:t>
      </w:r>
      <w:r w:rsidRPr="00032EFD">
        <w:rPr>
          <w:rFonts w:ascii="Times New Roman" w:hAnsi="Times New Roman"/>
          <w:bCs/>
          <w:sz w:val="28"/>
          <w:szCs w:val="28"/>
        </w:rPr>
        <w:t>:</w:t>
      </w:r>
      <w:r w:rsidRPr="00032EFD">
        <w:rPr>
          <w:rFonts w:ascii="Times New Roman" w:hAnsi="Times New Roman"/>
          <w:sz w:val="28"/>
          <w:szCs w:val="28"/>
        </w:rPr>
        <w:t>1985 – 1992гг.</w:t>
      </w:r>
      <w:r w:rsidR="001833F3" w:rsidRPr="00032EFD">
        <w:rPr>
          <w:rFonts w:ascii="Times New Roman" w:hAnsi="Times New Roman"/>
          <w:sz w:val="28"/>
          <w:szCs w:val="28"/>
        </w:rPr>
        <w:t xml:space="preserve"> ежегодные выставки СХ ДАССР, в зале</w:t>
      </w:r>
      <w:r w:rsidRPr="00032EFD">
        <w:rPr>
          <w:rFonts w:ascii="Times New Roman" w:hAnsi="Times New Roman"/>
          <w:sz w:val="28"/>
          <w:szCs w:val="28"/>
        </w:rPr>
        <w:t xml:space="preserve"> СХ РД, «Страсть к жизни» «Пространство по имени художник</w:t>
      </w:r>
      <w:r w:rsidR="001833F3" w:rsidRPr="00032EFD">
        <w:rPr>
          <w:rFonts w:ascii="Times New Roman" w:hAnsi="Times New Roman"/>
          <w:sz w:val="28"/>
          <w:szCs w:val="28"/>
        </w:rPr>
        <w:t>, «Аламат», «Молодые художники Дагестана»,</w:t>
      </w:r>
      <w:r w:rsidRPr="00032EFD">
        <w:rPr>
          <w:rFonts w:ascii="Times New Roman" w:hAnsi="Times New Roman"/>
          <w:sz w:val="28"/>
          <w:szCs w:val="28"/>
        </w:rPr>
        <w:t xml:space="preserve"> Всероссийская выставка мол</w:t>
      </w:r>
      <w:r w:rsidR="001833F3" w:rsidRPr="00032EFD">
        <w:rPr>
          <w:rFonts w:ascii="Times New Roman" w:hAnsi="Times New Roman"/>
          <w:sz w:val="28"/>
          <w:szCs w:val="28"/>
        </w:rPr>
        <w:t>одых художников</w:t>
      </w:r>
      <w:r w:rsidRPr="00032EFD">
        <w:rPr>
          <w:rFonts w:ascii="Times New Roman" w:hAnsi="Times New Roman"/>
          <w:sz w:val="28"/>
          <w:szCs w:val="28"/>
        </w:rPr>
        <w:t xml:space="preserve"> </w:t>
      </w:r>
      <w:r w:rsidR="001833F3" w:rsidRPr="00032EFD">
        <w:rPr>
          <w:rFonts w:ascii="Times New Roman" w:hAnsi="Times New Roman"/>
          <w:sz w:val="28"/>
          <w:szCs w:val="28"/>
        </w:rPr>
        <w:t>и др.</w:t>
      </w:r>
    </w:p>
    <w:p w:rsidR="001833F3" w:rsidRPr="00032EFD" w:rsidRDefault="00C92430" w:rsidP="00207F09">
      <w:pPr>
        <w:spacing w:after="0" w:line="240" w:lineRule="auto"/>
        <w:ind w:left="-142" w:firstLine="709"/>
        <w:jc w:val="both"/>
        <w:rPr>
          <w:rFonts w:ascii="Times New Roman" w:hAnsi="Times New Roman"/>
          <w:b/>
          <w:bCs/>
          <w:sz w:val="28"/>
          <w:szCs w:val="28"/>
        </w:rPr>
      </w:pPr>
      <w:r w:rsidRPr="00032EFD">
        <w:rPr>
          <w:rFonts w:ascii="Times New Roman" w:hAnsi="Times New Roman"/>
          <w:b/>
          <w:bCs/>
          <w:sz w:val="28"/>
          <w:szCs w:val="28"/>
        </w:rPr>
        <w:t>Сценография:</w:t>
      </w:r>
    </w:p>
    <w:p w:rsidR="001833F3" w:rsidRPr="00032EFD" w:rsidRDefault="001833F3" w:rsidP="00207F09">
      <w:pPr>
        <w:spacing w:after="0" w:line="240" w:lineRule="auto"/>
        <w:ind w:left="-142" w:firstLine="709"/>
        <w:jc w:val="both"/>
        <w:rPr>
          <w:rFonts w:ascii="Times New Roman" w:hAnsi="Times New Roman"/>
          <w:sz w:val="28"/>
          <w:szCs w:val="28"/>
        </w:rPr>
      </w:pPr>
      <w:r w:rsidRPr="00032EFD">
        <w:rPr>
          <w:rFonts w:ascii="Times New Roman" w:hAnsi="Times New Roman"/>
          <w:bCs/>
          <w:sz w:val="28"/>
          <w:szCs w:val="28"/>
        </w:rPr>
        <w:t>Спектакли Аварского музыкально-драматичсекго театра им. Г. Цадасы</w:t>
      </w:r>
      <w:r w:rsidR="00871748" w:rsidRPr="00032EFD">
        <w:rPr>
          <w:rFonts w:ascii="Times New Roman" w:hAnsi="Times New Roman"/>
          <w:bCs/>
          <w:sz w:val="28"/>
          <w:szCs w:val="28"/>
        </w:rPr>
        <w:t>,</w:t>
      </w:r>
    </w:p>
    <w:p w:rsidR="00C92430" w:rsidRPr="00032EFD" w:rsidRDefault="00871748"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t>«Веселый Чинчраки</w:t>
      </w:r>
      <w:r w:rsidR="001833F3" w:rsidRPr="00032EFD">
        <w:rPr>
          <w:rFonts w:ascii="Times New Roman" w:hAnsi="Times New Roman"/>
          <w:sz w:val="28"/>
          <w:szCs w:val="28"/>
        </w:rPr>
        <w:t xml:space="preserve">», </w:t>
      </w:r>
      <w:r w:rsidR="00C92430" w:rsidRPr="00032EFD">
        <w:rPr>
          <w:rFonts w:ascii="Times New Roman" w:hAnsi="Times New Roman"/>
          <w:sz w:val="28"/>
          <w:szCs w:val="28"/>
        </w:rPr>
        <w:t xml:space="preserve">А.Сефф, </w:t>
      </w:r>
      <w:r w:rsidRPr="00032EFD">
        <w:rPr>
          <w:rFonts w:ascii="Times New Roman" w:hAnsi="Times New Roman"/>
          <w:sz w:val="28"/>
          <w:szCs w:val="28"/>
        </w:rPr>
        <w:t xml:space="preserve">Е. Карелин «Две Бабы-Яги», Г. Казиев «Воришка», </w:t>
      </w:r>
      <w:r w:rsidR="00C92430" w:rsidRPr="00032EFD">
        <w:rPr>
          <w:rFonts w:ascii="Times New Roman" w:hAnsi="Times New Roman"/>
          <w:sz w:val="28"/>
          <w:szCs w:val="28"/>
        </w:rPr>
        <w:t>К</w:t>
      </w:r>
      <w:r w:rsidRPr="00032EFD">
        <w:rPr>
          <w:rFonts w:ascii="Times New Roman" w:hAnsi="Times New Roman"/>
          <w:sz w:val="28"/>
          <w:szCs w:val="28"/>
        </w:rPr>
        <w:t xml:space="preserve">. Хетагуров «Фатима», С. Ахмат «Бунт невесток», </w:t>
      </w:r>
      <w:r w:rsidR="00C92430" w:rsidRPr="00032EFD">
        <w:rPr>
          <w:rFonts w:ascii="Times New Roman" w:hAnsi="Times New Roman"/>
          <w:sz w:val="28"/>
          <w:szCs w:val="28"/>
        </w:rPr>
        <w:t>Г.Лорка «Дом Бернарды Альбы»</w:t>
      </w:r>
      <w:r w:rsidRPr="00032EFD">
        <w:rPr>
          <w:rFonts w:ascii="Times New Roman" w:hAnsi="Times New Roman"/>
          <w:sz w:val="28"/>
          <w:szCs w:val="28"/>
        </w:rPr>
        <w:t xml:space="preserve"> и др.</w:t>
      </w:r>
    </w:p>
    <w:p w:rsidR="00C92430" w:rsidRPr="00032EFD" w:rsidRDefault="00C92430" w:rsidP="00207F09">
      <w:pPr>
        <w:spacing w:after="0" w:line="240" w:lineRule="auto"/>
        <w:ind w:left="-142" w:firstLine="709"/>
        <w:jc w:val="both"/>
        <w:rPr>
          <w:rFonts w:ascii="Times New Roman" w:hAnsi="Times New Roman"/>
          <w:b/>
          <w:sz w:val="28"/>
          <w:szCs w:val="28"/>
        </w:rPr>
      </w:pPr>
    </w:p>
    <w:p w:rsidR="00871748" w:rsidRPr="00032EFD" w:rsidRDefault="00871748" w:rsidP="00207F09">
      <w:pPr>
        <w:spacing w:after="0" w:line="240" w:lineRule="auto"/>
        <w:ind w:left="-142" w:firstLine="709"/>
        <w:jc w:val="both"/>
        <w:rPr>
          <w:rFonts w:ascii="Times New Roman" w:hAnsi="Times New Roman"/>
          <w:b/>
          <w:i/>
          <w:sz w:val="28"/>
          <w:szCs w:val="28"/>
        </w:rPr>
      </w:pPr>
      <w:r w:rsidRPr="00032EFD">
        <w:rPr>
          <w:rFonts w:ascii="Times New Roman" w:hAnsi="Times New Roman"/>
          <w:b/>
          <w:i/>
          <w:sz w:val="28"/>
          <w:szCs w:val="28"/>
        </w:rPr>
        <w:t>Миронова Ирина Федоровна // Изобразительное искусство Дагестана ХХ-ХХ</w:t>
      </w:r>
      <w:r w:rsidRPr="00032EFD">
        <w:rPr>
          <w:rFonts w:ascii="Times New Roman" w:hAnsi="Times New Roman"/>
          <w:b/>
          <w:i/>
          <w:sz w:val="28"/>
          <w:szCs w:val="28"/>
          <w:lang w:val="en-US"/>
        </w:rPr>
        <w:t>I</w:t>
      </w:r>
      <w:r w:rsidRPr="00032EFD">
        <w:rPr>
          <w:rFonts w:ascii="Times New Roman" w:hAnsi="Times New Roman"/>
          <w:b/>
          <w:i/>
          <w:sz w:val="28"/>
          <w:szCs w:val="28"/>
        </w:rPr>
        <w:t xml:space="preserve"> вв.: энциклопедический словарь-указатель / автор-сост. Д. А. Дагирова. – Махачкала, 2020. – С. 230.</w:t>
      </w:r>
    </w:p>
    <w:p w:rsidR="00871748" w:rsidRPr="00032EFD" w:rsidRDefault="00871748" w:rsidP="00207F09">
      <w:pPr>
        <w:spacing w:after="0" w:line="240" w:lineRule="auto"/>
        <w:ind w:left="-142" w:firstLine="709"/>
        <w:jc w:val="both"/>
        <w:rPr>
          <w:rFonts w:ascii="Times New Roman" w:hAnsi="Times New Roman"/>
          <w:b/>
          <w:i/>
          <w:sz w:val="28"/>
          <w:szCs w:val="28"/>
        </w:rPr>
      </w:pPr>
      <w:r w:rsidRPr="00032EFD">
        <w:rPr>
          <w:rFonts w:ascii="Times New Roman" w:hAnsi="Times New Roman"/>
          <w:b/>
          <w:i/>
          <w:sz w:val="28"/>
          <w:szCs w:val="28"/>
        </w:rPr>
        <w:t>Миронова Ирина Федоровна // Художники Дагестана. Изобразительное искусство (1917-2007): Иллюстрированная энциклопедия / автор-сост. Д. А. Дагирова. – Махачкала, 2007. – С. 216.</w:t>
      </w:r>
    </w:p>
    <w:p w:rsidR="003523F9" w:rsidRPr="00032EFD" w:rsidRDefault="003523F9" w:rsidP="00207F09">
      <w:pPr>
        <w:spacing w:after="0" w:line="240" w:lineRule="auto"/>
        <w:ind w:left="-142" w:firstLine="709"/>
        <w:jc w:val="both"/>
        <w:rPr>
          <w:rFonts w:ascii="Times New Roman" w:hAnsi="Times New Roman"/>
          <w:b/>
          <w:i/>
          <w:sz w:val="28"/>
          <w:szCs w:val="28"/>
        </w:rPr>
      </w:pPr>
    </w:p>
    <w:p w:rsidR="00152DAC" w:rsidRPr="00032EFD" w:rsidRDefault="00152DAC" w:rsidP="00207F09">
      <w:pPr>
        <w:spacing w:after="0" w:line="240" w:lineRule="auto"/>
        <w:ind w:left="-142" w:firstLine="709"/>
        <w:jc w:val="both"/>
        <w:rPr>
          <w:rFonts w:ascii="Times New Roman" w:hAnsi="Times New Roman"/>
          <w:b/>
          <w:i/>
          <w:sz w:val="28"/>
          <w:szCs w:val="28"/>
        </w:rPr>
      </w:pPr>
    </w:p>
    <w:tbl>
      <w:tblPr>
        <w:tblStyle w:val="a9"/>
        <w:tblW w:w="0" w:type="auto"/>
        <w:tblInd w:w="-142" w:type="dxa"/>
        <w:tblLook w:val="04A0" w:firstRow="1" w:lastRow="0" w:firstColumn="1" w:lastColumn="0" w:noHBand="0" w:noVBand="1"/>
      </w:tblPr>
      <w:tblGrid>
        <w:gridCol w:w="3539"/>
        <w:gridCol w:w="6067"/>
      </w:tblGrid>
      <w:tr w:rsidR="003523F9" w:rsidRPr="00032EFD" w:rsidTr="003523F9">
        <w:tc>
          <w:tcPr>
            <w:tcW w:w="3539" w:type="dxa"/>
          </w:tcPr>
          <w:p w:rsidR="00E32B0C" w:rsidRPr="00032EFD" w:rsidRDefault="00152DAC" w:rsidP="0015720C">
            <w:pPr>
              <w:spacing w:after="0" w:line="240" w:lineRule="auto"/>
              <w:ind w:firstLine="709"/>
              <w:jc w:val="center"/>
              <w:rPr>
                <w:b/>
                <w:sz w:val="28"/>
                <w:szCs w:val="28"/>
              </w:rPr>
            </w:pPr>
            <w:r w:rsidRPr="00032EFD">
              <w:rPr>
                <w:b/>
                <w:sz w:val="28"/>
                <w:szCs w:val="28"/>
              </w:rPr>
              <w:t xml:space="preserve">6 </w:t>
            </w:r>
          </w:p>
          <w:p w:rsidR="003523F9" w:rsidRPr="00032EFD" w:rsidRDefault="00152DAC" w:rsidP="0015720C">
            <w:pPr>
              <w:spacing w:after="0" w:line="240" w:lineRule="auto"/>
              <w:ind w:firstLine="709"/>
              <w:jc w:val="center"/>
              <w:rPr>
                <w:b/>
                <w:sz w:val="28"/>
                <w:szCs w:val="28"/>
              </w:rPr>
            </w:pPr>
            <w:r w:rsidRPr="00032EFD">
              <w:rPr>
                <w:b/>
                <w:sz w:val="28"/>
                <w:szCs w:val="28"/>
              </w:rPr>
              <w:t>декабря</w:t>
            </w:r>
          </w:p>
        </w:tc>
        <w:tc>
          <w:tcPr>
            <w:tcW w:w="6067" w:type="dxa"/>
          </w:tcPr>
          <w:p w:rsidR="00D843CA" w:rsidRPr="00032EFD" w:rsidRDefault="00152DAC" w:rsidP="0015720C">
            <w:pPr>
              <w:spacing w:after="0" w:line="240" w:lineRule="auto"/>
              <w:ind w:firstLine="709"/>
              <w:jc w:val="center"/>
              <w:rPr>
                <w:b/>
                <w:sz w:val="28"/>
                <w:szCs w:val="28"/>
              </w:rPr>
            </w:pPr>
            <w:r w:rsidRPr="00032EFD">
              <w:rPr>
                <w:b/>
                <w:sz w:val="28"/>
                <w:szCs w:val="28"/>
              </w:rPr>
              <w:t xml:space="preserve">70 лет со дня рождения </w:t>
            </w:r>
          </w:p>
          <w:p w:rsidR="004E508D" w:rsidRPr="00032EFD" w:rsidRDefault="00152DAC" w:rsidP="0015720C">
            <w:pPr>
              <w:spacing w:after="0" w:line="240" w:lineRule="auto"/>
              <w:ind w:firstLine="709"/>
              <w:jc w:val="center"/>
              <w:rPr>
                <w:b/>
                <w:sz w:val="28"/>
                <w:szCs w:val="28"/>
              </w:rPr>
            </w:pPr>
            <w:r w:rsidRPr="00032EFD">
              <w:rPr>
                <w:b/>
                <w:sz w:val="28"/>
                <w:szCs w:val="28"/>
              </w:rPr>
              <w:t>Керимова Алибека Керимовича,</w:t>
            </w:r>
          </w:p>
          <w:p w:rsidR="00D843CA" w:rsidRPr="00032EFD" w:rsidRDefault="00152DAC" w:rsidP="0015720C">
            <w:pPr>
              <w:spacing w:after="0" w:line="240" w:lineRule="auto"/>
              <w:ind w:firstLine="709"/>
              <w:jc w:val="center"/>
              <w:rPr>
                <w:b/>
                <w:sz w:val="28"/>
                <w:szCs w:val="28"/>
              </w:rPr>
            </w:pPr>
            <w:r w:rsidRPr="00032EFD">
              <w:rPr>
                <w:b/>
                <w:sz w:val="28"/>
                <w:szCs w:val="28"/>
              </w:rPr>
              <w:t xml:space="preserve"> поэта, драматурга и прозаика </w:t>
            </w:r>
          </w:p>
          <w:p w:rsidR="003523F9" w:rsidRPr="00032EFD" w:rsidRDefault="00152DAC" w:rsidP="0015720C">
            <w:pPr>
              <w:spacing w:after="0" w:line="240" w:lineRule="auto"/>
              <w:ind w:firstLine="709"/>
              <w:jc w:val="center"/>
              <w:rPr>
                <w:b/>
                <w:sz w:val="28"/>
                <w:szCs w:val="28"/>
              </w:rPr>
            </w:pPr>
            <w:r w:rsidRPr="00032EFD">
              <w:rPr>
                <w:b/>
                <w:sz w:val="28"/>
                <w:szCs w:val="28"/>
              </w:rPr>
              <w:t>(род. 1955 г.)</w:t>
            </w:r>
          </w:p>
        </w:tc>
      </w:tr>
    </w:tbl>
    <w:p w:rsidR="00871748" w:rsidRPr="00032EFD" w:rsidRDefault="00871748" w:rsidP="00207F09">
      <w:pPr>
        <w:spacing w:after="0" w:line="240" w:lineRule="auto"/>
        <w:ind w:left="-142" w:firstLine="709"/>
        <w:jc w:val="both"/>
        <w:rPr>
          <w:rFonts w:ascii="Times New Roman" w:hAnsi="Times New Roman"/>
          <w:b/>
          <w:i/>
          <w:sz w:val="28"/>
          <w:szCs w:val="28"/>
        </w:rPr>
      </w:pPr>
    </w:p>
    <w:p w:rsidR="00927830" w:rsidRPr="00032EFD" w:rsidRDefault="00927830"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t>Алибек Кер</w:t>
      </w:r>
      <w:r w:rsidR="00EA5BEA" w:rsidRPr="00032EFD">
        <w:rPr>
          <w:rFonts w:ascii="Times New Roman" w:hAnsi="Times New Roman"/>
          <w:sz w:val="28"/>
          <w:szCs w:val="28"/>
        </w:rPr>
        <w:t>имович Керимов родился в с.</w:t>
      </w:r>
      <w:r w:rsidRPr="00032EFD">
        <w:rPr>
          <w:rFonts w:ascii="Times New Roman" w:hAnsi="Times New Roman"/>
          <w:sz w:val="28"/>
          <w:szCs w:val="28"/>
        </w:rPr>
        <w:t xml:space="preserve"> Сивух Хасавюртовского района ДАССР.</w:t>
      </w:r>
    </w:p>
    <w:p w:rsidR="00927830" w:rsidRPr="00032EFD" w:rsidRDefault="00927830"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t>В 1972 году окончил Сивухскую восьмилетнюю школу Хасавюртовского района</w:t>
      </w:r>
      <w:r w:rsidR="001D3426" w:rsidRPr="00032EFD">
        <w:rPr>
          <w:rFonts w:ascii="Times New Roman" w:hAnsi="Times New Roman"/>
          <w:sz w:val="28"/>
          <w:szCs w:val="28"/>
        </w:rPr>
        <w:t>, а в 1975 году – Каспийское профтехучилище № 1.</w:t>
      </w:r>
    </w:p>
    <w:p w:rsidR="001D3426" w:rsidRPr="00032EFD" w:rsidRDefault="001D3426"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t>С 1976 по 1978 гг. Алибек служил в рядах Советской Армии. После армии заочно учился в Литературном институте им. Горького в Москве, который окончил в 1987 году.</w:t>
      </w:r>
    </w:p>
    <w:p w:rsidR="001D3426" w:rsidRPr="00032EFD" w:rsidRDefault="001D3426"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t>Трудовую деятельность начал с работы в родном колхозе, позже работал на заводе «Дагдизель» в г. Каспийске. Был внештатным корреспондентом хасавюртовской районной газеты «Дружба» и республиканской аварской газеты «Красное знамя». Принимал активное участие в работе хасавюртовского филиала литературного объединения «Родник».</w:t>
      </w:r>
    </w:p>
    <w:p w:rsidR="001D3426" w:rsidRPr="00032EFD" w:rsidRDefault="001D3426"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t>Более двадцати лет работал учителем родного языка и литературы в Сивухской средней школе. В настоящее время занимается крестьянским хозяйством.</w:t>
      </w:r>
    </w:p>
    <w:p w:rsidR="00192DBF" w:rsidRPr="00032EFD" w:rsidRDefault="00192DBF"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t>Член Союза писателей России с 2009 года.</w:t>
      </w:r>
    </w:p>
    <w:p w:rsidR="003D3B68" w:rsidRPr="00032EFD" w:rsidRDefault="00192DBF"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lastRenderedPageBreak/>
        <w:t>Первые публикации Алибека Керимова появились в 70-е годы в республиканской аварской газете «Красное знамя» (ныне «Истина»), аварском выпуске альманаха «Литературный Дагестан», хасавюртовской районной газете</w:t>
      </w:r>
    </w:p>
    <w:p w:rsidR="00192DBF" w:rsidRPr="00032EFD" w:rsidRDefault="00192DBF"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t>«Дружба», затем – в республиканской газете «Комсомолец Дагестана», в армейской газете Краснознамённого Прикарпатского военного округа «Слава Родины», в журналах «Женщина Дагестана» и «Соколёнок».</w:t>
      </w:r>
    </w:p>
    <w:p w:rsidR="008E2664" w:rsidRPr="00032EFD" w:rsidRDefault="00192DBF"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t xml:space="preserve">Во время учёбы в литературном институте А. Керимов </w:t>
      </w:r>
      <w:r w:rsidR="008E2664" w:rsidRPr="00032EFD">
        <w:rPr>
          <w:rFonts w:ascii="Times New Roman" w:hAnsi="Times New Roman"/>
          <w:sz w:val="28"/>
          <w:szCs w:val="28"/>
        </w:rPr>
        <w:t>пробует свои силы в драматургии и представляет в качестве диплома сборник своих одноактных пьес «Время свадеб».</w:t>
      </w:r>
    </w:p>
    <w:p w:rsidR="008E2664" w:rsidRPr="00032EFD" w:rsidRDefault="008E2664"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t xml:space="preserve">После окончания Литературного института </w:t>
      </w:r>
      <w:r w:rsidR="00192DBF" w:rsidRPr="00032EFD">
        <w:rPr>
          <w:rFonts w:ascii="Times New Roman" w:hAnsi="Times New Roman"/>
          <w:sz w:val="28"/>
          <w:szCs w:val="28"/>
        </w:rPr>
        <w:t>издал в 1989 году сборник одноактных пьес «Дорога в аул», который был принят республиканским Домом народного творчества. Сборник этот переведён</w:t>
      </w:r>
      <w:r w:rsidRPr="00032EFD">
        <w:rPr>
          <w:rFonts w:ascii="Times New Roman" w:hAnsi="Times New Roman"/>
          <w:sz w:val="28"/>
          <w:szCs w:val="28"/>
        </w:rPr>
        <w:t xml:space="preserve"> на многие языки народов Дагестана для самодеятельных драмколлективов. Для Аварского</w:t>
      </w:r>
    </w:p>
    <w:p w:rsidR="00192DBF" w:rsidRPr="00032EFD" w:rsidRDefault="008E2664"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t>Государственного музыкально-драматического театра им. Гамзата Цадасы А. Керимов написал многоактную пьесу «Счастливый случай».</w:t>
      </w:r>
    </w:p>
    <w:p w:rsidR="008E2664" w:rsidRPr="00032EFD" w:rsidRDefault="008E2664"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t>Алибек Керимов пишет стихи и прозу, где поднимает проблемы современной сельской жизни, экологии, нравственности и исторического самосознания своенр народа. Автора особенно волнует исход сельской молодёжи в город, её нежелание быть причастной к сельскому труду и прнебрежительное отношение к традициям и нравственным законам своих предков.</w:t>
      </w:r>
    </w:p>
    <w:p w:rsidR="008E2664" w:rsidRPr="00032EFD" w:rsidRDefault="00D22BBB"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t>В 2009 г. вышли два поэтических сборника Алибека Керимова в переводе на русский язык: «Река жизни» и «Я не третий лишний».</w:t>
      </w:r>
    </w:p>
    <w:p w:rsidR="0023289E" w:rsidRPr="00032EFD" w:rsidRDefault="0023289E" w:rsidP="00207F09">
      <w:pPr>
        <w:spacing w:after="0" w:line="240" w:lineRule="auto"/>
        <w:ind w:left="-142" w:firstLine="709"/>
        <w:jc w:val="both"/>
        <w:rPr>
          <w:rFonts w:ascii="Times New Roman" w:hAnsi="Times New Roman"/>
          <w:b/>
          <w:i/>
          <w:sz w:val="28"/>
          <w:szCs w:val="28"/>
        </w:rPr>
      </w:pPr>
      <w:r w:rsidRPr="00032EFD">
        <w:rPr>
          <w:rFonts w:ascii="Times New Roman" w:hAnsi="Times New Roman"/>
          <w:b/>
          <w:i/>
          <w:sz w:val="28"/>
          <w:szCs w:val="28"/>
        </w:rPr>
        <w:t>Керимов А. «Активист»: [сценка] / пер. с авар</w:t>
      </w:r>
      <w:r w:rsidR="000B4828" w:rsidRPr="00032EFD">
        <w:rPr>
          <w:rFonts w:ascii="Times New Roman" w:hAnsi="Times New Roman"/>
          <w:b/>
          <w:i/>
          <w:sz w:val="28"/>
          <w:szCs w:val="28"/>
        </w:rPr>
        <w:t>ского</w:t>
      </w:r>
      <w:r w:rsidRPr="00032EFD">
        <w:rPr>
          <w:rFonts w:ascii="Times New Roman" w:hAnsi="Times New Roman"/>
          <w:b/>
          <w:i/>
          <w:sz w:val="28"/>
          <w:szCs w:val="28"/>
        </w:rPr>
        <w:t xml:space="preserve"> </w:t>
      </w:r>
      <w:r w:rsidR="005E00B1" w:rsidRPr="00032EFD">
        <w:rPr>
          <w:rFonts w:ascii="Times New Roman" w:hAnsi="Times New Roman"/>
          <w:b/>
          <w:i/>
          <w:sz w:val="28"/>
          <w:szCs w:val="28"/>
        </w:rPr>
        <w:t xml:space="preserve">яз. </w:t>
      </w:r>
      <w:r w:rsidRPr="00032EFD">
        <w:rPr>
          <w:rFonts w:ascii="Times New Roman" w:hAnsi="Times New Roman"/>
          <w:b/>
          <w:i/>
          <w:sz w:val="28"/>
          <w:szCs w:val="28"/>
        </w:rPr>
        <w:t>А. Жильцов // Комсомолец Дагестана. – 1983. – 9 июня.</w:t>
      </w:r>
    </w:p>
    <w:p w:rsidR="00192DBF" w:rsidRPr="00032EFD" w:rsidRDefault="00D22BBB" w:rsidP="00207F09">
      <w:pPr>
        <w:spacing w:after="0" w:line="240" w:lineRule="auto"/>
        <w:ind w:left="-142" w:firstLine="709"/>
        <w:jc w:val="both"/>
        <w:rPr>
          <w:rFonts w:ascii="Times New Roman" w:hAnsi="Times New Roman"/>
          <w:b/>
          <w:i/>
          <w:sz w:val="28"/>
          <w:szCs w:val="28"/>
        </w:rPr>
      </w:pPr>
      <w:r w:rsidRPr="00032EFD">
        <w:rPr>
          <w:rFonts w:ascii="Times New Roman" w:hAnsi="Times New Roman"/>
          <w:b/>
          <w:i/>
          <w:sz w:val="28"/>
          <w:szCs w:val="28"/>
        </w:rPr>
        <w:t>Керимов Алибек Керимович // Писатели совесткого Дагестана /авт.-сост. М. Ахмедова. – Махачкала, 2009. – С. 97.</w:t>
      </w:r>
    </w:p>
    <w:p w:rsidR="00152DAC" w:rsidRPr="00032EFD" w:rsidRDefault="00152DAC" w:rsidP="00207F09">
      <w:pPr>
        <w:spacing w:after="0" w:line="240" w:lineRule="auto"/>
        <w:ind w:left="-142" w:firstLine="709"/>
        <w:jc w:val="both"/>
        <w:rPr>
          <w:rFonts w:ascii="Times New Roman" w:hAnsi="Times New Roman"/>
          <w:b/>
          <w:i/>
          <w:sz w:val="28"/>
          <w:szCs w:val="28"/>
        </w:rPr>
      </w:pPr>
    </w:p>
    <w:p w:rsidR="00192DBF" w:rsidRPr="00032EFD" w:rsidRDefault="00192DBF" w:rsidP="00207F09">
      <w:pPr>
        <w:spacing w:after="0" w:line="240" w:lineRule="auto"/>
        <w:ind w:left="-142" w:firstLine="709"/>
        <w:jc w:val="both"/>
        <w:rPr>
          <w:rFonts w:ascii="Times New Roman" w:hAnsi="Times New Roman"/>
          <w:sz w:val="28"/>
          <w:szCs w:val="28"/>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43"/>
        <w:gridCol w:w="6628"/>
      </w:tblGrid>
      <w:tr w:rsidR="000B0F88" w:rsidRPr="00032EFD" w:rsidTr="004873FA">
        <w:tc>
          <w:tcPr>
            <w:tcW w:w="2943" w:type="dxa"/>
          </w:tcPr>
          <w:p w:rsidR="000B0F88" w:rsidRPr="00032EFD" w:rsidRDefault="000B0F88" w:rsidP="0015720C">
            <w:pPr>
              <w:spacing w:after="0"/>
              <w:ind w:left="-142" w:firstLine="709"/>
              <w:jc w:val="center"/>
              <w:rPr>
                <w:rFonts w:ascii="Times New Roman" w:hAnsi="Times New Roman"/>
                <w:b/>
                <w:sz w:val="28"/>
                <w:szCs w:val="28"/>
              </w:rPr>
            </w:pPr>
            <w:r w:rsidRPr="00032EFD">
              <w:rPr>
                <w:rFonts w:ascii="Times New Roman" w:hAnsi="Times New Roman"/>
                <w:b/>
                <w:sz w:val="28"/>
                <w:szCs w:val="28"/>
              </w:rPr>
              <w:t>8</w:t>
            </w:r>
          </w:p>
          <w:p w:rsidR="000B0F88" w:rsidRPr="00032EFD" w:rsidRDefault="0038112D" w:rsidP="0015720C">
            <w:pPr>
              <w:spacing w:after="0"/>
              <w:ind w:left="-142" w:firstLine="709"/>
              <w:jc w:val="center"/>
              <w:rPr>
                <w:rFonts w:ascii="Times New Roman" w:hAnsi="Times New Roman"/>
                <w:b/>
                <w:sz w:val="28"/>
                <w:szCs w:val="28"/>
              </w:rPr>
            </w:pPr>
            <w:r w:rsidRPr="00032EFD">
              <w:rPr>
                <w:rFonts w:ascii="Times New Roman" w:hAnsi="Times New Roman"/>
                <w:b/>
                <w:sz w:val="28"/>
                <w:szCs w:val="28"/>
              </w:rPr>
              <w:t>декабря</w:t>
            </w:r>
          </w:p>
        </w:tc>
        <w:tc>
          <w:tcPr>
            <w:tcW w:w="6628" w:type="dxa"/>
          </w:tcPr>
          <w:p w:rsidR="000B0F88" w:rsidRPr="00032EFD" w:rsidRDefault="00523B17" w:rsidP="0015720C">
            <w:pPr>
              <w:spacing w:after="0"/>
              <w:ind w:left="-142" w:firstLine="709"/>
              <w:jc w:val="center"/>
              <w:rPr>
                <w:rFonts w:ascii="Times New Roman" w:hAnsi="Times New Roman"/>
                <w:b/>
                <w:sz w:val="28"/>
                <w:szCs w:val="28"/>
              </w:rPr>
            </w:pPr>
            <w:r w:rsidRPr="00032EFD">
              <w:rPr>
                <w:rFonts w:ascii="Times New Roman" w:hAnsi="Times New Roman"/>
                <w:b/>
                <w:sz w:val="28"/>
                <w:szCs w:val="28"/>
              </w:rPr>
              <w:t>55</w:t>
            </w:r>
            <w:r w:rsidR="000B0F88" w:rsidRPr="00032EFD">
              <w:rPr>
                <w:rFonts w:ascii="Times New Roman" w:hAnsi="Times New Roman"/>
                <w:b/>
                <w:sz w:val="28"/>
                <w:szCs w:val="28"/>
              </w:rPr>
              <w:t xml:space="preserve"> лет со дня рождения</w:t>
            </w:r>
          </w:p>
          <w:p w:rsidR="000B0F88" w:rsidRPr="00032EFD" w:rsidRDefault="009C5214" w:rsidP="0015720C">
            <w:pPr>
              <w:spacing w:after="0"/>
              <w:ind w:left="-142" w:firstLine="709"/>
              <w:jc w:val="center"/>
              <w:rPr>
                <w:rFonts w:ascii="Times New Roman" w:hAnsi="Times New Roman"/>
                <w:b/>
                <w:sz w:val="28"/>
                <w:szCs w:val="28"/>
              </w:rPr>
            </w:pPr>
            <w:r w:rsidRPr="00032EFD">
              <w:rPr>
                <w:rFonts w:ascii="Times New Roman" w:hAnsi="Times New Roman"/>
                <w:b/>
                <w:sz w:val="28"/>
                <w:szCs w:val="28"/>
              </w:rPr>
              <w:t xml:space="preserve">Халикова </w:t>
            </w:r>
            <w:r w:rsidR="00565F33" w:rsidRPr="00032EFD">
              <w:rPr>
                <w:rFonts w:ascii="Times New Roman" w:hAnsi="Times New Roman"/>
                <w:b/>
                <w:sz w:val="28"/>
                <w:szCs w:val="28"/>
              </w:rPr>
              <w:t>Радима Абдулхаликовича</w:t>
            </w:r>
            <w:r w:rsidR="000B0F88" w:rsidRPr="00032EFD">
              <w:rPr>
                <w:rFonts w:ascii="Times New Roman" w:hAnsi="Times New Roman"/>
                <w:b/>
                <w:sz w:val="28"/>
                <w:szCs w:val="28"/>
              </w:rPr>
              <w:t>,</w:t>
            </w:r>
          </w:p>
          <w:p w:rsidR="00E32B0C" w:rsidRPr="00032EFD" w:rsidRDefault="00562AC1" w:rsidP="0015720C">
            <w:pPr>
              <w:spacing w:after="0"/>
              <w:ind w:left="-142" w:firstLine="709"/>
              <w:jc w:val="center"/>
              <w:rPr>
                <w:rFonts w:ascii="Times New Roman" w:hAnsi="Times New Roman"/>
                <w:b/>
                <w:sz w:val="28"/>
                <w:szCs w:val="28"/>
              </w:rPr>
            </w:pPr>
            <w:r w:rsidRPr="00032EFD">
              <w:rPr>
                <w:rFonts w:ascii="Times New Roman" w:hAnsi="Times New Roman"/>
                <w:b/>
                <w:sz w:val="28"/>
                <w:szCs w:val="28"/>
              </w:rPr>
              <w:t>Героя России</w:t>
            </w:r>
          </w:p>
          <w:p w:rsidR="000B0F88" w:rsidRPr="00032EFD" w:rsidRDefault="00562AC1" w:rsidP="0015720C">
            <w:pPr>
              <w:spacing w:after="0"/>
              <w:ind w:left="-142" w:firstLine="709"/>
              <w:jc w:val="center"/>
              <w:rPr>
                <w:rFonts w:ascii="Times New Roman" w:hAnsi="Times New Roman"/>
                <w:b/>
                <w:sz w:val="28"/>
                <w:szCs w:val="28"/>
              </w:rPr>
            </w:pPr>
            <w:r w:rsidRPr="00032EFD">
              <w:rPr>
                <w:rFonts w:ascii="Times New Roman" w:hAnsi="Times New Roman"/>
                <w:b/>
                <w:sz w:val="28"/>
                <w:szCs w:val="28"/>
              </w:rPr>
              <w:t xml:space="preserve"> </w:t>
            </w:r>
            <w:r w:rsidR="000B0F88" w:rsidRPr="00032EFD">
              <w:rPr>
                <w:rFonts w:ascii="Times New Roman" w:hAnsi="Times New Roman"/>
                <w:b/>
                <w:sz w:val="28"/>
                <w:szCs w:val="28"/>
              </w:rPr>
              <w:t>(1970—2004 гг.)</w:t>
            </w:r>
          </w:p>
        </w:tc>
      </w:tr>
    </w:tbl>
    <w:p w:rsidR="00562AC1" w:rsidRPr="00032EFD" w:rsidRDefault="00562AC1" w:rsidP="0015720C">
      <w:pPr>
        <w:ind w:left="-142" w:firstLine="709"/>
        <w:contextualSpacing/>
        <w:jc w:val="center"/>
        <w:rPr>
          <w:rFonts w:ascii="Times New Roman" w:hAnsi="Times New Roman"/>
          <w:sz w:val="28"/>
          <w:szCs w:val="28"/>
        </w:rPr>
      </w:pP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Радим Абдулхаликович Халиков ро</w:t>
      </w:r>
      <w:r w:rsidR="00EA5BEA" w:rsidRPr="00032EFD">
        <w:rPr>
          <w:rFonts w:ascii="Times New Roman" w:hAnsi="Times New Roman"/>
          <w:sz w:val="28"/>
          <w:szCs w:val="28"/>
        </w:rPr>
        <w:t>дился 8 декабря в с.</w:t>
      </w:r>
      <w:r w:rsidRPr="00032EFD">
        <w:rPr>
          <w:rFonts w:ascii="Times New Roman" w:hAnsi="Times New Roman"/>
          <w:sz w:val="28"/>
          <w:szCs w:val="28"/>
        </w:rPr>
        <w:t xml:space="preserve"> Орта-Стал Сулейман-Стальского района ДАССР в многодетной семье.</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Окончил школу-интернат в Астрахани и Астраханский сельскохозяйственный техникум. В 1900—1992 гг. проходил срочную службу в Вооружённых Силах СССР и РФ. Служил в танковых войсках Забайкальского военного округа, уволился в запас в звании старшего сержанта.</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 xml:space="preserve">Служил в Хунзахском погранотряде на российско-грузинской границе на территории РД. Был помощником начальника пограничной заставы, затем заместителем начальника. В 2001 году Халикову присвоено воинское звание </w:t>
      </w:r>
      <w:r w:rsidRPr="00032EFD">
        <w:rPr>
          <w:rFonts w:ascii="Times New Roman" w:hAnsi="Times New Roman"/>
          <w:sz w:val="28"/>
          <w:szCs w:val="28"/>
        </w:rPr>
        <w:lastRenderedPageBreak/>
        <w:t>«капитан», а в 2002 году он был назначен начальником пограничной заставы «Мокок» Хунзахского погранотряда Северо</w:t>
      </w:r>
      <w:r w:rsidR="000B4828" w:rsidRPr="00032EFD">
        <w:rPr>
          <w:rFonts w:ascii="Times New Roman" w:hAnsi="Times New Roman"/>
          <w:sz w:val="28"/>
          <w:szCs w:val="28"/>
        </w:rPr>
        <w:t xml:space="preserve"> </w:t>
      </w:r>
      <w:r w:rsidRPr="00032EFD">
        <w:rPr>
          <w:rFonts w:ascii="Times New Roman" w:hAnsi="Times New Roman"/>
          <w:sz w:val="28"/>
          <w:szCs w:val="28"/>
        </w:rPr>
        <w:t>-</w:t>
      </w:r>
      <w:r w:rsidR="000B4828" w:rsidRPr="00032EFD">
        <w:rPr>
          <w:rFonts w:ascii="Times New Roman" w:hAnsi="Times New Roman"/>
          <w:sz w:val="28"/>
          <w:szCs w:val="28"/>
        </w:rPr>
        <w:t xml:space="preserve"> </w:t>
      </w:r>
      <w:r w:rsidRPr="00032EFD">
        <w:rPr>
          <w:rFonts w:ascii="Times New Roman" w:hAnsi="Times New Roman"/>
          <w:sz w:val="28"/>
          <w:szCs w:val="28"/>
        </w:rPr>
        <w:t>Кавказского регионального управления ФПС при ФСБ РФ.</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Указом Президента РФ от 22 января 2004 года капитану Халикову Радиму Абдулхаликовичу присвоено звание Героя РФ (посмертно).</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Именем героя названа улица в райцентре Сулейман-Стальского района – селении Касумкент – и школа в его родном селе Орта-Стал.</w:t>
      </w:r>
    </w:p>
    <w:p w:rsidR="000B4828" w:rsidRPr="00032EFD" w:rsidRDefault="000B4828" w:rsidP="00207F09">
      <w:pPr>
        <w:ind w:left="-142" w:firstLine="709"/>
        <w:contextualSpacing/>
        <w:jc w:val="both"/>
        <w:rPr>
          <w:rFonts w:ascii="Times New Roman" w:hAnsi="Times New Roman"/>
          <w:b/>
          <w:i/>
          <w:sz w:val="28"/>
          <w:szCs w:val="28"/>
        </w:rPr>
      </w:pPr>
      <w:r w:rsidRPr="00032EFD">
        <w:rPr>
          <w:rFonts w:ascii="Times New Roman" w:hAnsi="Times New Roman"/>
          <w:b/>
          <w:bCs/>
          <w:i/>
          <w:sz w:val="28"/>
          <w:szCs w:val="28"/>
        </w:rPr>
        <w:t xml:space="preserve">Дейнега, А. </w:t>
      </w:r>
      <w:r w:rsidRPr="00032EFD">
        <w:rPr>
          <w:rFonts w:ascii="Times New Roman" w:hAnsi="Times New Roman"/>
          <w:b/>
          <w:i/>
          <w:sz w:val="28"/>
          <w:szCs w:val="28"/>
        </w:rPr>
        <w:t xml:space="preserve">Они служили на заставе: / Александр Дейнега // Дагестанская правда. - 2013. - </w:t>
      </w:r>
      <w:r w:rsidRPr="00032EFD">
        <w:rPr>
          <w:rFonts w:ascii="Times New Roman" w:hAnsi="Times New Roman"/>
          <w:b/>
          <w:bCs/>
          <w:i/>
          <w:sz w:val="28"/>
          <w:szCs w:val="28"/>
        </w:rPr>
        <w:t>14 дек. (№№413-414)</w:t>
      </w:r>
      <w:r w:rsidRPr="00032EFD">
        <w:rPr>
          <w:rFonts w:ascii="Times New Roman" w:hAnsi="Times New Roman"/>
          <w:b/>
          <w:i/>
          <w:sz w:val="28"/>
          <w:szCs w:val="28"/>
        </w:rPr>
        <w:t>. - С. 1-2.</w:t>
      </w:r>
    </w:p>
    <w:p w:rsidR="000B4828" w:rsidRPr="00032EFD" w:rsidRDefault="000B4828" w:rsidP="00207F09">
      <w:pPr>
        <w:ind w:left="-142" w:firstLine="709"/>
        <w:contextualSpacing/>
        <w:jc w:val="both"/>
        <w:rPr>
          <w:rFonts w:ascii="Times New Roman" w:hAnsi="Times New Roman"/>
          <w:b/>
          <w:i/>
          <w:sz w:val="28"/>
          <w:szCs w:val="28"/>
        </w:rPr>
      </w:pPr>
      <w:r w:rsidRPr="00032EFD">
        <w:rPr>
          <w:rFonts w:ascii="Times New Roman" w:hAnsi="Times New Roman"/>
          <w:b/>
          <w:bCs/>
          <w:i/>
          <w:sz w:val="28"/>
          <w:szCs w:val="28"/>
        </w:rPr>
        <w:t>Ватандин Игитрал дамахзава</w:t>
      </w:r>
      <w:r w:rsidRPr="00032EFD">
        <w:rPr>
          <w:rFonts w:ascii="Times New Roman" w:hAnsi="Times New Roman"/>
          <w:b/>
          <w:i/>
          <w:sz w:val="28"/>
          <w:szCs w:val="28"/>
        </w:rPr>
        <w:t xml:space="preserve">: [о пяти героях Великой Отечественной войны, одном герое Афганской войны и двух героях России] // Лезги газет / Лезгинская газета. - 2019. - </w:t>
      </w:r>
      <w:r w:rsidRPr="00032EFD">
        <w:rPr>
          <w:rFonts w:ascii="Times New Roman" w:hAnsi="Times New Roman"/>
          <w:b/>
          <w:bCs/>
          <w:i/>
          <w:sz w:val="28"/>
          <w:szCs w:val="28"/>
        </w:rPr>
        <w:t>9 мая (№ 19)</w:t>
      </w:r>
      <w:r w:rsidRPr="00032EFD">
        <w:rPr>
          <w:rFonts w:ascii="Times New Roman" w:hAnsi="Times New Roman"/>
          <w:b/>
          <w:i/>
          <w:sz w:val="28"/>
          <w:szCs w:val="28"/>
        </w:rPr>
        <w:t xml:space="preserve">. - С. 1. - </w:t>
      </w:r>
      <w:r w:rsidRPr="00032EFD">
        <w:rPr>
          <w:rFonts w:ascii="Times New Roman" w:hAnsi="Times New Roman"/>
          <w:b/>
          <w:bCs/>
          <w:i/>
          <w:sz w:val="28"/>
          <w:szCs w:val="28"/>
        </w:rPr>
        <w:t xml:space="preserve">Перевод заглавия: </w:t>
      </w:r>
      <w:r w:rsidRPr="00032EFD">
        <w:rPr>
          <w:rFonts w:ascii="Times New Roman" w:hAnsi="Times New Roman"/>
          <w:b/>
          <w:i/>
          <w:sz w:val="28"/>
          <w:szCs w:val="28"/>
        </w:rPr>
        <w:t>Родина гордится героями. – лезг.</w:t>
      </w:r>
      <w:r w:rsidR="00391C82" w:rsidRPr="00032EFD">
        <w:rPr>
          <w:rFonts w:ascii="Times New Roman" w:hAnsi="Times New Roman"/>
          <w:b/>
          <w:i/>
          <w:sz w:val="28"/>
          <w:szCs w:val="28"/>
        </w:rPr>
        <w:t xml:space="preserve"> </w:t>
      </w:r>
      <w:r w:rsidRPr="00032EFD">
        <w:rPr>
          <w:rFonts w:ascii="Times New Roman" w:hAnsi="Times New Roman"/>
          <w:b/>
          <w:i/>
          <w:sz w:val="28"/>
          <w:szCs w:val="28"/>
        </w:rPr>
        <w:t>яз.</w:t>
      </w:r>
    </w:p>
    <w:p w:rsidR="00391C82" w:rsidRPr="00032EFD" w:rsidRDefault="00391C82" w:rsidP="00207F09">
      <w:pPr>
        <w:ind w:left="-142" w:firstLine="709"/>
        <w:contextualSpacing/>
        <w:jc w:val="both"/>
        <w:rPr>
          <w:rFonts w:ascii="Times New Roman" w:hAnsi="Times New Roman"/>
          <w:b/>
          <w:i/>
          <w:sz w:val="28"/>
          <w:szCs w:val="28"/>
        </w:rPr>
      </w:pPr>
      <w:r w:rsidRPr="00032EFD">
        <w:rPr>
          <w:rFonts w:ascii="Times New Roman" w:hAnsi="Times New Roman"/>
          <w:b/>
          <w:bCs/>
          <w:i/>
          <w:sz w:val="28"/>
          <w:szCs w:val="28"/>
        </w:rPr>
        <w:t>Магомедов, Аскар</w:t>
      </w:r>
      <w:r w:rsidRPr="00032EFD">
        <w:rPr>
          <w:rFonts w:ascii="Times New Roman" w:hAnsi="Times New Roman"/>
          <w:b/>
          <w:i/>
          <w:sz w:val="28"/>
          <w:szCs w:val="28"/>
        </w:rPr>
        <w:t xml:space="preserve">. Герой мирного времени: [о героическом подвиге капитана Р. А. Халикова] / А. Магомедов // Дагестанская правда. - 2021. - </w:t>
      </w:r>
      <w:r w:rsidRPr="00032EFD">
        <w:rPr>
          <w:rFonts w:ascii="Times New Roman" w:hAnsi="Times New Roman"/>
          <w:b/>
          <w:bCs/>
          <w:i/>
          <w:sz w:val="28"/>
          <w:szCs w:val="28"/>
        </w:rPr>
        <w:t>10 дек. (№№ 342-343)</w:t>
      </w:r>
      <w:r w:rsidRPr="00032EFD">
        <w:rPr>
          <w:rFonts w:ascii="Times New Roman" w:hAnsi="Times New Roman"/>
          <w:b/>
          <w:i/>
          <w:sz w:val="28"/>
          <w:szCs w:val="28"/>
        </w:rPr>
        <w:t>. - С. 3.</w:t>
      </w: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Халиков Радим Абдулхаликович // Дагестанцы: Герои России. Герои Советского Союза. Герои Социалистического Труда / авт. идеи и сост. З.</w:t>
      </w:r>
      <w:r w:rsidR="00391C82" w:rsidRPr="00032EFD">
        <w:rPr>
          <w:rFonts w:ascii="Times New Roman" w:hAnsi="Times New Roman"/>
          <w:b/>
          <w:i/>
          <w:sz w:val="28"/>
          <w:szCs w:val="28"/>
        </w:rPr>
        <w:t xml:space="preserve"> </w:t>
      </w:r>
      <w:r w:rsidRPr="00032EFD">
        <w:rPr>
          <w:rFonts w:ascii="Times New Roman" w:hAnsi="Times New Roman"/>
          <w:b/>
          <w:i/>
          <w:sz w:val="28"/>
          <w:szCs w:val="28"/>
        </w:rPr>
        <w:t>З. Ильясов. – Махачкала: Дагестанское книжное издательство, 2008. – С. 60—61.</w:t>
      </w:r>
    </w:p>
    <w:p w:rsidR="004E508D" w:rsidRPr="00032EFD" w:rsidRDefault="004E508D" w:rsidP="00370098">
      <w:pPr>
        <w:contextualSpacing/>
        <w:jc w:val="both"/>
        <w:rPr>
          <w:rFonts w:ascii="Times New Roman" w:hAnsi="Times New Roman"/>
          <w:b/>
          <w:i/>
          <w:sz w:val="28"/>
          <w:szCs w:val="28"/>
        </w:rPr>
      </w:pPr>
    </w:p>
    <w:p w:rsidR="004E508D" w:rsidRPr="00032EFD" w:rsidRDefault="004E508D" w:rsidP="00207F09">
      <w:pPr>
        <w:ind w:firstLine="709"/>
        <w:contextualSpacing/>
        <w:jc w:val="both"/>
        <w:rPr>
          <w:rFonts w:ascii="Times New Roman" w:hAnsi="Times New Roman"/>
          <w:b/>
          <w:i/>
          <w:sz w:val="28"/>
          <w:szCs w:val="28"/>
        </w:rPr>
      </w:pPr>
    </w:p>
    <w:tbl>
      <w:tblPr>
        <w:tblStyle w:val="a9"/>
        <w:tblW w:w="0" w:type="auto"/>
        <w:tblInd w:w="-142" w:type="dxa"/>
        <w:tblLook w:val="04A0" w:firstRow="1" w:lastRow="0" w:firstColumn="1" w:lastColumn="0" w:noHBand="0" w:noVBand="1"/>
      </w:tblPr>
      <w:tblGrid>
        <w:gridCol w:w="3398"/>
        <w:gridCol w:w="6208"/>
      </w:tblGrid>
      <w:tr w:rsidR="00152DAC" w:rsidRPr="00032EFD" w:rsidTr="00152DAC">
        <w:tc>
          <w:tcPr>
            <w:tcW w:w="3398" w:type="dxa"/>
          </w:tcPr>
          <w:p w:rsidR="00E32B0C" w:rsidRPr="00032EFD" w:rsidRDefault="00152DAC" w:rsidP="0015720C">
            <w:pPr>
              <w:ind w:firstLine="709"/>
              <w:contextualSpacing/>
              <w:jc w:val="center"/>
              <w:rPr>
                <w:b/>
                <w:sz w:val="28"/>
                <w:szCs w:val="28"/>
              </w:rPr>
            </w:pPr>
            <w:r w:rsidRPr="00032EFD">
              <w:rPr>
                <w:b/>
                <w:sz w:val="28"/>
                <w:szCs w:val="28"/>
              </w:rPr>
              <w:t xml:space="preserve">12 </w:t>
            </w:r>
          </w:p>
          <w:p w:rsidR="00152DAC" w:rsidRPr="00032EFD" w:rsidRDefault="00152DAC" w:rsidP="0015720C">
            <w:pPr>
              <w:ind w:firstLine="709"/>
              <w:contextualSpacing/>
              <w:jc w:val="center"/>
              <w:rPr>
                <w:b/>
                <w:sz w:val="28"/>
                <w:szCs w:val="28"/>
              </w:rPr>
            </w:pPr>
            <w:r w:rsidRPr="00032EFD">
              <w:rPr>
                <w:b/>
                <w:sz w:val="28"/>
                <w:szCs w:val="28"/>
              </w:rPr>
              <w:t>декабря</w:t>
            </w:r>
          </w:p>
        </w:tc>
        <w:tc>
          <w:tcPr>
            <w:tcW w:w="6208" w:type="dxa"/>
          </w:tcPr>
          <w:p w:rsidR="00E32B0C" w:rsidRPr="00032EFD" w:rsidRDefault="00152DAC" w:rsidP="0015720C">
            <w:pPr>
              <w:ind w:firstLine="709"/>
              <w:contextualSpacing/>
              <w:jc w:val="center"/>
              <w:rPr>
                <w:b/>
                <w:sz w:val="28"/>
                <w:szCs w:val="28"/>
              </w:rPr>
            </w:pPr>
            <w:r w:rsidRPr="00032EFD">
              <w:rPr>
                <w:b/>
                <w:sz w:val="28"/>
                <w:szCs w:val="28"/>
              </w:rPr>
              <w:t xml:space="preserve">85 лет со дня рождения </w:t>
            </w:r>
          </w:p>
          <w:p w:rsidR="004E508D" w:rsidRPr="00032EFD" w:rsidRDefault="00152DAC" w:rsidP="00E32B0C">
            <w:pPr>
              <w:ind w:firstLine="709"/>
              <w:contextualSpacing/>
              <w:jc w:val="center"/>
              <w:rPr>
                <w:b/>
                <w:sz w:val="28"/>
                <w:szCs w:val="28"/>
              </w:rPr>
            </w:pPr>
            <w:r w:rsidRPr="00032EFD">
              <w:rPr>
                <w:b/>
                <w:sz w:val="28"/>
                <w:szCs w:val="28"/>
              </w:rPr>
              <w:t xml:space="preserve">Кахриманова Али Валиевича, </w:t>
            </w:r>
          </w:p>
          <w:p w:rsidR="004E508D" w:rsidRPr="00032EFD" w:rsidRDefault="00152DAC" w:rsidP="00E32B0C">
            <w:pPr>
              <w:ind w:firstLine="709"/>
              <w:contextualSpacing/>
              <w:jc w:val="center"/>
              <w:rPr>
                <w:b/>
                <w:sz w:val="28"/>
                <w:szCs w:val="28"/>
              </w:rPr>
            </w:pPr>
            <w:r w:rsidRPr="00032EFD">
              <w:rPr>
                <w:b/>
                <w:sz w:val="28"/>
                <w:szCs w:val="28"/>
              </w:rPr>
              <w:t xml:space="preserve">членв Союза композиторов России </w:t>
            </w:r>
          </w:p>
          <w:p w:rsidR="00152DAC" w:rsidRPr="00032EFD" w:rsidRDefault="00152DAC" w:rsidP="00E32B0C">
            <w:pPr>
              <w:ind w:firstLine="709"/>
              <w:contextualSpacing/>
              <w:jc w:val="center"/>
              <w:rPr>
                <w:b/>
                <w:sz w:val="28"/>
                <w:szCs w:val="28"/>
              </w:rPr>
            </w:pPr>
            <w:r w:rsidRPr="00032EFD">
              <w:rPr>
                <w:b/>
                <w:sz w:val="28"/>
                <w:szCs w:val="28"/>
              </w:rPr>
              <w:t>(род. 1940 г.)</w:t>
            </w:r>
          </w:p>
        </w:tc>
      </w:tr>
    </w:tbl>
    <w:p w:rsidR="00DF1954" w:rsidRPr="00032EFD" w:rsidRDefault="00DF1954" w:rsidP="00207F09">
      <w:pPr>
        <w:ind w:left="-142" w:firstLine="709"/>
        <w:contextualSpacing/>
        <w:jc w:val="both"/>
        <w:rPr>
          <w:rFonts w:ascii="Times New Roman" w:hAnsi="Times New Roman"/>
          <w:b/>
          <w:i/>
          <w:sz w:val="28"/>
          <w:szCs w:val="28"/>
        </w:rPr>
      </w:pPr>
    </w:p>
    <w:p w:rsidR="00A67916" w:rsidRPr="00032EFD" w:rsidRDefault="00A67916" w:rsidP="00207F09">
      <w:pPr>
        <w:ind w:left="-142" w:firstLine="709"/>
        <w:contextualSpacing/>
        <w:jc w:val="both"/>
        <w:rPr>
          <w:rFonts w:ascii="Times New Roman" w:hAnsi="Times New Roman"/>
          <w:color w:val="000000" w:themeColor="text1"/>
          <w:sz w:val="28"/>
          <w:szCs w:val="28"/>
        </w:rPr>
      </w:pPr>
      <w:r w:rsidRPr="00032EFD">
        <w:rPr>
          <w:rFonts w:ascii="Times New Roman" w:hAnsi="Times New Roman"/>
          <w:color w:val="000000" w:themeColor="text1"/>
          <w:sz w:val="28"/>
          <w:szCs w:val="28"/>
        </w:rPr>
        <w:t>Али Валиевич Кахриманов ро</w:t>
      </w:r>
      <w:r w:rsidR="00EC7AB5" w:rsidRPr="00032EFD">
        <w:rPr>
          <w:rFonts w:ascii="Times New Roman" w:hAnsi="Times New Roman"/>
          <w:color w:val="000000" w:themeColor="text1"/>
          <w:sz w:val="28"/>
          <w:szCs w:val="28"/>
        </w:rPr>
        <w:t>дился в г. Ма</w:t>
      </w:r>
      <w:r w:rsidR="00562AC1" w:rsidRPr="00032EFD">
        <w:rPr>
          <w:rFonts w:ascii="Times New Roman" w:hAnsi="Times New Roman"/>
          <w:color w:val="000000" w:themeColor="text1"/>
          <w:sz w:val="28"/>
          <w:szCs w:val="28"/>
        </w:rPr>
        <w:t>хачкала</w:t>
      </w:r>
      <w:r w:rsidRPr="00032EFD">
        <w:rPr>
          <w:rFonts w:ascii="Times New Roman" w:hAnsi="Times New Roman"/>
          <w:color w:val="000000" w:themeColor="text1"/>
          <w:sz w:val="28"/>
          <w:szCs w:val="28"/>
        </w:rPr>
        <w:t>.</w:t>
      </w:r>
    </w:p>
    <w:p w:rsidR="00DF1954" w:rsidRPr="00032EFD" w:rsidRDefault="00A67916" w:rsidP="00207F09">
      <w:pPr>
        <w:ind w:left="-142" w:firstLine="709"/>
        <w:contextualSpacing/>
        <w:jc w:val="both"/>
        <w:rPr>
          <w:rFonts w:ascii="Times New Roman" w:hAnsi="Times New Roman"/>
          <w:color w:val="000000" w:themeColor="text1"/>
          <w:sz w:val="28"/>
          <w:szCs w:val="28"/>
        </w:rPr>
      </w:pPr>
      <w:r w:rsidRPr="00032EFD">
        <w:rPr>
          <w:rFonts w:ascii="Times New Roman" w:hAnsi="Times New Roman"/>
          <w:color w:val="000000" w:themeColor="text1"/>
          <w:sz w:val="28"/>
          <w:szCs w:val="28"/>
        </w:rPr>
        <w:t>В Махачкалинском музыкальном училище (1957-1962) занимался по композиции у Г. А. Гасанова и Н. С. Дагирова. В 1966 г. поступил в Ленинградскую Государственную консерваторию.</w:t>
      </w:r>
    </w:p>
    <w:p w:rsidR="00A67916" w:rsidRPr="00032EFD" w:rsidRDefault="003D3B68" w:rsidP="00207F09">
      <w:pPr>
        <w:ind w:left="-142" w:firstLine="709"/>
        <w:contextualSpacing/>
        <w:jc w:val="both"/>
        <w:rPr>
          <w:rFonts w:ascii="Times New Roman" w:hAnsi="Times New Roman"/>
          <w:color w:val="000000" w:themeColor="text1"/>
          <w:sz w:val="28"/>
          <w:szCs w:val="28"/>
        </w:rPr>
      </w:pPr>
      <w:r w:rsidRPr="00032EFD">
        <w:rPr>
          <w:rFonts w:ascii="Times New Roman" w:hAnsi="Times New Roman"/>
          <w:color w:val="000000" w:themeColor="text1"/>
          <w:sz w:val="28"/>
          <w:szCs w:val="28"/>
        </w:rPr>
        <w:t xml:space="preserve">Член Союза </w:t>
      </w:r>
      <w:r w:rsidR="00A67916" w:rsidRPr="00032EFD">
        <w:rPr>
          <w:rFonts w:ascii="Times New Roman" w:hAnsi="Times New Roman"/>
          <w:color w:val="000000" w:themeColor="text1"/>
          <w:sz w:val="28"/>
          <w:szCs w:val="28"/>
        </w:rPr>
        <w:t>композиторов России с 1993 г. С 1990 по 2002 гг. – заместител</w:t>
      </w:r>
      <w:r w:rsidRPr="00032EFD">
        <w:rPr>
          <w:rFonts w:ascii="Times New Roman" w:hAnsi="Times New Roman"/>
          <w:color w:val="000000" w:themeColor="text1"/>
          <w:sz w:val="28"/>
          <w:szCs w:val="28"/>
        </w:rPr>
        <w:t xml:space="preserve">ь председателя Правительства </w:t>
      </w:r>
      <w:r w:rsidR="00A67916" w:rsidRPr="00032EFD">
        <w:rPr>
          <w:rFonts w:ascii="Times New Roman" w:hAnsi="Times New Roman"/>
          <w:color w:val="000000" w:themeColor="text1"/>
          <w:sz w:val="28"/>
          <w:szCs w:val="28"/>
        </w:rPr>
        <w:t>Союза композиторов Дагестана</w:t>
      </w:r>
      <w:r w:rsidR="00EE0127" w:rsidRPr="00032EFD">
        <w:rPr>
          <w:rFonts w:ascii="Times New Roman" w:hAnsi="Times New Roman"/>
          <w:color w:val="000000" w:themeColor="text1"/>
          <w:sz w:val="28"/>
          <w:szCs w:val="28"/>
        </w:rPr>
        <w:t>.</w:t>
      </w:r>
    </w:p>
    <w:p w:rsidR="00EE0127" w:rsidRPr="00032EFD" w:rsidRDefault="00EE0127" w:rsidP="00207F09">
      <w:pPr>
        <w:ind w:left="-142" w:firstLine="709"/>
        <w:contextualSpacing/>
        <w:jc w:val="both"/>
        <w:rPr>
          <w:rFonts w:ascii="Times New Roman" w:hAnsi="Times New Roman"/>
          <w:b/>
          <w:color w:val="000000" w:themeColor="text1"/>
          <w:sz w:val="28"/>
          <w:szCs w:val="28"/>
        </w:rPr>
      </w:pPr>
      <w:r w:rsidRPr="00032EFD">
        <w:rPr>
          <w:rFonts w:ascii="Times New Roman" w:hAnsi="Times New Roman"/>
          <w:b/>
          <w:color w:val="000000" w:themeColor="text1"/>
          <w:sz w:val="28"/>
          <w:szCs w:val="28"/>
        </w:rPr>
        <w:t>Основные произведения</w:t>
      </w:r>
      <w:r w:rsidR="00EA5BEA" w:rsidRPr="00032EFD">
        <w:rPr>
          <w:rFonts w:ascii="Times New Roman" w:hAnsi="Times New Roman"/>
          <w:b/>
          <w:color w:val="000000" w:themeColor="text1"/>
          <w:sz w:val="28"/>
          <w:szCs w:val="28"/>
        </w:rPr>
        <w:t>:</w:t>
      </w:r>
    </w:p>
    <w:p w:rsidR="00EE0127" w:rsidRPr="00032EFD" w:rsidRDefault="00EE0127" w:rsidP="00207F09">
      <w:pPr>
        <w:ind w:left="-142" w:firstLine="709"/>
        <w:contextualSpacing/>
        <w:jc w:val="both"/>
        <w:rPr>
          <w:rFonts w:ascii="Times New Roman" w:hAnsi="Times New Roman"/>
          <w:color w:val="000000" w:themeColor="text1"/>
          <w:sz w:val="28"/>
          <w:szCs w:val="28"/>
        </w:rPr>
      </w:pPr>
      <w:r w:rsidRPr="00032EFD">
        <w:rPr>
          <w:rFonts w:ascii="Times New Roman" w:hAnsi="Times New Roman"/>
          <w:color w:val="000000" w:themeColor="text1"/>
          <w:sz w:val="28"/>
          <w:szCs w:val="28"/>
        </w:rPr>
        <w:t>Сюита на темы А. Мехмана, «Симфониетта в 5-ти частях» Увертюра «Огни Сулака», фантазия «Терские припевки» для оркестра народных инструментов. Вокальный цикл на ст. Р. Гамзатова «Сердце джигита». «Пять хоров без сопровождения» на ст. Г. Леонидзе и Р. Гамзатова, «</w:t>
      </w:r>
      <w:r w:rsidR="00F55390" w:rsidRPr="00032EFD">
        <w:rPr>
          <w:rFonts w:ascii="Times New Roman" w:hAnsi="Times New Roman"/>
          <w:color w:val="000000" w:themeColor="text1"/>
          <w:sz w:val="28"/>
          <w:szCs w:val="28"/>
        </w:rPr>
        <w:t>Восемь хоров без сопровождения»</w:t>
      </w:r>
      <w:r w:rsidRPr="00032EFD">
        <w:rPr>
          <w:rFonts w:ascii="Times New Roman" w:hAnsi="Times New Roman"/>
          <w:color w:val="000000" w:themeColor="text1"/>
          <w:sz w:val="28"/>
          <w:szCs w:val="28"/>
        </w:rPr>
        <w:t xml:space="preserve"> для детского хора. «Четыре поэмы для хора» на ст. Г. Леонидзе, «7 пьес для женского хора». «Детский альбом», «Шесть прелюдий для фортепиано». 11 </w:t>
      </w:r>
      <w:r w:rsidRPr="00032EFD">
        <w:rPr>
          <w:rFonts w:ascii="Times New Roman" w:hAnsi="Times New Roman"/>
          <w:color w:val="000000" w:themeColor="text1"/>
          <w:sz w:val="28"/>
          <w:szCs w:val="28"/>
        </w:rPr>
        <w:lastRenderedPageBreak/>
        <w:t xml:space="preserve">пьес </w:t>
      </w:r>
      <w:proofErr w:type="gramStart"/>
      <w:r w:rsidRPr="00032EFD">
        <w:rPr>
          <w:rFonts w:ascii="Times New Roman" w:hAnsi="Times New Roman"/>
          <w:color w:val="000000" w:themeColor="text1"/>
          <w:sz w:val="28"/>
          <w:szCs w:val="28"/>
        </w:rPr>
        <w:t xml:space="preserve">для </w:t>
      </w:r>
      <w:r w:rsidR="007F2090" w:rsidRPr="00032EFD">
        <w:rPr>
          <w:rFonts w:ascii="Times New Roman" w:hAnsi="Times New Roman"/>
          <w:color w:val="000000" w:themeColor="text1"/>
          <w:sz w:val="28"/>
          <w:szCs w:val="28"/>
        </w:rPr>
        <w:t>тара</w:t>
      </w:r>
      <w:proofErr w:type="gramEnd"/>
      <w:r w:rsidR="007F2090" w:rsidRPr="00032EFD">
        <w:rPr>
          <w:rFonts w:ascii="Times New Roman" w:hAnsi="Times New Roman"/>
          <w:color w:val="000000" w:themeColor="text1"/>
          <w:sz w:val="28"/>
          <w:szCs w:val="28"/>
        </w:rPr>
        <w:t xml:space="preserve"> с фортепиано. «Юмореска» для фагота с фортепиано. Квартет для скрипок, альта и виолончели. Сонета для флейты и кларнета в 3-х частях. Музыка к 11 спектаклям Кумыкского и Аварского музыкально-драматических театров.</w:t>
      </w:r>
    </w:p>
    <w:p w:rsidR="007F2090" w:rsidRPr="00032EFD" w:rsidRDefault="007F2090" w:rsidP="00207F09">
      <w:pPr>
        <w:ind w:left="-142" w:firstLine="709"/>
        <w:contextualSpacing/>
        <w:jc w:val="both"/>
        <w:rPr>
          <w:rFonts w:ascii="Times New Roman" w:hAnsi="Times New Roman"/>
          <w:color w:val="000000" w:themeColor="text1"/>
          <w:sz w:val="28"/>
          <w:szCs w:val="28"/>
        </w:rPr>
      </w:pPr>
      <w:r w:rsidRPr="00032EFD">
        <w:rPr>
          <w:rFonts w:ascii="Times New Roman" w:hAnsi="Times New Roman"/>
          <w:color w:val="000000" w:themeColor="text1"/>
          <w:sz w:val="28"/>
          <w:szCs w:val="28"/>
        </w:rPr>
        <w:t>Заслуже</w:t>
      </w:r>
      <w:r w:rsidR="00E54E6C" w:rsidRPr="00032EFD">
        <w:rPr>
          <w:rFonts w:ascii="Times New Roman" w:hAnsi="Times New Roman"/>
          <w:color w:val="000000" w:themeColor="text1"/>
          <w:sz w:val="28"/>
          <w:szCs w:val="28"/>
        </w:rPr>
        <w:t>нный деятель искусств РД (1996</w:t>
      </w:r>
      <w:r w:rsidR="00EA5BEA" w:rsidRPr="00032EFD">
        <w:rPr>
          <w:rFonts w:ascii="Times New Roman" w:hAnsi="Times New Roman"/>
          <w:color w:val="000000" w:themeColor="text1"/>
          <w:sz w:val="28"/>
          <w:szCs w:val="28"/>
        </w:rPr>
        <w:t xml:space="preserve"> г.</w:t>
      </w:r>
      <w:r w:rsidR="00E54E6C" w:rsidRPr="00032EFD">
        <w:rPr>
          <w:rFonts w:ascii="Times New Roman" w:hAnsi="Times New Roman"/>
          <w:color w:val="000000" w:themeColor="text1"/>
          <w:sz w:val="28"/>
          <w:szCs w:val="28"/>
        </w:rPr>
        <w:t>)</w:t>
      </w:r>
    </w:p>
    <w:p w:rsidR="007F2090" w:rsidRPr="00032EFD" w:rsidRDefault="007F2090"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Кахриманов Али Валиевич // Дагестанские деятели музыкальной кул</w:t>
      </w:r>
      <w:r w:rsidR="00E54E6C" w:rsidRPr="00032EFD">
        <w:rPr>
          <w:rFonts w:ascii="Times New Roman" w:hAnsi="Times New Roman"/>
          <w:b/>
          <w:i/>
          <w:sz w:val="28"/>
          <w:szCs w:val="28"/>
        </w:rPr>
        <w:t>ьтуры ХХ века: Книга-справочник</w:t>
      </w:r>
      <w:r w:rsidRPr="00032EFD">
        <w:rPr>
          <w:rFonts w:ascii="Times New Roman" w:hAnsi="Times New Roman"/>
          <w:b/>
          <w:i/>
          <w:sz w:val="28"/>
          <w:szCs w:val="28"/>
        </w:rPr>
        <w:t>. – Махачкала, 2005. – С. 47.</w:t>
      </w:r>
    </w:p>
    <w:p w:rsidR="000B0F88" w:rsidRPr="00032EFD" w:rsidRDefault="000B0F88" w:rsidP="00207F09">
      <w:pPr>
        <w:spacing w:after="0" w:line="240" w:lineRule="auto"/>
        <w:ind w:left="-142" w:firstLine="709"/>
        <w:jc w:val="both"/>
        <w:rPr>
          <w:rFonts w:ascii="Times New Roman" w:hAnsi="Times New Roman"/>
          <w:b/>
          <w:i/>
          <w:sz w:val="28"/>
          <w:szCs w:val="28"/>
        </w:rPr>
      </w:pPr>
    </w:p>
    <w:p w:rsidR="003D3B68" w:rsidRPr="00032EFD" w:rsidRDefault="003D3B68" w:rsidP="00207F09">
      <w:pPr>
        <w:spacing w:after="0" w:line="240" w:lineRule="auto"/>
        <w:ind w:left="-142" w:firstLine="709"/>
        <w:jc w:val="both"/>
        <w:rPr>
          <w:rFonts w:ascii="Times New Roman" w:hAnsi="Times New Roman"/>
          <w:b/>
          <w:i/>
          <w:sz w:val="28"/>
          <w:szCs w:val="28"/>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43"/>
        <w:gridCol w:w="6628"/>
      </w:tblGrid>
      <w:tr w:rsidR="000B0F88" w:rsidRPr="00032EFD" w:rsidTr="004873FA">
        <w:tc>
          <w:tcPr>
            <w:tcW w:w="2943" w:type="dxa"/>
          </w:tcPr>
          <w:p w:rsidR="000B0F88" w:rsidRPr="00032EFD" w:rsidRDefault="000B0F88" w:rsidP="0015720C">
            <w:pPr>
              <w:spacing w:after="0"/>
              <w:ind w:left="-142" w:firstLine="709"/>
              <w:jc w:val="center"/>
              <w:rPr>
                <w:rFonts w:ascii="Times New Roman" w:hAnsi="Times New Roman"/>
                <w:b/>
                <w:sz w:val="28"/>
                <w:szCs w:val="28"/>
              </w:rPr>
            </w:pPr>
            <w:r w:rsidRPr="00032EFD">
              <w:rPr>
                <w:rFonts w:ascii="Times New Roman" w:hAnsi="Times New Roman"/>
                <w:b/>
                <w:sz w:val="28"/>
                <w:szCs w:val="28"/>
              </w:rPr>
              <w:t>12</w:t>
            </w:r>
          </w:p>
          <w:p w:rsidR="000B0F88" w:rsidRPr="00032EFD" w:rsidRDefault="000B0F88" w:rsidP="0015720C">
            <w:pPr>
              <w:spacing w:after="0"/>
              <w:ind w:left="-142" w:firstLine="709"/>
              <w:jc w:val="center"/>
              <w:rPr>
                <w:rFonts w:ascii="Times New Roman" w:hAnsi="Times New Roman"/>
                <w:b/>
                <w:sz w:val="28"/>
                <w:szCs w:val="28"/>
              </w:rPr>
            </w:pPr>
            <w:r w:rsidRPr="00032EFD">
              <w:rPr>
                <w:rFonts w:ascii="Times New Roman" w:hAnsi="Times New Roman"/>
                <w:b/>
                <w:sz w:val="28"/>
                <w:szCs w:val="28"/>
              </w:rPr>
              <w:t>декабря</w:t>
            </w:r>
          </w:p>
        </w:tc>
        <w:tc>
          <w:tcPr>
            <w:tcW w:w="6628" w:type="dxa"/>
          </w:tcPr>
          <w:p w:rsidR="009C5214" w:rsidRPr="00032EFD" w:rsidRDefault="00523B17" w:rsidP="0015720C">
            <w:pPr>
              <w:spacing w:after="0"/>
              <w:ind w:left="-142" w:firstLine="709"/>
              <w:jc w:val="center"/>
              <w:rPr>
                <w:rFonts w:ascii="Times New Roman" w:hAnsi="Times New Roman"/>
                <w:b/>
                <w:sz w:val="28"/>
                <w:szCs w:val="28"/>
              </w:rPr>
            </w:pPr>
            <w:r w:rsidRPr="00032EFD">
              <w:rPr>
                <w:rFonts w:ascii="Times New Roman" w:hAnsi="Times New Roman"/>
                <w:b/>
                <w:sz w:val="28"/>
                <w:szCs w:val="28"/>
              </w:rPr>
              <w:t>75</w:t>
            </w:r>
            <w:r w:rsidR="000B0F88" w:rsidRPr="00032EFD">
              <w:rPr>
                <w:rFonts w:ascii="Times New Roman" w:hAnsi="Times New Roman"/>
                <w:b/>
                <w:sz w:val="28"/>
                <w:szCs w:val="28"/>
              </w:rPr>
              <w:t xml:space="preserve"> лет со дня рождения</w:t>
            </w:r>
          </w:p>
          <w:p w:rsidR="000B0F88" w:rsidRPr="00032EFD" w:rsidRDefault="00565F33" w:rsidP="0015720C">
            <w:pPr>
              <w:spacing w:after="0"/>
              <w:ind w:left="-142" w:firstLine="709"/>
              <w:jc w:val="center"/>
              <w:rPr>
                <w:rFonts w:ascii="Times New Roman" w:hAnsi="Times New Roman"/>
                <w:b/>
                <w:sz w:val="28"/>
                <w:szCs w:val="28"/>
              </w:rPr>
            </w:pPr>
            <w:r w:rsidRPr="00032EFD">
              <w:rPr>
                <w:rFonts w:ascii="Times New Roman" w:hAnsi="Times New Roman"/>
                <w:b/>
                <w:sz w:val="28"/>
                <w:szCs w:val="28"/>
              </w:rPr>
              <w:t>Омарова</w:t>
            </w:r>
            <w:r w:rsidR="009C5214" w:rsidRPr="00032EFD">
              <w:rPr>
                <w:rFonts w:ascii="Times New Roman" w:hAnsi="Times New Roman"/>
                <w:b/>
                <w:sz w:val="28"/>
                <w:szCs w:val="28"/>
              </w:rPr>
              <w:t xml:space="preserve"> М</w:t>
            </w:r>
            <w:r w:rsidR="000B0F88" w:rsidRPr="00032EFD">
              <w:rPr>
                <w:rFonts w:ascii="Times New Roman" w:hAnsi="Times New Roman"/>
                <w:b/>
                <w:sz w:val="28"/>
                <w:szCs w:val="28"/>
              </w:rPr>
              <w:t>а</w:t>
            </w:r>
            <w:r w:rsidRPr="00032EFD">
              <w:rPr>
                <w:rFonts w:ascii="Times New Roman" w:hAnsi="Times New Roman"/>
                <w:b/>
                <w:sz w:val="28"/>
                <w:szCs w:val="28"/>
              </w:rPr>
              <w:t>гомеда Манилмагомедовича</w:t>
            </w:r>
            <w:r w:rsidR="000B0F88" w:rsidRPr="00032EFD">
              <w:rPr>
                <w:rFonts w:ascii="Times New Roman" w:hAnsi="Times New Roman"/>
                <w:b/>
                <w:sz w:val="28"/>
                <w:szCs w:val="28"/>
              </w:rPr>
              <w:t>,</w:t>
            </w:r>
          </w:p>
          <w:p w:rsidR="000B0F88" w:rsidRPr="00032EFD" w:rsidRDefault="000B0F88" w:rsidP="0015720C">
            <w:pPr>
              <w:spacing w:after="0"/>
              <w:ind w:left="-142" w:firstLine="709"/>
              <w:jc w:val="center"/>
              <w:rPr>
                <w:rFonts w:ascii="Times New Roman" w:hAnsi="Times New Roman"/>
                <w:b/>
                <w:sz w:val="28"/>
                <w:szCs w:val="28"/>
              </w:rPr>
            </w:pPr>
            <w:r w:rsidRPr="00032EFD">
              <w:rPr>
                <w:rFonts w:ascii="Times New Roman" w:hAnsi="Times New Roman"/>
                <w:b/>
                <w:sz w:val="28"/>
                <w:szCs w:val="28"/>
              </w:rPr>
              <w:t>заслуженного деятеля искусств РД,</w:t>
            </w:r>
          </w:p>
          <w:p w:rsidR="000B0F88" w:rsidRPr="00032EFD" w:rsidRDefault="000B0F88" w:rsidP="00370098">
            <w:pPr>
              <w:spacing w:after="0"/>
              <w:ind w:left="-142" w:firstLine="709"/>
              <w:jc w:val="center"/>
              <w:rPr>
                <w:rFonts w:ascii="Times New Roman" w:hAnsi="Times New Roman"/>
                <w:b/>
                <w:sz w:val="28"/>
                <w:szCs w:val="28"/>
              </w:rPr>
            </w:pPr>
            <w:r w:rsidRPr="00032EFD">
              <w:rPr>
                <w:rFonts w:ascii="Times New Roman" w:hAnsi="Times New Roman"/>
                <w:b/>
                <w:sz w:val="28"/>
                <w:szCs w:val="28"/>
              </w:rPr>
              <w:t>худо</w:t>
            </w:r>
            <w:r w:rsidR="00EA5BEA" w:rsidRPr="00032EFD">
              <w:rPr>
                <w:rFonts w:ascii="Times New Roman" w:hAnsi="Times New Roman"/>
                <w:b/>
                <w:sz w:val="28"/>
                <w:szCs w:val="28"/>
              </w:rPr>
              <w:t xml:space="preserve">жника </w:t>
            </w:r>
            <w:r w:rsidRPr="00032EFD">
              <w:rPr>
                <w:rFonts w:ascii="Times New Roman" w:hAnsi="Times New Roman"/>
                <w:b/>
                <w:sz w:val="28"/>
                <w:szCs w:val="28"/>
              </w:rPr>
              <w:t>(род. в 1950 г.)</w:t>
            </w:r>
          </w:p>
        </w:tc>
      </w:tr>
    </w:tbl>
    <w:p w:rsidR="00562AC1" w:rsidRPr="00032EFD" w:rsidRDefault="00562AC1" w:rsidP="00207F09">
      <w:pPr>
        <w:ind w:left="-142" w:firstLine="709"/>
        <w:contextualSpacing/>
        <w:jc w:val="both"/>
        <w:rPr>
          <w:rFonts w:ascii="Times New Roman" w:hAnsi="Times New Roman"/>
          <w:sz w:val="28"/>
          <w:szCs w:val="28"/>
        </w:rPr>
      </w:pP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Магомед Манилмагомедович Ома</w:t>
      </w:r>
      <w:r w:rsidR="00EA5BEA" w:rsidRPr="00032EFD">
        <w:rPr>
          <w:rFonts w:ascii="Times New Roman" w:hAnsi="Times New Roman"/>
          <w:sz w:val="28"/>
          <w:szCs w:val="28"/>
        </w:rPr>
        <w:t>ров родился</w:t>
      </w:r>
      <w:r w:rsidRPr="00032EFD">
        <w:rPr>
          <w:rFonts w:ascii="Times New Roman" w:hAnsi="Times New Roman"/>
          <w:sz w:val="28"/>
          <w:szCs w:val="28"/>
        </w:rPr>
        <w:t xml:space="preserve"> в с. Мошоб Чародинского района.</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В 1981 г. окончил художественно-графический факультет Дагестанского государственного педагогического университета.</w:t>
      </w:r>
    </w:p>
    <w:p w:rsidR="000B0F88" w:rsidRPr="00032EFD" w:rsidRDefault="000B0F88" w:rsidP="00207F09">
      <w:pPr>
        <w:shd w:val="clear" w:color="auto" w:fill="FFFFFF"/>
        <w:spacing w:after="240"/>
        <w:ind w:left="-142" w:firstLine="709"/>
        <w:contextualSpacing/>
        <w:jc w:val="both"/>
        <w:rPr>
          <w:rFonts w:ascii="Times New Roman" w:hAnsi="Times New Roman"/>
          <w:color w:val="000000"/>
          <w:sz w:val="28"/>
          <w:szCs w:val="28"/>
        </w:rPr>
      </w:pPr>
      <w:r w:rsidRPr="00032EFD">
        <w:rPr>
          <w:rFonts w:ascii="Times New Roman" w:hAnsi="Times New Roman"/>
          <w:color w:val="000000"/>
          <w:sz w:val="28"/>
          <w:szCs w:val="28"/>
        </w:rPr>
        <w:t>Награждён Золотой медалью Шамиля к 200-летию со дня рождения имама «За вклад в развитие национальной культуры Дагестана»; победитель конкурсов ДГПУ «Преподаватель года – 2004», «Преподаватель года – 2006»; победитель Межвузовского конкурса-фестиваля «Ремёсла и традиции народов Дагестана»; дипломант I степени ВВЦ(Москва, 2008).Руководитель дипломантов и лауреатов Всероссийского студенческого фестиваля-конкурса декоративно-прикладного и изобразительного искусства, посвящённого 65-й годовщине Победы в Сталинградской битве (Волгоград, 2007).Награждён премией ректора ДГПУ за организацию ландшафтного дизайна фасада Даггоспедуниверситета.Победитель гранта президента РД в области культуры и искусства (2010).</w:t>
      </w:r>
    </w:p>
    <w:p w:rsidR="000B0F88" w:rsidRPr="00032EFD" w:rsidRDefault="000B0F88" w:rsidP="00207F09">
      <w:pPr>
        <w:shd w:val="clear" w:color="auto" w:fill="FFFFFF"/>
        <w:spacing w:after="240"/>
        <w:ind w:left="-142" w:firstLine="709"/>
        <w:contextualSpacing/>
        <w:jc w:val="both"/>
        <w:rPr>
          <w:rFonts w:ascii="Times New Roman" w:hAnsi="Times New Roman"/>
          <w:color w:val="000000"/>
          <w:sz w:val="28"/>
          <w:szCs w:val="28"/>
        </w:rPr>
      </w:pPr>
      <w:r w:rsidRPr="00032EFD">
        <w:rPr>
          <w:rFonts w:ascii="Times New Roman" w:hAnsi="Times New Roman"/>
          <w:color w:val="000000"/>
          <w:sz w:val="28"/>
          <w:szCs w:val="28"/>
        </w:rPr>
        <w:t>Область научных интересов: художественные промыслы Дагестана; художественно-педагогическое образование; традиционная керамика Дагестана.</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b/>
          <w:sz w:val="28"/>
          <w:szCs w:val="28"/>
          <w:u w:val="single"/>
        </w:rPr>
        <w:t>Выставки</w:t>
      </w:r>
      <w:r w:rsidRPr="00032EFD">
        <w:rPr>
          <w:rFonts w:ascii="Times New Roman" w:hAnsi="Times New Roman"/>
          <w:sz w:val="28"/>
          <w:szCs w:val="28"/>
        </w:rPr>
        <w:t>:</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1981 – Республиканская выставка, посвящённая 60-летию ДАССР. ВЗ СХ ДАССР, Махачкала.</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1981 – Республиканская выставка. ВЗ СХ ДАССР, Махачкала.</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 xml:space="preserve">1983 – </w:t>
      </w:r>
      <w:r w:rsidRPr="00032EFD">
        <w:rPr>
          <w:rFonts w:ascii="Times New Roman" w:hAnsi="Times New Roman"/>
          <w:sz w:val="28"/>
          <w:szCs w:val="28"/>
          <w:lang w:val="en-US"/>
        </w:rPr>
        <w:t>II</w:t>
      </w:r>
      <w:r w:rsidRPr="00032EFD">
        <w:rPr>
          <w:rFonts w:ascii="Times New Roman" w:hAnsi="Times New Roman"/>
          <w:sz w:val="28"/>
          <w:szCs w:val="28"/>
        </w:rPr>
        <w:t xml:space="preserve"> всероссийская выставка учебных и творческих работ учащихся и студентов педагогических учебных заведений РСФСР. Москва.</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1987 – Республиканская выставка. ВЗ СХ ДАССР, Махачкала.</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1987 – Республиканская выставка. ВЗ СХ ДАССР, Махачкала.</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1987 – Всероссийская выставка НТТМ – 87. Ижевск.</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1988 – Республиканская выставка. ВЗ СХ ДАССР, Махачкала.</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lastRenderedPageBreak/>
        <w:t>1992 – Республиканская выставка. ВЗ СХ ДАССР, Махачкала.</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1994 – Республиканская выставка. ВЗ СХ ДАССР, Махачкала.</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1996 – Выставка, посвящённая 25-летию ХГФ ДГПУ. ВЗ СХ РД, Махачкала.</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1997 – «Золотой штрих». ВЗ СХ РД, Махачкала.</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1998 – «Золотой штрих». ВЗ СХ РД, Махачкала.</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2000 – «Аламат». ВЗ СХ РД, Махачкала.</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2001 – Международная выставка художников-прикладников. Москва.</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2001 – Выставка, посвящённая 30-летию ХГФ ДГПУ. ВЗ СХ РД, Махачкала.</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2002 – «Золотой штрих». ВЗ СХ РД, Махачкала.</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2002 – «Аламат». ВЗ СХ РД, Махачкала.</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2005 – «Грани искусства», коллективная выставка. ВЗ СХ РД, Махачкала.</w:t>
      </w: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Молитва художника // Молодёжь Дагестана. – 2000. – (№ 52).</w:t>
      </w: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Омаров М. М.: [скульптура, декоративно-монументальное искусство] // Художники Дагестана. Изобразительное искусство (1917—2000): иллюстрированная энциклопедия (библиографический справочник) / сост. Д. А. Дагирова. – Махачкала: Лотос, 2007. – С. 264—265.</w:t>
      </w: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Призвание: [М. М. Омаров] // Махачкалинские известия. – 1998. – (№</w:t>
      </w:r>
      <w:r w:rsidR="00824778" w:rsidRPr="00032EFD">
        <w:rPr>
          <w:rFonts w:ascii="Times New Roman" w:hAnsi="Times New Roman"/>
          <w:b/>
          <w:i/>
          <w:sz w:val="28"/>
          <w:szCs w:val="28"/>
        </w:rPr>
        <w:t xml:space="preserve"> </w:t>
      </w:r>
      <w:r w:rsidRPr="00032EFD">
        <w:rPr>
          <w:rFonts w:ascii="Times New Roman" w:hAnsi="Times New Roman"/>
          <w:b/>
          <w:i/>
          <w:sz w:val="28"/>
          <w:szCs w:val="28"/>
        </w:rPr>
        <w:t>52).</w:t>
      </w:r>
    </w:p>
    <w:p w:rsidR="000B0F88" w:rsidRPr="00032EFD" w:rsidRDefault="000B0F88" w:rsidP="00207F09">
      <w:pPr>
        <w:spacing w:after="0" w:line="240" w:lineRule="auto"/>
        <w:ind w:left="-142" w:firstLine="709"/>
        <w:jc w:val="both"/>
        <w:rPr>
          <w:rFonts w:ascii="Times New Roman" w:hAnsi="Times New Roman"/>
          <w:i/>
          <w:sz w:val="28"/>
          <w:szCs w:val="28"/>
        </w:rPr>
      </w:pPr>
    </w:p>
    <w:p w:rsidR="003D3B68" w:rsidRPr="00032EFD" w:rsidRDefault="003D3B68" w:rsidP="00207F09">
      <w:pPr>
        <w:spacing w:after="0" w:line="240" w:lineRule="auto"/>
        <w:ind w:left="-142" w:firstLine="709"/>
        <w:jc w:val="both"/>
        <w:rPr>
          <w:rFonts w:ascii="Times New Roman" w:hAnsi="Times New Roman"/>
          <w:i/>
          <w:sz w:val="28"/>
          <w:szCs w:val="28"/>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83"/>
        <w:gridCol w:w="6570"/>
      </w:tblGrid>
      <w:tr w:rsidR="000B0F88" w:rsidRPr="00032EFD" w:rsidTr="00562AC1">
        <w:tc>
          <w:tcPr>
            <w:tcW w:w="3183" w:type="dxa"/>
          </w:tcPr>
          <w:p w:rsidR="000B0F88" w:rsidRPr="00032EFD" w:rsidRDefault="000B0F88" w:rsidP="0015720C">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15</w:t>
            </w:r>
          </w:p>
          <w:p w:rsidR="000B0F88" w:rsidRPr="00032EFD" w:rsidRDefault="000B0F88" w:rsidP="0015720C">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декабря</w:t>
            </w:r>
          </w:p>
        </w:tc>
        <w:tc>
          <w:tcPr>
            <w:tcW w:w="6570" w:type="dxa"/>
          </w:tcPr>
          <w:p w:rsidR="009C5214" w:rsidRPr="00032EFD" w:rsidRDefault="00523B17" w:rsidP="0015720C">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95</w:t>
            </w:r>
            <w:r w:rsidR="000B0F88" w:rsidRPr="00032EFD">
              <w:rPr>
                <w:rFonts w:ascii="Times New Roman" w:hAnsi="Times New Roman"/>
                <w:b/>
                <w:sz w:val="28"/>
                <w:szCs w:val="28"/>
              </w:rPr>
              <w:t xml:space="preserve"> лет со дня рождения</w:t>
            </w:r>
          </w:p>
          <w:p w:rsidR="000B0F88" w:rsidRPr="00032EFD" w:rsidRDefault="00565F33" w:rsidP="0015720C">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Османова</w:t>
            </w:r>
            <w:r w:rsidR="009C5214" w:rsidRPr="00032EFD">
              <w:rPr>
                <w:rFonts w:ascii="Times New Roman" w:hAnsi="Times New Roman"/>
                <w:b/>
                <w:sz w:val="28"/>
                <w:szCs w:val="28"/>
              </w:rPr>
              <w:t xml:space="preserve"> </w:t>
            </w:r>
            <w:r w:rsidR="000B0F88" w:rsidRPr="00032EFD">
              <w:rPr>
                <w:rFonts w:ascii="Times New Roman" w:hAnsi="Times New Roman"/>
                <w:b/>
                <w:sz w:val="28"/>
                <w:szCs w:val="28"/>
              </w:rPr>
              <w:t>Ма</w:t>
            </w:r>
            <w:r w:rsidRPr="00032EFD">
              <w:rPr>
                <w:rFonts w:ascii="Times New Roman" w:hAnsi="Times New Roman"/>
                <w:b/>
                <w:sz w:val="28"/>
                <w:szCs w:val="28"/>
              </w:rPr>
              <w:t>гомед-Загира Османовича</w:t>
            </w:r>
            <w:r w:rsidR="000B0F88" w:rsidRPr="00032EFD">
              <w:rPr>
                <w:rFonts w:ascii="Times New Roman" w:hAnsi="Times New Roman"/>
                <w:b/>
                <w:sz w:val="28"/>
                <w:szCs w:val="28"/>
              </w:rPr>
              <w:t>,</w:t>
            </w:r>
          </w:p>
          <w:p w:rsidR="000B0F88" w:rsidRPr="00032EFD" w:rsidRDefault="000B0F88" w:rsidP="0015720C">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заслуженного деятеля науки РД и РФ</w:t>
            </w:r>
          </w:p>
          <w:p w:rsidR="000B0F88" w:rsidRPr="00032EFD" w:rsidRDefault="000B0F88" w:rsidP="0015720C">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(1930—2007 гг.)</w:t>
            </w:r>
          </w:p>
        </w:tc>
      </w:tr>
    </w:tbl>
    <w:p w:rsidR="00562AC1" w:rsidRPr="00032EFD" w:rsidRDefault="00562AC1" w:rsidP="00207F09">
      <w:pPr>
        <w:ind w:left="-142" w:firstLine="709"/>
        <w:contextualSpacing/>
        <w:jc w:val="both"/>
        <w:rPr>
          <w:rStyle w:val="af0"/>
          <w:rFonts w:ascii="Times New Roman" w:hAnsi="Times New Roman"/>
          <w:b w:val="0"/>
          <w:sz w:val="28"/>
          <w:szCs w:val="28"/>
        </w:rPr>
      </w:pPr>
    </w:p>
    <w:p w:rsidR="000B0F88" w:rsidRPr="00032EFD" w:rsidRDefault="000B0F88" w:rsidP="00207F09">
      <w:pPr>
        <w:ind w:left="-142" w:firstLine="709"/>
        <w:contextualSpacing/>
        <w:jc w:val="both"/>
        <w:rPr>
          <w:rFonts w:ascii="Times New Roman" w:hAnsi="Times New Roman"/>
          <w:sz w:val="28"/>
          <w:szCs w:val="28"/>
        </w:rPr>
      </w:pPr>
      <w:r w:rsidRPr="00032EFD">
        <w:rPr>
          <w:rStyle w:val="af0"/>
          <w:rFonts w:ascii="Times New Roman" w:hAnsi="Times New Roman"/>
          <w:b w:val="0"/>
          <w:sz w:val="28"/>
          <w:szCs w:val="28"/>
        </w:rPr>
        <w:t xml:space="preserve">Магомед-Загир </w:t>
      </w:r>
      <w:r w:rsidR="00EA5BEA" w:rsidRPr="00032EFD">
        <w:rPr>
          <w:rStyle w:val="af0"/>
          <w:rFonts w:ascii="Times New Roman" w:hAnsi="Times New Roman"/>
          <w:b w:val="0"/>
          <w:sz w:val="28"/>
          <w:szCs w:val="28"/>
        </w:rPr>
        <w:t>Османович Османов родился</w:t>
      </w:r>
      <w:r w:rsidRPr="00032EFD">
        <w:rPr>
          <w:rStyle w:val="af0"/>
          <w:rFonts w:ascii="Times New Roman" w:hAnsi="Times New Roman"/>
          <w:b w:val="0"/>
          <w:sz w:val="28"/>
          <w:szCs w:val="28"/>
        </w:rPr>
        <w:t xml:space="preserve"> в</w:t>
      </w:r>
      <w:r w:rsidRPr="00032EFD">
        <w:rPr>
          <w:rFonts w:ascii="Times New Roman" w:hAnsi="Times New Roman"/>
          <w:sz w:val="28"/>
          <w:szCs w:val="28"/>
        </w:rPr>
        <w:t xml:space="preserve"> </w:t>
      </w:r>
      <w:r w:rsidR="00EA5BEA" w:rsidRPr="00032EFD">
        <w:rPr>
          <w:rFonts w:ascii="Times New Roman" w:hAnsi="Times New Roman"/>
          <w:sz w:val="28"/>
          <w:szCs w:val="28"/>
        </w:rPr>
        <w:t xml:space="preserve">г. </w:t>
      </w:r>
      <w:r w:rsidR="00562AC1" w:rsidRPr="00032EFD">
        <w:rPr>
          <w:rFonts w:ascii="Times New Roman" w:hAnsi="Times New Roman"/>
          <w:sz w:val="28"/>
          <w:szCs w:val="28"/>
        </w:rPr>
        <w:t>Махачкала</w:t>
      </w:r>
      <w:r w:rsidRPr="00032EFD">
        <w:rPr>
          <w:rFonts w:ascii="Times New Roman" w:hAnsi="Times New Roman"/>
          <w:sz w:val="28"/>
          <w:szCs w:val="28"/>
        </w:rPr>
        <w:t>.</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 xml:space="preserve">В 1954 г. окончил исторический факультет Московского государственного университета. Работал учителем истории и завучем средней школы села Сталинаул (ныне Ленинаул) Казбековского районаи учителем истории школы рабочей молодёжи г. Махачкалы. С 1958 г. работал в Институте истории, языка и литературы (ныне Институт истории, археологии и этнографии ДНЦ РАН) младшим научным сотрудником сектора археологии и этнографии, учёным секретарём Института (1967—1972 гг.), </w:t>
      </w:r>
      <w:proofErr w:type="gramStart"/>
      <w:r w:rsidRPr="00032EFD">
        <w:rPr>
          <w:rFonts w:ascii="Times New Roman" w:hAnsi="Times New Roman"/>
          <w:sz w:val="28"/>
          <w:szCs w:val="28"/>
        </w:rPr>
        <w:t>старшим</w:t>
      </w:r>
      <w:r w:rsidR="00562AC1" w:rsidRPr="00032EFD">
        <w:rPr>
          <w:rFonts w:ascii="Times New Roman" w:hAnsi="Times New Roman"/>
          <w:sz w:val="28"/>
          <w:szCs w:val="28"/>
        </w:rPr>
        <w:t xml:space="preserve"> </w:t>
      </w:r>
      <w:r w:rsidRPr="00032EFD">
        <w:rPr>
          <w:rFonts w:ascii="Times New Roman" w:hAnsi="Times New Roman"/>
          <w:sz w:val="28"/>
          <w:szCs w:val="28"/>
        </w:rPr>
        <w:t xml:space="preserve"> научным</w:t>
      </w:r>
      <w:proofErr w:type="gramEnd"/>
      <w:r w:rsidRPr="00032EFD">
        <w:rPr>
          <w:rFonts w:ascii="Times New Roman" w:hAnsi="Times New Roman"/>
          <w:sz w:val="28"/>
          <w:szCs w:val="28"/>
        </w:rPr>
        <w:t xml:space="preserve"> сотрудником, заведующим отделом этнографии (1986—2001 гг.), главным научным сотрудником Института истории, археологии и этнографии ДНЦ РАН (2001—2007 гг.).</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В 1964 г. защитил кандидатскую, а в 1985 г. – докторскую диссертацию. Основные направления научно-исследовательской работы М.-З.</w:t>
      </w:r>
      <w:r w:rsidR="00824778" w:rsidRPr="00032EFD">
        <w:rPr>
          <w:rFonts w:ascii="Times New Roman" w:hAnsi="Times New Roman"/>
          <w:sz w:val="28"/>
          <w:szCs w:val="28"/>
        </w:rPr>
        <w:t xml:space="preserve"> </w:t>
      </w:r>
      <w:r w:rsidRPr="00032EFD">
        <w:rPr>
          <w:rFonts w:ascii="Times New Roman" w:hAnsi="Times New Roman"/>
          <w:sz w:val="28"/>
          <w:szCs w:val="28"/>
        </w:rPr>
        <w:t>О. Османова– хозяйство, хозяйственно-культурные типы, формы скотоводства, материальная культура, община, обычное право, фольклор народов Дагестана и Кавказа.</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lastRenderedPageBreak/>
        <w:t>М.-З. О. Османов – автор более 100 публикаций, в том числе монографических исследований. Неоднократно принимал участие в международных, всесоюзных, всероссийских и</w:t>
      </w:r>
      <w:r w:rsidR="00C713A4" w:rsidRPr="00032EFD">
        <w:rPr>
          <w:rFonts w:ascii="Times New Roman" w:hAnsi="Times New Roman"/>
          <w:sz w:val="28"/>
          <w:szCs w:val="28"/>
        </w:rPr>
        <w:t xml:space="preserve"> в</w:t>
      </w:r>
      <w:r w:rsidRPr="00032EFD">
        <w:rPr>
          <w:rFonts w:ascii="Times New Roman" w:hAnsi="Times New Roman"/>
          <w:sz w:val="28"/>
          <w:szCs w:val="28"/>
        </w:rPr>
        <w:t xml:space="preserve"> региональных научных сессиях и конференциях.</w:t>
      </w:r>
    </w:p>
    <w:p w:rsidR="000B0F88" w:rsidRPr="00032EFD" w:rsidRDefault="000B0F88" w:rsidP="00207F09">
      <w:pPr>
        <w:spacing w:after="0"/>
        <w:ind w:left="-142" w:firstLine="709"/>
        <w:contextualSpacing/>
        <w:jc w:val="both"/>
        <w:rPr>
          <w:rFonts w:ascii="Times New Roman" w:hAnsi="Times New Roman"/>
          <w:b/>
          <w:i/>
          <w:color w:val="000000"/>
          <w:sz w:val="28"/>
          <w:szCs w:val="28"/>
        </w:rPr>
      </w:pPr>
      <w:r w:rsidRPr="00032EFD">
        <w:rPr>
          <w:rFonts w:ascii="Times New Roman" w:hAnsi="Times New Roman"/>
          <w:b/>
          <w:i/>
          <w:color w:val="000000"/>
          <w:sz w:val="28"/>
          <w:szCs w:val="28"/>
        </w:rPr>
        <w:t xml:space="preserve">Османов М.-З.О. Формы традиционного скотоводства народов Дагестана в XIX </w:t>
      </w:r>
      <w:r w:rsidRPr="00032EFD">
        <w:rPr>
          <w:rFonts w:ascii="Times New Roman" w:hAnsi="Times New Roman"/>
          <w:b/>
          <w:i/>
          <w:sz w:val="28"/>
          <w:szCs w:val="28"/>
        </w:rPr>
        <w:t>–</w:t>
      </w:r>
      <w:r w:rsidRPr="00032EFD">
        <w:rPr>
          <w:rFonts w:ascii="Times New Roman" w:hAnsi="Times New Roman"/>
          <w:b/>
          <w:i/>
          <w:color w:val="000000"/>
          <w:sz w:val="28"/>
          <w:szCs w:val="28"/>
        </w:rPr>
        <w:t xml:space="preserve"> начале XX в. / М.-З.О. Османов; АН СССР, Дагестанский филиал ордена «Знак Почёта» Института истории, языка и литературы им. Г. Цадасы. </w:t>
      </w:r>
      <w:r w:rsidRPr="00032EFD">
        <w:rPr>
          <w:rFonts w:ascii="Times New Roman" w:hAnsi="Times New Roman"/>
          <w:b/>
          <w:i/>
          <w:sz w:val="28"/>
          <w:szCs w:val="28"/>
        </w:rPr>
        <w:t>–</w:t>
      </w:r>
      <w:r w:rsidRPr="00032EFD">
        <w:rPr>
          <w:rFonts w:ascii="Times New Roman" w:hAnsi="Times New Roman"/>
          <w:b/>
          <w:i/>
          <w:color w:val="000000"/>
          <w:sz w:val="28"/>
          <w:szCs w:val="28"/>
        </w:rPr>
        <w:t xml:space="preserve"> М.: Наука, 1990. </w:t>
      </w:r>
      <w:r w:rsidRPr="00032EFD">
        <w:rPr>
          <w:rFonts w:ascii="Times New Roman" w:hAnsi="Times New Roman"/>
          <w:b/>
          <w:i/>
          <w:sz w:val="28"/>
          <w:szCs w:val="28"/>
        </w:rPr>
        <w:t>–</w:t>
      </w:r>
      <w:r w:rsidRPr="00032EFD">
        <w:rPr>
          <w:rFonts w:ascii="Times New Roman" w:hAnsi="Times New Roman"/>
          <w:b/>
          <w:i/>
          <w:color w:val="000000"/>
          <w:sz w:val="28"/>
          <w:szCs w:val="28"/>
        </w:rPr>
        <w:t>297 с.</w:t>
      </w:r>
    </w:p>
    <w:p w:rsidR="00152DAC" w:rsidRPr="00032EFD" w:rsidRDefault="00152DAC" w:rsidP="00207F09">
      <w:pPr>
        <w:spacing w:after="0"/>
        <w:ind w:left="-142" w:firstLine="709"/>
        <w:contextualSpacing/>
        <w:jc w:val="both"/>
        <w:rPr>
          <w:rFonts w:ascii="Times New Roman" w:hAnsi="Times New Roman"/>
          <w:b/>
          <w:i/>
          <w:color w:val="000000"/>
          <w:sz w:val="28"/>
          <w:szCs w:val="28"/>
        </w:rPr>
      </w:pPr>
    </w:p>
    <w:p w:rsidR="004E508D" w:rsidRPr="00032EFD" w:rsidRDefault="004E508D" w:rsidP="00207F09">
      <w:pPr>
        <w:spacing w:after="0" w:line="240" w:lineRule="auto"/>
        <w:ind w:left="-142" w:firstLine="709"/>
        <w:jc w:val="both"/>
        <w:rPr>
          <w:rFonts w:ascii="Times New Roman" w:hAnsi="Times New Roman"/>
          <w:sz w:val="28"/>
          <w:szCs w:val="28"/>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82"/>
        <w:gridCol w:w="6571"/>
      </w:tblGrid>
      <w:tr w:rsidR="000B0F88" w:rsidRPr="00032EFD" w:rsidTr="00152DAC">
        <w:tc>
          <w:tcPr>
            <w:tcW w:w="3182" w:type="dxa"/>
          </w:tcPr>
          <w:p w:rsidR="000B0F88" w:rsidRPr="00032EFD" w:rsidRDefault="000B0F88" w:rsidP="0015720C">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19</w:t>
            </w:r>
          </w:p>
          <w:p w:rsidR="000B0F88" w:rsidRPr="00032EFD" w:rsidRDefault="000B0F88" w:rsidP="0015720C">
            <w:pPr>
              <w:spacing w:after="0"/>
              <w:ind w:left="-142" w:firstLine="709"/>
              <w:contextualSpacing/>
              <w:jc w:val="center"/>
              <w:rPr>
                <w:rFonts w:ascii="Times New Roman" w:hAnsi="Times New Roman"/>
                <w:b/>
                <w:sz w:val="28"/>
                <w:szCs w:val="28"/>
                <w:highlight w:val="yellow"/>
              </w:rPr>
            </w:pPr>
            <w:r w:rsidRPr="00032EFD">
              <w:rPr>
                <w:rFonts w:ascii="Times New Roman" w:hAnsi="Times New Roman"/>
                <w:b/>
                <w:sz w:val="28"/>
                <w:szCs w:val="28"/>
              </w:rPr>
              <w:t>декабря</w:t>
            </w:r>
          </w:p>
        </w:tc>
        <w:tc>
          <w:tcPr>
            <w:tcW w:w="6571" w:type="dxa"/>
          </w:tcPr>
          <w:p w:rsidR="009C5214" w:rsidRPr="00032EFD" w:rsidRDefault="00523B17" w:rsidP="0015720C">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55</w:t>
            </w:r>
            <w:r w:rsidR="000B0F88" w:rsidRPr="00032EFD">
              <w:rPr>
                <w:rFonts w:ascii="Times New Roman" w:hAnsi="Times New Roman"/>
                <w:b/>
                <w:sz w:val="28"/>
                <w:szCs w:val="28"/>
              </w:rPr>
              <w:t xml:space="preserve"> лет со дня рождения</w:t>
            </w:r>
          </w:p>
          <w:p w:rsidR="000B0F88" w:rsidRPr="00032EFD" w:rsidRDefault="00565F33" w:rsidP="0015720C">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Джабраиловой</w:t>
            </w:r>
            <w:r w:rsidR="009C5214" w:rsidRPr="00032EFD">
              <w:rPr>
                <w:rFonts w:ascii="Times New Roman" w:hAnsi="Times New Roman"/>
                <w:b/>
                <w:sz w:val="28"/>
                <w:szCs w:val="28"/>
              </w:rPr>
              <w:t xml:space="preserve"> </w:t>
            </w:r>
            <w:r w:rsidRPr="00032EFD">
              <w:rPr>
                <w:rFonts w:ascii="Times New Roman" w:hAnsi="Times New Roman"/>
                <w:b/>
                <w:sz w:val="28"/>
                <w:szCs w:val="28"/>
              </w:rPr>
              <w:t>Мадлен Расмиевны</w:t>
            </w:r>
            <w:r w:rsidR="000B0F88" w:rsidRPr="00032EFD">
              <w:rPr>
                <w:rFonts w:ascii="Times New Roman" w:hAnsi="Times New Roman"/>
                <w:b/>
                <w:sz w:val="28"/>
                <w:szCs w:val="28"/>
              </w:rPr>
              <w:t>,</w:t>
            </w:r>
          </w:p>
          <w:p w:rsidR="000B0F88" w:rsidRPr="00370098" w:rsidRDefault="005602E9" w:rsidP="00370098">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народной артистки РФ,</w:t>
            </w:r>
            <w:r w:rsidR="008B4783" w:rsidRPr="00032EFD">
              <w:rPr>
                <w:rFonts w:ascii="Times New Roman" w:hAnsi="Times New Roman"/>
                <w:b/>
                <w:sz w:val="28"/>
                <w:szCs w:val="28"/>
              </w:rPr>
              <w:t xml:space="preserve"> </w:t>
            </w:r>
            <w:r w:rsidR="00370098">
              <w:rPr>
                <w:rFonts w:ascii="Times New Roman" w:hAnsi="Times New Roman"/>
                <w:b/>
                <w:sz w:val="28"/>
                <w:szCs w:val="28"/>
              </w:rPr>
              <w:t xml:space="preserve">актрисы театра и кино </w:t>
            </w:r>
            <w:r w:rsidR="000B0F88" w:rsidRPr="00032EFD">
              <w:rPr>
                <w:rFonts w:ascii="Times New Roman" w:hAnsi="Times New Roman"/>
                <w:b/>
                <w:sz w:val="28"/>
                <w:szCs w:val="28"/>
              </w:rPr>
              <w:t>(род. в 1970 г.)</w:t>
            </w:r>
          </w:p>
        </w:tc>
      </w:tr>
    </w:tbl>
    <w:p w:rsidR="00562AC1" w:rsidRPr="00032EFD" w:rsidRDefault="00562AC1" w:rsidP="00207F09">
      <w:pPr>
        <w:ind w:left="-142" w:firstLine="709"/>
        <w:contextualSpacing/>
        <w:jc w:val="both"/>
        <w:rPr>
          <w:rFonts w:ascii="Times New Roman" w:hAnsi="Times New Roman"/>
          <w:sz w:val="28"/>
          <w:szCs w:val="28"/>
        </w:rPr>
      </w:pP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Мадлен Расмиев</w:t>
      </w:r>
      <w:r w:rsidR="00F20ACC" w:rsidRPr="00032EFD">
        <w:rPr>
          <w:rFonts w:ascii="Times New Roman" w:hAnsi="Times New Roman"/>
          <w:sz w:val="28"/>
          <w:szCs w:val="28"/>
        </w:rPr>
        <w:t>на Джабраилова родилась</w:t>
      </w:r>
      <w:r w:rsidRPr="00032EFD">
        <w:rPr>
          <w:rFonts w:ascii="Times New Roman" w:hAnsi="Times New Roman"/>
          <w:sz w:val="28"/>
          <w:szCs w:val="28"/>
        </w:rPr>
        <w:t xml:space="preserve"> в </w:t>
      </w:r>
      <w:r w:rsidR="00562AC1" w:rsidRPr="00032EFD">
        <w:rPr>
          <w:rFonts w:ascii="Times New Roman" w:hAnsi="Times New Roman"/>
          <w:sz w:val="28"/>
          <w:szCs w:val="28"/>
        </w:rPr>
        <w:t xml:space="preserve">г. </w:t>
      </w:r>
      <w:r w:rsidRPr="00032EFD">
        <w:rPr>
          <w:rFonts w:ascii="Times New Roman" w:hAnsi="Times New Roman"/>
          <w:sz w:val="28"/>
          <w:szCs w:val="28"/>
        </w:rPr>
        <w:t>Москве.</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Дочь советского и российского актёра театра и кино, народного артиста РФ Расми Джабраилова.</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После окончания французской спецшколы собиралась поступать в МГИМО, но потом, в 1993г., всё же окончила режиссёрский факультет Российской академии театрального искусства (ГИТИС, мастерская Петра Фоменко). И с этого же года начала работать в Московском театре «Мастерская Петра Фоменко». В кино начала сниматься в 1986 г.</w:t>
      </w:r>
      <w:r w:rsidR="000D065E" w:rsidRPr="00032EFD">
        <w:rPr>
          <w:rFonts w:ascii="Times New Roman" w:hAnsi="Times New Roman"/>
          <w:sz w:val="28"/>
          <w:szCs w:val="28"/>
        </w:rPr>
        <w:t xml:space="preserve"> </w:t>
      </w:r>
      <w:r w:rsidRPr="00032EFD">
        <w:rPr>
          <w:rFonts w:ascii="Times New Roman" w:hAnsi="Times New Roman"/>
          <w:sz w:val="28"/>
          <w:szCs w:val="28"/>
        </w:rPr>
        <w:t>Всего она снялась в более чем 15 фильмах и сериалах. Одним из последних стал фильм «Брестская крепость», где она сыграла роль Кати – жены командира Гаврилова.</w:t>
      </w:r>
    </w:p>
    <w:p w:rsidR="008B4783"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В 2004 году удостоена почётного звания «Заслуженный арти</w:t>
      </w:r>
      <w:r w:rsidR="005143E8" w:rsidRPr="00032EFD">
        <w:rPr>
          <w:rFonts w:ascii="Times New Roman" w:hAnsi="Times New Roman"/>
          <w:sz w:val="28"/>
          <w:szCs w:val="28"/>
        </w:rPr>
        <w:t>ст РФ» за заслуги в области иск</w:t>
      </w:r>
      <w:r w:rsidR="00E41A0C" w:rsidRPr="00032EFD">
        <w:rPr>
          <w:rFonts w:ascii="Times New Roman" w:hAnsi="Times New Roman"/>
          <w:sz w:val="28"/>
          <w:szCs w:val="28"/>
        </w:rPr>
        <w:t>у</w:t>
      </w:r>
      <w:r w:rsidRPr="00032EFD">
        <w:rPr>
          <w:rFonts w:ascii="Times New Roman" w:hAnsi="Times New Roman"/>
          <w:sz w:val="28"/>
          <w:szCs w:val="28"/>
        </w:rPr>
        <w:t>сства.</w:t>
      </w:r>
    </w:p>
    <w:p w:rsidR="008B4783" w:rsidRPr="00032EFD" w:rsidRDefault="008B4783" w:rsidP="00207F09">
      <w:pPr>
        <w:ind w:left="-142" w:firstLine="709"/>
        <w:contextualSpacing/>
        <w:jc w:val="both"/>
        <w:rPr>
          <w:rFonts w:ascii="Times New Roman" w:hAnsi="Times New Roman"/>
          <w:b/>
          <w:i/>
          <w:sz w:val="28"/>
          <w:szCs w:val="28"/>
        </w:rPr>
      </w:pPr>
      <w:r w:rsidRPr="00032EFD">
        <w:rPr>
          <w:rFonts w:ascii="Times New Roman" w:hAnsi="Times New Roman"/>
          <w:b/>
          <w:bCs/>
          <w:i/>
          <w:sz w:val="28"/>
          <w:szCs w:val="28"/>
        </w:rPr>
        <w:t>Алакьунри гьейранарзава</w:t>
      </w:r>
      <w:r w:rsidRPr="00032EFD">
        <w:rPr>
          <w:rFonts w:ascii="Times New Roman" w:hAnsi="Times New Roman"/>
          <w:b/>
          <w:i/>
          <w:sz w:val="28"/>
          <w:szCs w:val="28"/>
        </w:rPr>
        <w:t xml:space="preserve">: [о заслуженной актрисе театра и кино РФ] // Лезги газет / Лезгинская газета. - 2020. - </w:t>
      </w:r>
      <w:r w:rsidRPr="00032EFD">
        <w:rPr>
          <w:rFonts w:ascii="Times New Roman" w:hAnsi="Times New Roman"/>
          <w:b/>
          <w:bCs/>
          <w:i/>
          <w:sz w:val="28"/>
          <w:szCs w:val="28"/>
        </w:rPr>
        <w:t>29 окт. (№ 44)</w:t>
      </w:r>
      <w:r w:rsidRPr="00032EFD">
        <w:rPr>
          <w:rFonts w:ascii="Times New Roman" w:hAnsi="Times New Roman"/>
          <w:b/>
          <w:i/>
          <w:sz w:val="28"/>
          <w:szCs w:val="28"/>
        </w:rPr>
        <w:t xml:space="preserve">. - С. 12. - </w:t>
      </w:r>
      <w:r w:rsidRPr="00032EFD">
        <w:rPr>
          <w:rFonts w:ascii="Times New Roman" w:hAnsi="Times New Roman"/>
          <w:b/>
          <w:bCs/>
          <w:i/>
          <w:sz w:val="28"/>
          <w:szCs w:val="28"/>
        </w:rPr>
        <w:t xml:space="preserve">Перевод заглавия: </w:t>
      </w:r>
      <w:r w:rsidRPr="00032EFD">
        <w:rPr>
          <w:rFonts w:ascii="Times New Roman" w:hAnsi="Times New Roman"/>
          <w:b/>
          <w:i/>
          <w:sz w:val="28"/>
          <w:szCs w:val="28"/>
        </w:rPr>
        <w:t>Поражает успехами</w:t>
      </w:r>
    </w:p>
    <w:p w:rsidR="00152DAC" w:rsidRPr="00032EFD" w:rsidRDefault="00152DAC" w:rsidP="00207F09">
      <w:pPr>
        <w:ind w:left="-142" w:firstLine="709"/>
        <w:contextualSpacing/>
        <w:jc w:val="both"/>
        <w:rPr>
          <w:rFonts w:ascii="Times New Roman" w:hAnsi="Times New Roman"/>
          <w:b/>
          <w:i/>
          <w:sz w:val="28"/>
          <w:szCs w:val="28"/>
        </w:rPr>
      </w:pPr>
    </w:p>
    <w:p w:rsidR="00152DAC" w:rsidRPr="00032EFD" w:rsidRDefault="00152DAC" w:rsidP="00207F09">
      <w:pPr>
        <w:ind w:left="-142" w:firstLine="709"/>
        <w:contextualSpacing/>
        <w:jc w:val="both"/>
        <w:rPr>
          <w:rFonts w:ascii="Times New Roman" w:hAnsi="Times New Roman"/>
          <w:b/>
          <w:i/>
          <w:sz w:val="28"/>
          <w:szCs w:val="28"/>
        </w:rPr>
      </w:pPr>
    </w:p>
    <w:tbl>
      <w:tblPr>
        <w:tblStyle w:val="a9"/>
        <w:tblW w:w="0" w:type="auto"/>
        <w:tblInd w:w="-142" w:type="dxa"/>
        <w:tblLook w:val="04A0" w:firstRow="1" w:lastRow="0" w:firstColumn="1" w:lastColumn="0" w:noHBand="0" w:noVBand="1"/>
      </w:tblPr>
      <w:tblGrid>
        <w:gridCol w:w="3823"/>
        <w:gridCol w:w="5783"/>
      </w:tblGrid>
      <w:tr w:rsidR="00152DAC" w:rsidRPr="00032EFD" w:rsidTr="00152DAC">
        <w:tc>
          <w:tcPr>
            <w:tcW w:w="3823" w:type="dxa"/>
          </w:tcPr>
          <w:p w:rsidR="00E32B0C" w:rsidRPr="00032EFD" w:rsidRDefault="00152DAC" w:rsidP="0015720C">
            <w:pPr>
              <w:ind w:firstLine="709"/>
              <w:contextualSpacing/>
              <w:jc w:val="center"/>
              <w:rPr>
                <w:b/>
                <w:sz w:val="28"/>
                <w:szCs w:val="28"/>
              </w:rPr>
            </w:pPr>
            <w:r w:rsidRPr="00032EFD">
              <w:rPr>
                <w:b/>
                <w:sz w:val="28"/>
                <w:szCs w:val="28"/>
              </w:rPr>
              <w:t>19</w:t>
            </w:r>
          </w:p>
          <w:p w:rsidR="00152DAC" w:rsidRPr="00032EFD" w:rsidRDefault="00152DAC" w:rsidP="0015720C">
            <w:pPr>
              <w:ind w:firstLine="709"/>
              <w:contextualSpacing/>
              <w:jc w:val="center"/>
              <w:rPr>
                <w:b/>
                <w:sz w:val="28"/>
                <w:szCs w:val="28"/>
              </w:rPr>
            </w:pPr>
            <w:r w:rsidRPr="00032EFD">
              <w:rPr>
                <w:b/>
                <w:sz w:val="28"/>
                <w:szCs w:val="28"/>
              </w:rPr>
              <w:t xml:space="preserve"> декабря</w:t>
            </w:r>
          </w:p>
        </w:tc>
        <w:tc>
          <w:tcPr>
            <w:tcW w:w="5783" w:type="dxa"/>
          </w:tcPr>
          <w:p w:rsidR="00E32B0C" w:rsidRPr="00032EFD" w:rsidRDefault="00152DAC" w:rsidP="0015720C">
            <w:pPr>
              <w:ind w:firstLine="709"/>
              <w:contextualSpacing/>
              <w:jc w:val="center"/>
              <w:rPr>
                <w:b/>
                <w:sz w:val="28"/>
                <w:szCs w:val="28"/>
              </w:rPr>
            </w:pPr>
            <w:r w:rsidRPr="00032EFD">
              <w:rPr>
                <w:b/>
                <w:sz w:val="28"/>
                <w:szCs w:val="28"/>
              </w:rPr>
              <w:t xml:space="preserve">100 лет со дня рождения </w:t>
            </w:r>
          </w:p>
          <w:p w:rsidR="00152DAC" w:rsidRPr="00032EFD" w:rsidRDefault="00152DAC" w:rsidP="00370098">
            <w:pPr>
              <w:ind w:firstLine="709"/>
              <w:contextualSpacing/>
              <w:jc w:val="center"/>
              <w:rPr>
                <w:b/>
                <w:sz w:val="28"/>
                <w:szCs w:val="28"/>
              </w:rPr>
            </w:pPr>
            <w:r w:rsidRPr="00032EFD">
              <w:rPr>
                <w:b/>
                <w:sz w:val="28"/>
                <w:szCs w:val="28"/>
              </w:rPr>
              <w:t>Сыченкова Николая Максимовича, заслуженного артиста Российской Федерации, народного артиста Республики Дагестан (1925-2012 гг.)</w:t>
            </w:r>
          </w:p>
        </w:tc>
      </w:tr>
    </w:tbl>
    <w:p w:rsidR="00F20ACC" w:rsidRPr="00032EFD" w:rsidRDefault="00F20ACC" w:rsidP="00207F09">
      <w:pPr>
        <w:ind w:firstLine="709"/>
        <w:contextualSpacing/>
        <w:jc w:val="both"/>
        <w:rPr>
          <w:rFonts w:ascii="Times New Roman" w:hAnsi="Times New Roman"/>
          <w:b/>
          <w:i/>
          <w:sz w:val="28"/>
          <w:szCs w:val="28"/>
        </w:rPr>
      </w:pPr>
    </w:p>
    <w:p w:rsidR="00270E8A" w:rsidRPr="00032EFD" w:rsidRDefault="00562AC1" w:rsidP="00207F09">
      <w:pPr>
        <w:ind w:firstLine="709"/>
        <w:contextualSpacing/>
        <w:jc w:val="both"/>
        <w:rPr>
          <w:rFonts w:ascii="Times New Roman" w:hAnsi="Times New Roman"/>
          <w:color w:val="000000" w:themeColor="text1"/>
          <w:sz w:val="28"/>
          <w:szCs w:val="28"/>
        </w:rPr>
      </w:pPr>
      <w:r w:rsidRPr="00032EFD">
        <w:rPr>
          <w:rFonts w:ascii="Times New Roman" w:hAnsi="Times New Roman"/>
          <w:color w:val="000000" w:themeColor="text1"/>
          <w:sz w:val="28"/>
          <w:szCs w:val="28"/>
        </w:rPr>
        <w:t xml:space="preserve">  </w:t>
      </w:r>
      <w:r w:rsidR="00270E8A" w:rsidRPr="00032EFD">
        <w:rPr>
          <w:rFonts w:ascii="Times New Roman" w:hAnsi="Times New Roman"/>
          <w:color w:val="000000" w:themeColor="text1"/>
          <w:sz w:val="28"/>
          <w:szCs w:val="28"/>
        </w:rPr>
        <w:t>Николай Максимович Сыченков родил</w:t>
      </w:r>
      <w:r w:rsidR="00EA5BEA" w:rsidRPr="00032EFD">
        <w:rPr>
          <w:rFonts w:ascii="Times New Roman" w:hAnsi="Times New Roman"/>
          <w:color w:val="000000" w:themeColor="text1"/>
          <w:sz w:val="28"/>
          <w:szCs w:val="28"/>
        </w:rPr>
        <w:t>ся</w:t>
      </w:r>
      <w:r w:rsidR="00367E19" w:rsidRPr="00032EFD">
        <w:rPr>
          <w:rFonts w:ascii="Times New Roman" w:hAnsi="Times New Roman"/>
          <w:color w:val="000000" w:themeColor="text1"/>
          <w:sz w:val="28"/>
          <w:szCs w:val="28"/>
        </w:rPr>
        <w:t xml:space="preserve"> в г.</w:t>
      </w:r>
      <w:r w:rsidR="00EA5BEA" w:rsidRPr="00032EFD">
        <w:rPr>
          <w:rFonts w:ascii="Times New Roman" w:hAnsi="Times New Roman"/>
          <w:color w:val="000000" w:themeColor="text1"/>
          <w:sz w:val="28"/>
          <w:szCs w:val="28"/>
        </w:rPr>
        <w:t xml:space="preserve"> Москва</w:t>
      </w:r>
      <w:r w:rsidR="00270E8A" w:rsidRPr="00032EFD">
        <w:rPr>
          <w:rFonts w:ascii="Times New Roman" w:hAnsi="Times New Roman"/>
          <w:color w:val="000000" w:themeColor="text1"/>
          <w:sz w:val="28"/>
          <w:szCs w:val="28"/>
        </w:rPr>
        <w:t>.</w:t>
      </w:r>
    </w:p>
    <w:p w:rsidR="00270E8A" w:rsidRPr="00032EFD" w:rsidRDefault="00270E8A" w:rsidP="00207F09">
      <w:pPr>
        <w:ind w:left="-142" w:firstLine="709"/>
        <w:contextualSpacing/>
        <w:jc w:val="both"/>
        <w:rPr>
          <w:rFonts w:ascii="Times New Roman" w:hAnsi="Times New Roman"/>
          <w:color w:val="000000" w:themeColor="text1"/>
          <w:sz w:val="28"/>
          <w:szCs w:val="28"/>
        </w:rPr>
      </w:pPr>
      <w:r w:rsidRPr="00032EFD">
        <w:rPr>
          <w:rFonts w:ascii="Times New Roman" w:hAnsi="Times New Roman"/>
          <w:color w:val="000000" w:themeColor="text1"/>
          <w:sz w:val="28"/>
          <w:szCs w:val="28"/>
        </w:rPr>
        <w:lastRenderedPageBreak/>
        <w:t>Участник Великой Отечественной войны, особенно отличился в боях с японскими захватчиками, как написано в наградном: "Метким огнем из своего орудия убил 3 самураев", был тяжело ранен.</w:t>
      </w:r>
    </w:p>
    <w:p w:rsidR="00270E8A" w:rsidRPr="00032EFD" w:rsidRDefault="00270E8A" w:rsidP="00207F09">
      <w:pPr>
        <w:ind w:left="-142" w:firstLine="709"/>
        <w:contextualSpacing/>
        <w:jc w:val="both"/>
        <w:rPr>
          <w:rFonts w:ascii="Times New Roman" w:hAnsi="Times New Roman"/>
          <w:color w:val="000000" w:themeColor="text1"/>
          <w:sz w:val="28"/>
          <w:szCs w:val="28"/>
        </w:rPr>
      </w:pPr>
      <w:r w:rsidRPr="00032EFD">
        <w:rPr>
          <w:rFonts w:ascii="Times New Roman" w:hAnsi="Times New Roman"/>
          <w:color w:val="000000" w:themeColor="text1"/>
          <w:sz w:val="28"/>
          <w:szCs w:val="28"/>
        </w:rPr>
        <w:t>В 1954 году окончил актёрскую студию при областном драматическом театре им. Шевченко города</w:t>
      </w:r>
      <w:r w:rsidR="00367E19" w:rsidRPr="00032EFD">
        <w:rPr>
          <w:rFonts w:ascii="Times New Roman" w:hAnsi="Times New Roman"/>
          <w:color w:val="000000" w:themeColor="text1"/>
          <w:sz w:val="28"/>
          <w:szCs w:val="28"/>
        </w:rPr>
        <w:t xml:space="preserve"> </w:t>
      </w:r>
      <w:hyperlink r:id="rId144" w:tooltip="Измаил" w:history="1">
        <w:r w:rsidRPr="00032EFD">
          <w:rPr>
            <w:rStyle w:val="af4"/>
            <w:rFonts w:ascii="Times New Roman" w:hAnsi="Times New Roman"/>
            <w:color w:val="000000" w:themeColor="text1"/>
            <w:sz w:val="28"/>
            <w:szCs w:val="28"/>
            <w:u w:val="none"/>
          </w:rPr>
          <w:t>Измаила</w:t>
        </w:r>
      </w:hyperlink>
      <w:r w:rsidR="00367E19" w:rsidRPr="00032EFD">
        <w:rPr>
          <w:rFonts w:ascii="Times New Roman" w:hAnsi="Times New Roman"/>
          <w:color w:val="000000" w:themeColor="text1"/>
          <w:sz w:val="28"/>
          <w:szCs w:val="28"/>
        </w:rPr>
        <w:t xml:space="preserve"> </w:t>
      </w:r>
      <w:r w:rsidRPr="00032EFD">
        <w:rPr>
          <w:rFonts w:ascii="Times New Roman" w:hAnsi="Times New Roman"/>
          <w:color w:val="000000" w:themeColor="text1"/>
          <w:sz w:val="28"/>
          <w:szCs w:val="28"/>
        </w:rPr>
        <w:t>(педагог - Кисец М. И.).</w:t>
      </w:r>
    </w:p>
    <w:p w:rsidR="002E3171" w:rsidRPr="00032EFD" w:rsidRDefault="00270E8A" w:rsidP="00207F09">
      <w:pPr>
        <w:ind w:left="-142" w:firstLine="709"/>
        <w:contextualSpacing/>
        <w:jc w:val="both"/>
        <w:rPr>
          <w:rFonts w:ascii="Times New Roman" w:hAnsi="Times New Roman"/>
          <w:color w:val="000000" w:themeColor="text1"/>
          <w:sz w:val="28"/>
          <w:szCs w:val="28"/>
        </w:rPr>
      </w:pPr>
      <w:r w:rsidRPr="00032EFD">
        <w:rPr>
          <w:rFonts w:ascii="Times New Roman" w:hAnsi="Times New Roman"/>
          <w:color w:val="000000" w:themeColor="text1"/>
          <w:sz w:val="28"/>
          <w:szCs w:val="28"/>
        </w:rPr>
        <w:t xml:space="preserve">Работал в Областном драматическом театре </w:t>
      </w:r>
      <w:r w:rsidR="00367E19" w:rsidRPr="00032EFD">
        <w:rPr>
          <w:rFonts w:ascii="Times New Roman" w:hAnsi="Times New Roman"/>
          <w:color w:val="000000" w:themeColor="text1"/>
          <w:sz w:val="28"/>
          <w:szCs w:val="28"/>
        </w:rPr>
        <w:t xml:space="preserve">им. Т. Шевченко г. Измаила, </w:t>
      </w:r>
      <w:hyperlink r:id="rId145" w:tooltip="Вышневолоцкий областной драматический театр (страница отсутствует)" w:history="1">
        <w:r w:rsidRPr="00032EFD">
          <w:rPr>
            <w:rStyle w:val="af4"/>
            <w:rFonts w:ascii="Times New Roman" w:hAnsi="Times New Roman"/>
            <w:color w:val="000000" w:themeColor="text1"/>
            <w:sz w:val="28"/>
            <w:szCs w:val="28"/>
            <w:u w:val="none"/>
          </w:rPr>
          <w:t>Вышневолоцком театре</w:t>
        </w:r>
      </w:hyperlink>
      <w:r w:rsidR="00367E19" w:rsidRPr="00032EFD">
        <w:rPr>
          <w:rFonts w:ascii="Times New Roman" w:hAnsi="Times New Roman"/>
          <w:color w:val="000000" w:themeColor="text1"/>
          <w:sz w:val="28"/>
          <w:szCs w:val="28"/>
        </w:rPr>
        <w:t xml:space="preserve"> и </w:t>
      </w:r>
      <w:hyperlink r:id="rId146" w:tooltip="Академический русский театр имени Вахтангова" w:history="1">
        <w:r w:rsidRPr="00032EFD">
          <w:rPr>
            <w:rStyle w:val="af4"/>
            <w:rFonts w:ascii="Times New Roman" w:hAnsi="Times New Roman"/>
            <w:color w:val="000000" w:themeColor="text1"/>
            <w:sz w:val="28"/>
            <w:szCs w:val="28"/>
            <w:u w:val="none"/>
          </w:rPr>
          <w:t>Северо-Осетинском русском театре имени Вахтангова</w:t>
        </w:r>
      </w:hyperlink>
      <w:r w:rsidR="00367E19" w:rsidRPr="00032EFD">
        <w:rPr>
          <w:rFonts w:ascii="Times New Roman" w:hAnsi="Times New Roman"/>
          <w:color w:val="000000" w:themeColor="text1"/>
          <w:sz w:val="28"/>
          <w:szCs w:val="28"/>
        </w:rPr>
        <w:t xml:space="preserve">. С конца 1960-х годов играл в </w:t>
      </w:r>
      <w:hyperlink r:id="rId147" w:tooltip="Государственный республиканский русский драматический театр им. М. Горького" w:history="1">
        <w:r w:rsidRPr="00032EFD">
          <w:rPr>
            <w:rStyle w:val="af4"/>
            <w:rFonts w:ascii="Times New Roman" w:hAnsi="Times New Roman"/>
            <w:color w:val="000000" w:themeColor="text1"/>
            <w:sz w:val="28"/>
            <w:szCs w:val="28"/>
            <w:u w:val="none"/>
          </w:rPr>
          <w:t>Дагестанском русском драматическом театре им. Горького</w:t>
        </w:r>
      </w:hyperlink>
      <w:r w:rsidRPr="00032EFD">
        <w:rPr>
          <w:rFonts w:ascii="Times New Roman" w:hAnsi="Times New Roman"/>
          <w:color w:val="000000" w:themeColor="text1"/>
          <w:sz w:val="28"/>
          <w:szCs w:val="28"/>
        </w:rPr>
        <w:t>, где работал в течение 45 лет и создал около ста ролей. Кроме этого, работал на местном телевидении и радио.</w:t>
      </w:r>
      <w:r w:rsidR="002E3171" w:rsidRPr="00032EFD">
        <w:rPr>
          <w:rFonts w:ascii="Times New Roman" w:hAnsi="Times New Roman"/>
          <w:color w:val="000000" w:themeColor="text1"/>
          <w:sz w:val="28"/>
          <w:szCs w:val="28"/>
        </w:rPr>
        <w:t xml:space="preserve"> Николай Максимович имел хорошие вокальные данные. В некоторых постановках он исполнял песни.</w:t>
      </w:r>
    </w:p>
    <w:p w:rsidR="00270E8A" w:rsidRPr="00032EFD" w:rsidRDefault="00270E8A" w:rsidP="00207F09">
      <w:pPr>
        <w:ind w:left="-142" w:firstLine="709"/>
        <w:contextualSpacing/>
        <w:jc w:val="both"/>
        <w:rPr>
          <w:rFonts w:ascii="Times New Roman" w:hAnsi="Times New Roman"/>
          <w:color w:val="000000" w:themeColor="text1"/>
          <w:sz w:val="28"/>
          <w:szCs w:val="28"/>
        </w:rPr>
      </w:pPr>
      <w:r w:rsidRPr="00032EFD">
        <w:rPr>
          <w:rFonts w:ascii="Times New Roman" w:hAnsi="Times New Roman"/>
          <w:color w:val="000000" w:themeColor="text1"/>
          <w:sz w:val="28"/>
          <w:szCs w:val="28"/>
        </w:rPr>
        <w:t>Работал с режиссерами: Г. Затворницкий, К.К. Какшто, И.Н. Лукин, П.Н. Розанов, В.И. Шеремеев.</w:t>
      </w:r>
    </w:p>
    <w:p w:rsidR="00270E8A" w:rsidRPr="00032EFD" w:rsidRDefault="00270E8A" w:rsidP="00207F09">
      <w:pPr>
        <w:ind w:left="-142" w:firstLine="709"/>
        <w:contextualSpacing/>
        <w:jc w:val="both"/>
        <w:rPr>
          <w:rFonts w:ascii="Times New Roman" w:hAnsi="Times New Roman"/>
          <w:color w:val="000000" w:themeColor="text1"/>
          <w:sz w:val="28"/>
          <w:szCs w:val="28"/>
        </w:rPr>
      </w:pPr>
      <w:r w:rsidRPr="00032EFD">
        <w:rPr>
          <w:rFonts w:ascii="Times New Roman" w:hAnsi="Times New Roman"/>
          <w:color w:val="000000" w:themeColor="text1"/>
          <w:sz w:val="28"/>
          <w:szCs w:val="28"/>
        </w:rPr>
        <w:t>Актерскую деятельность совмещал с работой на Дагестанском телевидении и радио.</w:t>
      </w:r>
    </w:p>
    <w:p w:rsidR="00270E8A" w:rsidRPr="00032EFD" w:rsidRDefault="00367E19" w:rsidP="00207F09">
      <w:pPr>
        <w:ind w:left="-142" w:firstLine="709"/>
        <w:contextualSpacing/>
        <w:jc w:val="both"/>
        <w:rPr>
          <w:rFonts w:ascii="Times New Roman" w:hAnsi="Times New Roman"/>
          <w:color w:val="000000" w:themeColor="text1"/>
          <w:sz w:val="28"/>
          <w:szCs w:val="28"/>
        </w:rPr>
      </w:pPr>
      <w:r w:rsidRPr="00032EFD">
        <w:rPr>
          <w:rFonts w:ascii="Times New Roman" w:hAnsi="Times New Roman"/>
          <w:color w:val="000000" w:themeColor="text1"/>
          <w:sz w:val="28"/>
          <w:szCs w:val="28"/>
        </w:rPr>
        <w:t xml:space="preserve">Умер </w:t>
      </w:r>
      <w:hyperlink r:id="rId148" w:tooltip="19 октября" w:history="1">
        <w:r w:rsidR="00270E8A" w:rsidRPr="00032EFD">
          <w:rPr>
            <w:rStyle w:val="af4"/>
            <w:rFonts w:ascii="Times New Roman" w:hAnsi="Times New Roman"/>
            <w:color w:val="000000" w:themeColor="text1"/>
            <w:sz w:val="28"/>
            <w:szCs w:val="28"/>
            <w:u w:val="none"/>
          </w:rPr>
          <w:t>19 октября</w:t>
        </w:r>
      </w:hyperlink>
      <w:r w:rsidRPr="00032EFD">
        <w:rPr>
          <w:rFonts w:ascii="Times New Roman" w:hAnsi="Times New Roman"/>
          <w:color w:val="000000" w:themeColor="text1"/>
          <w:sz w:val="28"/>
          <w:szCs w:val="28"/>
        </w:rPr>
        <w:t xml:space="preserve"> </w:t>
      </w:r>
      <w:hyperlink r:id="rId149" w:tooltip="2012 год" w:history="1">
        <w:r w:rsidR="00270E8A" w:rsidRPr="00032EFD">
          <w:rPr>
            <w:rStyle w:val="af4"/>
            <w:rFonts w:ascii="Times New Roman" w:hAnsi="Times New Roman"/>
            <w:color w:val="000000" w:themeColor="text1"/>
            <w:sz w:val="28"/>
            <w:szCs w:val="28"/>
            <w:u w:val="none"/>
          </w:rPr>
          <w:t>2012 года</w:t>
        </w:r>
      </w:hyperlink>
      <w:r w:rsidRPr="00032EFD">
        <w:rPr>
          <w:rFonts w:ascii="Times New Roman" w:hAnsi="Times New Roman"/>
          <w:color w:val="000000" w:themeColor="text1"/>
          <w:sz w:val="28"/>
          <w:szCs w:val="28"/>
        </w:rPr>
        <w:t xml:space="preserve"> </w:t>
      </w:r>
      <w:r w:rsidR="00270E8A" w:rsidRPr="00032EFD">
        <w:rPr>
          <w:rFonts w:ascii="Times New Roman" w:hAnsi="Times New Roman"/>
          <w:color w:val="000000" w:themeColor="text1"/>
          <w:sz w:val="28"/>
          <w:szCs w:val="28"/>
        </w:rPr>
        <w:t>в Махачкале. Николай Максимович до последнего дня работал в театре.</w:t>
      </w:r>
      <w:r w:rsidRPr="00032EFD">
        <w:rPr>
          <w:rFonts w:ascii="Times New Roman" w:hAnsi="Times New Roman"/>
          <w:color w:val="000000" w:themeColor="text1"/>
          <w:sz w:val="28"/>
          <w:szCs w:val="28"/>
          <w:vertAlign w:val="superscript"/>
        </w:rPr>
        <w:t xml:space="preserve"> </w:t>
      </w:r>
      <w:r w:rsidR="00270E8A" w:rsidRPr="00032EFD">
        <w:rPr>
          <w:rFonts w:ascii="Times New Roman" w:hAnsi="Times New Roman"/>
          <w:color w:val="000000" w:themeColor="text1"/>
          <w:sz w:val="28"/>
          <w:szCs w:val="28"/>
        </w:rPr>
        <w:t>Похоронен в городе Махачкале.</w:t>
      </w:r>
    </w:p>
    <w:p w:rsidR="00270E8A" w:rsidRPr="00032EFD" w:rsidRDefault="00370098" w:rsidP="00207F09">
      <w:pPr>
        <w:ind w:firstLine="709"/>
        <w:contextualSpacing/>
        <w:jc w:val="both"/>
        <w:rPr>
          <w:rFonts w:ascii="Times New Roman" w:hAnsi="Times New Roman"/>
          <w:color w:val="000000" w:themeColor="text1"/>
          <w:sz w:val="28"/>
          <w:szCs w:val="28"/>
        </w:rPr>
      </w:pPr>
      <w:r w:rsidRPr="00370098">
        <w:rPr>
          <w:rFonts w:ascii="Times New Roman" w:hAnsi="Times New Roman"/>
          <w:bCs/>
          <w:color w:val="000000" w:themeColor="text1"/>
          <w:sz w:val="28"/>
          <w:szCs w:val="28"/>
        </w:rPr>
        <w:t>Награды:</w:t>
      </w:r>
      <w:r>
        <w:rPr>
          <w:rFonts w:ascii="Times New Roman" w:hAnsi="Times New Roman"/>
          <w:b/>
          <w:bCs/>
          <w:color w:val="000000" w:themeColor="text1"/>
          <w:sz w:val="28"/>
          <w:szCs w:val="28"/>
        </w:rPr>
        <w:t xml:space="preserve"> </w:t>
      </w:r>
      <w:hyperlink r:id="rId150" w:tooltip="Орден Красной Звезды" w:history="1">
        <w:r w:rsidR="00270E8A" w:rsidRPr="00032EFD">
          <w:rPr>
            <w:rStyle w:val="af4"/>
            <w:rFonts w:ascii="Times New Roman" w:hAnsi="Times New Roman"/>
            <w:color w:val="000000" w:themeColor="text1"/>
            <w:sz w:val="28"/>
            <w:szCs w:val="28"/>
            <w:u w:val="none"/>
          </w:rPr>
          <w:t>Орден Красной Звезды</w:t>
        </w:r>
      </w:hyperlink>
    </w:p>
    <w:p w:rsidR="00270E8A" w:rsidRPr="00032EFD" w:rsidRDefault="00233228" w:rsidP="00207F09">
      <w:pPr>
        <w:ind w:firstLine="709"/>
        <w:contextualSpacing/>
        <w:jc w:val="both"/>
        <w:rPr>
          <w:rFonts w:ascii="Times New Roman" w:hAnsi="Times New Roman"/>
          <w:color w:val="000000" w:themeColor="text1"/>
          <w:sz w:val="28"/>
          <w:szCs w:val="28"/>
        </w:rPr>
      </w:pPr>
      <w:hyperlink r:id="rId151" w:tooltip="Орден Отечественной войны" w:history="1">
        <w:r w:rsidR="00270E8A" w:rsidRPr="00032EFD">
          <w:rPr>
            <w:rStyle w:val="af4"/>
            <w:rFonts w:ascii="Times New Roman" w:hAnsi="Times New Roman"/>
            <w:color w:val="000000" w:themeColor="text1"/>
            <w:sz w:val="28"/>
            <w:szCs w:val="28"/>
            <w:u w:val="none"/>
          </w:rPr>
          <w:t>Орден Отечественной войны</w:t>
        </w:r>
      </w:hyperlink>
    </w:p>
    <w:p w:rsidR="00270E8A" w:rsidRPr="00032EFD" w:rsidRDefault="00233228" w:rsidP="00207F09">
      <w:pPr>
        <w:ind w:firstLine="709"/>
        <w:contextualSpacing/>
        <w:jc w:val="both"/>
        <w:rPr>
          <w:rFonts w:ascii="Times New Roman" w:hAnsi="Times New Roman"/>
          <w:color w:val="000000" w:themeColor="text1"/>
          <w:sz w:val="28"/>
          <w:szCs w:val="28"/>
        </w:rPr>
      </w:pPr>
      <w:hyperlink r:id="rId152" w:tooltip="Заслуженный артист России" w:history="1">
        <w:r w:rsidR="00270E8A" w:rsidRPr="00032EFD">
          <w:rPr>
            <w:rStyle w:val="af4"/>
            <w:rFonts w:ascii="Times New Roman" w:hAnsi="Times New Roman"/>
            <w:color w:val="000000" w:themeColor="text1"/>
            <w:sz w:val="28"/>
            <w:szCs w:val="28"/>
            <w:u w:val="none"/>
          </w:rPr>
          <w:t>Заслуженный артист России</w:t>
        </w:r>
      </w:hyperlink>
      <w:r w:rsidR="00367E19" w:rsidRPr="00032EFD">
        <w:rPr>
          <w:rFonts w:ascii="Times New Roman" w:hAnsi="Times New Roman"/>
          <w:color w:val="000000" w:themeColor="text1"/>
          <w:sz w:val="28"/>
          <w:szCs w:val="28"/>
        </w:rPr>
        <w:t xml:space="preserve"> </w:t>
      </w:r>
      <w:r w:rsidR="00270E8A" w:rsidRPr="00032EFD">
        <w:rPr>
          <w:rFonts w:ascii="Times New Roman" w:hAnsi="Times New Roman"/>
          <w:color w:val="000000" w:themeColor="text1"/>
          <w:sz w:val="28"/>
          <w:szCs w:val="28"/>
        </w:rPr>
        <w:t>(21 ноября 2001)</w:t>
      </w:r>
      <w:r w:rsidR="00367E19" w:rsidRPr="00032EFD">
        <w:rPr>
          <w:rFonts w:ascii="Times New Roman" w:hAnsi="Times New Roman"/>
          <w:color w:val="000000" w:themeColor="text1"/>
          <w:sz w:val="28"/>
          <w:szCs w:val="28"/>
        </w:rPr>
        <w:t xml:space="preserve"> </w:t>
      </w:r>
    </w:p>
    <w:p w:rsidR="00270E8A" w:rsidRPr="00032EFD" w:rsidRDefault="00233228" w:rsidP="00207F09">
      <w:pPr>
        <w:ind w:firstLine="709"/>
        <w:contextualSpacing/>
        <w:jc w:val="both"/>
        <w:rPr>
          <w:rFonts w:ascii="Times New Roman" w:hAnsi="Times New Roman"/>
          <w:color w:val="000000" w:themeColor="text1"/>
          <w:sz w:val="28"/>
          <w:szCs w:val="28"/>
        </w:rPr>
      </w:pPr>
      <w:hyperlink r:id="rId153" w:tooltip="Народный артист Дагестана" w:history="1">
        <w:r w:rsidR="00270E8A" w:rsidRPr="00032EFD">
          <w:rPr>
            <w:rStyle w:val="af4"/>
            <w:rFonts w:ascii="Times New Roman" w:hAnsi="Times New Roman"/>
            <w:color w:val="000000" w:themeColor="text1"/>
            <w:sz w:val="28"/>
            <w:szCs w:val="28"/>
            <w:u w:val="none"/>
          </w:rPr>
          <w:t>Народный артист Республики Дагестан</w:t>
        </w:r>
      </w:hyperlink>
      <w:r w:rsidR="00367E19" w:rsidRPr="00032EFD">
        <w:rPr>
          <w:rFonts w:ascii="Times New Roman" w:hAnsi="Times New Roman"/>
          <w:color w:val="000000" w:themeColor="text1"/>
          <w:sz w:val="28"/>
          <w:szCs w:val="28"/>
        </w:rPr>
        <w:t xml:space="preserve"> </w:t>
      </w:r>
      <w:r w:rsidR="00270E8A" w:rsidRPr="00032EFD">
        <w:rPr>
          <w:rFonts w:ascii="Times New Roman" w:hAnsi="Times New Roman"/>
          <w:color w:val="000000" w:themeColor="text1"/>
          <w:sz w:val="28"/>
          <w:szCs w:val="28"/>
        </w:rPr>
        <w:t>(1996)</w:t>
      </w:r>
    </w:p>
    <w:p w:rsidR="00270E8A" w:rsidRPr="00032EFD" w:rsidRDefault="00270E8A" w:rsidP="00207F09">
      <w:pPr>
        <w:ind w:left="-142" w:firstLine="709"/>
        <w:contextualSpacing/>
        <w:jc w:val="both"/>
        <w:rPr>
          <w:rFonts w:ascii="Times New Roman" w:hAnsi="Times New Roman"/>
          <w:color w:val="000000" w:themeColor="text1"/>
          <w:sz w:val="28"/>
          <w:szCs w:val="28"/>
        </w:rPr>
      </w:pPr>
      <w:r w:rsidRPr="00032EFD">
        <w:rPr>
          <w:rFonts w:ascii="Times New Roman" w:hAnsi="Times New Roman"/>
          <w:color w:val="000000" w:themeColor="text1"/>
          <w:sz w:val="28"/>
          <w:szCs w:val="28"/>
        </w:rPr>
        <w:t>22 декабря 2015 года в Махачкале, в Русском театре прошел вечер памяти заслуженного артиста России Николая Сыченкова, приуроченный к 90-летию со дня рождения.</w:t>
      </w:r>
    </w:p>
    <w:p w:rsidR="00270E8A" w:rsidRPr="00032EFD" w:rsidRDefault="00E133C4" w:rsidP="00207F09">
      <w:pPr>
        <w:ind w:left="-142" w:firstLine="709"/>
        <w:contextualSpacing/>
        <w:jc w:val="both"/>
        <w:rPr>
          <w:rFonts w:ascii="Times New Roman" w:hAnsi="Times New Roman"/>
          <w:b/>
          <w:i/>
          <w:color w:val="000000" w:themeColor="text1"/>
          <w:sz w:val="28"/>
          <w:szCs w:val="28"/>
        </w:rPr>
      </w:pPr>
      <w:r w:rsidRPr="00032EFD">
        <w:rPr>
          <w:rFonts w:ascii="Times New Roman" w:hAnsi="Times New Roman"/>
          <w:b/>
          <w:i/>
          <w:color w:val="000000" w:themeColor="text1"/>
          <w:sz w:val="28"/>
          <w:szCs w:val="28"/>
        </w:rPr>
        <w:t>Сыченков Николай Максимович // Султанова Г. Актёрское искусство Дагестана. – Махачкала, 2010. – С. 323-328.</w:t>
      </w:r>
    </w:p>
    <w:p w:rsidR="00F20ACC" w:rsidRPr="00032EFD" w:rsidRDefault="00F20ACC" w:rsidP="00207F09">
      <w:pPr>
        <w:ind w:left="-142" w:firstLine="709"/>
        <w:contextualSpacing/>
        <w:jc w:val="both"/>
        <w:rPr>
          <w:rFonts w:ascii="Times New Roman" w:hAnsi="Times New Roman"/>
          <w:b/>
          <w:i/>
          <w:sz w:val="28"/>
          <w:szCs w:val="28"/>
        </w:rPr>
      </w:pPr>
    </w:p>
    <w:p w:rsidR="0021129A" w:rsidRPr="00032EFD" w:rsidRDefault="0021129A" w:rsidP="00207F09">
      <w:pPr>
        <w:ind w:left="-142" w:firstLine="709"/>
        <w:contextualSpacing/>
        <w:jc w:val="both"/>
        <w:rPr>
          <w:rFonts w:ascii="Times New Roman" w:hAnsi="Times New Roman"/>
          <w:b/>
          <w:i/>
          <w:sz w:val="28"/>
          <w:szCs w:val="28"/>
        </w:rPr>
      </w:pPr>
    </w:p>
    <w:tbl>
      <w:tblPr>
        <w:tblStyle w:val="a9"/>
        <w:tblW w:w="0" w:type="auto"/>
        <w:tblInd w:w="-142" w:type="dxa"/>
        <w:tblLook w:val="04A0" w:firstRow="1" w:lastRow="0" w:firstColumn="1" w:lastColumn="0" w:noHBand="0" w:noVBand="1"/>
      </w:tblPr>
      <w:tblGrid>
        <w:gridCol w:w="3114"/>
        <w:gridCol w:w="6492"/>
      </w:tblGrid>
      <w:tr w:rsidR="0021129A" w:rsidRPr="00032EFD" w:rsidTr="0021129A">
        <w:tc>
          <w:tcPr>
            <w:tcW w:w="3114" w:type="dxa"/>
          </w:tcPr>
          <w:p w:rsidR="00E32B0C" w:rsidRPr="00032EFD" w:rsidRDefault="0021129A" w:rsidP="00D702A1">
            <w:pPr>
              <w:ind w:firstLine="709"/>
              <w:contextualSpacing/>
              <w:jc w:val="center"/>
              <w:rPr>
                <w:b/>
                <w:sz w:val="28"/>
                <w:szCs w:val="28"/>
              </w:rPr>
            </w:pPr>
            <w:r w:rsidRPr="00032EFD">
              <w:rPr>
                <w:b/>
                <w:sz w:val="28"/>
                <w:szCs w:val="28"/>
              </w:rPr>
              <w:t xml:space="preserve">21 </w:t>
            </w:r>
          </w:p>
          <w:p w:rsidR="0021129A" w:rsidRPr="00032EFD" w:rsidRDefault="0021129A" w:rsidP="00D702A1">
            <w:pPr>
              <w:ind w:firstLine="709"/>
              <w:contextualSpacing/>
              <w:jc w:val="center"/>
              <w:rPr>
                <w:b/>
                <w:sz w:val="28"/>
                <w:szCs w:val="28"/>
              </w:rPr>
            </w:pPr>
            <w:r w:rsidRPr="00032EFD">
              <w:rPr>
                <w:b/>
                <w:sz w:val="28"/>
                <w:szCs w:val="28"/>
              </w:rPr>
              <w:t>декабря</w:t>
            </w:r>
          </w:p>
        </w:tc>
        <w:tc>
          <w:tcPr>
            <w:tcW w:w="6492" w:type="dxa"/>
          </w:tcPr>
          <w:p w:rsidR="00E32B0C" w:rsidRPr="00032EFD" w:rsidRDefault="0021129A" w:rsidP="00D702A1">
            <w:pPr>
              <w:ind w:firstLine="709"/>
              <w:contextualSpacing/>
              <w:jc w:val="center"/>
              <w:rPr>
                <w:b/>
                <w:sz w:val="28"/>
                <w:szCs w:val="28"/>
              </w:rPr>
            </w:pPr>
            <w:r w:rsidRPr="00032EFD">
              <w:rPr>
                <w:b/>
                <w:sz w:val="28"/>
                <w:szCs w:val="28"/>
              </w:rPr>
              <w:t xml:space="preserve">95 лет со дня рождения </w:t>
            </w:r>
          </w:p>
          <w:p w:rsidR="00E32B0C" w:rsidRPr="00032EFD" w:rsidRDefault="0021129A" w:rsidP="00D702A1">
            <w:pPr>
              <w:ind w:firstLine="709"/>
              <w:contextualSpacing/>
              <w:jc w:val="center"/>
              <w:rPr>
                <w:b/>
                <w:sz w:val="28"/>
                <w:szCs w:val="28"/>
              </w:rPr>
            </w:pPr>
            <w:r w:rsidRPr="00032EFD">
              <w:rPr>
                <w:b/>
                <w:sz w:val="28"/>
                <w:szCs w:val="28"/>
              </w:rPr>
              <w:t>Алиева Наримана Абдулхаликовича,</w:t>
            </w:r>
          </w:p>
          <w:p w:rsidR="00E32B0C" w:rsidRPr="00032EFD" w:rsidRDefault="0021129A" w:rsidP="00D702A1">
            <w:pPr>
              <w:ind w:firstLine="709"/>
              <w:contextualSpacing/>
              <w:jc w:val="center"/>
              <w:rPr>
                <w:b/>
                <w:sz w:val="28"/>
                <w:szCs w:val="28"/>
              </w:rPr>
            </w:pPr>
            <w:r w:rsidRPr="00032EFD">
              <w:rPr>
                <w:b/>
                <w:sz w:val="28"/>
                <w:szCs w:val="28"/>
              </w:rPr>
              <w:t xml:space="preserve"> Героя Социалистического Труда</w:t>
            </w:r>
          </w:p>
          <w:p w:rsidR="0021129A" w:rsidRPr="00032EFD" w:rsidRDefault="0021129A" w:rsidP="00D702A1">
            <w:pPr>
              <w:ind w:firstLine="709"/>
              <w:contextualSpacing/>
              <w:jc w:val="center"/>
              <w:rPr>
                <w:b/>
                <w:sz w:val="28"/>
                <w:szCs w:val="28"/>
              </w:rPr>
            </w:pPr>
            <w:r w:rsidRPr="00032EFD">
              <w:rPr>
                <w:b/>
                <w:sz w:val="28"/>
                <w:szCs w:val="28"/>
              </w:rPr>
              <w:t xml:space="preserve"> (1930-2007 гг.)</w:t>
            </w:r>
          </w:p>
        </w:tc>
      </w:tr>
    </w:tbl>
    <w:p w:rsidR="005143E8" w:rsidRPr="00032EFD" w:rsidRDefault="005143E8" w:rsidP="00207F09">
      <w:pPr>
        <w:ind w:firstLine="709"/>
        <w:contextualSpacing/>
        <w:jc w:val="both"/>
        <w:rPr>
          <w:rFonts w:ascii="Times New Roman" w:hAnsi="Times New Roman"/>
          <w:color w:val="000000" w:themeColor="text1"/>
          <w:sz w:val="28"/>
          <w:szCs w:val="28"/>
        </w:rPr>
      </w:pPr>
    </w:p>
    <w:p w:rsidR="005143E8" w:rsidRPr="00032EFD" w:rsidRDefault="005143E8" w:rsidP="00207F09">
      <w:pPr>
        <w:ind w:left="-142" w:firstLine="709"/>
        <w:contextualSpacing/>
        <w:jc w:val="both"/>
        <w:rPr>
          <w:rFonts w:ascii="Times New Roman" w:hAnsi="Times New Roman"/>
          <w:color w:val="000000" w:themeColor="text1"/>
          <w:sz w:val="28"/>
          <w:szCs w:val="28"/>
        </w:rPr>
      </w:pPr>
      <w:r w:rsidRPr="00032EFD">
        <w:rPr>
          <w:rFonts w:ascii="Times New Roman" w:hAnsi="Times New Roman"/>
          <w:bCs/>
          <w:color w:val="000000" w:themeColor="text1"/>
          <w:sz w:val="28"/>
          <w:szCs w:val="28"/>
        </w:rPr>
        <w:t>Нариман Абдулхаликович Алиев</w:t>
      </w:r>
      <w:r w:rsidRPr="00032EFD">
        <w:rPr>
          <w:rFonts w:ascii="Times New Roman" w:hAnsi="Times New Roman"/>
          <w:color w:val="000000" w:themeColor="text1"/>
          <w:sz w:val="28"/>
          <w:szCs w:val="28"/>
        </w:rPr>
        <w:t xml:space="preserve"> - директор виноградарского </w:t>
      </w:r>
      <w:hyperlink r:id="rId154" w:tooltip="Совхоз" w:history="1">
        <w:r w:rsidRPr="00032EFD">
          <w:rPr>
            <w:rStyle w:val="af4"/>
            <w:rFonts w:ascii="Times New Roman" w:hAnsi="Times New Roman"/>
            <w:color w:val="000000" w:themeColor="text1"/>
            <w:sz w:val="28"/>
            <w:szCs w:val="28"/>
            <w:u w:val="none"/>
          </w:rPr>
          <w:t>совхоза</w:t>
        </w:r>
      </w:hyperlink>
      <w:r w:rsidRPr="00032EFD">
        <w:rPr>
          <w:rFonts w:ascii="Times New Roman" w:hAnsi="Times New Roman"/>
          <w:color w:val="000000" w:themeColor="text1"/>
          <w:sz w:val="28"/>
          <w:szCs w:val="28"/>
        </w:rPr>
        <w:t xml:space="preserve"> им. </w:t>
      </w:r>
      <w:hyperlink r:id="rId155" w:tooltip="Алиев, Шамсула Файзулла оглы" w:history="1">
        <w:r w:rsidRPr="00032EFD">
          <w:rPr>
            <w:rStyle w:val="af4"/>
            <w:rFonts w:ascii="Times New Roman" w:hAnsi="Times New Roman"/>
            <w:color w:val="000000" w:themeColor="text1"/>
            <w:sz w:val="28"/>
            <w:szCs w:val="28"/>
            <w:u w:val="none"/>
          </w:rPr>
          <w:t>Шамсуллы Алиева</w:t>
        </w:r>
      </w:hyperlink>
      <w:r w:rsidRPr="00032EFD">
        <w:rPr>
          <w:rFonts w:ascii="Times New Roman" w:hAnsi="Times New Roman"/>
          <w:color w:val="000000" w:themeColor="text1"/>
          <w:sz w:val="28"/>
          <w:szCs w:val="28"/>
        </w:rPr>
        <w:t xml:space="preserve"> Дербент</w:t>
      </w:r>
      <w:r w:rsidR="00E54E6C" w:rsidRPr="00032EFD">
        <w:rPr>
          <w:rFonts w:ascii="Times New Roman" w:hAnsi="Times New Roman"/>
          <w:color w:val="000000" w:themeColor="text1"/>
          <w:sz w:val="28"/>
          <w:szCs w:val="28"/>
        </w:rPr>
        <w:t xml:space="preserve">ского района Дагестанской АССР, </w:t>
      </w:r>
      <w:hyperlink r:id="rId156" w:tooltip="Герой Социалистического Труда" w:history="1">
        <w:r w:rsidRPr="00032EFD">
          <w:rPr>
            <w:rStyle w:val="af4"/>
            <w:rFonts w:ascii="Times New Roman" w:hAnsi="Times New Roman"/>
            <w:color w:val="000000" w:themeColor="text1"/>
            <w:sz w:val="28"/>
            <w:szCs w:val="28"/>
            <w:u w:val="none"/>
          </w:rPr>
          <w:t>Герой Социалистического Труда</w:t>
        </w:r>
      </w:hyperlink>
      <w:r w:rsidRPr="00032EFD">
        <w:rPr>
          <w:rFonts w:ascii="Times New Roman" w:hAnsi="Times New Roman"/>
          <w:color w:val="000000" w:themeColor="text1"/>
          <w:sz w:val="28"/>
          <w:szCs w:val="28"/>
        </w:rPr>
        <w:t xml:space="preserve"> (1973).</w:t>
      </w:r>
    </w:p>
    <w:p w:rsidR="005143E8" w:rsidRPr="00032EFD" w:rsidRDefault="00233228" w:rsidP="00207F09">
      <w:pPr>
        <w:ind w:left="-142" w:firstLine="709"/>
        <w:contextualSpacing/>
        <w:jc w:val="both"/>
        <w:rPr>
          <w:rFonts w:ascii="Times New Roman" w:hAnsi="Times New Roman"/>
          <w:color w:val="000000" w:themeColor="text1"/>
          <w:sz w:val="28"/>
          <w:szCs w:val="28"/>
        </w:rPr>
      </w:pPr>
      <w:hyperlink r:id="rId157" w:tooltip="Доктор сельскохозяйственных наук" w:history="1">
        <w:r w:rsidR="005143E8" w:rsidRPr="00032EFD">
          <w:rPr>
            <w:rStyle w:val="af4"/>
            <w:rFonts w:ascii="Times New Roman" w:hAnsi="Times New Roman"/>
            <w:color w:val="000000" w:themeColor="text1"/>
            <w:sz w:val="28"/>
            <w:szCs w:val="28"/>
            <w:u w:val="none"/>
          </w:rPr>
          <w:t>Доктор сельскохозяйственных наук</w:t>
        </w:r>
      </w:hyperlink>
      <w:r w:rsidR="005143E8" w:rsidRPr="00032EFD">
        <w:rPr>
          <w:rFonts w:ascii="Times New Roman" w:hAnsi="Times New Roman"/>
          <w:color w:val="000000" w:themeColor="text1"/>
          <w:sz w:val="28"/>
          <w:szCs w:val="28"/>
        </w:rPr>
        <w:t xml:space="preserve">, заслуженный деятель науки Дагестана. Действительный член Академии технологических наук Российской Федерации и </w:t>
      </w:r>
      <w:r w:rsidR="005143E8" w:rsidRPr="00032EFD">
        <w:rPr>
          <w:rFonts w:ascii="Times New Roman" w:hAnsi="Times New Roman"/>
          <w:color w:val="000000" w:themeColor="text1"/>
          <w:sz w:val="28"/>
          <w:szCs w:val="28"/>
        </w:rPr>
        <w:lastRenderedPageBreak/>
        <w:t>Национальной академии наук Дагестана. С 1976 года - генеральный директор НПО «Дагагровинпром».</w:t>
      </w:r>
    </w:p>
    <w:p w:rsidR="005143E8" w:rsidRPr="00032EFD" w:rsidRDefault="005143E8" w:rsidP="00207F09">
      <w:pPr>
        <w:ind w:left="-142" w:firstLine="709"/>
        <w:contextualSpacing/>
        <w:jc w:val="both"/>
        <w:rPr>
          <w:rFonts w:ascii="Times New Roman" w:hAnsi="Times New Roman"/>
          <w:color w:val="000000" w:themeColor="text1"/>
          <w:sz w:val="28"/>
          <w:szCs w:val="28"/>
        </w:rPr>
      </w:pPr>
      <w:r w:rsidRPr="00032EFD">
        <w:rPr>
          <w:rFonts w:ascii="Times New Roman" w:hAnsi="Times New Roman"/>
          <w:color w:val="000000" w:themeColor="text1"/>
          <w:sz w:val="28"/>
          <w:szCs w:val="28"/>
        </w:rPr>
        <w:object w:dxaOrig="1440" w:dyaOrig="1440">
          <v:shape id="_x0000_i1060" type="#_x0000_t75" style="width:20.25pt;height:18pt" o:ole="">
            <v:imagedata r:id="rId10" o:title=""/>
          </v:shape>
          <w:control r:id="rId158" w:name="DefaultOcxName" w:shapeid="_x0000_i1060"/>
        </w:object>
      </w:r>
      <w:r w:rsidRPr="00032EFD">
        <w:rPr>
          <w:rFonts w:ascii="Times New Roman" w:hAnsi="Times New Roman"/>
          <w:color w:val="000000" w:themeColor="text1"/>
          <w:sz w:val="28"/>
          <w:szCs w:val="28"/>
        </w:rPr>
        <w:t>Родился в с. Капкайкент Каякентского района Республики Дагестан в крестьянской семье.</w:t>
      </w:r>
    </w:p>
    <w:p w:rsidR="00E71293" w:rsidRPr="00032EFD" w:rsidRDefault="005143E8" w:rsidP="00207F09">
      <w:pPr>
        <w:ind w:left="-142" w:firstLine="709"/>
        <w:contextualSpacing/>
        <w:jc w:val="both"/>
        <w:rPr>
          <w:rFonts w:ascii="Times New Roman" w:hAnsi="Times New Roman"/>
          <w:color w:val="000000" w:themeColor="text1"/>
          <w:sz w:val="28"/>
          <w:szCs w:val="28"/>
        </w:rPr>
      </w:pPr>
      <w:r w:rsidRPr="00032EFD">
        <w:rPr>
          <w:rFonts w:ascii="Times New Roman" w:hAnsi="Times New Roman"/>
          <w:color w:val="000000" w:themeColor="text1"/>
          <w:sz w:val="28"/>
          <w:szCs w:val="28"/>
        </w:rPr>
        <w:t>В 1942 году умерла мать (ей было всего 35 лет), а отца призвали на войну. Вместе со старшим братом Магомедали и двумя сёстрами Кумсият и Хадижат (Раисой), Нариман был определён в Буйнакский детский дом. В</w:t>
      </w:r>
      <w:r w:rsidR="00E71293" w:rsidRPr="00032EFD">
        <w:rPr>
          <w:rFonts w:ascii="Times New Roman" w:hAnsi="Times New Roman"/>
          <w:color w:val="000000" w:themeColor="text1"/>
          <w:sz w:val="28"/>
          <w:szCs w:val="28"/>
        </w:rPr>
        <w:t>ернувшись нивалидом с фронта в</w:t>
      </w:r>
      <w:r w:rsidRPr="00032EFD">
        <w:rPr>
          <w:rFonts w:ascii="Times New Roman" w:hAnsi="Times New Roman"/>
          <w:color w:val="000000" w:themeColor="text1"/>
          <w:sz w:val="28"/>
          <w:szCs w:val="28"/>
        </w:rPr>
        <w:t xml:space="preserve"> </w:t>
      </w:r>
      <w:r w:rsidR="00E54E6C" w:rsidRPr="00032EFD">
        <w:rPr>
          <w:rFonts w:ascii="Times New Roman" w:hAnsi="Times New Roman"/>
          <w:sz w:val="28"/>
          <w:szCs w:val="28"/>
        </w:rPr>
        <w:t>1945 г.</w:t>
      </w:r>
      <w:r w:rsidR="00E71293" w:rsidRPr="00032EFD">
        <w:rPr>
          <w:rFonts w:ascii="Times New Roman" w:hAnsi="Times New Roman"/>
          <w:color w:val="000000" w:themeColor="text1"/>
          <w:sz w:val="28"/>
          <w:szCs w:val="28"/>
        </w:rPr>
        <w:t>,</w:t>
      </w:r>
      <w:r w:rsidRPr="00032EFD">
        <w:rPr>
          <w:rFonts w:ascii="Times New Roman" w:hAnsi="Times New Roman"/>
          <w:color w:val="000000" w:themeColor="text1"/>
          <w:sz w:val="28"/>
          <w:szCs w:val="28"/>
        </w:rPr>
        <w:t xml:space="preserve"> отец забрал </w:t>
      </w:r>
      <w:r w:rsidR="00E71293" w:rsidRPr="00032EFD">
        <w:rPr>
          <w:rFonts w:ascii="Times New Roman" w:hAnsi="Times New Roman"/>
          <w:color w:val="000000" w:themeColor="text1"/>
          <w:sz w:val="28"/>
          <w:szCs w:val="28"/>
        </w:rPr>
        <w:t xml:space="preserve">детей </w:t>
      </w:r>
      <w:r w:rsidRPr="00032EFD">
        <w:rPr>
          <w:rFonts w:ascii="Times New Roman" w:hAnsi="Times New Roman"/>
          <w:color w:val="000000" w:themeColor="text1"/>
          <w:sz w:val="28"/>
          <w:szCs w:val="28"/>
        </w:rPr>
        <w:t>домой.</w:t>
      </w:r>
    </w:p>
    <w:p w:rsidR="005143E8" w:rsidRPr="00032EFD" w:rsidRDefault="00E71293" w:rsidP="00207F09">
      <w:pPr>
        <w:ind w:left="-142" w:firstLine="709"/>
        <w:contextualSpacing/>
        <w:jc w:val="both"/>
        <w:rPr>
          <w:rFonts w:ascii="Times New Roman" w:hAnsi="Times New Roman"/>
          <w:color w:val="000000" w:themeColor="text1"/>
          <w:sz w:val="28"/>
          <w:szCs w:val="28"/>
        </w:rPr>
      </w:pPr>
      <w:r w:rsidRPr="00032EFD">
        <w:rPr>
          <w:rFonts w:ascii="Times New Roman" w:hAnsi="Times New Roman"/>
          <w:color w:val="000000" w:themeColor="text1"/>
          <w:sz w:val="28"/>
          <w:szCs w:val="28"/>
        </w:rPr>
        <w:t>После окончания 10 класса Нариман,</w:t>
      </w:r>
      <w:r w:rsidR="005143E8" w:rsidRPr="00032EFD">
        <w:rPr>
          <w:rFonts w:ascii="Times New Roman" w:hAnsi="Times New Roman"/>
          <w:color w:val="000000" w:themeColor="text1"/>
          <w:sz w:val="28"/>
          <w:szCs w:val="28"/>
        </w:rPr>
        <w:t xml:space="preserve"> как </w:t>
      </w:r>
      <w:hyperlink r:id="rId159" w:tooltip="Всесоюзный ленинский коммунистический союз молодёжи" w:history="1">
        <w:r w:rsidR="005143E8" w:rsidRPr="00032EFD">
          <w:rPr>
            <w:rStyle w:val="af4"/>
            <w:rFonts w:ascii="Times New Roman" w:hAnsi="Times New Roman"/>
            <w:color w:val="000000" w:themeColor="text1"/>
            <w:sz w:val="28"/>
            <w:szCs w:val="28"/>
            <w:u w:val="none"/>
          </w:rPr>
          <w:t>комсомольский</w:t>
        </w:r>
      </w:hyperlink>
      <w:r w:rsidR="005143E8" w:rsidRPr="00032EFD">
        <w:rPr>
          <w:rFonts w:ascii="Times New Roman" w:hAnsi="Times New Roman"/>
          <w:color w:val="000000" w:themeColor="text1"/>
          <w:sz w:val="28"/>
          <w:szCs w:val="28"/>
        </w:rPr>
        <w:t xml:space="preserve"> активист, был приглашён работать</w:t>
      </w:r>
      <w:r w:rsidR="00E54E6C" w:rsidRPr="00032EFD">
        <w:rPr>
          <w:rFonts w:ascii="Times New Roman" w:hAnsi="Times New Roman"/>
          <w:color w:val="000000" w:themeColor="text1"/>
          <w:sz w:val="28"/>
          <w:szCs w:val="28"/>
        </w:rPr>
        <w:t xml:space="preserve"> в райком комсомола. В 1952 г.</w:t>
      </w:r>
      <w:r w:rsidR="005143E8" w:rsidRPr="00032EFD">
        <w:rPr>
          <w:rFonts w:ascii="Times New Roman" w:hAnsi="Times New Roman"/>
          <w:color w:val="000000" w:themeColor="text1"/>
          <w:sz w:val="28"/>
          <w:szCs w:val="28"/>
        </w:rPr>
        <w:t xml:space="preserve"> поступил в институт.</w:t>
      </w:r>
    </w:p>
    <w:p w:rsidR="005143E8" w:rsidRPr="00032EFD" w:rsidRDefault="00E54E6C" w:rsidP="00207F09">
      <w:pPr>
        <w:ind w:left="-142" w:firstLine="709"/>
        <w:contextualSpacing/>
        <w:jc w:val="both"/>
        <w:rPr>
          <w:rFonts w:ascii="Times New Roman" w:hAnsi="Times New Roman"/>
          <w:color w:val="000000" w:themeColor="text1"/>
          <w:sz w:val="28"/>
          <w:szCs w:val="28"/>
        </w:rPr>
      </w:pPr>
      <w:r w:rsidRPr="00032EFD">
        <w:rPr>
          <w:rFonts w:ascii="Times New Roman" w:hAnsi="Times New Roman"/>
          <w:color w:val="000000" w:themeColor="text1"/>
          <w:sz w:val="28"/>
          <w:szCs w:val="28"/>
        </w:rPr>
        <w:t>В 1957 г.</w:t>
      </w:r>
      <w:r w:rsidR="005143E8" w:rsidRPr="00032EFD">
        <w:rPr>
          <w:rFonts w:ascii="Times New Roman" w:hAnsi="Times New Roman"/>
          <w:color w:val="000000" w:themeColor="text1"/>
          <w:sz w:val="28"/>
          <w:szCs w:val="28"/>
        </w:rPr>
        <w:t xml:space="preserve"> окончил Дагестанский сельскохозяйственный институт по специальности агроном виноградарь-плодовощевод. По распределению был направлен на работу главным агрономом </w:t>
      </w:r>
      <w:r w:rsidR="00495C4A" w:rsidRPr="00032EFD">
        <w:rPr>
          <w:rFonts w:ascii="Times New Roman" w:hAnsi="Times New Roman"/>
          <w:color w:val="000000" w:themeColor="text1"/>
          <w:sz w:val="28"/>
          <w:szCs w:val="28"/>
        </w:rPr>
        <w:t xml:space="preserve">виноградарского </w:t>
      </w:r>
      <w:hyperlink r:id="rId160" w:tooltip="Совхоз" w:history="1">
        <w:r w:rsidR="005143E8" w:rsidRPr="00032EFD">
          <w:rPr>
            <w:rStyle w:val="af4"/>
            <w:rFonts w:ascii="Times New Roman" w:hAnsi="Times New Roman"/>
            <w:color w:val="000000" w:themeColor="text1"/>
            <w:sz w:val="28"/>
            <w:szCs w:val="28"/>
            <w:u w:val="none"/>
          </w:rPr>
          <w:t>совхоза</w:t>
        </w:r>
      </w:hyperlink>
      <w:r w:rsidR="00495C4A" w:rsidRPr="00032EFD">
        <w:rPr>
          <w:rFonts w:ascii="Times New Roman" w:hAnsi="Times New Roman"/>
          <w:color w:val="000000" w:themeColor="text1"/>
          <w:sz w:val="28"/>
          <w:szCs w:val="28"/>
        </w:rPr>
        <w:t xml:space="preserve"> </w:t>
      </w:r>
      <w:r w:rsidR="005143E8" w:rsidRPr="00032EFD">
        <w:rPr>
          <w:rFonts w:ascii="Times New Roman" w:hAnsi="Times New Roman"/>
          <w:color w:val="000000" w:themeColor="text1"/>
          <w:sz w:val="28"/>
          <w:szCs w:val="28"/>
        </w:rPr>
        <w:t xml:space="preserve">«Манаскентский» </w:t>
      </w:r>
      <w:r w:rsidR="00495C4A" w:rsidRPr="00032EFD">
        <w:rPr>
          <w:rFonts w:ascii="Times New Roman" w:hAnsi="Times New Roman"/>
          <w:color w:val="000000" w:themeColor="text1"/>
          <w:sz w:val="28"/>
          <w:szCs w:val="28"/>
        </w:rPr>
        <w:t>Карабудахкентского района, где</w:t>
      </w:r>
      <w:r w:rsidR="005143E8" w:rsidRPr="00032EFD">
        <w:rPr>
          <w:rFonts w:ascii="Times New Roman" w:hAnsi="Times New Roman"/>
          <w:color w:val="000000" w:themeColor="text1"/>
          <w:sz w:val="28"/>
          <w:szCs w:val="28"/>
        </w:rPr>
        <w:t xml:space="preserve"> Нариман Алиев в течение одног</w:t>
      </w:r>
      <w:r w:rsidR="002612F3" w:rsidRPr="00032EFD">
        <w:rPr>
          <w:rFonts w:ascii="Times New Roman" w:hAnsi="Times New Roman"/>
          <w:color w:val="000000" w:themeColor="text1"/>
          <w:sz w:val="28"/>
          <w:szCs w:val="28"/>
        </w:rPr>
        <w:t xml:space="preserve">о года </w:t>
      </w:r>
      <w:r w:rsidR="00495C4A" w:rsidRPr="00032EFD">
        <w:rPr>
          <w:rFonts w:ascii="Times New Roman" w:hAnsi="Times New Roman"/>
          <w:color w:val="000000" w:themeColor="text1"/>
          <w:sz w:val="28"/>
          <w:szCs w:val="28"/>
        </w:rPr>
        <w:t xml:space="preserve">заложил свои первые 150 </w:t>
      </w:r>
      <w:r w:rsidR="005143E8" w:rsidRPr="00032EFD">
        <w:rPr>
          <w:rFonts w:ascii="Times New Roman" w:hAnsi="Times New Roman"/>
          <w:color w:val="000000" w:themeColor="text1"/>
          <w:sz w:val="28"/>
          <w:szCs w:val="28"/>
        </w:rPr>
        <w:t>гектаров виноградников и добился первого серьёзного успеха как организатор производства.</w:t>
      </w:r>
    </w:p>
    <w:p w:rsidR="005143E8" w:rsidRPr="00032EFD" w:rsidRDefault="00E54E6C" w:rsidP="00207F09">
      <w:pPr>
        <w:ind w:left="-142" w:firstLine="709"/>
        <w:contextualSpacing/>
        <w:jc w:val="both"/>
        <w:rPr>
          <w:rFonts w:ascii="Times New Roman" w:hAnsi="Times New Roman"/>
          <w:color w:val="000000" w:themeColor="text1"/>
          <w:sz w:val="28"/>
          <w:szCs w:val="28"/>
        </w:rPr>
      </w:pPr>
      <w:r w:rsidRPr="00032EFD">
        <w:rPr>
          <w:rFonts w:ascii="Times New Roman" w:hAnsi="Times New Roman"/>
          <w:color w:val="000000" w:themeColor="text1"/>
          <w:sz w:val="28"/>
          <w:szCs w:val="28"/>
        </w:rPr>
        <w:t>В 1958 г.</w:t>
      </w:r>
      <w:r w:rsidR="005143E8" w:rsidRPr="00032EFD">
        <w:rPr>
          <w:rFonts w:ascii="Times New Roman" w:hAnsi="Times New Roman"/>
          <w:color w:val="000000" w:themeColor="text1"/>
          <w:sz w:val="28"/>
          <w:szCs w:val="28"/>
        </w:rPr>
        <w:t xml:space="preserve"> был назначен директором вино</w:t>
      </w:r>
      <w:r w:rsidR="00495C4A" w:rsidRPr="00032EFD">
        <w:rPr>
          <w:rFonts w:ascii="Times New Roman" w:hAnsi="Times New Roman"/>
          <w:color w:val="000000" w:themeColor="text1"/>
          <w:sz w:val="28"/>
          <w:szCs w:val="28"/>
        </w:rPr>
        <w:t xml:space="preserve">градарского </w:t>
      </w:r>
      <w:hyperlink r:id="rId161" w:tooltip="Совхоз" w:history="1">
        <w:r w:rsidR="005143E8" w:rsidRPr="00032EFD">
          <w:rPr>
            <w:rStyle w:val="af4"/>
            <w:rFonts w:ascii="Times New Roman" w:hAnsi="Times New Roman"/>
            <w:color w:val="000000" w:themeColor="text1"/>
            <w:sz w:val="28"/>
            <w:szCs w:val="28"/>
            <w:u w:val="none"/>
          </w:rPr>
          <w:t>совхоза</w:t>
        </w:r>
      </w:hyperlink>
      <w:r w:rsidR="00495C4A" w:rsidRPr="00032EFD">
        <w:rPr>
          <w:rFonts w:ascii="Times New Roman" w:hAnsi="Times New Roman"/>
          <w:color w:val="000000" w:themeColor="text1"/>
          <w:sz w:val="28"/>
          <w:szCs w:val="28"/>
        </w:rPr>
        <w:t xml:space="preserve"> </w:t>
      </w:r>
      <w:r w:rsidR="005143E8" w:rsidRPr="00032EFD">
        <w:rPr>
          <w:rFonts w:ascii="Times New Roman" w:hAnsi="Times New Roman"/>
          <w:color w:val="000000" w:themeColor="text1"/>
          <w:sz w:val="28"/>
          <w:szCs w:val="28"/>
        </w:rPr>
        <w:t>им. Шамсуллы Алиева.</w:t>
      </w:r>
    </w:p>
    <w:p w:rsidR="005143E8" w:rsidRPr="00032EFD" w:rsidRDefault="005143E8" w:rsidP="00207F09">
      <w:pPr>
        <w:ind w:left="-142" w:firstLine="709"/>
        <w:contextualSpacing/>
        <w:jc w:val="both"/>
        <w:rPr>
          <w:rFonts w:ascii="Times New Roman" w:hAnsi="Times New Roman"/>
          <w:color w:val="000000" w:themeColor="text1"/>
          <w:sz w:val="28"/>
          <w:szCs w:val="28"/>
        </w:rPr>
      </w:pPr>
      <w:r w:rsidRPr="00032EFD">
        <w:rPr>
          <w:rFonts w:ascii="Times New Roman" w:hAnsi="Times New Roman"/>
          <w:color w:val="000000" w:themeColor="text1"/>
          <w:sz w:val="28"/>
          <w:szCs w:val="28"/>
        </w:rPr>
        <w:t>Алиев создал собственную научную школу по возделыванию широкорядных высокоштам</w:t>
      </w:r>
      <w:r w:rsidR="00E54E6C" w:rsidRPr="00032EFD">
        <w:rPr>
          <w:rFonts w:ascii="Times New Roman" w:hAnsi="Times New Roman"/>
          <w:color w:val="000000" w:themeColor="text1"/>
          <w:sz w:val="28"/>
          <w:szCs w:val="28"/>
        </w:rPr>
        <w:t>бовых виноградников. В 1973 г.</w:t>
      </w:r>
      <w:r w:rsidRPr="00032EFD">
        <w:rPr>
          <w:rFonts w:ascii="Times New Roman" w:hAnsi="Times New Roman"/>
          <w:color w:val="000000" w:themeColor="text1"/>
          <w:sz w:val="28"/>
          <w:szCs w:val="28"/>
        </w:rPr>
        <w:t xml:space="preserve"> защитил ка</w:t>
      </w:r>
      <w:r w:rsidR="00495C4A" w:rsidRPr="00032EFD">
        <w:rPr>
          <w:rFonts w:ascii="Times New Roman" w:hAnsi="Times New Roman"/>
          <w:color w:val="000000" w:themeColor="text1"/>
          <w:sz w:val="28"/>
          <w:szCs w:val="28"/>
        </w:rPr>
        <w:t>ндид</w:t>
      </w:r>
      <w:r w:rsidR="002612F3" w:rsidRPr="00032EFD">
        <w:rPr>
          <w:rFonts w:ascii="Times New Roman" w:hAnsi="Times New Roman"/>
          <w:color w:val="000000" w:themeColor="text1"/>
          <w:sz w:val="28"/>
          <w:szCs w:val="28"/>
        </w:rPr>
        <w:t>атскую диссертацию, через 8 лет</w:t>
      </w:r>
      <w:r w:rsidRPr="00032EFD">
        <w:rPr>
          <w:rFonts w:ascii="Times New Roman" w:hAnsi="Times New Roman"/>
          <w:color w:val="000000" w:themeColor="text1"/>
          <w:sz w:val="28"/>
          <w:szCs w:val="28"/>
        </w:rPr>
        <w:t xml:space="preserve"> - докторскую. Подтверждением научных достижений Наримана Алиева стало избрание его членом Координационного совета по производству винограда при НИИВВ им. П</w:t>
      </w:r>
      <w:r w:rsidR="00495C4A" w:rsidRPr="00032EFD">
        <w:rPr>
          <w:rFonts w:ascii="Times New Roman" w:hAnsi="Times New Roman"/>
          <w:color w:val="000000" w:themeColor="text1"/>
          <w:sz w:val="28"/>
          <w:szCs w:val="28"/>
        </w:rPr>
        <w:t xml:space="preserve">отапенко, секции виноградарства </w:t>
      </w:r>
      <w:hyperlink r:id="rId162" w:tooltip="ВАСХНИЛ" w:history="1">
        <w:r w:rsidRPr="00032EFD">
          <w:rPr>
            <w:rStyle w:val="af4"/>
            <w:rFonts w:ascii="Times New Roman" w:hAnsi="Times New Roman"/>
            <w:color w:val="000000" w:themeColor="text1"/>
            <w:sz w:val="28"/>
            <w:szCs w:val="28"/>
            <w:u w:val="none"/>
          </w:rPr>
          <w:t>ВАСХНИЛ</w:t>
        </w:r>
      </w:hyperlink>
      <w:r w:rsidRPr="00032EFD">
        <w:rPr>
          <w:rFonts w:ascii="Times New Roman" w:hAnsi="Times New Roman"/>
          <w:color w:val="000000" w:themeColor="text1"/>
          <w:sz w:val="28"/>
          <w:szCs w:val="28"/>
        </w:rPr>
        <w:t>, специализированного совета по защите кандидатских и докторских диссертаций Северо-Кавказского НИ</w:t>
      </w:r>
      <w:r w:rsidR="00495C4A" w:rsidRPr="00032EFD">
        <w:rPr>
          <w:rFonts w:ascii="Times New Roman" w:hAnsi="Times New Roman"/>
          <w:color w:val="000000" w:themeColor="text1"/>
          <w:sz w:val="28"/>
          <w:szCs w:val="28"/>
        </w:rPr>
        <w:t xml:space="preserve">И. Нариман Алиев автор более 70 научных работ, 3 </w:t>
      </w:r>
      <w:r w:rsidRPr="00032EFD">
        <w:rPr>
          <w:rFonts w:ascii="Times New Roman" w:hAnsi="Times New Roman"/>
          <w:color w:val="000000" w:themeColor="text1"/>
          <w:sz w:val="28"/>
          <w:szCs w:val="28"/>
        </w:rPr>
        <w:t>монографий, представляющих большую ценность для виноградарей. Нариман Абдулхаликович был инициатором и одним из разработчиков республиканского Закона «О виноградарстве и вине».</w:t>
      </w:r>
    </w:p>
    <w:p w:rsidR="005143E8" w:rsidRPr="00032EFD" w:rsidRDefault="00E54E6C" w:rsidP="00207F09">
      <w:pPr>
        <w:ind w:left="-142" w:firstLine="709"/>
        <w:contextualSpacing/>
        <w:jc w:val="both"/>
        <w:rPr>
          <w:rFonts w:ascii="Times New Roman" w:hAnsi="Times New Roman"/>
          <w:color w:val="000000" w:themeColor="text1"/>
          <w:sz w:val="28"/>
          <w:szCs w:val="28"/>
        </w:rPr>
      </w:pPr>
      <w:r w:rsidRPr="00032EFD">
        <w:rPr>
          <w:rFonts w:ascii="Times New Roman" w:hAnsi="Times New Roman"/>
          <w:color w:val="000000" w:themeColor="text1"/>
          <w:sz w:val="28"/>
          <w:szCs w:val="28"/>
        </w:rPr>
        <w:t>В 1990-е гг.</w:t>
      </w:r>
      <w:r w:rsidR="005143E8" w:rsidRPr="00032EFD">
        <w:rPr>
          <w:rFonts w:ascii="Times New Roman" w:hAnsi="Times New Roman"/>
          <w:color w:val="000000" w:themeColor="text1"/>
          <w:sz w:val="28"/>
          <w:szCs w:val="28"/>
        </w:rPr>
        <w:t xml:space="preserve"> возглавляемое им предприятие</w:t>
      </w:r>
      <w:r w:rsidR="00495C4A" w:rsidRPr="00032EFD">
        <w:rPr>
          <w:rFonts w:ascii="Times New Roman" w:hAnsi="Times New Roman"/>
          <w:color w:val="000000" w:themeColor="text1"/>
          <w:sz w:val="28"/>
          <w:szCs w:val="28"/>
        </w:rPr>
        <w:t xml:space="preserve"> было преобразовано в АОЗТ им.</w:t>
      </w:r>
      <w:r w:rsidR="005143E8" w:rsidRPr="00032EFD">
        <w:rPr>
          <w:rFonts w:ascii="Times New Roman" w:hAnsi="Times New Roman"/>
          <w:color w:val="000000" w:themeColor="text1"/>
          <w:sz w:val="28"/>
          <w:szCs w:val="28"/>
        </w:rPr>
        <w:t xml:space="preserve"> Ш. Алиева, а сам Алиев оставался ген</w:t>
      </w:r>
      <w:r w:rsidRPr="00032EFD">
        <w:rPr>
          <w:rFonts w:ascii="Times New Roman" w:hAnsi="Times New Roman"/>
          <w:color w:val="000000" w:themeColor="text1"/>
          <w:sz w:val="28"/>
          <w:szCs w:val="28"/>
        </w:rPr>
        <w:t>еральным директором. В 2007 г.</w:t>
      </w:r>
      <w:r w:rsidR="005143E8" w:rsidRPr="00032EFD">
        <w:rPr>
          <w:rFonts w:ascii="Times New Roman" w:hAnsi="Times New Roman"/>
          <w:color w:val="000000" w:themeColor="text1"/>
          <w:sz w:val="28"/>
          <w:szCs w:val="28"/>
        </w:rPr>
        <w:t xml:space="preserve"> возглавляемое им предприятие вошло в число лауреатов Международной премии «Лидер экономического развития России» за успехи в реализации программы Президента РФ по удвоению ВВП к 2010 году.</w:t>
      </w:r>
    </w:p>
    <w:p w:rsidR="005143E8" w:rsidRPr="00032EFD" w:rsidRDefault="005143E8" w:rsidP="00207F09">
      <w:pPr>
        <w:ind w:left="-142" w:firstLine="709"/>
        <w:contextualSpacing/>
        <w:jc w:val="both"/>
        <w:rPr>
          <w:rFonts w:ascii="Times New Roman" w:hAnsi="Times New Roman"/>
          <w:color w:val="000000" w:themeColor="text1"/>
          <w:sz w:val="28"/>
          <w:szCs w:val="28"/>
        </w:rPr>
      </w:pPr>
      <w:r w:rsidRPr="00032EFD">
        <w:rPr>
          <w:rFonts w:ascii="Times New Roman" w:hAnsi="Times New Roman"/>
          <w:color w:val="000000" w:themeColor="text1"/>
          <w:sz w:val="28"/>
          <w:szCs w:val="28"/>
        </w:rPr>
        <w:t>Активно участвовал в общественно-политической жизни. Четырежды избирался депутатом Верховного Совета РСФСР.</w:t>
      </w:r>
      <w:r w:rsidR="00495C4A" w:rsidRPr="00032EFD">
        <w:rPr>
          <w:rFonts w:ascii="Times New Roman" w:hAnsi="Times New Roman"/>
          <w:color w:val="000000" w:themeColor="text1"/>
          <w:sz w:val="28"/>
          <w:szCs w:val="28"/>
          <w:vertAlign w:val="superscript"/>
        </w:rPr>
        <w:t xml:space="preserve"> </w:t>
      </w:r>
      <w:r w:rsidR="00495C4A" w:rsidRPr="00032EFD">
        <w:rPr>
          <w:rFonts w:ascii="Times New Roman" w:hAnsi="Times New Roman"/>
          <w:color w:val="000000" w:themeColor="text1"/>
          <w:sz w:val="28"/>
          <w:szCs w:val="28"/>
        </w:rPr>
        <w:t xml:space="preserve">Член </w:t>
      </w:r>
      <w:hyperlink r:id="rId163" w:tooltip="Коммунистическая партия Советского Союза" w:history="1">
        <w:r w:rsidRPr="00032EFD">
          <w:rPr>
            <w:rStyle w:val="af4"/>
            <w:rFonts w:ascii="Times New Roman" w:hAnsi="Times New Roman"/>
            <w:color w:val="000000" w:themeColor="text1"/>
            <w:sz w:val="28"/>
            <w:szCs w:val="28"/>
            <w:u w:val="none"/>
          </w:rPr>
          <w:t>КПСС</w:t>
        </w:r>
      </w:hyperlink>
      <w:r w:rsidRPr="00032EFD">
        <w:rPr>
          <w:rFonts w:ascii="Times New Roman" w:hAnsi="Times New Roman"/>
          <w:color w:val="000000" w:themeColor="text1"/>
          <w:sz w:val="28"/>
          <w:szCs w:val="28"/>
        </w:rPr>
        <w:t>, был делегатом XXIV</w:t>
      </w:r>
      <w:r w:rsidR="00495C4A" w:rsidRPr="00032EFD">
        <w:rPr>
          <w:rFonts w:ascii="Times New Roman" w:hAnsi="Times New Roman"/>
          <w:color w:val="000000" w:themeColor="text1"/>
          <w:sz w:val="28"/>
          <w:szCs w:val="28"/>
          <w:vertAlign w:val="superscript"/>
        </w:rPr>
        <w:t xml:space="preserve"> </w:t>
      </w:r>
      <w:r w:rsidRPr="00032EFD">
        <w:rPr>
          <w:rFonts w:ascii="Times New Roman" w:hAnsi="Times New Roman"/>
          <w:color w:val="000000" w:themeColor="text1"/>
          <w:sz w:val="28"/>
          <w:szCs w:val="28"/>
        </w:rPr>
        <w:t>и X</w:t>
      </w:r>
      <w:r w:rsidR="00495C4A" w:rsidRPr="00032EFD">
        <w:rPr>
          <w:rFonts w:ascii="Times New Roman" w:hAnsi="Times New Roman"/>
          <w:color w:val="000000" w:themeColor="text1"/>
          <w:sz w:val="28"/>
          <w:szCs w:val="28"/>
        </w:rPr>
        <w:t xml:space="preserve">XV съездов КПСС, с 1960 по 1991 </w:t>
      </w:r>
      <w:r w:rsidR="00E12992" w:rsidRPr="00032EFD">
        <w:rPr>
          <w:rFonts w:ascii="Times New Roman" w:hAnsi="Times New Roman"/>
          <w:color w:val="000000" w:themeColor="text1"/>
          <w:sz w:val="28"/>
          <w:szCs w:val="28"/>
        </w:rPr>
        <w:t>гг.</w:t>
      </w:r>
      <w:r w:rsidRPr="00032EFD">
        <w:rPr>
          <w:rFonts w:ascii="Times New Roman" w:hAnsi="Times New Roman"/>
          <w:color w:val="000000" w:themeColor="text1"/>
          <w:sz w:val="28"/>
          <w:szCs w:val="28"/>
        </w:rPr>
        <w:t>, вплоть до роспуска КПСС, был членом республиканского комите</w:t>
      </w:r>
      <w:r w:rsidR="002612F3" w:rsidRPr="00032EFD">
        <w:rPr>
          <w:rFonts w:ascii="Times New Roman" w:hAnsi="Times New Roman"/>
          <w:color w:val="000000" w:themeColor="text1"/>
          <w:sz w:val="28"/>
          <w:szCs w:val="28"/>
        </w:rPr>
        <w:t>та партии. Избирался депутатом Народного С</w:t>
      </w:r>
      <w:r w:rsidRPr="00032EFD">
        <w:rPr>
          <w:rFonts w:ascii="Times New Roman" w:hAnsi="Times New Roman"/>
          <w:color w:val="000000" w:themeColor="text1"/>
          <w:sz w:val="28"/>
          <w:szCs w:val="28"/>
        </w:rPr>
        <w:t>обрания Республики Дагестан, участвовал во многих направлениях региональн</w:t>
      </w:r>
      <w:r w:rsidR="00E12992" w:rsidRPr="00032EFD">
        <w:rPr>
          <w:rFonts w:ascii="Times New Roman" w:hAnsi="Times New Roman"/>
          <w:color w:val="000000" w:themeColor="text1"/>
          <w:sz w:val="28"/>
          <w:szCs w:val="28"/>
        </w:rPr>
        <w:t xml:space="preserve">ой политики. В </w:t>
      </w:r>
      <w:r w:rsidR="00E12992" w:rsidRPr="00032EFD">
        <w:rPr>
          <w:rFonts w:ascii="Times New Roman" w:hAnsi="Times New Roman"/>
          <w:color w:val="000000" w:themeColor="text1"/>
          <w:sz w:val="28"/>
          <w:szCs w:val="28"/>
        </w:rPr>
        <w:lastRenderedPageBreak/>
        <w:t>октябре 2007 г.</w:t>
      </w:r>
      <w:r w:rsidRPr="00032EFD">
        <w:rPr>
          <w:rFonts w:ascii="Times New Roman" w:hAnsi="Times New Roman"/>
          <w:color w:val="000000" w:themeColor="text1"/>
          <w:sz w:val="28"/>
          <w:szCs w:val="28"/>
        </w:rPr>
        <w:t xml:space="preserve"> Алиев был выдвинут представителем республики в Общественную палату России.</w:t>
      </w:r>
    </w:p>
    <w:p w:rsidR="00786A4B" w:rsidRPr="00032EFD" w:rsidRDefault="00495C4A" w:rsidP="00207F09">
      <w:pPr>
        <w:ind w:left="-142" w:firstLine="709"/>
        <w:contextualSpacing/>
        <w:jc w:val="both"/>
        <w:rPr>
          <w:rFonts w:ascii="Times New Roman" w:hAnsi="Times New Roman"/>
          <w:color w:val="000000" w:themeColor="text1"/>
          <w:sz w:val="28"/>
          <w:szCs w:val="28"/>
        </w:rPr>
      </w:pPr>
      <w:r w:rsidRPr="00032EFD">
        <w:rPr>
          <w:rFonts w:ascii="Times New Roman" w:hAnsi="Times New Roman"/>
          <w:color w:val="000000" w:themeColor="text1"/>
          <w:sz w:val="28"/>
          <w:szCs w:val="28"/>
        </w:rPr>
        <w:t xml:space="preserve">Жил в посёлке </w:t>
      </w:r>
      <w:hyperlink r:id="rId164" w:tooltip="Мамедкала" w:history="1">
        <w:r w:rsidR="005143E8" w:rsidRPr="00032EFD">
          <w:rPr>
            <w:rStyle w:val="af4"/>
            <w:rFonts w:ascii="Times New Roman" w:hAnsi="Times New Roman"/>
            <w:color w:val="000000" w:themeColor="text1"/>
            <w:sz w:val="28"/>
            <w:szCs w:val="28"/>
            <w:u w:val="none"/>
          </w:rPr>
          <w:t>Мамедкала</w:t>
        </w:r>
      </w:hyperlink>
      <w:r w:rsidRPr="00032EFD">
        <w:rPr>
          <w:rFonts w:ascii="Times New Roman" w:hAnsi="Times New Roman"/>
          <w:color w:val="000000" w:themeColor="text1"/>
          <w:sz w:val="28"/>
          <w:szCs w:val="28"/>
        </w:rPr>
        <w:t xml:space="preserve"> </w:t>
      </w:r>
      <w:r w:rsidR="005143E8" w:rsidRPr="00032EFD">
        <w:rPr>
          <w:rFonts w:ascii="Times New Roman" w:hAnsi="Times New Roman"/>
          <w:color w:val="000000" w:themeColor="text1"/>
          <w:sz w:val="28"/>
          <w:szCs w:val="28"/>
        </w:rPr>
        <w:t>Дербентского района. В ночь на 26 ноября 2007 года Нариман Абдулхаликович Алиев был застрелен вместе со своей супру</w:t>
      </w:r>
      <w:r w:rsidRPr="00032EFD">
        <w:rPr>
          <w:rFonts w:ascii="Times New Roman" w:hAnsi="Times New Roman"/>
          <w:color w:val="000000" w:themeColor="text1"/>
          <w:sz w:val="28"/>
          <w:szCs w:val="28"/>
        </w:rPr>
        <w:t>гой Рагимат в собственном доме.</w:t>
      </w:r>
    </w:p>
    <w:p w:rsidR="00EC7AB5" w:rsidRPr="00032EFD" w:rsidRDefault="00495C4A" w:rsidP="00207F09">
      <w:pPr>
        <w:ind w:left="-142" w:firstLine="709"/>
        <w:contextualSpacing/>
        <w:jc w:val="both"/>
        <w:rPr>
          <w:rFonts w:ascii="Times New Roman" w:hAnsi="Times New Roman"/>
          <w:color w:val="000000" w:themeColor="text1"/>
          <w:sz w:val="28"/>
          <w:szCs w:val="28"/>
        </w:rPr>
      </w:pPr>
      <w:r w:rsidRPr="00032EFD">
        <w:rPr>
          <w:rFonts w:ascii="Times New Roman" w:hAnsi="Times New Roman"/>
          <w:b/>
          <w:color w:val="000000" w:themeColor="text1"/>
          <w:sz w:val="28"/>
          <w:szCs w:val="28"/>
        </w:rPr>
        <w:t>Награды:</w:t>
      </w:r>
      <w:r w:rsidRPr="00032EFD">
        <w:rPr>
          <w:rFonts w:ascii="Times New Roman" w:hAnsi="Times New Roman"/>
          <w:color w:val="000000" w:themeColor="text1"/>
          <w:sz w:val="28"/>
          <w:szCs w:val="28"/>
        </w:rPr>
        <w:t xml:space="preserve"> </w:t>
      </w:r>
      <w:hyperlink r:id="rId165" w:tooltip="Герой Социалистического Труда" w:history="1">
        <w:r w:rsidRPr="00032EFD">
          <w:rPr>
            <w:rStyle w:val="af4"/>
            <w:rFonts w:ascii="Times New Roman" w:hAnsi="Times New Roman"/>
            <w:color w:val="000000" w:themeColor="text1"/>
            <w:sz w:val="28"/>
            <w:szCs w:val="28"/>
            <w:u w:val="none"/>
          </w:rPr>
          <w:t>Герой Социалистического Труда</w:t>
        </w:r>
      </w:hyperlink>
      <w:r w:rsidRPr="00032EFD">
        <w:rPr>
          <w:rFonts w:ascii="Times New Roman" w:hAnsi="Times New Roman"/>
          <w:color w:val="000000" w:themeColor="text1"/>
          <w:sz w:val="28"/>
          <w:szCs w:val="28"/>
        </w:rPr>
        <w:t xml:space="preserve">, Три </w:t>
      </w:r>
      <w:hyperlink r:id="rId166" w:tooltip="Орден Ленина" w:history="1">
        <w:r w:rsidRPr="00032EFD">
          <w:rPr>
            <w:rStyle w:val="af4"/>
            <w:rFonts w:ascii="Times New Roman" w:hAnsi="Times New Roman"/>
            <w:color w:val="000000" w:themeColor="text1"/>
            <w:sz w:val="28"/>
            <w:szCs w:val="28"/>
            <w:u w:val="none"/>
          </w:rPr>
          <w:t>ордена Ленина</w:t>
        </w:r>
      </w:hyperlink>
      <w:r w:rsidRPr="00032EFD">
        <w:rPr>
          <w:rFonts w:ascii="Times New Roman" w:hAnsi="Times New Roman"/>
          <w:color w:val="000000" w:themeColor="text1"/>
          <w:sz w:val="28"/>
          <w:szCs w:val="28"/>
        </w:rPr>
        <w:t xml:space="preserve"> (1971, 1973, 1976), </w:t>
      </w:r>
      <w:hyperlink r:id="rId167" w:tooltip="Орден Октябрьской Революции" w:history="1">
        <w:r w:rsidRPr="00032EFD">
          <w:rPr>
            <w:rStyle w:val="af4"/>
            <w:rFonts w:ascii="Times New Roman" w:hAnsi="Times New Roman"/>
            <w:color w:val="000000" w:themeColor="text1"/>
            <w:sz w:val="28"/>
            <w:szCs w:val="28"/>
            <w:u w:val="none"/>
          </w:rPr>
          <w:t>Орден Октябрьской Революции</w:t>
        </w:r>
      </w:hyperlink>
      <w:r w:rsidRPr="00032EFD">
        <w:rPr>
          <w:rFonts w:ascii="Times New Roman" w:hAnsi="Times New Roman"/>
          <w:color w:val="000000" w:themeColor="text1"/>
          <w:sz w:val="28"/>
          <w:szCs w:val="28"/>
        </w:rPr>
        <w:t xml:space="preserve"> (1986), </w:t>
      </w:r>
      <w:hyperlink r:id="rId168" w:tooltip="Орден Трудового Красного Знамени" w:history="1">
        <w:r w:rsidRPr="00032EFD">
          <w:rPr>
            <w:rStyle w:val="af4"/>
            <w:rFonts w:ascii="Times New Roman" w:hAnsi="Times New Roman"/>
            <w:color w:val="000000" w:themeColor="text1"/>
            <w:sz w:val="28"/>
            <w:szCs w:val="28"/>
            <w:u w:val="none"/>
          </w:rPr>
          <w:t>Орден Трудового Красного Знамени</w:t>
        </w:r>
      </w:hyperlink>
      <w:r w:rsidRPr="00032EFD">
        <w:rPr>
          <w:rFonts w:ascii="Times New Roman" w:hAnsi="Times New Roman"/>
          <w:color w:val="000000" w:themeColor="text1"/>
          <w:sz w:val="28"/>
          <w:szCs w:val="28"/>
        </w:rPr>
        <w:t xml:space="preserve"> (1965), </w:t>
      </w:r>
      <w:hyperlink r:id="rId169" w:tooltip="Орден " w:history="1">
        <w:r w:rsidRPr="00032EFD">
          <w:rPr>
            <w:rStyle w:val="af4"/>
            <w:rFonts w:ascii="Times New Roman" w:hAnsi="Times New Roman"/>
            <w:color w:val="000000" w:themeColor="text1"/>
            <w:sz w:val="28"/>
            <w:szCs w:val="28"/>
            <w:u w:val="none"/>
          </w:rPr>
          <w:t>Орден «За заслуги перед Отечеством»</w:t>
        </w:r>
      </w:hyperlink>
      <w:r w:rsidRPr="00032EFD">
        <w:rPr>
          <w:rFonts w:ascii="Times New Roman" w:hAnsi="Times New Roman"/>
          <w:color w:val="000000" w:themeColor="text1"/>
          <w:sz w:val="28"/>
          <w:szCs w:val="28"/>
        </w:rPr>
        <w:t xml:space="preserve"> IV степени (</w:t>
      </w:r>
      <w:hyperlink r:id="rId170" w:tooltip="2007" w:history="1">
        <w:r w:rsidRPr="00032EFD">
          <w:rPr>
            <w:rStyle w:val="af4"/>
            <w:rFonts w:ascii="Times New Roman" w:hAnsi="Times New Roman"/>
            <w:color w:val="000000" w:themeColor="text1"/>
            <w:sz w:val="28"/>
            <w:szCs w:val="28"/>
            <w:u w:val="none"/>
          </w:rPr>
          <w:t>2007</w:t>
        </w:r>
      </w:hyperlink>
      <w:r w:rsidRPr="00032EFD">
        <w:rPr>
          <w:rFonts w:ascii="Times New Roman" w:hAnsi="Times New Roman"/>
          <w:color w:val="000000" w:themeColor="text1"/>
          <w:sz w:val="28"/>
          <w:szCs w:val="28"/>
        </w:rPr>
        <w:t xml:space="preserve">) и </w:t>
      </w:r>
      <w:hyperlink r:id="rId171" w:tooltip="Орден Дружбы (Россия)" w:history="1">
        <w:r w:rsidRPr="00032EFD">
          <w:rPr>
            <w:rStyle w:val="af4"/>
            <w:rFonts w:ascii="Times New Roman" w:hAnsi="Times New Roman"/>
            <w:color w:val="000000" w:themeColor="text1"/>
            <w:sz w:val="28"/>
            <w:szCs w:val="28"/>
            <w:u w:val="none"/>
          </w:rPr>
          <w:t>Орден Дружбы</w:t>
        </w:r>
      </w:hyperlink>
      <w:r w:rsidRPr="00032EFD">
        <w:rPr>
          <w:rFonts w:ascii="Times New Roman" w:hAnsi="Times New Roman"/>
          <w:color w:val="000000" w:themeColor="text1"/>
          <w:sz w:val="28"/>
          <w:szCs w:val="28"/>
        </w:rPr>
        <w:t xml:space="preserve"> (1996), Золотая медаль ВДНХ (06.06.1974), Серебряная медаль ВДНХ (25.0</w:t>
      </w:r>
      <w:r w:rsidR="00ED0319" w:rsidRPr="00032EFD">
        <w:rPr>
          <w:rFonts w:ascii="Times New Roman" w:hAnsi="Times New Roman"/>
          <w:color w:val="000000" w:themeColor="text1"/>
          <w:sz w:val="28"/>
          <w:szCs w:val="28"/>
        </w:rPr>
        <w:t>4.1963), многочисленные медали.</w:t>
      </w:r>
    </w:p>
    <w:p w:rsidR="00ED0319" w:rsidRPr="00032EFD" w:rsidRDefault="005E5BD7"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Алиев Нариман Абдулхаликович // Дагестанцы в судьбе России. – Махачкала, 2</w:t>
      </w:r>
      <w:r w:rsidR="00EC7AB5" w:rsidRPr="00032EFD">
        <w:rPr>
          <w:rFonts w:ascii="Times New Roman" w:hAnsi="Times New Roman"/>
          <w:b/>
          <w:i/>
          <w:sz w:val="28"/>
          <w:szCs w:val="28"/>
        </w:rPr>
        <w:t>016. – С. 142.</w:t>
      </w:r>
    </w:p>
    <w:p w:rsidR="00DD1722" w:rsidRPr="00032EFD" w:rsidRDefault="00DD1722" w:rsidP="00207F09">
      <w:pPr>
        <w:ind w:left="-142" w:firstLine="709"/>
        <w:contextualSpacing/>
        <w:jc w:val="both"/>
        <w:rPr>
          <w:rFonts w:ascii="Times New Roman" w:hAnsi="Times New Roman"/>
          <w:b/>
          <w:i/>
          <w:sz w:val="28"/>
          <w:szCs w:val="28"/>
        </w:rPr>
      </w:pPr>
      <w:r w:rsidRPr="00032EFD">
        <w:rPr>
          <w:rFonts w:ascii="Times New Roman" w:hAnsi="Times New Roman"/>
          <w:b/>
          <w:bCs/>
          <w:i/>
          <w:sz w:val="28"/>
          <w:szCs w:val="28"/>
        </w:rPr>
        <w:t>Мусаидов, Тамерлан</w:t>
      </w:r>
      <w:r w:rsidRPr="00032EFD">
        <w:rPr>
          <w:rFonts w:ascii="Times New Roman" w:hAnsi="Times New Roman"/>
          <w:b/>
          <w:i/>
          <w:sz w:val="28"/>
          <w:szCs w:val="28"/>
        </w:rPr>
        <w:t>. Лоза Наримана</w:t>
      </w:r>
      <w:r w:rsidR="002955D4" w:rsidRPr="00032EFD">
        <w:rPr>
          <w:rFonts w:ascii="Times New Roman" w:hAnsi="Times New Roman"/>
          <w:b/>
          <w:i/>
          <w:sz w:val="28"/>
          <w:szCs w:val="28"/>
        </w:rPr>
        <w:t xml:space="preserve"> Алиева</w:t>
      </w:r>
      <w:r w:rsidRPr="00032EFD">
        <w:rPr>
          <w:rFonts w:ascii="Times New Roman" w:hAnsi="Times New Roman"/>
          <w:b/>
          <w:i/>
          <w:sz w:val="28"/>
          <w:szCs w:val="28"/>
        </w:rPr>
        <w:t xml:space="preserve">: [о виноградаре] / Т. Мусаидов // Дагестанская правда. - 2022. - </w:t>
      </w:r>
      <w:r w:rsidRPr="00032EFD">
        <w:rPr>
          <w:rFonts w:ascii="Times New Roman" w:hAnsi="Times New Roman"/>
          <w:b/>
          <w:bCs/>
          <w:i/>
          <w:sz w:val="28"/>
          <w:szCs w:val="28"/>
        </w:rPr>
        <w:t>11 нояб. (№№ 297-298)</w:t>
      </w:r>
      <w:r w:rsidRPr="00032EFD">
        <w:rPr>
          <w:rFonts w:ascii="Times New Roman" w:hAnsi="Times New Roman"/>
          <w:b/>
          <w:i/>
          <w:sz w:val="28"/>
          <w:szCs w:val="28"/>
        </w:rPr>
        <w:t>. - С. 7.</w:t>
      </w:r>
    </w:p>
    <w:p w:rsidR="002955D4" w:rsidRPr="00032EFD" w:rsidRDefault="002955D4" w:rsidP="00207F09">
      <w:pPr>
        <w:ind w:left="-142" w:firstLine="709"/>
        <w:contextualSpacing/>
        <w:jc w:val="both"/>
        <w:rPr>
          <w:rFonts w:ascii="Times New Roman" w:hAnsi="Times New Roman"/>
          <w:b/>
          <w:i/>
          <w:sz w:val="28"/>
          <w:szCs w:val="28"/>
        </w:rPr>
      </w:pPr>
      <w:r w:rsidRPr="00032EFD">
        <w:rPr>
          <w:rFonts w:ascii="Times New Roman" w:hAnsi="Times New Roman"/>
          <w:b/>
          <w:bCs/>
          <w:i/>
          <w:sz w:val="28"/>
          <w:szCs w:val="28"/>
        </w:rPr>
        <w:t xml:space="preserve">Сапсай, Е. </w:t>
      </w:r>
      <w:r w:rsidRPr="00032EFD">
        <w:rPr>
          <w:rFonts w:ascii="Times New Roman" w:hAnsi="Times New Roman"/>
          <w:b/>
          <w:i/>
          <w:sz w:val="28"/>
          <w:szCs w:val="28"/>
        </w:rPr>
        <w:t xml:space="preserve">Дело всей жизни: [к 90-летию со дня рождения академика, героя труда Н. Алиева] / Е. Сапсай // Дагестанская правда. - 2020. - </w:t>
      </w:r>
      <w:r w:rsidRPr="00032EFD">
        <w:rPr>
          <w:rFonts w:ascii="Times New Roman" w:hAnsi="Times New Roman"/>
          <w:b/>
          <w:bCs/>
          <w:i/>
          <w:sz w:val="28"/>
          <w:szCs w:val="28"/>
        </w:rPr>
        <w:t>22 дек.</w:t>
      </w:r>
      <w:r w:rsidR="00824778" w:rsidRPr="00032EFD">
        <w:rPr>
          <w:rFonts w:ascii="Times New Roman" w:hAnsi="Times New Roman"/>
          <w:b/>
          <w:bCs/>
          <w:i/>
          <w:sz w:val="28"/>
          <w:szCs w:val="28"/>
        </w:rPr>
        <w:t xml:space="preserve"> </w:t>
      </w:r>
      <w:r w:rsidRPr="00032EFD">
        <w:rPr>
          <w:rFonts w:ascii="Times New Roman" w:hAnsi="Times New Roman"/>
          <w:b/>
          <w:bCs/>
          <w:i/>
          <w:sz w:val="28"/>
          <w:szCs w:val="28"/>
        </w:rPr>
        <w:t>(№ 327)</w:t>
      </w:r>
      <w:r w:rsidRPr="00032EFD">
        <w:rPr>
          <w:rFonts w:ascii="Times New Roman" w:hAnsi="Times New Roman"/>
          <w:b/>
          <w:i/>
          <w:sz w:val="28"/>
          <w:szCs w:val="28"/>
        </w:rPr>
        <w:t>. - С. 3.</w:t>
      </w:r>
    </w:p>
    <w:p w:rsidR="00201045" w:rsidRPr="0039422E" w:rsidRDefault="002955D4" w:rsidP="0039422E">
      <w:pPr>
        <w:ind w:left="-142" w:firstLine="709"/>
        <w:contextualSpacing/>
        <w:jc w:val="both"/>
        <w:rPr>
          <w:rFonts w:ascii="Times New Roman" w:hAnsi="Times New Roman"/>
          <w:b/>
          <w:i/>
          <w:sz w:val="28"/>
          <w:szCs w:val="28"/>
        </w:rPr>
      </w:pPr>
      <w:r w:rsidRPr="00032EFD">
        <w:rPr>
          <w:rFonts w:ascii="Times New Roman" w:hAnsi="Times New Roman"/>
          <w:b/>
          <w:bCs/>
          <w:i/>
          <w:sz w:val="28"/>
          <w:szCs w:val="28"/>
        </w:rPr>
        <w:t>Сурхаев, Гасан</w:t>
      </w:r>
      <w:r w:rsidRPr="00032EFD">
        <w:rPr>
          <w:rFonts w:ascii="Times New Roman" w:hAnsi="Times New Roman"/>
          <w:b/>
          <w:i/>
          <w:sz w:val="28"/>
          <w:szCs w:val="28"/>
        </w:rPr>
        <w:t xml:space="preserve">. Талант исследователя: [вклад Н. А. Алиева в науку и практику отечественного виноградарства] / Г. Сурхаев, З. Залибеков // Дагестанская правда. - 2023. - </w:t>
      </w:r>
      <w:r w:rsidRPr="00032EFD">
        <w:rPr>
          <w:rFonts w:ascii="Times New Roman" w:hAnsi="Times New Roman"/>
          <w:b/>
          <w:bCs/>
          <w:i/>
          <w:sz w:val="28"/>
          <w:szCs w:val="28"/>
        </w:rPr>
        <w:t>22 дек. (№№ 345-346)</w:t>
      </w:r>
      <w:r w:rsidR="0039422E">
        <w:rPr>
          <w:rFonts w:ascii="Times New Roman" w:hAnsi="Times New Roman"/>
          <w:b/>
          <w:i/>
          <w:sz w:val="28"/>
          <w:szCs w:val="28"/>
        </w:rPr>
        <w:t>. - С. 7.</w:t>
      </w:r>
    </w:p>
    <w:p w:rsidR="00201045" w:rsidRDefault="00201045" w:rsidP="00207F09">
      <w:pPr>
        <w:ind w:firstLine="709"/>
        <w:contextualSpacing/>
        <w:jc w:val="both"/>
        <w:rPr>
          <w:rFonts w:ascii="Times New Roman" w:hAnsi="Times New Roman"/>
          <w:b/>
          <w:sz w:val="28"/>
          <w:szCs w:val="28"/>
        </w:rPr>
      </w:pPr>
    </w:p>
    <w:p w:rsidR="00502A9A" w:rsidRPr="00032EFD" w:rsidRDefault="00502A9A" w:rsidP="00207F09">
      <w:pPr>
        <w:ind w:firstLine="709"/>
        <w:contextualSpacing/>
        <w:jc w:val="both"/>
        <w:rPr>
          <w:rFonts w:ascii="Times New Roman" w:hAnsi="Times New Roman"/>
          <w:b/>
          <w:sz w:val="28"/>
          <w:szCs w:val="28"/>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43"/>
        <w:gridCol w:w="6628"/>
      </w:tblGrid>
      <w:tr w:rsidR="000B0F88" w:rsidRPr="00032EFD" w:rsidTr="004873FA">
        <w:tc>
          <w:tcPr>
            <w:tcW w:w="2943" w:type="dxa"/>
          </w:tcPr>
          <w:p w:rsidR="000B0F88" w:rsidRPr="00032EFD" w:rsidRDefault="000B0F88" w:rsidP="00C115CE">
            <w:pPr>
              <w:spacing w:after="0"/>
              <w:ind w:left="-142" w:firstLine="709"/>
              <w:jc w:val="center"/>
              <w:rPr>
                <w:rFonts w:ascii="Times New Roman" w:hAnsi="Times New Roman"/>
                <w:b/>
                <w:sz w:val="28"/>
                <w:szCs w:val="28"/>
              </w:rPr>
            </w:pPr>
            <w:r w:rsidRPr="00032EFD">
              <w:rPr>
                <w:rFonts w:ascii="Times New Roman" w:hAnsi="Times New Roman"/>
                <w:b/>
                <w:sz w:val="28"/>
                <w:szCs w:val="28"/>
              </w:rPr>
              <w:t>21</w:t>
            </w:r>
          </w:p>
          <w:p w:rsidR="000B0F88" w:rsidRPr="00032EFD" w:rsidRDefault="000B0F88" w:rsidP="00C115CE">
            <w:pPr>
              <w:spacing w:after="0"/>
              <w:ind w:left="-142" w:firstLine="709"/>
              <w:jc w:val="center"/>
              <w:rPr>
                <w:rFonts w:ascii="Times New Roman" w:hAnsi="Times New Roman"/>
                <w:b/>
                <w:sz w:val="28"/>
                <w:szCs w:val="28"/>
              </w:rPr>
            </w:pPr>
            <w:r w:rsidRPr="00032EFD">
              <w:rPr>
                <w:rFonts w:ascii="Times New Roman" w:hAnsi="Times New Roman"/>
                <w:b/>
                <w:sz w:val="28"/>
                <w:szCs w:val="28"/>
              </w:rPr>
              <w:t>декабря</w:t>
            </w:r>
          </w:p>
        </w:tc>
        <w:tc>
          <w:tcPr>
            <w:tcW w:w="6628" w:type="dxa"/>
          </w:tcPr>
          <w:p w:rsidR="000B0F88" w:rsidRPr="00032EFD" w:rsidRDefault="00523B17" w:rsidP="00C115CE">
            <w:pPr>
              <w:spacing w:after="0"/>
              <w:ind w:left="-142" w:firstLine="709"/>
              <w:jc w:val="center"/>
              <w:rPr>
                <w:rFonts w:ascii="Times New Roman" w:hAnsi="Times New Roman"/>
                <w:b/>
                <w:sz w:val="28"/>
                <w:szCs w:val="28"/>
              </w:rPr>
            </w:pPr>
            <w:r w:rsidRPr="00032EFD">
              <w:rPr>
                <w:rFonts w:ascii="Times New Roman" w:hAnsi="Times New Roman"/>
                <w:b/>
                <w:sz w:val="28"/>
                <w:szCs w:val="28"/>
              </w:rPr>
              <w:t>90</w:t>
            </w:r>
            <w:r w:rsidR="000B0F88" w:rsidRPr="00032EFD">
              <w:rPr>
                <w:rFonts w:ascii="Times New Roman" w:hAnsi="Times New Roman"/>
                <w:b/>
                <w:sz w:val="28"/>
                <w:szCs w:val="28"/>
              </w:rPr>
              <w:t xml:space="preserve"> лет со дня рождения</w:t>
            </w:r>
          </w:p>
          <w:p w:rsidR="000B0F88" w:rsidRPr="00032EFD" w:rsidRDefault="009C5214" w:rsidP="00C115CE">
            <w:pPr>
              <w:spacing w:after="0"/>
              <w:ind w:left="-142" w:firstLine="709"/>
              <w:jc w:val="center"/>
              <w:rPr>
                <w:rFonts w:ascii="Times New Roman" w:hAnsi="Times New Roman"/>
                <w:b/>
                <w:sz w:val="28"/>
                <w:szCs w:val="28"/>
              </w:rPr>
            </w:pPr>
            <w:r w:rsidRPr="00032EFD">
              <w:rPr>
                <w:rFonts w:ascii="Times New Roman" w:hAnsi="Times New Roman"/>
                <w:b/>
                <w:sz w:val="28"/>
                <w:szCs w:val="28"/>
              </w:rPr>
              <w:t>Ибрагимова Наби Магомедовича</w:t>
            </w:r>
            <w:r w:rsidR="000B0F88" w:rsidRPr="00032EFD">
              <w:rPr>
                <w:rFonts w:ascii="Times New Roman" w:hAnsi="Times New Roman"/>
                <w:b/>
                <w:sz w:val="28"/>
                <w:szCs w:val="28"/>
              </w:rPr>
              <w:t>,</w:t>
            </w:r>
          </w:p>
          <w:p w:rsidR="000B0F88" w:rsidRPr="00032EFD" w:rsidRDefault="000B0F88" w:rsidP="00C115CE">
            <w:pPr>
              <w:spacing w:after="0"/>
              <w:ind w:left="-142" w:firstLine="709"/>
              <w:jc w:val="center"/>
              <w:rPr>
                <w:rFonts w:ascii="Times New Roman" w:hAnsi="Times New Roman"/>
                <w:b/>
                <w:sz w:val="28"/>
                <w:szCs w:val="28"/>
              </w:rPr>
            </w:pPr>
            <w:r w:rsidRPr="00032EFD">
              <w:rPr>
                <w:rFonts w:ascii="Times New Roman" w:hAnsi="Times New Roman"/>
                <w:b/>
                <w:sz w:val="28"/>
                <w:szCs w:val="28"/>
              </w:rPr>
              <w:t>народного артиста РФ,</w:t>
            </w:r>
          </w:p>
          <w:p w:rsidR="000B0F88" w:rsidRPr="00032EFD" w:rsidRDefault="0039422E" w:rsidP="0039422E">
            <w:pPr>
              <w:spacing w:after="0"/>
              <w:ind w:left="-142" w:firstLine="709"/>
              <w:jc w:val="center"/>
              <w:rPr>
                <w:rFonts w:ascii="Times New Roman" w:hAnsi="Times New Roman"/>
                <w:b/>
                <w:sz w:val="28"/>
                <w:szCs w:val="28"/>
              </w:rPr>
            </w:pPr>
            <w:r>
              <w:rPr>
                <w:rFonts w:ascii="Times New Roman" w:hAnsi="Times New Roman"/>
                <w:b/>
                <w:sz w:val="28"/>
                <w:szCs w:val="28"/>
              </w:rPr>
              <w:t xml:space="preserve">актёра театра и кино </w:t>
            </w:r>
            <w:r w:rsidR="000B2351" w:rsidRPr="00032EFD">
              <w:rPr>
                <w:rFonts w:ascii="Times New Roman" w:hAnsi="Times New Roman"/>
                <w:b/>
                <w:sz w:val="28"/>
                <w:szCs w:val="28"/>
              </w:rPr>
              <w:t>(</w:t>
            </w:r>
            <w:r w:rsidR="000B0F88" w:rsidRPr="00032EFD">
              <w:rPr>
                <w:rFonts w:ascii="Times New Roman" w:hAnsi="Times New Roman"/>
                <w:b/>
                <w:sz w:val="28"/>
                <w:szCs w:val="28"/>
              </w:rPr>
              <w:t>1935</w:t>
            </w:r>
            <w:r w:rsidR="000B2351" w:rsidRPr="00032EFD">
              <w:rPr>
                <w:rFonts w:ascii="Times New Roman" w:hAnsi="Times New Roman"/>
                <w:b/>
                <w:sz w:val="28"/>
                <w:szCs w:val="28"/>
              </w:rPr>
              <w:t xml:space="preserve"> – 2022 </w:t>
            </w:r>
            <w:r w:rsidR="000B0F88" w:rsidRPr="00032EFD">
              <w:rPr>
                <w:rFonts w:ascii="Times New Roman" w:hAnsi="Times New Roman"/>
                <w:b/>
                <w:sz w:val="28"/>
                <w:szCs w:val="28"/>
              </w:rPr>
              <w:t xml:space="preserve"> </w:t>
            </w:r>
            <w:r w:rsidR="000B2351" w:rsidRPr="00032EFD">
              <w:rPr>
                <w:rFonts w:ascii="Times New Roman" w:hAnsi="Times New Roman"/>
                <w:b/>
                <w:sz w:val="28"/>
                <w:szCs w:val="28"/>
              </w:rPr>
              <w:t>г</w:t>
            </w:r>
            <w:r w:rsidR="000B0F88" w:rsidRPr="00032EFD">
              <w:rPr>
                <w:rFonts w:ascii="Times New Roman" w:hAnsi="Times New Roman"/>
                <w:b/>
                <w:sz w:val="28"/>
                <w:szCs w:val="28"/>
              </w:rPr>
              <w:t>г.)</w:t>
            </w:r>
          </w:p>
        </w:tc>
      </w:tr>
    </w:tbl>
    <w:p w:rsidR="00562AC1" w:rsidRPr="00032EFD" w:rsidRDefault="00562AC1" w:rsidP="00207F09">
      <w:pPr>
        <w:ind w:left="-142" w:firstLine="709"/>
        <w:contextualSpacing/>
        <w:jc w:val="both"/>
        <w:rPr>
          <w:rFonts w:ascii="Times New Roman" w:hAnsi="Times New Roman"/>
          <w:sz w:val="28"/>
          <w:szCs w:val="28"/>
        </w:rPr>
      </w:pP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Наби Магомедович Ибрагимов родился в</w:t>
      </w:r>
      <w:r w:rsidR="009C5214" w:rsidRPr="00032EFD">
        <w:rPr>
          <w:rFonts w:ascii="Times New Roman" w:hAnsi="Times New Roman"/>
          <w:color w:val="1B1D18"/>
          <w:sz w:val="28"/>
          <w:szCs w:val="28"/>
        </w:rPr>
        <w:t xml:space="preserve"> с.</w:t>
      </w:r>
      <w:r w:rsidRPr="00032EFD">
        <w:rPr>
          <w:rFonts w:ascii="Times New Roman" w:hAnsi="Times New Roman"/>
          <w:color w:val="1B1D18"/>
          <w:sz w:val="28"/>
          <w:szCs w:val="28"/>
        </w:rPr>
        <w:t xml:space="preserve"> Леваши Левашинского района.</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В 1961 г. окончил Ереванский художественно-театральный институт, факультет актёрского мастер</w:t>
      </w:r>
      <w:r w:rsidR="000B2351" w:rsidRPr="00032EFD">
        <w:rPr>
          <w:rFonts w:ascii="Times New Roman" w:hAnsi="Times New Roman"/>
          <w:sz w:val="28"/>
          <w:szCs w:val="28"/>
        </w:rPr>
        <w:t>ства. И с этого времени работал</w:t>
      </w:r>
      <w:r w:rsidRPr="00032EFD">
        <w:rPr>
          <w:rFonts w:ascii="Times New Roman" w:hAnsi="Times New Roman"/>
          <w:sz w:val="28"/>
          <w:szCs w:val="28"/>
        </w:rPr>
        <w:t xml:space="preserve"> в Даргинском государственном драматическом театре</w:t>
      </w:r>
      <w:r w:rsidR="000B2351" w:rsidRPr="00032EFD">
        <w:rPr>
          <w:rFonts w:ascii="Times New Roman" w:hAnsi="Times New Roman"/>
          <w:sz w:val="28"/>
          <w:szCs w:val="28"/>
        </w:rPr>
        <w:t xml:space="preserve"> </w:t>
      </w:r>
      <w:r w:rsidRPr="00032EFD">
        <w:rPr>
          <w:rFonts w:ascii="Times New Roman" w:hAnsi="Times New Roman"/>
          <w:sz w:val="28"/>
          <w:szCs w:val="28"/>
        </w:rPr>
        <w:t>им. О. Батырая. За годы работы актёром Даргинского театра он создал более 100 сценических образов. В начале сценической карьеры</w:t>
      </w:r>
      <w:r w:rsidRPr="00032EFD">
        <w:rPr>
          <w:rFonts w:ascii="Times New Roman" w:hAnsi="Times New Roman"/>
          <w:color w:val="1B1D18"/>
          <w:sz w:val="28"/>
          <w:szCs w:val="28"/>
        </w:rPr>
        <w:t xml:space="preserve"> ему всегда поручали роли драматические, серьёзные: Печорин в «Бэле» М.Лермонтова и Яго в «Отелло» В.Шекспира.</w:t>
      </w:r>
    </w:p>
    <w:p w:rsidR="000B0F88" w:rsidRPr="00032EFD" w:rsidRDefault="000B0F88" w:rsidP="00207F09">
      <w:pPr>
        <w:ind w:left="-142" w:firstLine="709"/>
        <w:contextualSpacing/>
        <w:jc w:val="both"/>
        <w:rPr>
          <w:rFonts w:ascii="Times New Roman" w:hAnsi="Times New Roman"/>
          <w:color w:val="1B1D18"/>
          <w:sz w:val="28"/>
          <w:szCs w:val="28"/>
        </w:rPr>
      </w:pPr>
      <w:r w:rsidRPr="00032EFD">
        <w:rPr>
          <w:rFonts w:ascii="Times New Roman" w:hAnsi="Times New Roman"/>
          <w:color w:val="1B1D18"/>
          <w:sz w:val="28"/>
          <w:szCs w:val="28"/>
        </w:rPr>
        <w:t>Постепенно из спектакля в спектакль, из года в год у Наби Магомедовича стал раскрываться подлинный талант</w:t>
      </w:r>
      <w:r w:rsidR="009C5214" w:rsidRPr="00032EFD">
        <w:rPr>
          <w:rFonts w:ascii="Times New Roman" w:hAnsi="Times New Roman"/>
          <w:color w:val="1B1D18"/>
          <w:sz w:val="28"/>
          <w:szCs w:val="28"/>
        </w:rPr>
        <w:t xml:space="preserve"> </w:t>
      </w:r>
      <w:r w:rsidRPr="00032EFD">
        <w:rPr>
          <w:rFonts w:ascii="Times New Roman" w:hAnsi="Times New Roman"/>
          <w:color w:val="1B1D18"/>
          <w:sz w:val="28"/>
          <w:szCs w:val="28"/>
        </w:rPr>
        <w:t xml:space="preserve">комического артиста. Актёр чувствует себя уютно в комических ролях. Такими были: Магаперидзе («Закон вечности» Н. Думбадзе), Джансух («Моя роль» Ш.Аджинджала), Миусов («День отдыха» В.Катаева), Тиссаферн («Забыть Герострата» Г.Горина), Эрнест Влади Голданович («Чужое горе» </w:t>
      </w:r>
      <w:r w:rsidRPr="00032EFD">
        <w:rPr>
          <w:rFonts w:ascii="Times New Roman" w:hAnsi="Times New Roman"/>
          <w:color w:val="1B1D18"/>
          <w:sz w:val="28"/>
          <w:szCs w:val="28"/>
        </w:rPr>
        <w:lastRenderedPageBreak/>
        <w:t xml:space="preserve">А.Дилгырова). </w:t>
      </w:r>
      <w:r w:rsidRPr="00032EFD">
        <w:rPr>
          <w:rFonts w:ascii="Times New Roman" w:hAnsi="Times New Roman"/>
          <w:sz w:val="28"/>
          <w:szCs w:val="28"/>
        </w:rPr>
        <w:t>Работал с режиссёрами В.Т. Вартаняном, М.А. Ибрагимовым, Г.А. Рустамовым, К.И. Якушевым. Снялся в фильмах «Тайна рукописного Корана» и «Шамиль»</w:t>
      </w:r>
      <w:r w:rsidRPr="00032EFD">
        <w:rPr>
          <w:rFonts w:ascii="Times New Roman" w:hAnsi="Times New Roman"/>
          <w:color w:val="1B1D18"/>
          <w:sz w:val="28"/>
          <w:szCs w:val="28"/>
        </w:rPr>
        <w:t>.</w:t>
      </w:r>
    </w:p>
    <w:p w:rsidR="000B0F88" w:rsidRPr="00032EFD" w:rsidRDefault="000B0F88" w:rsidP="00207F09">
      <w:pPr>
        <w:ind w:left="-142" w:firstLine="709"/>
        <w:contextualSpacing/>
        <w:jc w:val="both"/>
        <w:rPr>
          <w:rFonts w:ascii="Times New Roman" w:hAnsi="Times New Roman"/>
          <w:color w:val="1B1D18"/>
          <w:sz w:val="28"/>
          <w:szCs w:val="28"/>
        </w:rPr>
      </w:pPr>
      <w:r w:rsidRPr="00032EFD">
        <w:rPr>
          <w:rFonts w:ascii="Times New Roman" w:hAnsi="Times New Roman"/>
          <w:color w:val="1B1D18"/>
          <w:sz w:val="28"/>
          <w:szCs w:val="28"/>
        </w:rPr>
        <w:t>Удостоен званий «Народный артист РД» и «Народный артист РФ».</w:t>
      </w:r>
    </w:p>
    <w:p w:rsidR="000B0F88" w:rsidRPr="00032EFD" w:rsidRDefault="000B0F88" w:rsidP="00207F09">
      <w:pPr>
        <w:spacing w:after="0"/>
        <w:ind w:left="-142" w:firstLine="709"/>
        <w:jc w:val="both"/>
        <w:rPr>
          <w:rFonts w:ascii="Times New Roman" w:hAnsi="Times New Roman"/>
          <w:b/>
          <w:color w:val="1B1D18"/>
          <w:sz w:val="28"/>
          <w:szCs w:val="28"/>
        </w:rPr>
      </w:pPr>
      <w:r w:rsidRPr="00032EFD">
        <w:rPr>
          <w:rFonts w:ascii="Times New Roman" w:hAnsi="Times New Roman"/>
          <w:b/>
          <w:bCs/>
          <w:i/>
          <w:color w:val="000000"/>
          <w:sz w:val="28"/>
          <w:szCs w:val="28"/>
        </w:rPr>
        <w:t>Магомедов А. Рождённый для театра: [заслуженному артисту РФ Н. Ибрагимову 70 лет] // Время. – 2005</w:t>
      </w:r>
      <w:r w:rsidR="00E41A0C" w:rsidRPr="00032EFD">
        <w:rPr>
          <w:rFonts w:ascii="Times New Roman" w:hAnsi="Times New Roman"/>
          <w:b/>
          <w:bCs/>
          <w:i/>
          <w:color w:val="000000"/>
          <w:sz w:val="28"/>
          <w:szCs w:val="28"/>
        </w:rPr>
        <w:t>. – 23 дек. (№ 51). – С. 24. – д</w:t>
      </w:r>
      <w:r w:rsidRPr="00032EFD">
        <w:rPr>
          <w:rFonts w:ascii="Times New Roman" w:hAnsi="Times New Roman"/>
          <w:b/>
          <w:bCs/>
          <w:i/>
          <w:color w:val="000000"/>
          <w:sz w:val="28"/>
          <w:szCs w:val="28"/>
        </w:rPr>
        <w:t>арг. яз.</w:t>
      </w:r>
    </w:p>
    <w:p w:rsidR="000B0F88" w:rsidRPr="00032EFD" w:rsidRDefault="000B0F88" w:rsidP="00207F09">
      <w:pPr>
        <w:spacing w:after="0"/>
        <w:ind w:left="-142" w:firstLine="709"/>
        <w:jc w:val="both"/>
        <w:rPr>
          <w:rFonts w:ascii="Times New Roman" w:hAnsi="Times New Roman"/>
          <w:b/>
          <w:bCs/>
          <w:i/>
          <w:color w:val="000000"/>
          <w:sz w:val="28"/>
          <w:szCs w:val="28"/>
        </w:rPr>
      </w:pPr>
      <w:r w:rsidRPr="00032EFD">
        <w:rPr>
          <w:rFonts w:ascii="Times New Roman" w:hAnsi="Times New Roman"/>
          <w:b/>
          <w:bCs/>
          <w:i/>
          <w:color w:val="000000"/>
          <w:sz w:val="28"/>
          <w:szCs w:val="28"/>
        </w:rPr>
        <w:t>Абдулатипов И. Уважаемый: [70 лет народному артисту РД и РФ Н. Ибрагимову] // Время. – 200</w:t>
      </w:r>
      <w:r w:rsidR="00E41A0C" w:rsidRPr="00032EFD">
        <w:rPr>
          <w:rFonts w:ascii="Times New Roman" w:hAnsi="Times New Roman"/>
          <w:b/>
          <w:bCs/>
          <w:i/>
          <w:color w:val="000000"/>
          <w:sz w:val="28"/>
          <w:szCs w:val="28"/>
        </w:rPr>
        <w:t>6. – 27 янв. (№ 4). – С. 19. – д</w:t>
      </w:r>
      <w:r w:rsidRPr="00032EFD">
        <w:rPr>
          <w:rFonts w:ascii="Times New Roman" w:hAnsi="Times New Roman"/>
          <w:b/>
          <w:bCs/>
          <w:i/>
          <w:color w:val="000000"/>
          <w:sz w:val="28"/>
          <w:szCs w:val="28"/>
        </w:rPr>
        <w:t>арг. яз.</w:t>
      </w:r>
    </w:p>
    <w:p w:rsidR="000B0F88" w:rsidRPr="00032EFD" w:rsidRDefault="000B0F88" w:rsidP="00207F09">
      <w:pPr>
        <w:spacing w:after="0"/>
        <w:ind w:left="-142" w:firstLine="709"/>
        <w:jc w:val="both"/>
        <w:rPr>
          <w:rFonts w:ascii="Times New Roman" w:hAnsi="Times New Roman"/>
          <w:b/>
          <w:bCs/>
          <w:i/>
          <w:color w:val="000000"/>
          <w:sz w:val="28"/>
          <w:szCs w:val="28"/>
        </w:rPr>
      </w:pPr>
      <w:r w:rsidRPr="00032EFD">
        <w:rPr>
          <w:rFonts w:ascii="Times New Roman" w:hAnsi="Times New Roman"/>
          <w:b/>
          <w:bCs/>
          <w:i/>
          <w:color w:val="000000"/>
          <w:sz w:val="28"/>
          <w:szCs w:val="28"/>
        </w:rPr>
        <w:t>Абдусаламова Х. Верный сцене: [75-летие Н. Ибрагимова] // Время. – 201</w:t>
      </w:r>
      <w:r w:rsidR="00E41A0C" w:rsidRPr="00032EFD">
        <w:rPr>
          <w:rFonts w:ascii="Times New Roman" w:hAnsi="Times New Roman"/>
          <w:b/>
          <w:bCs/>
          <w:i/>
          <w:color w:val="000000"/>
          <w:sz w:val="28"/>
          <w:szCs w:val="28"/>
        </w:rPr>
        <w:t>1. – 16 дек. (№ 50). – С. 8. – д</w:t>
      </w:r>
      <w:r w:rsidRPr="00032EFD">
        <w:rPr>
          <w:rFonts w:ascii="Times New Roman" w:hAnsi="Times New Roman"/>
          <w:b/>
          <w:bCs/>
          <w:i/>
          <w:color w:val="000000"/>
          <w:sz w:val="28"/>
          <w:szCs w:val="28"/>
        </w:rPr>
        <w:t>арг. яз.</w:t>
      </w:r>
    </w:p>
    <w:p w:rsidR="000B0F88" w:rsidRPr="00032EFD" w:rsidRDefault="000B0F88" w:rsidP="00207F09">
      <w:pPr>
        <w:spacing w:after="0"/>
        <w:ind w:left="-142" w:firstLine="709"/>
        <w:jc w:val="both"/>
        <w:rPr>
          <w:rFonts w:ascii="Times New Roman" w:hAnsi="Times New Roman"/>
          <w:b/>
          <w:i/>
          <w:color w:val="000000"/>
          <w:sz w:val="28"/>
          <w:szCs w:val="28"/>
        </w:rPr>
      </w:pPr>
      <w:r w:rsidRPr="00032EFD">
        <w:rPr>
          <w:rFonts w:ascii="Times New Roman" w:hAnsi="Times New Roman"/>
          <w:b/>
          <w:bCs/>
          <w:i/>
          <w:color w:val="000000"/>
          <w:sz w:val="28"/>
          <w:szCs w:val="28"/>
        </w:rPr>
        <w:t>Анна.</w:t>
      </w:r>
      <w:r w:rsidRPr="00032EFD">
        <w:rPr>
          <w:rFonts w:ascii="Times New Roman" w:hAnsi="Times New Roman"/>
          <w:b/>
          <w:i/>
          <w:color w:val="000000"/>
          <w:sz w:val="28"/>
          <w:szCs w:val="28"/>
        </w:rPr>
        <w:t xml:space="preserve"> Блистательные свойства актёрской игры: [9 дек. в большом зале Русского театра состоялся юбилейный вечер народного артиста РФ Наби Ибрагимова, посвящённый 75-летию со дня его рождения] / Анна // Махачкалинские известия.</w:t>
      </w:r>
      <w:r w:rsidR="00E43694" w:rsidRPr="00032EFD">
        <w:rPr>
          <w:rFonts w:ascii="Times New Roman" w:hAnsi="Times New Roman"/>
          <w:b/>
          <w:i/>
          <w:color w:val="000000"/>
          <w:sz w:val="28"/>
          <w:szCs w:val="28"/>
        </w:rPr>
        <w:t xml:space="preserve"> </w:t>
      </w:r>
      <w:r w:rsidRPr="00032EFD">
        <w:rPr>
          <w:rFonts w:ascii="Times New Roman" w:hAnsi="Times New Roman"/>
          <w:b/>
          <w:bCs/>
          <w:i/>
          <w:color w:val="000000"/>
          <w:sz w:val="28"/>
          <w:szCs w:val="28"/>
        </w:rPr>
        <w:t>–</w:t>
      </w:r>
      <w:r w:rsidRPr="00032EFD">
        <w:rPr>
          <w:rFonts w:ascii="Times New Roman" w:hAnsi="Times New Roman"/>
          <w:b/>
          <w:i/>
          <w:color w:val="000000"/>
          <w:sz w:val="28"/>
          <w:szCs w:val="28"/>
        </w:rPr>
        <w:t xml:space="preserve"> 2011. </w:t>
      </w:r>
      <w:r w:rsidRPr="00032EFD">
        <w:rPr>
          <w:rFonts w:ascii="Times New Roman" w:hAnsi="Times New Roman"/>
          <w:b/>
          <w:bCs/>
          <w:i/>
          <w:color w:val="000000"/>
          <w:sz w:val="28"/>
          <w:szCs w:val="28"/>
        </w:rPr>
        <w:t>–</w:t>
      </w:r>
      <w:r w:rsidRPr="00032EFD">
        <w:rPr>
          <w:rFonts w:ascii="Times New Roman" w:hAnsi="Times New Roman"/>
          <w:b/>
          <w:i/>
          <w:color w:val="000000"/>
          <w:sz w:val="28"/>
          <w:szCs w:val="28"/>
        </w:rPr>
        <w:t xml:space="preserve"> 16 дек. (№49—50). </w:t>
      </w:r>
      <w:r w:rsidRPr="00032EFD">
        <w:rPr>
          <w:rFonts w:ascii="Times New Roman" w:hAnsi="Times New Roman"/>
          <w:b/>
          <w:bCs/>
          <w:i/>
          <w:color w:val="000000"/>
          <w:sz w:val="28"/>
          <w:szCs w:val="28"/>
        </w:rPr>
        <w:t>–</w:t>
      </w:r>
      <w:r w:rsidRPr="00032EFD">
        <w:rPr>
          <w:rFonts w:ascii="Times New Roman" w:hAnsi="Times New Roman"/>
          <w:b/>
          <w:i/>
          <w:color w:val="000000"/>
          <w:sz w:val="28"/>
          <w:szCs w:val="28"/>
        </w:rPr>
        <w:t xml:space="preserve"> С. 12.</w:t>
      </w:r>
    </w:p>
    <w:p w:rsidR="00377AEB" w:rsidRPr="00032EFD" w:rsidRDefault="000B0F88" w:rsidP="00207F09">
      <w:pPr>
        <w:spacing w:after="0"/>
        <w:ind w:left="-142" w:firstLine="709"/>
        <w:jc w:val="both"/>
        <w:rPr>
          <w:rFonts w:ascii="Times New Roman" w:hAnsi="Times New Roman"/>
          <w:b/>
          <w:i/>
          <w:color w:val="000000"/>
          <w:sz w:val="28"/>
          <w:szCs w:val="28"/>
        </w:rPr>
      </w:pPr>
      <w:r w:rsidRPr="00032EFD">
        <w:rPr>
          <w:rFonts w:ascii="Times New Roman" w:hAnsi="Times New Roman"/>
          <w:b/>
          <w:bCs/>
          <w:i/>
          <w:color w:val="000000"/>
          <w:sz w:val="28"/>
          <w:szCs w:val="28"/>
        </w:rPr>
        <w:t xml:space="preserve">Нурмагомедов Г. </w:t>
      </w:r>
      <w:r w:rsidRPr="00032EFD">
        <w:rPr>
          <w:rFonts w:ascii="Times New Roman" w:hAnsi="Times New Roman"/>
          <w:b/>
          <w:i/>
          <w:color w:val="000000"/>
          <w:sz w:val="28"/>
          <w:szCs w:val="28"/>
        </w:rPr>
        <w:t xml:space="preserve">Мастер перевоплощения: [актёру Государственного даргинского музыкально-драматического театра им. О. Батырая, народному артисту России Наби Ибрагимову </w:t>
      </w:r>
      <w:r w:rsidRPr="00032EFD">
        <w:rPr>
          <w:rFonts w:ascii="Times New Roman" w:hAnsi="Times New Roman"/>
          <w:b/>
          <w:bCs/>
          <w:i/>
          <w:color w:val="000000"/>
          <w:sz w:val="28"/>
          <w:szCs w:val="28"/>
        </w:rPr>
        <w:t>–</w:t>
      </w:r>
      <w:r w:rsidRPr="00032EFD">
        <w:rPr>
          <w:rFonts w:ascii="Times New Roman" w:hAnsi="Times New Roman"/>
          <w:b/>
          <w:i/>
          <w:color w:val="000000"/>
          <w:sz w:val="28"/>
          <w:szCs w:val="28"/>
        </w:rPr>
        <w:t xml:space="preserve"> 75 лет] / Гапиз Нурмагомедов // Настоящее время. </w:t>
      </w:r>
      <w:r w:rsidRPr="00032EFD">
        <w:rPr>
          <w:rFonts w:ascii="Times New Roman" w:hAnsi="Times New Roman"/>
          <w:b/>
          <w:bCs/>
          <w:i/>
          <w:color w:val="000000"/>
          <w:sz w:val="28"/>
          <w:szCs w:val="28"/>
        </w:rPr>
        <w:t>–</w:t>
      </w:r>
      <w:r w:rsidRPr="00032EFD">
        <w:rPr>
          <w:rFonts w:ascii="Times New Roman" w:hAnsi="Times New Roman"/>
          <w:b/>
          <w:i/>
          <w:color w:val="000000"/>
          <w:sz w:val="28"/>
          <w:szCs w:val="28"/>
        </w:rPr>
        <w:t xml:space="preserve"> 2011. </w:t>
      </w:r>
      <w:r w:rsidRPr="00032EFD">
        <w:rPr>
          <w:rFonts w:ascii="Times New Roman" w:hAnsi="Times New Roman"/>
          <w:b/>
          <w:bCs/>
          <w:i/>
          <w:color w:val="000000"/>
          <w:sz w:val="28"/>
          <w:szCs w:val="28"/>
        </w:rPr>
        <w:t>–</w:t>
      </w:r>
      <w:r w:rsidRPr="00032EFD">
        <w:rPr>
          <w:rFonts w:ascii="Times New Roman" w:hAnsi="Times New Roman"/>
          <w:b/>
          <w:i/>
          <w:color w:val="000000"/>
          <w:sz w:val="28"/>
          <w:szCs w:val="28"/>
        </w:rPr>
        <w:t xml:space="preserve"> 16 дек. (№49). </w:t>
      </w:r>
      <w:r w:rsidRPr="00032EFD">
        <w:rPr>
          <w:rFonts w:ascii="Times New Roman" w:hAnsi="Times New Roman"/>
          <w:b/>
          <w:bCs/>
          <w:i/>
          <w:color w:val="000000"/>
          <w:sz w:val="28"/>
          <w:szCs w:val="28"/>
        </w:rPr>
        <w:t>–</w:t>
      </w:r>
      <w:r w:rsidRPr="00032EFD">
        <w:rPr>
          <w:rFonts w:ascii="Times New Roman" w:hAnsi="Times New Roman"/>
          <w:b/>
          <w:i/>
          <w:color w:val="000000"/>
          <w:sz w:val="28"/>
          <w:szCs w:val="28"/>
        </w:rPr>
        <w:t xml:space="preserve"> С. 18.</w:t>
      </w:r>
    </w:p>
    <w:p w:rsidR="00562AC1" w:rsidRPr="00032EFD" w:rsidRDefault="00562AC1" w:rsidP="00207F09">
      <w:pPr>
        <w:spacing w:after="0"/>
        <w:ind w:left="-142" w:firstLine="709"/>
        <w:jc w:val="both"/>
        <w:rPr>
          <w:rFonts w:ascii="Times New Roman" w:hAnsi="Times New Roman"/>
          <w:b/>
          <w:i/>
          <w:color w:val="000000"/>
          <w:sz w:val="28"/>
          <w:szCs w:val="28"/>
        </w:rPr>
      </w:pPr>
    </w:p>
    <w:p w:rsidR="004E508D" w:rsidRDefault="004E508D" w:rsidP="0039422E">
      <w:pPr>
        <w:spacing w:after="0"/>
        <w:jc w:val="both"/>
        <w:rPr>
          <w:rFonts w:ascii="Times New Roman" w:hAnsi="Times New Roman"/>
          <w:b/>
          <w:i/>
          <w:color w:val="000000"/>
          <w:sz w:val="28"/>
          <w:szCs w:val="28"/>
        </w:rPr>
      </w:pPr>
    </w:p>
    <w:p w:rsidR="00502A9A" w:rsidRPr="00032EFD" w:rsidRDefault="00502A9A" w:rsidP="0039422E">
      <w:pPr>
        <w:spacing w:after="0"/>
        <w:jc w:val="both"/>
        <w:rPr>
          <w:rFonts w:ascii="Times New Roman" w:hAnsi="Times New Roman"/>
          <w:b/>
          <w:i/>
          <w:color w:val="000000"/>
          <w:sz w:val="28"/>
          <w:szCs w:val="28"/>
        </w:rPr>
      </w:pPr>
    </w:p>
    <w:p w:rsidR="00377AEB" w:rsidRPr="00032EFD" w:rsidRDefault="00377AEB" w:rsidP="00207F09">
      <w:pPr>
        <w:spacing w:after="0" w:line="240" w:lineRule="auto"/>
        <w:ind w:firstLine="709"/>
        <w:jc w:val="both"/>
        <w:rPr>
          <w:rFonts w:ascii="Times New Roman" w:hAnsi="Times New Roman"/>
          <w:b/>
          <w:i/>
          <w:color w:val="000000"/>
          <w:sz w:val="28"/>
          <w:szCs w:val="28"/>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83"/>
        <w:gridCol w:w="6570"/>
      </w:tblGrid>
      <w:tr w:rsidR="000B0F88" w:rsidRPr="00032EFD" w:rsidTr="00562AC1">
        <w:tc>
          <w:tcPr>
            <w:tcW w:w="3183" w:type="dxa"/>
          </w:tcPr>
          <w:p w:rsidR="000B0F88" w:rsidRPr="00032EFD" w:rsidRDefault="000B0F88" w:rsidP="00C115CE">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22</w:t>
            </w:r>
          </w:p>
          <w:p w:rsidR="000B0F88" w:rsidRPr="00032EFD" w:rsidRDefault="000B0F88" w:rsidP="00C115CE">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декабря</w:t>
            </w:r>
          </w:p>
        </w:tc>
        <w:tc>
          <w:tcPr>
            <w:tcW w:w="6570" w:type="dxa"/>
          </w:tcPr>
          <w:p w:rsidR="000B0F88" w:rsidRPr="00032EFD" w:rsidRDefault="00523B17" w:rsidP="00C115CE">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80</w:t>
            </w:r>
            <w:r w:rsidR="000B0F88" w:rsidRPr="00032EFD">
              <w:rPr>
                <w:rFonts w:ascii="Times New Roman" w:hAnsi="Times New Roman"/>
                <w:b/>
                <w:sz w:val="28"/>
                <w:szCs w:val="28"/>
              </w:rPr>
              <w:t xml:space="preserve"> лет со дня рождения</w:t>
            </w:r>
          </w:p>
          <w:p w:rsidR="000B0F88" w:rsidRPr="00032EFD" w:rsidRDefault="009C5214" w:rsidP="0039422E">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 xml:space="preserve">Магомедовой-Чалабовой </w:t>
            </w:r>
            <w:r w:rsidR="000B0F88" w:rsidRPr="00032EFD">
              <w:rPr>
                <w:rFonts w:ascii="Times New Roman" w:hAnsi="Times New Roman"/>
                <w:b/>
                <w:sz w:val="28"/>
                <w:szCs w:val="28"/>
              </w:rPr>
              <w:t>Мариян И</w:t>
            </w:r>
            <w:r w:rsidRPr="00032EFD">
              <w:rPr>
                <w:rFonts w:ascii="Times New Roman" w:hAnsi="Times New Roman"/>
                <w:b/>
                <w:sz w:val="28"/>
                <w:szCs w:val="28"/>
              </w:rPr>
              <w:t>брагимовны</w:t>
            </w:r>
            <w:r w:rsidR="000B0F88" w:rsidRPr="00032EFD">
              <w:rPr>
                <w:rFonts w:ascii="Times New Roman" w:hAnsi="Times New Roman"/>
                <w:b/>
                <w:sz w:val="28"/>
                <w:szCs w:val="28"/>
              </w:rPr>
              <w:t>,</w:t>
            </w:r>
            <w:r w:rsidR="00824778" w:rsidRPr="00032EFD">
              <w:rPr>
                <w:rFonts w:ascii="Times New Roman" w:hAnsi="Times New Roman"/>
                <w:b/>
                <w:sz w:val="28"/>
                <w:szCs w:val="28"/>
              </w:rPr>
              <w:t xml:space="preserve"> </w:t>
            </w:r>
            <w:r w:rsidR="000B0F88" w:rsidRPr="00032EFD">
              <w:rPr>
                <w:rFonts w:ascii="Times New Roman" w:hAnsi="Times New Roman"/>
                <w:b/>
                <w:sz w:val="28"/>
                <w:szCs w:val="28"/>
              </w:rPr>
              <w:t xml:space="preserve">члена </w:t>
            </w:r>
            <w:r w:rsidR="00562AC1" w:rsidRPr="00032EFD">
              <w:rPr>
                <w:rFonts w:ascii="Times New Roman" w:hAnsi="Times New Roman"/>
                <w:b/>
                <w:sz w:val="28"/>
                <w:szCs w:val="28"/>
              </w:rPr>
              <w:t xml:space="preserve">Союза художников, искусствоведа </w:t>
            </w:r>
            <w:r w:rsidR="000B0F88" w:rsidRPr="00032EFD">
              <w:rPr>
                <w:rFonts w:ascii="Times New Roman" w:hAnsi="Times New Roman"/>
                <w:b/>
                <w:sz w:val="28"/>
                <w:szCs w:val="28"/>
              </w:rPr>
              <w:t>(род. в 1945 г.)</w:t>
            </w:r>
          </w:p>
        </w:tc>
      </w:tr>
    </w:tbl>
    <w:p w:rsidR="00562AC1" w:rsidRPr="00032EFD" w:rsidRDefault="00562AC1" w:rsidP="00207F09">
      <w:pPr>
        <w:pStyle w:val="21"/>
        <w:tabs>
          <w:tab w:val="clear" w:pos="643"/>
        </w:tabs>
        <w:spacing w:line="276" w:lineRule="auto"/>
        <w:ind w:left="-142" w:firstLine="709"/>
        <w:contextualSpacing/>
        <w:jc w:val="both"/>
        <w:rPr>
          <w:sz w:val="28"/>
          <w:szCs w:val="28"/>
        </w:rPr>
      </w:pPr>
    </w:p>
    <w:p w:rsidR="000B0F88" w:rsidRPr="00032EFD" w:rsidRDefault="000B0F88" w:rsidP="00207F09">
      <w:pPr>
        <w:pStyle w:val="21"/>
        <w:tabs>
          <w:tab w:val="clear" w:pos="643"/>
        </w:tabs>
        <w:spacing w:line="276" w:lineRule="auto"/>
        <w:ind w:left="-142" w:firstLine="709"/>
        <w:contextualSpacing/>
        <w:jc w:val="both"/>
        <w:rPr>
          <w:sz w:val="28"/>
          <w:szCs w:val="28"/>
        </w:rPr>
      </w:pPr>
      <w:r w:rsidRPr="00032EFD">
        <w:rPr>
          <w:sz w:val="28"/>
          <w:szCs w:val="28"/>
        </w:rPr>
        <w:t xml:space="preserve">Мариян Ибрагимовна Магомедова-Чалабова </w:t>
      </w:r>
      <w:r w:rsidR="003609F3" w:rsidRPr="00032EFD">
        <w:rPr>
          <w:sz w:val="28"/>
          <w:szCs w:val="28"/>
        </w:rPr>
        <w:t xml:space="preserve">родилась </w:t>
      </w:r>
      <w:r w:rsidRPr="00032EFD">
        <w:rPr>
          <w:sz w:val="28"/>
          <w:szCs w:val="28"/>
        </w:rPr>
        <w:t>в с. Кумух Лакского района.</w:t>
      </w:r>
    </w:p>
    <w:p w:rsidR="000B0F88" w:rsidRPr="00032EFD" w:rsidRDefault="000B0F88" w:rsidP="00207F09">
      <w:pPr>
        <w:pStyle w:val="21"/>
        <w:tabs>
          <w:tab w:val="clear" w:pos="643"/>
        </w:tabs>
        <w:spacing w:line="276" w:lineRule="auto"/>
        <w:ind w:left="-142" w:firstLine="709"/>
        <w:contextualSpacing/>
        <w:jc w:val="both"/>
        <w:rPr>
          <w:sz w:val="28"/>
          <w:szCs w:val="28"/>
        </w:rPr>
      </w:pPr>
      <w:r w:rsidRPr="00032EFD">
        <w:rPr>
          <w:sz w:val="28"/>
          <w:szCs w:val="28"/>
        </w:rPr>
        <w:t>Окончила Дагестанский государственный университет, факультет иностранных языков. Работала научным сотрудником отдела истории искусств Института языка, литературы и искусства Дагестанского научного центра Российской Академии наук (ИЯЛИ ДНЦ РАН), г. Махачкала.</w:t>
      </w:r>
    </w:p>
    <w:p w:rsidR="000B0F88" w:rsidRPr="00032EFD" w:rsidRDefault="000B0F88" w:rsidP="00207F09">
      <w:pPr>
        <w:pStyle w:val="21"/>
        <w:tabs>
          <w:tab w:val="clear" w:pos="643"/>
        </w:tabs>
        <w:spacing w:line="276" w:lineRule="auto"/>
        <w:ind w:left="-142" w:firstLine="709"/>
        <w:contextualSpacing/>
        <w:jc w:val="both"/>
        <w:rPr>
          <w:sz w:val="28"/>
          <w:szCs w:val="28"/>
        </w:rPr>
      </w:pPr>
      <w:r w:rsidRPr="00032EFD">
        <w:rPr>
          <w:sz w:val="28"/>
          <w:szCs w:val="28"/>
        </w:rPr>
        <w:t>Член Союза художников России, кандидат искусствоведения, в 1995—2000 годы была директором Выставочного зала Союза художников Республики Дагестан (г. Махачкала).</w:t>
      </w:r>
    </w:p>
    <w:p w:rsidR="000B0F88" w:rsidRPr="00032EFD" w:rsidRDefault="000B0F88" w:rsidP="00207F09">
      <w:pPr>
        <w:pStyle w:val="21"/>
        <w:tabs>
          <w:tab w:val="clear" w:pos="643"/>
        </w:tabs>
        <w:spacing w:line="276" w:lineRule="auto"/>
        <w:ind w:left="-142" w:firstLine="709"/>
        <w:contextualSpacing/>
        <w:jc w:val="both"/>
        <w:rPr>
          <w:sz w:val="28"/>
          <w:szCs w:val="28"/>
        </w:rPr>
      </w:pPr>
      <w:r w:rsidRPr="00032EFD">
        <w:rPr>
          <w:sz w:val="28"/>
          <w:szCs w:val="28"/>
        </w:rPr>
        <w:t xml:space="preserve">Автор и куратор ряда выставочных и культурных проектов: «Золотой штрих», «Аламат», «Кавказский стиль» и других, а также творческих вечеров. Автор и </w:t>
      </w:r>
      <w:r w:rsidRPr="00032EFD">
        <w:rPr>
          <w:sz w:val="28"/>
          <w:szCs w:val="28"/>
        </w:rPr>
        <w:lastRenderedPageBreak/>
        <w:t>ведущая серии телепередач о дагестанских художниках «Наш вернисаж», ГТРК Дагестан.</w:t>
      </w:r>
    </w:p>
    <w:p w:rsidR="000B0F88" w:rsidRPr="00032EFD" w:rsidRDefault="000B0F88" w:rsidP="00207F09">
      <w:pPr>
        <w:pStyle w:val="21"/>
        <w:tabs>
          <w:tab w:val="clear" w:pos="643"/>
        </w:tabs>
        <w:spacing w:line="276" w:lineRule="auto"/>
        <w:ind w:left="-142" w:firstLine="709"/>
        <w:contextualSpacing/>
        <w:jc w:val="both"/>
        <w:rPr>
          <w:sz w:val="28"/>
          <w:szCs w:val="28"/>
        </w:rPr>
      </w:pPr>
      <w:r w:rsidRPr="00032EFD">
        <w:rPr>
          <w:sz w:val="28"/>
          <w:szCs w:val="28"/>
        </w:rPr>
        <w:t>Главный специалист Республиканского Дома народного творчества Министерства культуры РД. Доцент кафедры актёрского мастерства факультета культуры ДГУ.</w:t>
      </w: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Магомедова-Чалабова М.И. Исторический жанр в современной дагестанской живописи // Искусство Дагестана в контексте современной художественной культуры. – Махачкала, 1988. – С. 80—90.</w:t>
      </w: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Магомедова-Чалабова М. Некоторые грани творчества лакских художников / Мариян Магомедова-Чалабова // Народы Дагестана. Спец. выпуск. Лакцы. – 2002. – С. 195—197.</w:t>
      </w: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Магомедова-Чалабова М. Первый профессиональный художник Дагестана: [Халилбек Исрапилович Мусаясул] / Мариян Магомедова-Чалабова // Возрождение. – 1995. – № 2. – С. 47—48.</w:t>
      </w: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Магомедова-Чалабова М. Художники Дагестана в годы Великой Отечественной войны / Мариян Магомедова-Чалабова // Идейно-художественные проблемы современного искусства Дагестана. Сборник статей. – Махачкала. – 1982. – С. 77—85.</w:t>
      </w:r>
    </w:p>
    <w:p w:rsidR="0021129A"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Магомедова-Чалабова М.И. Лакцы. История. Культура. Традиции / Мариян Магомедова-Чалабова. – Маха</w:t>
      </w:r>
      <w:r w:rsidR="00562AC1" w:rsidRPr="00032EFD">
        <w:rPr>
          <w:rFonts w:ascii="Times New Roman" w:hAnsi="Times New Roman"/>
          <w:b/>
          <w:i/>
          <w:sz w:val="28"/>
          <w:szCs w:val="28"/>
        </w:rPr>
        <w:t>чкала: ИД «Эпоха», 2014. – 92 с.</w:t>
      </w:r>
    </w:p>
    <w:p w:rsidR="004E508D" w:rsidRPr="00032EFD" w:rsidRDefault="004E508D" w:rsidP="00207F09">
      <w:pPr>
        <w:ind w:left="-142" w:firstLine="709"/>
        <w:contextualSpacing/>
        <w:jc w:val="both"/>
        <w:rPr>
          <w:rFonts w:ascii="Times New Roman" w:hAnsi="Times New Roman"/>
          <w:b/>
          <w:i/>
          <w:sz w:val="28"/>
          <w:szCs w:val="28"/>
        </w:rPr>
      </w:pPr>
    </w:p>
    <w:p w:rsidR="004E508D" w:rsidRPr="00032EFD" w:rsidRDefault="004E508D" w:rsidP="0039422E">
      <w:pPr>
        <w:contextualSpacing/>
        <w:jc w:val="both"/>
        <w:rPr>
          <w:rFonts w:ascii="Times New Roman" w:hAnsi="Times New Roman"/>
          <w:b/>
          <w:i/>
          <w:sz w:val="28"/>
          <w:szCs w:val="28"/>
        </w:rPr>
      </w:pPr>
    </w:p>
    <w:p w:rsidR="004E508D" w:rsidRPr="00032EFD" w:rsidRDefault="004E508D" w:rsidP="00207F09">
      <w:pPr>
        <w:ind w:left="-142" w:firstLine="709"/>
        <w:contextualSpacing/>
        <w:jc w:val="both"/>
        <w:rPr>
          <w:rFonts w:ascii="Times New Roman" w:hAnsi="Times New Roman"/>
          <w:b/>
          <w:i/>
          <w:sz w:val="28"/>
          <w:szCs w:val="28"/>
        </w:rPr>
      </w:pPr>
    </w:p>
    <w:tbl>
      <w:tblPr>
        <w:tblStyle w:val="a9"/>
        <w:tblW w:w="0" w:type="auto"/>
        <w:tblLook w:val="04A0" w:firstRow="1" w:lastRow="0" w:firstColumn="1" w:lastColumn="0" w:noHBand="0" w:noVBand="1"/>
      </w:tblPr>
      <w:tblGrid>
        <w:gridCol w:w="3256"/>
        <w:gridCol w:w="6350"/>
      </w:tblGrid>
      <w:tr w:rsidR="0021129A" w:rsidRPr="00032EFD" w:rsidTr="0021129A">
        <w:tc>
          <w:tcPr>
            <w:tcW w:w="3256" w:type="dxa"/>
          </w:tcPr>
          <w:p w:rsidR="0021129A" w:rsidRPr="00032EFD" w:rsidRDefault="0021129A" w:rsidP="00C115CE">
            <w:pPr>
              <w:ind w:firstLine="709"/>
              <w:contextualSpacing/>
              <w:jc w:val="center"/>
              <w:rPr>
                <w:b/>
                <w:sz w:val="28"/>
                <w:szCs w:val="28"/>
              </w:rPr>
            </w:pPr>
            <w:r w:rsidRPr="00032EFD">
              <w:rPr>
                <w:b/>
                <w:sz w:val="28"/>
                <w:szCs w:val="28"/>
              </w:rPr>
              <w:t>25 декабря</w:t>
            </w:r>
          </w:p>
        </w:tc>
        <w:tc>
          <w:tcPr>
            <w:tcW w:w="6350" w:type="dxa"/>
          </w:tcPr>
          <w:p w:rsidR="0021129A" w:rsidRPr="00032EFD" w:rsidRDefault="0021129A" w:rsidP="00C115CE">
            <w:pPr>
              <w:ind w:firstLine="709"/>
              <w:contextualSpacing/>
              <w:jc w:val="center"/>
              <w:rPr>
                <w:b/>
                <w:sz w:val="28"/>
                <w:szCs w:val="28"/>
              </w:rPr>
            </w:pPr>
            <w:r w:rsidRPr="00032EFD">
              <w:rPr>
                <w:b/>
                <w:sz w:val="28"/>
                <w:szCs w:val="28"/>
              </w:rPr>
              <w:t>100 лет со дня рождения Джамбулатова Магомеда Мамаевича, доктора</w:t>
            </w:r>
            <w:r w:rsidR="0039422E">
              <w:rPr>
                <w:b/>
                <w:sz w:val="28"/>
                <w:szCs w:val="28"/>
              </w:rPr>
              <w:t xml:space="preserve"> </w:t>
            </w:r>
            <w:r w:rsidRPr="00032EFD">
              <w:rPr>
                <w:b/>
                <w:sz w:val="28"/>
                <w:szCs w:val="28"/>
              </w:rPr>
              <w:t xml:space="preserve"> ветеринарных наук, профессора, члена-корреспондента РАСХН (1925-2009 гг.)</w:t>
            </w:r>
          </w:p>
        </w:tc>
      </w:tr>
    </w:tbl>
    <w:p w:rsidR="009B427E" w:rsidRPr="00032EFD" w:rsidRDefault="009B427E" w:rsidP="00207F09">
      <w:pPr>
        <w:ind w:firstLine="709"/>
        <w:contextualSpacing/>
        <w:jc w:val="both"/>
        <w:rPr>
          <w:rFonts w:ascii="Times New Roman" w:hAnsi="Times New Roman"/>
          <w:b/>
          <w:i/>
          <w:sz w:val="28"/>
          <w:szCs w:val="28"/>
        </w:rPr>
      </w:pPr>
    </w:p>
    <w:p w:rsidR="00A01500" w:rsidRPr="00032EFD" w:rsidRDefault="00A07724"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 xml:space="preserve">Магомед Мамаевич Джамбулатов - </w:t>
      </w:r>
      <w:r w:rsidR="00A01500" w:rsidRPr="00032EFD">
        <w:rPr>
          <w:rFonts w:ascii="Times New Roman" w:hAnsi="Times New Roman"/>
          <w:sz w:val="28"/>
          <w:szCs w:val="28"/>
        </w:rPr>
        <w:t>выдающийся учёный, организатор аграрного образования, общественный и политический деятель, активный участник Великой Отечественной войны.</w:t>
      </w:r>
    </w:p>
    <w:p w:rsidR="00A01500" w:rsidRPr="00032EFD" w:rsidRDefault="00A01500"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Род</w:t>
      </w:r>
      <w:r w:rsidR="00EA5BEA" w:rsidRPr="00032EFD">
        <w:rPr>
          <w:rFonts w:ascii="Times New Roman" w:hAnsi="Times New Roman"/>
          <w:sz w:val="28"/>
          <w:szCs w:val="28"/>
        </w:rPr>
        <w:t>ился в с.</w:t>
      </w:r>
      <w:r w:rsidRPr="00032EFD">
        <w:rPr>
          <w:rFonts w:ascii="Times New Roman" w:hAnsi="Times New Roman"/>
          <w:sz w:val="28"/>
          <w:szCs w:val="28"/>
        </w:rPr>
        <w:t xml:space="preserve"> Атланаул Буйнакского района Республики Дагестан. В 1943 году окончил Буйнакский зооветеринарный техникум. В 1944 году поступил в Дагестанский сельскохозяйственный институт, а в декабре этого же года добровольно ушёл на фронт.</w:t>
      </w:r>
    </w:p>
    <w:p w:rsidR="00A01500" w:rsidRPr="00032EFD" w:rsidRDefault="00A01500"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В 1967 году успешно защитил диссертацию на соискание учёной степени доктора ветеринарных наук в Ленинградском ветеринарном институте. В марте 1960 года был выдвинут ректором, а с июня 1999 года — президентом Дагестанской государственной сельскохозяйственной академии.</w:t>
      </w:r>
    </w:p>
    <w:p w:rsidR="00A01500" w:rsidRPr="00032EFD" w:rsidRDefault="00A01500" w:rsidP="00207F09">
      <w:pPr>
        <w:ind w:left="-142" w:firstLine="709"/>
        <w:contextualSpacing/>
        <w:jc w:val="both"/>
        <w:rPr>
          <w:rFonts w:ascii="Times New Roman" w:hAnsi="Times New Roman"/>
          <w:sz w:val="28"/>
          <w:szCs w:val="28"/>
        </w:rPr>
      </w:pPr>
      <w:r w:rsidRPr="00032EFD">
        <w:rPr>
          <w:rFonts w:ascii="Times New Roman" w:hAnsi="Times New Roman"/>
          <w:sz w:val="28"/>
          <w:szCs w:val="28"/>
        </w:rPr>
        <w:lastRenderedPageBreak/>
        <w:t>Является автором более 250 научных работ, монографий, учебников, учебных пособий, рекомендаций для производства, методических указаний, научных статей по актуальным вопросам развития сельскохозяйственной науки и производства, экологии, проблемам высшей школы.</w:t>
      </w:r>
    </w:p>
    <w:p w:rsidR="007D3B52" w:rsidRPr="00032EFD" w:rsidRDefault="00A01500"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Награждён 9 орденами, 10 медалями СССР и Российской Федерации, золотой медалью Всемирного Совета Мира, является почётным гражданином г. Махачкалы, Буй</w:t>
      </w:r>
      <w:r w:rsidR="007D3B52" w:rsidRPr="00032EFD">
        <w:rPr>
          <w:rFonts w:ascii="Times New Roman" w:hAnsi="Times New Roman"/>
          <w:sz w:val="28"/>
          <w:szCs w:val="28"/>
        </w:rPr>
        <w:t>накского и Хунзахского районов.</w:t>
      </w:r>
    </w:p>
    <w:p w:rsidR="000B4828" w:rsidRPr="00032EFD" w:rsidRDefault="009B427E" w:rsidP="00207F09">
      <w:pPr>
        <w:ind w:left="-142" w:firstLine="709"/>
        <w:contextualSpacing/>
        <w:jc w:val="both"/>
        <w:rPr>
          <w:rFonts w:ascii="Times New Roman" w:hAnsi="Times New Roman"/>
          <w:b/>
          <w:bCs/>
          <w:color w:val="008000"/>
          <w:sz w:val="28"/>
          <w:szCs w:val="28"/>
        </w:rPr>
      </w:pPr>
      <w:r w:rsidRPr="00032EFD">
        <w:rPr>
          <w:rFonts w:ascii="Times New Roman" w:hAnsi="Times New Roman"/>
          <w:b/>
          <w:i/>
          <w:sz w:val="28"/>
          <w:szCs w:val="28"/>
        </w:rPr>
        <w:t>Джамбулатов</w:t>
      </w:r>
      <w:r w:rsidR="003609F3" w:rsidRPr="00032EFD">
        <w:rPr>
          <w:rFonts w:ascii="Times New Roman" w:hAnsi="Times New Roman"/>
          <w:b/>
          <w:i/>
          <w:sz w:val="28"/>
          <w:szCs w:val="28"/>
        </w:rPr>
        <w:t xml:space="preserve"> Магомед Мамаевич </w:t>
      </w:r>
      <w:r w:rsidRPr="00032EFD">
        <w:rPr>
          <w:rFonts w:ascii="Times New Roman" w:hAnsi="Times New Roman"/>
          <w:b/>
          <w:i/>
          <w:sz w:val="28"/>
          <w:szCs w:val="28"/>
        </w:rPr>
        <w:t xml:space="preserve">// Дагестанцы в судьбе России. </w:t>
      </w:r>
      <w:r w:rsidR="003F70C9" w:rsidRPr="00032EFD">
        <w:rPr>
          <w:rFonts w:ascii="Times New Roman" w:hAnsi="Times New Roman"/>
          <w:b/>
          <w:i/>
          <w:sz w:val="28"/>
          <w:szCs w:val="28"/>
        </w:rPr>
        <w:t>–</w:t>
      </w:r>
      <w:r w:rsidRPr="00032EFD">
        <w:rPr>
          <w:rFonts w:ascii="Times New Roman" w:hAnsi="Times New Roman"/>
          <w:b/>
          <w:i/>
          <w:sz w:val="28"/>
          <w:szCs w:val="28"/>
        </w:rPr>
        <w:t xml:space="preserve"> Махачкала</w:t>
      </w:r>
      <w:r w:rsidR="003F70C9" w:rsidRPr="00032EFD">
        <w:rPr>
          <w:rFonts w:ascii="Times New Roman" w:hAnsi="Times New Roman"/>
          <w:b/>
          <w:i/>
          <w:sz w:val="28"/>
          <w:szCs w:val="28"/>
        </w:rPr>
        <w:t>, 2016. – С. 177.</w:t>
      </w:r>
    </w:p>
    <w:p w:rsidR="009B427E" w:rsidRPr="00032EFD" w:rsidRDefault="007856FB" w:rsidP="00207F09">
      <w:pPr>
        <w:ind w:left="-142" w:firstLine="709"/>
        <w:contextualSpacing/>
        <w:jc w:val="both"/>
        <w:rPr>
          <w:rFonts w:ascii="Times New Roman" w:hAnsi="Times New Roman"/>
          <w:b/>
          <w:i/>
          <w:sz w:val="28"/>
          <w:szCs w:val="28"/>
        </w:rPr>
      </w:pPr>
      <w:r w:rsidRPr="00032EFD">
        <w:rPr>
          <w:rFonts w:ascii="Times New Roman" w:hAnsi="Times New Roman"/>
          <w:b/>
          <w:bCs/>
          <w:i/>
          <w:sz w:val="28"/>
          <w:szCs w:val="28"/>
        </w:rPr>
        <w:t>Джамбулатова, Р. И.</w:t>
      </w:r>
      <w:r w:rsidRPr="00032EFD">
        <w:rPr>
          <w:rFonts w:ascii="Times New Roman" w:hAnsi="Times New Roman"/>
          <w:b/>
          <w:i/>
          <w:sz w:val="28"/>
          <w:szCs w:val="28"/>
        </w:rPr>
        <w:t xml:space="preserve"> Честь и признание поколений / Р. И. Джамбулатова. - Махачкала: Наука ДНЦ, 2010. - 560 с.: ил.</w:t>
      </w:r>
    </w:p>
    <w:p w:rsidR="007856FB" w:rsidRDefault="007856FB" w:rsidP="00207F09">
      <w:pPr>
        <w:ind w:left="-142" w:firstLine="709"/>
        <w:contextualSpacing/>
        <w:jc w:val="both"/>
        <w:rPr>
          <w:rFonts w:ascii="Times New Roman" w:hAnsi="Times New Roman"/>
          <w:b/>
          <w:i/>
          <w:sz w:val="28"/>
          <w:szCs w:val="28"/>
        </w:rPr>
      </w:pPr>
      <w:r w:rsidRPr="00032EFD">
        <w:rPr>
          <w:rFonts w:ascii="Times New Roman" w:hAnsi="Times New Roman"/>
          <w:b/>
          <w:bCs/>
          <w:i/>
          <w:sz w:val="28"/>
          <w:szCs w:val="28"/>
        </w:rPr>
        <w:t xml:space="preserve">Зулкарнаев, Ш. </w:t>
      </w:r>
      <w:r w:rsidRPr="00032EFD">
        <w:rPr>
          <w:rFonts w:ascii="Times New Roman" w:hAnsi="Times New Roman"/>
          <w:b/>
          <w:i/>
          <w:sz w:val="28"/>
          <w:szCs w:val="28"/>
        </w:rPr>
        <w:t>Достойный сын Дагес</w:t>
      </w:r>
      <w:r w:rsidR="00FA6AAE" w:rsidRPr="00032EFD">
        <w:rPr>
          <w:rFonts w:ascii="Times New Roman" w:hAnsi="Times New Roman"/>
          <w:b/>
          <w:i/>
          <w:sz w:val="28"/>
          <w:szCs w:val="28"/>
        </w:rPr>
        <w:t>тана</w:t>
      </w:r>
      <w:r w:rsidRPr="00032EFD">
        <w:rPr>
          <w:rFonts w:ascii="Times New Roman" w:hAnsi="Times New Roman"/>
          <w:b/>
          <w:i/>
          <w:sz w:val="28"/>
          <w:szCs w:val="28"/>
        </w:rPr>
        <w:t>: [</w:t>
      </w:r>
      <w:r w:rsidR="00FA6AAE" w:rsidRPr="00032EFD">
        <w:rPr>
          <w:rFonts w:ascii="Times New Roman" w:hAnsi="Times New Roman"/>
          <w:b/>
          <w:i/>
          <w:sz w:val="28"/>
          <w:szCs w:val="28"/>
        </w:rPr>
        <w:t xml:space="preserve">о </w:t>
      </w:r>
      <w:r w:rsidRPr="00032EFD">
        <w:rPr>
          <w:rFonts w:ascii="Times New Roman" w:hAnsi="Times New Roman"/>
          <w:b/>
          <w:i/>
          <w:sz w:val="28"/>
          <w:szCs w:val="28"/>
        </w:rPr>
        <w:t>з</w:t>
      </w:r>
      <w:r w:rsidR="00FA6AAE" w:rsidRPr="00032EFD">
        <w:rPr>
          <w:rFonts w:ascii="Times New Roman" w:hAnsi="Times New Roman"/>
          <w:b/>
          <w:i/>
          <w:sz w:val="28"/>
          <w:szCs w:val="28"/>
        </w:rPr>
        <w:t>аслуженном деятеле</w:t>
      </w:r>
      <w:r w:rsidRPr="00032EFD">
        <w:rPr>
          <w:rFonts w:ascii="Times New Roman" w:hAnsi="Times New Roman"/>
          <w:b/>
          <w:i/>
          <w:sz w:val="28"/>
          <w:szCs w:val="28"/>
        </w:rPr>
        <w:t xml:space="preserve"> науки, профессор</w:t>
      </w:r>
      <w:r w:rsidR="00FA6AAE" w:rsidRPr="00032EFD">
        <w:rPr>
          <w:rFonts w:ascii="Times New Roman" w:hAnsi="Times New Roman"/>
          <w:b/>
          <w:i/>
          <w:sz w:val="28"/>
          <w:szCs w:val="28"/>
        </w:rPr>
        <w:t>е</w:t>
      </w:r>
      <w:r w:rsidRPr="00032EFD">
        <w:rPr>
          <w:rFonts w:ascii="Times New Roman" w:hAnsi="Times New Roman"/>
          <w:b/>
          <w:i/>
          <w:sz w:val="28"/>
          <w:szCs w:val="28"/>
        </w:rPr>
        <w:t xml:space="preserve"> Джамбулатов</w:t>
      </w:r>
      <w:r w:rsidR="00FA6AAE" w:rsidRPr="00032EFD">
        <w:rPr>
          <w:rFonts w:ascii="Times New Roman" w:hAnsi="Times New Roman"/>
          <w:b/>
          <w:i/>
          <w:sz w:val="28"/>
          <w:szCs w:val="28"/>
        </w:rPr>
        <w:t>е</w:t>
      </w:r>
      <w:r w:rsidRPr="00032EFD">
        <w:rPr>
          <w:rFonts w:ascii="Times New Roman" w:hAnsi="Times New Roman"/>
          <w:b/>
          <w:i/>
          <w:sz w:val="28"/>
          <w:szCs w:val="28"/>
        </w:rPr>
        <w:t xml:space="preserve"> Магомед</w:t>
      </w:r>
      <w:r w:rsidR="00FA6AAE" w:rsidRPr="00032EFD">
        <w:rPr>
          <w:rFonts w:ascii="Times New Roman" w:hAnsi="Times New Roman"/>
          <w:b/>
          <w:i/>
          <w:sz w:val="28"/>
          <w:szCs w:val="28"/>
        </w:rPr>
        <w:t>е</w:t>
      </w:r>
      <w:r w:rsidRPr="00032EFD">
        <w:rPr>
          <w:rFonts w:ascii="Times New Roman" w:hAnsi="Times New Roman"/>
          <w:b/>
          <w:i/>
          <w:sz w:val="28"/>
          <w:szCs w:val="28"/>
        </w:rPr>
        <w:t xml:space="preserve">, </w:t>
      </w:r>
      <w:r w:rsidR="00FA6AAE" w:rsidRPr="00032EFD">
        <w:rPr>
          <w:rFonts w:ascii="Times New Roman" w:hAnsi="Times New Roman"/>
          <w:b/>
          <w:i/>
          <w:sz w:val="28"/>
          <w:szCs w:val="28"/>
        </w:rPr>
        <w:t>об открытии</w:t>
      </w:r>
      <w:r w:rsidRPr="00032EFD">
        <w:rPr>
          <w:rFonts w:ascii="Times New Roman" w:hAnsi="Times New Roman"/>
          <w:b/>
          <w:i/>
          <w:sz w:val="28"/>
          <w:szCs w:val="28"/>
        </w:rPr>
        <w:t xml:space="preserve"> памятника к 90-летию</w:t>
      </w:r>
      <w:r w:rsidR="00FA6AAE" w:rsidRPr="00032EFD">
        <w:rPr>
          <w:rFonts w:ascii="Times New Roman" w:hAnsi="Times New Roman"/>
          <w:b/>
          <w:i/>
          <w:sz w:val="28"/>
          <w:szCs w:val="28"/>
        </w:rPr>
        <w:t xml:space="preserve"> со дня рождения</w:t>
      </w:r>
      <w:r w:rsidRPr="00032EFD">
        <w:rPr>
          <w:rFonts w:ascii="Times New Roman" w:hAnsi="Times New Roman"/>
          <w:b/>
          <w:i/>
          <w:sz w:val="28"/>
          <w:szCs w:val="28"/>
        </w:rPr>
        <w:t xml:space="preserve">] / Шамиль Зулкарнаев // Дагестанская правда. - 2015. - </w:t>
      </w:r>
      <w:r w:rsidRPr="00032EFD">
        <w:rPr>
          <w:rFonts w:ascii="Times New Roman" w:hAnsi="Times New Roman"/>
          <w:b/>
          <w:bCs/>
          <w:i/>
          <w:sz w:val="28"/>
          <w:szCs w:val="28"/>
        </w:rPr>
        <w:t>24 дек. (№№ 515-519)</w:t>
      </w:r>
      <w:r w:rsidRPr="00032EFD">
        <w:rPr>
          <w:rFonts w:ascii="Times New Roman" w:hAnsi="Times New Roman"/>
          <w:b/>
          <w:i/>
          <w:sz w:val="28"/>
          <w:szCs w:val="28"/>
        </w:rPr>
        <w:t>. - С. 3.</w:t>
      </w:r>
    </w:p>
    <w:p w:rsidR="0039422E" w:rsidRPr="00032EFD" w:rsidRDefault="0039422E" w:rsidP="00207F09">
      <w:pPr>
        <w:ind w:left="-142" w:firstLine="709"/>
        <w:contextualSpacing/>
        <w:jc w:val="both"/>
        <w:rPr>
          <w:rFonts w:ascii="Times New Roman" w:hAnsi="Times New Roman"/>
          <w:b/>
          <w:i/>
          <w:sz w:val="28"/>
          <w:szCs w:val="28"/>
        </w:rPr>
      </w:pPr>
    </w:p>
    <w:p w:rsidR="0021129A" w:rsidRPr="00032EFD" w:rsidRDefault="0021129A" w:rsidP="00207F09">
      <w:pPr>
        <w:ind w:left="-142" w:firstLine="709"/>
        <w:contextualSpacing/>
        <w:jc w:val="both"/>
        <w:rPr>
          <w:rFonts w:ascii="Times New Roman" w:hAnsi="Times New Roman"/>
          <w:b/>
          <w:i/>
          <w:sz w:val="28"/>
          <w:szCs w:val="28"/>
        </w:rPr>
      </w:pPr>
    </w:p>
    <w:tbl>
      <w:tblPr>
        <w:tblStyle w:val="a9"/>
        <w:tblW w:w="0" w:type="auto"/>
        <w:tblInd w:w="-142" w:type="dxa"/>
        <w:tblLook w:val="04A0" w:firstRow="1" w:lastRow="0" w:firstColumn="1" w:lastColumn="0" w:noHBand="0" w:noVBand="1"/>
      </w:tblPr>
      <w:tblGrid>
        <w:gridCol w:w="3256"/>
        <w:gridCol w:w="6350"/>
      </w:tblGrid>
      <w:tr w:rsidR="0021129A" w:rsidRPr="00032EFD" w:rsidTr="0021129A">
        <w:tc>
          <w:tcPr>
            <w:tcW w:w="3256" w:type="dxa"/>
          </w:tcPr>
          <w:p w:rsidR="0021129A" w:rsidRPr="00032EFD" w:rsidRDefault="0021129A" w:rsidP="00C115CE">
            <w:pPr>
              <w:ind w:firstLine="709"/>
              <w:contextualSpacing/>
              <w:jc w:val="center"/>
              <w:rPr>
                <w:b/>
                <w:sz w:val="28"/>
                <w:szCs w:val="28"/>
              </w:rPr>
            </w:pPr>
            <w:r w:rsidRPr="00032EFD">
              <w:rPr>
                <w:b/>
                <w:sz w:val="28"/>
                <w:szCs w:val="28"/>
              </w:rPr>
              <w:t>25 декабря</w:t>
            </w:r>
          </w:p>
        </w:tc>
        <w:tc>
          <w:tcPr>
            <w:tcW w:w="6350" w:type="dxa"/>
          </w:tcPr>
          <w:p w:rsidR="005B34CA" w:rsidRPr="00032EFD" w:rsidRDefault="0021129A" w:rsidP="00C115CE">
            <w:pPr>
              <w:ind w:firstLine="709"/>
              <w:contextualSpacing/>
              <w:jc w:val="center"/>
              <w:rPr>
                <w:b/>
                <w:sz w:val="28"/>
                <w:szCs w:val="28"/>
              </w:rPr>
            </w:pPr>
            <w:r w:rsidRPr="00032EFD">
              <w:rPr>
                <w:b/>
                <w:sz w:val="28"/>
                <w:szCs w:val="28"/>
              </w:rPr>
              <w:t xml:space="preserve">95 лет со дня основания  </w:t>
            </w:r>
          </w:p>
          <w:p w:rsidR="0021129A" w:rsidRPr="00032EFD" w:rsidRDefault="0021129A" w:rsidP="0039422E">
            <w:pPr>
              <w:ind w:firstLine="709"/>
              <w:contextualSpacing/>
              <w:jc w:val="center"/>
              <w:rPr>
                <w:b/>
                <w:sz w:val="28"/>
                <w:szCs w:val="28"/>
              </w:rPr>
            </w:pPr>
            <w:r w:rsidRPr="00032EFD">
              <w:rPr>
                <w:b/>
                <w:sz w:val="28"/>
                <w:szCs w:val="28"/>
              </w:rPr>
              <w:t xml:space="preserve">Цунтинского </w:t>
            </w:r>
            <w:r w:rsidR="00D57C9B" w:rsidRPr="00032EFD">
              <w:rPr>
                <w:b/>
                <w:sz w:val="28"/>
                <w:szCs w:val="28"/>
              </w:rPr>
              <w:t>района</w:t>
            </w:r>
            <w:r w:rsidR="0039422E">
              <w:rPr>
                <w:b/>
                <w:sz w:val="28"/>
                <w:szCs w:val="28"/>
              </w:rPr>
              <w:t xml:space="preserve"> </w:t>
            </w:r>
            <w:r w:rsidRPr="00032EFD">
              <w:rPr>
                <w:b/>
                <w:sz w:val="28"/>
                <w:szCs w:val="28"/>
              </w:rPr>
              <w:t>(1930 г.)</w:t>
            </w:r>
          </w:p>
        </w:tc>
      </w:tr>
    </w:tbl>
    <w:p w:rsidR="0021129A" w:rsidRPr="00032EFD" w:rsidRDefault="0021129A" w:rsidP="00207F09">
      <w:pPr>
        <w:ind w:left="-142" w:firstLine="709"/>
        <w:contextualSpacing/>
        <w:jc w:val="both"/>
        <w:rPr>
          <w:rFonts w:ascii="Times New Roman" w:hAnsi="Times New Roman"/>
          <w:b/>
          <w:i/>
          <w:sz w:val="28"/>
          <w:szCs w:val="28"/>
        </w:rPr>
      </w:pPr>
    </w:p>
    <w:p w:rsidR="00707898" w:rsidRPr="00032EFD" w:rsidRDefault="00707898" w:rsidP="00207F09">
      <w:pPr>
        <w:ind w:left="-142" w:firstLine="709"/>
        <w:contextualSpacing/>
        <w:jc w:val="both"/>
        <w:rPr>
          <w:rFonts w:ascii="Times New Roman" w:hAnsi="Times New Roman"/>
          <w:color w:val="000000" w:themeColor="text1"/>
          <w:sz w:val="28"/>
          <w:szCs w:val="28"/>
        </w:rPr>
      </w:pPr>
      <w:r w:rsidRPr="00032EFD">
        <w:rPr>
          <w:rFonts w:ascii="Times New Roman" w:hAnsi="Times New Roman"/>
          <w:color w:val="000000" w:themeColor="text1"/>
          <w:sz w:val="28"/>
          <w:szCs w:val="28"/>
        </w:rPr>
        <w:t>Цунтинский район расположен в юго-западной части Республики Дагестан и территориально в целом соответствует исторической области расселения дидойцев (цезов) - Дидоэтии.</w:t>
      </w:r>
    </w:p>
    <w:p w:rsidR="00707898" w:rsidRPr="00032EFD" w:rsidRDefault="00707898" w:rsidP="00207F09">
      <w:pPr>
        <w:ind w:left="-142" w:firstLine="709"/>
        <w:contextualSpacing/>
        <w:jc w:val="both"/>
        <w:rPr>
          <w:rFonts w:ascii="Times New Roman" w:hAnsi="Times New Roman"/>
          <w:color w:val="000000" w:themeColor="text1"/>
          <w:sz w:val="28"/>
          <w:szCs w:val="28"/>
        </w:rPr>
      </w:pPr>
      <w:r w:rsidRPr="00032EFD">
        <w:rPr>
          <w:rFonts w:ascii="Times New Roman" w:hAnsi="Times New Roman"/>
          <w:color w:val="000000" w:themeColor="text1"/>
          <w:sz w:val="28"/>
          <w:szCs w:val="28"/>
        </w:rPr>
        <w:t>Площадь территории района составляет. - 1387,24 кв. км.</w:t>
      </w:r>
    </w:p>
    <w:p w:rsidR="00707898" w:rsidRPr="00032EFD" w:rsidRDefault="00707898" w:rsidP="00207F09">
      <w:pPr>
        <w:ind w:left="-142" w:firstLine="709"/>
        <w:contextualSpacing/>
        <w:jc w:val="both"/>
        <w:rPr>
          <w:rFonts w:ascii="Times New Roman" w:hAnsi="Times New Roman"/>
          <w:color w:val="000000" w:themeColor="text1"/>
          <w:sz w:val="28"/>
          <w:szCs w:val="28"/>
        </w:rPr>
      </w:pPr>
      <w:r w:rsidRPr="00032EFD">
        <w:rPr>
          <w:rFonts w:ascii="Times New Roman" w:hAnsi="Times New Roman"/>
          <w:color w:val="000000" w:themeColor="text1"/>
          <w:sz w:val="28"/>
          <w:szCs w:val="28"/>
        </w:rPr>
        <w:t>Это высокогорная область в бассейне реки Метлуда (правый приток Андийского Койсу) и её притоков Шаитли, Кидеро, Сабакунисхеви, Китлярта, и др., называемая также Дидойской котловиной.</w:t>
      </w:r>
    </w:p>
    <w:p w:rsidR="00707898" w:rsidRPr="00032EFD" w:rsidRDefault="00707898" w:rsidP="00207F09">
      <w:pPr>
        <w:ind w:left="-142" w:firstLine="709"/>
        <w:contextualSpacing/>
        <w:jc w:val="both"/>
        <w:rPr>
          <w:rFonts w:ascii="Times New Roman" w:hAnsi="Times New Roman"/>
          <w:color w:val="000000" w:themeColor="text1"/>
          <w:sz w:val="28"/>
          <w:szCs w:val="28"/>
        </w:rPr>
      </w:pPr>
      <w:r w:rsidRPr="00032EFD">
        <w:rPr>
          <w:rFonts w:ascii="Times New Roman" w:hAnsi="Times New Roman"/>
          <w:color w:val="000000" w:themeColor="text1"/>
          <w:sz w:val="28"/>
          <w:szCs w:val="28"/>
        </w:rPr>
        <w:t>Цунтинский район был образован постановлением Президиума ВЦИК СССР от 25 декабря 1930 года из семи сельских советов Цумадинского района с центром в селе Кидеро. В 1935 году районный центр центр был перенесён в село Шаури.</w:t>
      </w:r>
    </w:p>
    <w:p w:rsidR="00707898" w:rsidRPr="00032EFD" w:rsidRDefault="00707898" w:rsidP="00207F09">
      <w:pPr>
        <w:ind w:left="-142" w:firstLine="709"/>
        <w:contextualSpacing/>
        <w:jc w:val="both"/>
        <w:rPr>
          <w:rFonts w:ascii="Times New Roman" w:hAnsi="Times New Roman"/>
          <w:color w:val="000000" w:themeColor="text1"/>
          <w:sz w:val="28"/>
          <w:szCs w:val="28"/>
        </w:rPr>
      </w:pPr>
      <w:r w:rsidRPr="00032EFD">
        <w:rPr>
          <w:rFonts w:ascii="Times New Roman" w:hAnsi="Times New Roman"/>
          <w:color w:val="000000" w:themeColor="text1"/>
          <w:sz w:val="28"/>
          <w:szCs w:val="28"/>
        </w:rPr>
        <w:t>20 мая 1944 года, в связи с переселением всего населения в Веденский район ЧИАССР после депортации чеченцев и ингушей, постановлением бюро Дагобкома ВКП(б) Цунтинский район как административная единица был упразднён, а его территория была передана в административное ведение Цумадинского района.</w:t>
      </w:r>
    </w:p>
    <w:p w:rsidR="00707898" w:rsidRPr="00032EFD" w:rsidRDefault="00707898" w:rsidP="00207F09">
      <w:pPr>
        <w:ind w:left="-142" w:firstLine="709"/>
        <w:contextualSpacing/>
        <w:jc w:val="both"/>
        <w:rPr>
          <w:rFonts w:ascii="Times New Roman" w:hAnsi="Times New Roman"/>
          <w:color w:val="000000" w:themeColor="text1"/>
          <w:sz w:val="28"/>
          <w:szCs w:val="28"/>
        </w:rPr>
      </w:pPr>
      <w:r w:rsidRPr="00032EFD">
        <w:rPr>
          <w:rFonts w:ascii="Times New Roman" w:hAnsi="Times New Roman"/>
          <w:color w:val="000000" w:themeColor="text1"/>
          <w:sz w:val="28"/>
          <w:szCs w:val="28"/>
        </w:rPr>
        <w:t>15 октября 1955 года Указом Президиума Верховного Совета РСФСР вновь был образован Цунтинский район, с районным центром в селе Бежта. В состав района были включены Бежтинский, Кидеринский и Тлядальский сельсоветы Тляратинского района. В 1992 году районный центр был перенесён в село Кидеро.</w:t>
      </w:r>
    </w:p>
    <w:p w:rsidR="00707898" w:rsidRPr="00032EFD" w:rsidRDefault="00707898" w:rsidP="00207F09">
      <w:pPr>
        <w:ind w:left="-142" w:firstLine="709"/>
        <w:contextualSpacing/>
        <w:jc w:val="both"/>
        <w:rPr>
          <w:rFonts w:ascii="Times New Roman" w:hAnsi="Times New Roman"/>
          <w:color w:val="000000" w:themeColor="text1"/>
          <w:sz w:val="28"/>
          <w:szCs w:val="28"/>
        </w:rPr>
      </w:pPr>
      <w:r w:rsidRPr="00032EFD">
        <w:rPr>
          <w:rFonts w:ascii="Times New Roman" w:hAnsi="Times New Roman"/>
          <w:color w:val="000000" w:themeColor="text1"/>
          <w:sz w:val="28"/>
          <w:szCs w:val="28"/>
        </w:rPr>
        <w:lastRenderedPageBreak/>
        <w:t>В соответствии с Постановлением Народного Собрания Республики Дагестан от 26 сентября 2013 года № 619-V «О внесении изменений в административно-территориальное устройство Республики Дагестан» в районе образованы в составе сельсовета «Кидеринский» село Цунта, в составе Бежтинского сельсовета Бежтинского участка сёла Балакури, Жамод, Исоо.</w:t>
      </w:r>
    </w:p>
    <w:p w:rsidR="00707898" w:rsidRPr="00032EFD" w:rsidRDefault="00707898" w:rsidP="00207F09">
      <w:pPr>
        <w:ind w:left="-142" w:firstLine="709"/>
        <w:contextualSpacing/>
        <w:jc w:val="both"/>
        <w:rPr>
          <w:rFonts w:ascii="Times New Roman" w:hAnsi="Times New Roman"/>
          <w:color w:val="000000" w:themeColor="text1"/>
          <w:sz w:val="28"/>
          <w:szCs w:val="28"/>
        </w:rPr>
      </w:pPr>
      <w:r w:rsidRPr="00032EFD">
        <w:rPr>
          <w:rFonts w:ascii="Times New Roman" w:hAnsi="Times New Roman"/>
          <w:color w:val="000000" w:themeColor="text1"/>
          <w:sz w:val="28"/>
          <w:szCs w:val="28"/>
        </w:rPr>
        <w:t>В 2017 году районный центр был перенесён из села Кидеро в село Цунта.</w:t>
      </w:r>
    </w:p>
    <w:p w:rsidR="00707898" w:rsidRPr="00032EFD" w:rsidRDefault="00707898" w:rsidP="00207F09">
      <w:pPr>
        <w:ind w:left="-142" w:firstLine="709"/>
        <w:contextualSpacing/>
        <w:jc w:val="both"/>
        <w:rPr>
          <w:rFonts w:ascii="Times New Roman" w:hAnsi="Times New Roman"/>
          <w:color w:val="000000" w:themeColor="text1"/>
          <w:sz w:val="28"/>
          <w:szCs w:val="28"/>
        </w:rPr>
      </w:pPr>
      <w:r w:rsidRPr="00032EFD">
        <w:rPr>
          <w:rFonts w:ascii="Times New Roman" w:hAnsi="Times New Roman"/>
          <w:color w:val="000000" w:themeColor="text1"/>
          <w:sz w:val="28"/>
          <w:szCs w:val="28"/>
        </w:rPr>
        <w:t>Языки – цезский, гинухский и гунзибский.</w:t>
      </w:r>
    </w:p>
    <w:p w:rsidR="00707898" w:rsidRPr="00032EFD" w:rsidRDefault="00707898" w:rsidP="00207F09">
      <w:pPr>
        <w:ind w:left="-142" w:firstLine="709"/>
        <w:contextualSpacing/>
        <w:jc w:val="both"/>
        <w:rPr>
          <w:rFonts w:ascii="Times New Roman" w:hAnsi="Times New Roman"/>
          <w:color w:val="000000" w:themeColor="text1"/>
          <w:sz w:val="28"/>
          <w:szCs w:val="28"/>
        </w:rPr>
      </w:pPr>
      <w:r w:rsidRPr="00032EFD">
        <w:rPr>
          <w:rFonts w:ascii="Times New Roman" w:hAnsi="Times New Roman"/>
          <w:color w:val="000000" w:themeColor="text1"/>
          <w:sz w:val="28"/>
          <w:szCs w:val="28"/>
        </w:rPr>
        <w:t>Цунтинский район в рамках административно-территориального устройства включает сельсоветы и сёла, а также Бежтинский участок.</w:t>
      </w:r>
    </w:p>
    <w:p w:rsidR="00707898" w:rsidRPr="00032EFD" w:rsidRDefault="00707898" w:rsidP="00207F09">
      <w:pPr>
        <w:ind w:left="-142" w:firstLine="709"/>
        <w:contextualSpacing/>
        <w:jc w:val="both"/>
        <w:rPr>
          <w:rFonts w:ascii="Times New Roman" w:hAnsi="Times New Roman"/>
          <w:color w:val="000000" w:themeColor="text1"/>
          <w:sz w:val="28"/>
          <w:szCs w:val="28"/>
        </w:rPr>
      </w:pPr>
      <w:r w:rsidRPr="00032EFD">
        <w:rPr>
          <w:rFonts w:ascii="Times New Roman" w:hAnsi="Times New Roman"/>
          <w:color w:val="000000" w:themeColor="text1"/>
          <w:sz w:val="28"/>
          <w:szCs w:val="28"/>
        </w:rPr>
        <w:t>В рамках организации местного самоуправления в одноимённый Цунтинский муниципальный район входят 8 муниципальных образований со статусом сельского поселения, которые соответствуют сельсоветам. По</w:t>
      </w:r>
      <w:r w:rsidR="00C00DF7" w:rsidRPr="00032EFD">
        <w:rPr>
          <w:rFonts w:ascii="Times New Roman" w:hAnsi="Times New Roman"/>
          <w:color w:val="000000" w:themeColor="text1"/>
          <w:sz w:val="28"/>
          <w:szCs w:val="28"/>
        </w:rPr>
        <w:t xml:space="preserve"> </w:t>
      </w:r>
      <w:r w:rsidRPr="00032EFD">
        <w:rPr>
          <w:rFonts w:ascii="Times New Roman" w:hAnsi="Times New Roman"/>
          <w:color w:val="000000" w:themeColor="text1"/>
          <w:sz w:val="28"/>
          <w:szCs w:val="28"/>
        </w:rPr>
        <w:t>мимо этого выделяется Бежтинский участок, включающий 5 сельских поселений, которые соответствуют сельсоветам и сёлам.</w:t>
      </w:r>
    </w:p>
    <w:p w:rsidR="00707898" w:rsidRPr="00032EFD" w:rsidRDefault="00707898" w:rsidP="00207F09">
      <w:pPr>
        <w:ind w:left="-142" w:firstLine="709"/>
        <w:contextualSpacing/>
        <w:jc w:val="both"/>
        <w:rPr>
          <w:rFonts w:ascii="Times New Roman" w:hAnsi="Times New Roman"/>
          <w:color w:val="000000" w:themeColor="text1"/>
          <w:sz w:val="28"/>
          <w:szCs w:val="28"/>
        </w:rPr>
      </w:pPr>
      <w:r w:rsidRPr="00032EFD">
        <w:rPr>
          <w:rFonts w:ascii="Times New Roman" w:hAnsi="Times New Roman"/>
          <w:color w:val="000000" w:themeColor="text1"/>
          <w:sz w:val="28"/>
          <w:szCs w:val="28"/>
        </w:rPr>
        <w:t>В район входят 59 сельских населённых пунктов, в том числе 12 населённых пунктов в Бежтинском участке и 47 населённых пунктов в районе без участка.</w:t>
      </w:r>
    </w:p>
    <w:p w:rsidR="00707898" w:rsidRPr="00032EFD" w:rsidRDefault="00707898" w:rsidP="00207F09">
      <w:pPr>
        <w:ind w:left="-142" w:firstLine="709"/>
        <w:contextualSpacing/>
        <w:jc w:val="both"/>
        <w:rPr>
          <w:rFonts w:ascii="Times New Roman" w:hAnsi="Times New Roman"/>
          <w:bCs/>
          <w:color w:val="000000" w:themeColor="text1"/>
          <w:sz w:val="28"/>
          <w:szCs w:val="28"/>
        </w:rPr>
      </w:pPr>
      <w:r w:rsidRPr="00032EFD">
        <w:rPr>
          <w:rFonts w:ascii="Times New Roman" w:hAnsi="Times New Roman"/>
          <w:bCs/>
          <w:color w:val="000000" w:themeColor="text1"/>
          <w:sz w:val="28"/>
          <w:szCs w:val="28"/>
        </w:rPr>
        <w:t>Новые населённые пункты</w:t>
      </w:r>
    </w:p>
    <w:p w:rsidR="00707898" w:rsidRPr="00032EFD" w:rsidRDefault="00707898" w:rsidP="00207F09">
      <w:pPr>
        <w:ind w:left="-142" w:firstLine="709"/>
        <w:contextualSpacing/>
        <w:jc w:val="both"/>
        <w:rPr>
          <w:rFonts w:ascii="Times New Roman" w:hAnsi="Times New Roman"/>
          <w:color w:val="000000" w:themeColor="text1"/>
          <w:sz w:val="28"/>
          <w:szCs w:val="28"/>
        </w:rPr>
      </w:pPr>
      <w:r w:rsidRPr="00032EFD">
        <w:rPr>
          <w:rFonts w:ascii="Times New Roman" w:hAnsi="Times New Roman"/>
          <w:color w:val="000000" w:themeColor="text1"/>
          <w:sz w:val="28"/>
          <w:szCs w:val="28"/>
        </w:rPr>
        <w:t>В 2013 году в районе был образован новый населённый пункт - село Цунта в составе Кидеринского сельсовета. Помимо этого, на территории Бежтинского участка созданы сёла Балакури, Жамод, Исоо в составе Бежтинского сельсовета.</w:t>
      </w:r>
    </w:p>
    <w:p w:rsidR="00707898" w:rsidRPr="00032EFD" w:rsidRDefault="00233228" w:rsidP="00207F09">
      <w:pPr>
        <w:ind w:left="-142" w:firstLine="709"/>
        <w:contextualSpacing/>
        <w:jc w:val="both"/>
        <w:rPr>
          <w:rFonts w:ascii="Times New Roman" w:hAnsi="Times New Roman"/>
          <w:b/>
          <w:bCs/>
          <w:color w:val="000000" w:themeColor="text1"/>
          <w:sz w:val="28"/>
          <w:szCs w:val="28"/>
        </w:rPr>
      </w:pPr>
      <w:hyperlink r:id="rId172" w:tooltip="Кутан (населённый пункт)" w:history="1">
        <w:r w:rsidR="00707898" w:rsidRPr="00032EFD">
          <w:rPr>
            <w:rStyle w:val="af4"/>
            <w:rFonts w:ascii="Times New Roman" w:hAnsi="Times New Roman"/>
            <w:b/>
            <w:bCs/>
            <w:color w:val="000000" w:themeColor="text1"/>
            <w:sz w:val="28"/>
            <w:szCs w:val="28"/>
          </w:rPr>
          <w:t>Кутаны</w:t>
        </w:r>
      </w:hyperlink>
      <w:r w:rsidR="007518EF" w:rsidRPr="00032EFD">
        <w:rPr>
          <w:rFonts w:ascii="Times New Roman" w:hAnsi="Times New Roman"/>
          <w:b/>
          <w:color w:val="000000" w:themeColor="text1"/>
          <w:sz w:val="28"/>
          <w:szCs w:val="28"/>
        </w:rPr>
        <w:t>:</w:t>
      </w:r>
    </w:p>
    <w:p w:rsidR="00707898" w:rsidRPr="00032EFD" w:rsidRDefault="00707898" w:rsidP="00207F09">
      <w:pPr>
        <w:ind w:left="-142" w:firstLine="709"/>
        <w:contextualSpacing/>
        <w:jc w:val="both"/>
        <w:rPr>
          <w:rFonts w:ascii="Times New Roman" w:hAnsi="Times New Roman"/>
          <w:color w:val="000000" w:themeColor="text1"/>
          <w:sz w:val="28"/>
          <w:szCs w:val="28"/>
        </w:rPr>
      </w:pPr>
      <w:r w:rsidRPr="00032EFD">
        <w:rPr>
          <w:rFonts w:ascii="Times New Roman" w:hAnsi="Times New Roman"/>
          <w:color w:val="000000" w:themeColor="text1"/>
          <w:sz w:val="28"/>
          <w:szCs w:val="28"/>
        </w:rPr>
        <w:t>Сёла Каратюбе, Караузек, Качалай представляют собой отдалённые анклавы Бежтинского участка Цунтинского района на территории равнинного Бабаюртовского района.</w:t>
      </w:r>
    </w:p>
    <w:p w:rsidR="00707898" w:rsidRPr="00032EFD" w:rsidRDefault="00707898" w:rsidP="00207F09">
      <w:pPr>
        <w:ind w:left="-142" w:firstLine="709"/>
        <w:contextualSpacing/>
        <w:jc w:val="both"/>
        <w:rPr>
          <w:rFonts w:ascii="Times New Roman" w:hAnsi="Times New Roman"/>
          <w:color w:val="000000" w:themeColor="text1"/>
          <w:sz w:val="28"/>
          <w:szCs w:val="28"/>
        </w:rPr>
      </w:pPr>
      <w:r w:rsidRPr="00032EFD">
        <w:rPr>
          <w:rFonts w:ascii="Times New Roman" w:hAnsi="Times New Roman"/>
          <w:color w:val="000000" w:themeColor="text1"/>
          <w:sz w:val="28"/>
          <w:szCs w:val="28"/>
        </w:rPr>
        <w:t>Без официального статуса населённого пункта также имеются прикутанные хозяйства Бежтинского участка Цунтинского района Ахайотар, Ачичунгур, 40 лет Октября на территории равнинного Бабаюртовского района.</w:t>
      </w:r>
    </w:p>
    <w:p w:rsidR="00707898" w:rsidRPr="00032EFD" w:rsidRDefault="00707898" w:rsidP="00207F09">
      <w:pPr>
        <w:ind w:left="-142" w:firstLine="709"/>
        <w:contextualSpacing/>
        <w:jc w:val="both"/>
        <w:rPr>
          <w:rFonts w:ascii="Times New Roman" w:hAnsi="Times New Roman"/>
          <w:color w:val="000000" w:themeColor="text1"/>
          <w:sz w:val="28"/>
          <w:szCs w:val="28"/>
        </w:rPr>
      </w:pPr>
      <w:r w:rsidRPr="00032EFD">
        <w:rPr>
          <w:rFonts w:ascii="Times New Roman" w:hAnsi="Times New Roman"/>
          <w:color w:val="000000" w:themeColor="text1"/>
          <w:sz w:val="28"/>
          <w:szCs w:val="28"/>
        </w:rPr>
        <w:t>Упразднённые населённые пункты: Оцих.</w:t>
      </w:r>
    </w:p>
    <w:p w:rsidR="003473DF" w:rsidRPr="00032EFD" w:rsidRDefault="003473DF" w:rsidP="00207F09">
      <w:pPr>
        <w:ind w:left="-142" w:firstLine="709"/>
        <w:contextualSpacing/>
        <w:jc w:val="both"/>
        <w:rPr>
          <w:rFonts w:ascii="Times New Roman" w:hAnsi="Times New Roman"/>
          <w:b/>
          <w:i/>
          <w:color w:val="000000" w:themeColor="text1"/>
          <w:sz w:val="28"/>
          <w:szCs w:val="28"/>
        </w:rPr>
      </w:pPr>
      <w:r w:rsidRPr="00032EFD">
        <w:rPr>
          <w:rFonts w:ascii="Times New Roman" w:hAnsi="Times New Roman"/>
          <w:b/>
          <w:bCs/>
          <w:i/>
          <w:color w:val="000000" w:themeColor="text1"/>
          <w:sz w:val="28"/>
          <w:szCs w:val="28"/>
        </w:rPr>
        <w:t xml:space="preserve">МуртазагIалиев, ГI. </w:t>
      </w:r>
      <w:r w:rsidRPr="00032EFD">
        <w:rPr>
          <w:rFonts w:ascii="Times New Roman" w:hAnsi="Times New Roman"/>
          <w:b/>
          <w:i/>
          <w:color w:val="000000" w:themeColor="text1"/>
          <w:sz w:val="28"/>
          <w:szCs w:val="28"/>
        </w:rPr>
        <w:t xml:space="preserve">ЦIунтIа районалде сапар: [о возвращении депортированных народов на историческую родину, 1954 г.] // ХIакъикъат / Истина. - 2012. - </w:t>
      </w:r>
      <w:r w:rsidRPr="00032EFD">
        <w:rPr>
          <w:rFonts w:ascii="Times New Roman" w:hAnsi="Times New Roman"/>
          <w:b/>
          <w:bCs/>
          <w:i/>
          <w:color w:val="000000" w:themeColor="text1"/>
          <w:sz w:val="28"/>
          <w:szCs w:val="28"/>
        </w:rPr>
        <w:t>16 нояб. (№ 47)</w:t>
      </w:r>
      <w:r w:rsidRPr="00032EFD">
        <w:rPr>
          <w:rFonts w:ascii="Times New Roman" w:hAnsi="Times New Roman"/>
          <w:b/>
          <w:i/>
          <w:color w:val="000000" w:themeColor="text1"/>
          <w:sz w:val="28"/>
          <w:szCs w:val="28"/>
        </w:rPr>
        <w:t>. - С. 17. - Муртазалиев А.</w:t>
      </w:r>
      <w:r w:rsidRPr="00032EFD">
        <w:rPr>
          <w:rFonts w:ascii="Times New Roman" w:hAnsi="Times New Roman"/>
          <w:b/>
          <w:bCs/>
          <w:i/>
          <w:color w:val="000000" w:themeColor="text1"/>
          <w:sz w:val="28"/>
          <w:szCs w:val="28"/>
        </w:rPr>
        <w:t xml:space="preserve"> </w:t>
      </w:r>
      <w:r w:rsidRPr="00032EFD">
        <w:rPr>
          <w:rFonts w:ascii="Times New Roman" w:hAnsi="Times New Roman"/>
          <w:b/>
          <w:i/>
          <w:color w:val="000000" w:themeColor="text1"/>
          <w:sz w:val="28"/>
          <w:szCs w:val="28"/>
        </w:rPr>
        <w:t xml:space="preserve">Поездка в </w:t>
      </w:r>
      <w:r w:rsidRPr="00032EFD">
        <w:rPr>
          <w:rFonts w:ascii="Times New Roman" w:hAnsi="Times New Roman"/>
          <w:b/>
          <w:bCs/>
          <w:i/>
          <w:color w:val="000000" w:themeColor="text1"/>
          <w:sz w:val="28"/>
          <w:szCs w:val="28"/>
        </w:rPr>
        <w:t>Цунтинский</w:t>
      </w:r>
      <w:r w:rsidRPr="00032EFD">
        <w:rPr>
          <w:rFonts w:ascii="Times New Roman" w:hAnsi="Times New Roman"/>
          <w:b/>
          <w:i/>
          <w:color w:val="000000" w:themeColor="text1"/>
          <w:sz w:val="28"/>
          <w:szCs w:val="28"/>
        </w:rPr>
        <w:t xml:space="preserve"> район</w:t>
      </w:r>
      <w:r w:rsidR="000B4828" w:rsidRPr="00032EFD">
        <w:rPr>
          <w:rFonts w:ascii="Times New Roman" w:hAnsi="Times New Roman"/>
          <w:b/>
          <w:i/>
          <w:color w:val="000000" w:themeColor="text1"/>
          <w:sz w:val="28"/>
          <w:szCs w:val="28"/>
        </w:rPr>
        <w:t xml:space="preserve">. – </w:t>
      </w:r>
      <w:r w:rsidRPr="00032EFD">
        <w:rPr>
          <w:rFonts w:ascii="Times New Roman" w:hAnsi="Times New Roman"/>
          <w:b/>
          <w:i/>
          <w:color w:val="000000" w:themeColor="text1"/>
          <w:sz w:val="28"/>
          <w:szCs w:val="28"/>
        </w:rPr>
        <w:t>авар. яз.</w:t>
      </w:r>
    </w:p>
    <w:p w:rsidR="00A608F4" w:rsidRPr="00032EFD" w:rsidRDefault="00A608F4" w:rsidP="00207F09">
      <w:pPr>
        <w:ind w:left="-142" w:firstLine="709"/>
        <w:contextualSpacing/>
        <w:jc w:val="both"/>
        <w:rPr>
          <w:rFonts w:ascii="Times New Roman" w:hAnsi="Times New Roman"/>
          <w:b/>
          <w:i/>
          <w:color w:val="000000" w:themeColor="text1"/>
          <w:sz w:val="28"/>
          <w:szCs w:val="28"/>
        </w:rPr>
      </w:pPr>
      <w:r w:rsidRPr="00032EFD">
        <w:rPr>
          <w:rFonts w:ascii="Times New Roman" w:hAnsi="Times New Roman"/>
          <w:b/>
          <w:bCs/>
          <w:i/>
          <w:color w:val="000000" w:themeColor="text1"/>
          <w:sz w:val="28"/>
          <w:szCs w:val="28"/>
        </w:rPr>
        <w:t>Ризаханова, М. Ш.</w:t>
      </w:r>
      <w:r w:rsidRPr="00032EFD">
        <w:rPr>
          <w:rFonts w:ascii="Times New Roman" w:hAnsi="Times New Roman"/>
          <w:b/>
          <w:i/>
          <w:color w:val="000000" w:themeColor="text1"/>
          <w:sz w:val="28"/>
          <w:szCs w:val="28"/>
        </w:rPr>
        <w:t xml:space="preserve"> Гинухцы</w:t>
      </w:r>
      <w:r w:rsidR="001C6998" w:rsidRPr="00032EFD">
        <w:rPr>
          <w:rFonts w:ascii="Times New Roman" w:hAnsi="Times New Roman"/>
          <w:b/>
          <w:i/>
          <w:color w:val="000000" w:themeColor="text1"/>
          <w:sz w:val="28"/>
          <w:szCs w:val="28"/>
        </w:rPr>
        <w:t xml:space="preserve"> XIX - начало XX века</w:t>
      </w:r>
      <w:r w:rsidRPr="00032EFD">
        <w:rPr>
          <w:rFonts w:ascii="Times New Roman" w:hAnsi="Times New Roman"/>
          <w:b/>
          <w:i/>
          <w:color w:val="000000" w:themeColor="text1"/>
          <w:sz w:val="28"/>
          <w:szCs w:val="28"/>
        </w:rPr>
        <w:t>: Историко-этнографическое исследование / М.Ш. Ризаханова; Российская академии наук, Дагестанский научный центр Институт истории, археологии и этнографии. - Маха</w:t>
      </w:r>
      <w:r w:rsidR="001C6998" w:rsidRPr="00032EFD">
        <w:rPr>
          <w:rFonts w:ascii="Times New Roman" w:hAnsi="Times New Roman"/>
          <w:b/>
          <w:i/>
          <w:color w:val="000000" w:themeColor="text1"/>
          <w:sz w:val="28"/>
          <w:szCs w:val="28"/>
        </w:rPr>
        <w:t>чкала: ДНЦ РАН, 2006. - 204 с.</w:t>
      </w:r>
      <w:r w:rsidRPr="00032EFD">
        <w:rPr>
          <w:rFonts w:ascii="Times New Roman" w:hAnsi="Times New Roman"/>
          <w:b/>
          <w:i/>
          <w:color w:val="000000" w:themeColor="text1"/>
          <w:sz w:val="28"/>
          <w:szCs w:val="28"/>
        </w:rPr>
        <w:t>: фот.</w:t>
      </w:r>
    </w:p>
    <w:p w:rsidR="00A608F4" w:rsidRPr="00032EFD" w:rsidRDefault="00A608F4" w:rsidP="00207F09">
      <w:pPr>
        <w:ind w:left="-142" w:firstLine="709"/>
        <w:contextualSpacing/>
        <w:jc w:val="both"/>
        <w:rPr>
          <w:rFonts w:ascii="Times New Roman" w:hAnsi="Times New Roman"/>
          <w:b/>
          <w:i/>
          <w:color w:val="000000" w:themeColor="text1"/>
          <w:sz w:val="28"/>
          <w:szCs w:val="28"/>
        </w:rPr>
      </w:pPr>
      <w:r w:rsidRPr="00032EFD">
        <w:rPr>
          <w:rFonts w:ascii="Times New Roman" w:hAnsi="Times New Roman"/>
          <w:b/>
          <w:i/>
          <w:color w:val="000000" w:themeColor="text1"/>
          <w:sz w:val="28"/>
          <w:szCs w:val="28"/>
        </w:rPr>
        <w:t>Цунтинский район // Нурмагомедов С. Все населённые пункты Дагестана: энциклопедический словарь. – Махачкала-Волгоград, 2013. – С. 669.</w:t>
      </w:r>
    </w:p>
    <w:p w:rsidR="007856FB" w:rsidRPr="00032EFD" w:rsidRDefault="00A608F4" w:rsidP="00207F09">
      <w:pPr>
        <w:ind w:left="-142" w:firstLine="709"/>
        <w:contextualSpacing/>
        <w:jc w:val="both"/>
        <w:rPr>
          <w:rFonts w:ascii="Times New Roman" w:hAnsi="Times New Roman"/>
          <w:b/>
          <w:i/>
          <w:color w:val="000000" w:themeColor="text1"/>
          <w:sz w:val="28"/>
          <w:szCs w:val="28"/>
        </w:rPr>
      </w:pPr>
      <w:r w:rsidRPr="00032EFD">
        <w:rPr>
          <w:rFonts w:ascii="Times New Roman" w:hAnsi="Times New Roman"/>
          <w:b/>
          <w:i/>
          <w:color w:val="000000" w:themeColor="text1"/>
          <w:sz w:val="28"/>
          <w:szCs w:val="28"/>
        </w:rPr>
        <w:lastRenderedPageBreak/>
        <w:t>Цунтинский район // Дагестанская АССР. Администроативно-территориальное делени</w:t>
      </w:r>
      <w:r w:rsidR="00824778" w:rsidRPr="00032EFD">
        <w:rPr>
          <w:rFonts w:ascii="Times New Roman" w:hAnsi="Times New Roman"/>
          <w:b/>
          <w:i/>
          <w:color w:val="000000" w:themeColor="text1"/>
          <w:sz w:val="28"/>
          <w:szCs w:val="28"/>
        </w:rPr>
        <w:t>е. – Махачкала, 1980. – С. 134.</w:t>
      </w:r>
    </w:p>
    <w:p w:rsidR="007856FB" w:rsidRPr="00032EFD" w:rsidRDefault="007856FB" w:rsidP="00207F09">
      <w:pPr>
        <w:ind w:left="-142" w:firstLine="709"/>
        <w:contextualSpacing/>
        <w:jc w:val="both"/>
        <w:rPr>
          <w:rFonts w:ascii="Times New Roman" w:hAnsi="Times New Roman"/>
          <w:i/>
          <w:sz w:val="28"/>
          <w:szCs w:val="28"/>
        </w:rPr>
      </w:pPr>
    </w:p>
    <w:p w:rsidR="0021129A" w:rsidRPr="00032EFD" w:rsidRDefault="0021129A" w:rsidP="00207F09">
      <w:pPr>
        <w:ind w:left="-142" w:firstLine="709"/>
        <w:contextualSpacing/>
        <w:jc w:val="both"/>
        <w:rPr>
          <w:rFonts w:ascii="Times New Roman" w:hAnsi="Times New Roman"/>
          <w:i/>
          <w:sz w:val="28"/>
          <w:szCs w:val="28"/>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83"/>
        <w:gridCol w:w="6570"/>
      </w:tblGrid>
      <w:tr w:rsidR="000B0F88" w:rsidRPr="00032EFD" w:rsidTr="00D57C9B">
        <w:tc>
          <w:tcPr>
            <w:tcW w:w="3183" w:type="dxa"/>
          </w:tcPr>
          <w:p w:rsidR="000B0F88" w:rsidRPr="00032EFD" w:rsidRDefault="000B0F88" w:rsidP="00C115CE">
            <w:pPr>
              <w:spacing w:after="0"/>
              <w:ind w:left="-142" w:firstLine="709"/>
              <w:jc w:val="center"/>
              <w:rPr>
                <w:rFonts w:ascii="Times New Roman" w:hAnsi="Times New Roman"/>
                <w:b/>
                <w:sz w:val="28"/>
                <w:szCs w:val="28"/>
              </w:rPr>
            </w:pPr>
            <w:r w:rsidRPr="00032EFD">
              <w:rPr>
                <w:rFonts w:ascii="Times New Roman" w:hAnsi="Times New Roman"/>
                <w:b/>
                <w:sz w:val="28"/>
                <w:szCs w:val="28"/>
              </w:rPr>
              <w:t>29</w:t>
            </w:r>
          </w:p>
          <w:p w:rsidR="000B0F88" w:rsidRPr="00032EFD" w:rsidRDefault="000B0F88" w:rsidP="00C115CE">
            <w:pPr>
              <w:spacing w:after="0"/>
              <w:ind w:left="-142" w:firstLine="709"/>
              <w:jc w:val="center"/>
              <w:rPr>
                <w:rFonts w:ascii="Times New Roman" w:hAnsi="Times New Roman"/>
                <w:b/>
                <w:sz w:val="28"/>
                <w:szCs w:val="28"/>
              </w:rPr>
            </w:pPr>
            <w:r w:rsidRPr="00032EFD">
              <w:rPr>
                <w:rFonts w:ascii="Times New Roman" w:hAnsi="Times New Roman"/>
                <w:b/>
                <w:sz w:val="28"/>
                <w:szCs w:val="28"/>
              </w:rPr>
              <w:t>декабря</w:t>
            </w:r>
          </w:p>
        </w:tc>
        <w:tc>
          <w:tcPr>
            <w:tcW w:w="6570" w:type="dxa"/>
          </w:tcPr>
          <w:p w:rsidR="000B0F88" w:rsidRPr="00032EFD" w:rsidRDefault="00523B17" w:rsidP="00C115CE">
            <w:pPr>
              <w:spacing w:after="0"/>
              <w:ind w:left="-142" w:firstLine="709"/>
              <w:jc w:val="center"/>
              <w:rPr>
                <w:rFonts w:ascii="Times New Roman" w:hAnsi="Times New Roman"/>
                <w:b/>
                <w:sz w:val="28"/>
                <w:szCs w:val="28"/>
              </w:rPr>
            </w:pPr>
            <w:r w:rsidRPr="00032EFD">
              <w:rPr>
                <w:rFonts w:ascii="Times New Roman" w:hAnsi="Times New Roman"/>
                <w:b/>
                <w:sz w:val="28"/>
                <w:szCs w:val="28"/>
              </w:rPr>
              <w:t>95</w:t>
            </w:r>
            <w:r w:rsidR="000B0F88" w:rsidRPr="00032EFD">
              <w:rPr>
                <w:rFonts w:ascii="Times New Roman" w:hAnsi="Times New Roman"/>
                <w:b/>
                <w:sz w:val="28"/>
                <w:szCs w:val="28"/>
              </w:rPr>
              <w:t xml:space="preserve"> лет со дня рождения</w:t>
            </w:r>
          </w:p>
          <w:p w:rsidR="000B0F88" w:rsidRPr="00032EFD" w:rsidRDefault="00A01500" w:rsidP="00C115CE">
            <w:pPr>
              <w:spacing w:after="0"/>
              <w:ind w:left="-142" w:firstLine="709"/>
              <w:jc w:val="center"/>
              <w:rPr>
                <w:rFonts w:ascii="Times New Roman" w:hAnsi="Times New Roman"/>
                <w:b/>
                <w:sz w:val="28"/>
                <w:szCs w:val="28"/>
              </w:rPr>
            </w:pPr>
            <w:r w:rsidRPr="00032EFD">
              <w:rPr>
                <w:rFonts w:ascii="Times New Roman" w:hAnsi="Times New Roman"/>
                <w:b/>
                <w:sz w:val="28"/>
                <w:szCs w:val="28"/>
              </w:rPr>
              <w:t xml:space="preserve">Акмурзаева </w:t>
            </w:r>
            <w:r w:rsidR="000B0F88" w:rsidRPr="00032EFD">
              <w:rPr>
                <w:rFonts w:ascii="Times New Roman" w:hAnsi="Times New Roman"/>
                <w:b/>
                <w:sz w:val="28"/>
                <w:szCs w:val="28"/>
              </w:rPr>
              <w:t>Магомед-Амина,</w:t>
            </w:r>
            <w:r w:rsidR="00A00298" w:rsidRPr="00032EFD">
              <w:rPr>
                <w:rFonts w:ascii="Times New Roman" w:hAnsi="Times New Roman"/>
                <w:b/>
                <w:sz w:val="28"/>
                <w:szCs w:val="28"/>
              </w:rPr>
              <w:t xml:space="preserve"> Агамурзаевича</w:t>
            </w:r>
          </w:p>
          <w:p w:rsidR="000B0F88" w:rsidRPr="00032EFD" w:rsidRDefault="000B0F88" w:rsidP="00C115CE">
            <w:pPr>
              <w:spacing w:after="0"/>
              <w:ind w:left="-142" w:firstLine="709"/>
              <w:jc w:val="center"/>
              <w:rPr>
                <w:rFonts w:ascii="Times New Roman" w:hAnsi="Times New Roman"/>
                <w:b/>
                <w:sz w:val="28"/>
                <w:szCs w:val="28"/>
              </w:rPr>
            </w:pPr>
            <w:r w:rsidRPr="00032EFD">
              <w:rPr>
                <w:rFonts w:ascii="Times New Roman" w:hAnsi="Times New Roman"/>
                <w:b/>
                <w:sz w:val="28"/>
                <w:szCs w:val="28"/>
              </w:rPr>
              <w:t>народного артиста РД, актёра театра и кино</w:t>
            </w:r>
          </w:p>
          <w:p w:rsidR="000B0F88" w:rsidRPr="00032EFD" w:rsidRDefault="000B0F88" w:rsidP="00C115CE">
            <w:pPr>
              <w:spacing w:after="0"/>
              <w:ind w:left="-142" w:firstLine="709"/>
              <w:jc w:val="center"/>
              <w:rPr>
                <w:rFonts w:ascii="Times New Roman" w:hAnsi="Times New Roman"/>
                <w:b/>
                <w:sz w:val="28"/>
                <w:szCs w:val="28"/>
              </w:rPr>
            </w:pPr>
            <w:r w:rsidRPr="00032EFD">
              <w:rPr>
                <w:rFonts w:ascii="Times New Roman" w:hAnsi="Times New Roman"/>
                <w:b/>
                <w:sz w:val="28"/>
                <w:szCs w:val="28"/>
              </w:rPr>
              <w:t>(1930—1994 гг.)</w:t>
            </w:r>
          </w:p>
        </w:tc>
      </w:tr>
    </w:tbl>
    <w:p w:rsidR="00D57C9B" w:rsidRPr="00032EFD" w:rsidRDefault="00D57C9B" w:rsidP="00207F09">
      <w:pPr>
        <w:ind w:left="-142" w:firstLine="709"/>
        <w:contextualSpacing/>
        <w:jc w:val="both"/>
        <w:rPr>
          <w:rFonts w:ascii="Times New Roman" w:hAnsi="Times New Roman"/>
          <w:sz w:val="28"/>
          <w:szCs w:val="28"/>
        </w:rPr>
      </w:pP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Магомед-Амин</w:t>
      </w:r>
      <w:r w:rsidR="00A00298" w:rsidRPr="00032EFD">
        <w:rPr>
          <w:rFonts w:ascii="Times New Roman" w:hAnsi="Times New Roman"/>
          <w:sz w:val="28"/>
          <w:szCs w:val="28"/>
        </w:rPr>
        <w:t xml:space="preserve"> Агамурзаевич</w:t>
      </w:r>
      <w:r w:rsidRPr="00032EFD">
        <w:rPr>
          <w:rFonts w:ascii="Times New Roman" w:hAnsi="Times New Roman"/>
          <w:sz w:val="28"/>
          <w:szCs w:val="28"/>
        </w:rPr>
        <w:t xml:space="preserve"> Акмурзаев родился </w:t>
      </w:r>
      <w:r w:rsidR="0080665C" w:rsidRPr="00032EFD">
        <w:rPr>
          <w:rFonts w:ascii="Times New Roman" w:hAnsi="Times New Roman"/>
          <w:sz w:val="28"/>
          <w:szCs w:val="28"/>
        </w:rPr>
        <w:t>в с.</w:t>
      </w:r>
      <w:r w:rsidRPr="00032EFD">
        <w:rPr>
          <w:rFonts w:ascii="Times New Roman" w:hAnsi="Times New Roman"/>
          <w:sz w:val="28"/>
          <w:szCs w:val="28"/>
        </w:rPr>
        <w:t xml:space="preserve"> Капчугай Буйнакского района.</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Трудовую деятельность начал рано в колхозе, работал в годы войны на оборонном объекте для нужд фронта.</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Окончил театральную школу при Кумыкском музыкально-драматическом театре им. А. П. Салаватова и с 1952 г. бессменно работал на сцене этого театра. Актёр многогранного дарования, широчайшего творческого диапазона, М.-А. Акмурзаев блестяще показал себя и в комическом амплуа, и в ролях большого драматического содержания; всего же им создано более 100 ролей, среди которых можно назвать роли в спектаклях «Молла Насрутдин», «Айгази», «Умалат-Бек», а также в художественных фильмах «Тучи покидают небо», «Горянка», «Талисман любви», «Рай под тенью сабель». Его роли в спектаклях местной драматургии и мировой классики навсегда вошли в историю Кумыкского театра как яркие примеры актёрского мастерства. М.-А. Акмурзаев был актёром-новатором, смелым экспериментатором, вдумчивым советником драматургов и режиссёров, одухотворяющим на неожиданные решения.</w:t>
      </w: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Акмурзаев Магомед-Амин: [актёр Кумыкского театра. Некролог]. – 1993. – 13 нояб. – С. 4.</w:t>
      </w: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Атаев Б. Друг зрителя: [артист М. Акмурзаев] // Ленинский путь. – 1979. – 31 марта. –</w:t>
      </w:r>
      <w:r w:rsidR="00FA6AAE" w:rsidRPr="00032EFD">
        <w:rPr>
          <w:rFonts w:ascii="Times New Roman" w:hAnsi="Times New Roman"/>
          <w:b/>
          <w:i/>
          <w:sz w:val="28"/>
          <w:szCs w:val="28"/>
        </w:rPr>
        <w:t xml:space="preserve"> к</w:t>
      </w:r>
      <w:r w:rsidRPr="00032EFD">
        <w:rPr>
          <w:rFonts w:ascii="Times New Roman" w:hAnsi="Times New Roman"/>
          <w:b/>
          <w:i/>
          <w:sz w:val="28"/>
          <w:szCs w:val="28"/>
        </w:rPr>
        <w:t>ум.</w:t>
      </w:r>
      <w:r w:rsidR="00824778" w:rsidRPr="00032EFD">
        <w:rPr>
          <w:rFonts w:ascii="Times New Roman" w:hAnsi="Times New Roman"/>
          <w:b/>
          <w:i/>
          <w:sz w:val="28"/>
          <w:szCs w:val="28"/>
        </w:rPr>
        <w:t xml:space="preserve"> </w:t>
      </w:r>
      <w:r w:rsidRPr="00032EFD">
        <w:rPr>
          <w:rFonts w:ascii="Times New Roman" w:hAnsi="Times New Roman"/>
          <w:b/>
          <w:i/>
          <w:sz w:val="28"/>
          <w:szCs w:val="28"/>
        </w:rPr>
        <w:t>яз.</w:t>
      </w: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Атаева З. Большой талант, данный природой: [к 60-летию М. Акмурзаева] // Соколёнок. – 1993. – № 7—8. –</w:t>
      </w:r>
      <w:r w:rsidR="00FA6AAE" w:rsidRPr="00032EFD">
        <w:rPr>
          <w:rFonts w:ascii="Times New Roman" w:hAnsi="Times New Roman"/>
          <w:b/>
          <w:i/>
          <w:sz w:val="28"/>
          <w:szCs w:val="28"/>
        </w:rPr>
        <w:t xml:space="preserve"> к</w:t>
      </w:r>
      <w:r w:rsidRPr="00032EFD">
        <w:rPr>
          <w:rFonts w:ascii="Times New Roman" w:hAnsi="Times New Roman"/>
          <w:b/>
          <w:i/>
          <w:sz w:val="28"/>
          <w:szCs w:val="28"/>
        </w:rPr>
        <w:t>ум.</w:t>
      </w:r>
      <w:r w:rsidR="00824778" w:rsidRPr="00032EFD">
        <w:rPr>
          <w:rFonts w:ascii="Times New Roman" w:hAnsi="Times New Roman"/>
          <w:b/>
          <w:i/>
          <w:sz w:val="28"/>
          <w:szCs w:val="28"/>
        </w:rPr>
        <w:t xml:space="preserve"> </w:t>
      </w:r>
      <w:r w:rsidRPr="00032EFD">
        <w:rPr>
          <w:rFonts w:ascii="Times New Roman" w:hAnsi="Times New Roman"/>
          <w:b/>
          <w:i/>
          <w:sz w:val="28"/>
          <w:szCs w:val="28"/>
        </w:rPr>
        <w:t>яз.</w:t>
      </w: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Атаева З. Незабываемый образ: [артист М. Акмурзаев] // Утренняя звезда. – 1993. – № 4. – С. 95. –</w:t>
      </w:r>
      <w:r w:rsidR="00FA6AAE" w:rsidRPr="00032EFD">
        <w:rPr>
          <w:rFonts w:ascii="Times New Roman" w:hAnsi="Times New Roman"/>
          <w:b/>
          <w:i/>
          <w:sz w:val="28"/>
          <w:szCs w:val="28"/>
        </w:rPr>
        <w:t xml:space="preserve"> к</w:t>
      </w:r>
      <w:r w:rsidRPr="00032EFD">
        <w:rPr>
          <w:rFonts w:ascii="Times New Roman" w:hAnsi="Times New Roman"/>
          <w:b/>
          <w:i/>
          <w:sz w:val="28"/>
          <w:szCs w:val="28"/>
        </w:rPr>
        <w:t>ум.</w:t>
      </w:r>
      <w:r w:rsidR="00824778" w:rsidRPr="00032EFD">
        <w:rPr>
          <w:rFonts w:ascii="Times New Roman" w:hAnsi="Times New Roman"/>
          <w:b/>
          <w:i/>
          <w:sz w:val="28"/>
          <w:szCs w:val="28"/>
        </w:rPr>
        <w:t xml:space="preserve"> </w:t>
      </w:r>
      <w:r w:rsidRPr="00032EFD">
        <w:rPr>
          <w:rFonts w:ascii="Times New Roman" w:hAnsi="Times New Roman"/>
          <w:b/>
          <w:i/>
          <w:sz w:val="28"/>
          <w:szCs w:val="28"/>
        </w:rPr>
        <w:t>яз.</w:t>
      </w:r>
    </w:p>
    <w:p w:rsidR="00377AEB" w:rsidRPr="00032EFD" w:rsidRDefault="00377AEB" w:rsidP="00207F09">
      <w:pPr>
        <w:ind w:left="-142" w:firstLine="709"/>
        <w:contextualSpacing/>
        <w:jc w:val="both"/>
        <w:rPr>
          <w:rFonts w:ascii="Times New Roman" w:hAnsi="Times New Roman"/>
          <w:b/>
          <w:i/>
          <w:sz w:val="28"/>
          <w:szCs w:val="28"/>
        </w:rPr>
      </w:pPr>
    </w:p>
    <w:p w:rsidR="00377AEB" w:rsidRDefault="00377AEB" w:rsidP="00207F09">
      <w:pPr>
        <w:spacing w:after="0" w:line="240" w:lineRule="auto"/>
        <w:ind w:left="-142" w:firstLine="709"/>
        <w:jc w:val="both"/>
        <w:rPr>
          <w:rFonts w:ascii="Times New Roman" w:hAnsi="Times New Roman"/>
          <w:b/>
          <w:sz w:val="28"/>
          <w:szCs w:val="28"/>
        </w:rPr>
      </w:pPr>
    </w:p>
    <w:p w:rsidR="00233228" w:rsidRDefault="00233228" w:rsidP="00207F09">
      <w:pPr>
        <w:spacing w:after="0" w:line="240" w:lineRule="auto"/>
        <w:ind w:left="-142" w:firstLine="709"/>
        <w:jc w:val="both"/>
        <w:rPr>
          <w:rFonts w:ascii="Times New Roman" w:hAnsi="Times New Roman"/>
          <w:b/>
          <w:sz w:val="28"/>
          <w:szCs w:val="28"/>
        </w:rPr>
      </w:pPr>
    </w:p>
    <w:p w:rsidR="00233228" w:rsidRDefault="00233228" w:rsidP="00207F09">
      <w:pPr>
        <w:spacing w:after="0" w:line="240" w:lineRule="auto"/>
        <w:ind w:left="-142" w:firstLine="709"/>
        <w:jc w:val="both"/>
        <w:rPr>
          <w:rFonts w:ascii="Times New Roman" w:hAnsi="Times New Roman"/>
          <w:b/>
          <w:sz w:val="28"/>
          <w:szCs w:val="28"/>
        </w:rPr>
      </w:pPr>
    </w:p>
    <w:p w:rsidR="00233228" w:rsidRDefault="00233228" w:rsidP="00207F09">
      <w:pPr>
        <w:spacing w:after="0" w:line="240" w:lineRule="auto"/>
        <w:ind w:left="-142" w:firstLine="709"/>
        <w:jc w:val="both"/>
        <w:rPr>
          <w:rFonts w:ascii="Times New Roman" w:hAnsi="Times New Roman"/>
          <w:b/>
          <w:sz w:val="28"/>
          <w:szCs w:val="28"/>
        </w:rPr>
      </w:pPr>
    </w:p>
    <w:p w:rsidR="00233228" w:rsidRPr="00032EFD" w:rsidRDefault="00233228" w:rsidP="00207F09">
      <w:pPr>
        <w:spacing w:after="0" w:line="240" w:lineRule="auto"/>
        <w:ind w:left="-142" w:firstLine="709"/>
        <w:jc w:val="both"/>
        <w:rPr>
          <w:rFonts w:ascii="Times New Roman" w:hAnsi="Times New Roman"/>
          <w:b/>
          <w:sz w:val="28"/>
          <w:szCs w:val="28"/>
        </w:rPr>
      </w:pPr>
    </w:p>
    <w:tbl>
      <w:tblPr>
        <w:tblStyle w:val="a9"/>
        <w:tblW w:w="9776" w:type="dxa"/>
        <w:tblInd w:w="-142" w:type="dxa"/>
        <w:tblLook w:val="04A0" w:firstRow="1" w:lastRow="0" w:firstColumn="1" w:lastColumn="0" w:noHBand="0" w:noVBand="1"/>
      </w:tblPr>
      <w:tblGrid>
        <w:gridCol w:w="2547"/>
        <w:gridCol w:w="7229"/>
      </w:tblGrid>
      <w:tr w:rsidR="0021129A" w:rsidRPr="00032EFD" w:rsidTr="00D57C9B">
        <w:tc>
          <w:tcPr>
            <w:tcW w:w="2547" w:type="dxa"/>
          </w:tcPr>
          <w:p w:rsidR="0021129A" w:rsidRPr="00032EFD" w:rsidRDefault="0021129A" w:rsidP="00C115CE">
            <w:pPr>
              <w:spacing w:after="0" w:line="240" w:lineRule="auto"/>
              <w:ind w:firstLine="709"/>
              <w:jc w:val="center"/>
              <w:rPr>
                <w:b/>
                <w:sz w:val="28"/>
                <w:szCs w:val="28"/>
              </w:rPr>
            </w:pPr>
            <w:r w:rsidRPr="00032EFD">
              <w:rPr>
                <w:b/>
                <w:sz w:val="28"/>
                <w:szCs w:val="28"/>
              </w:rPr>
              <w:lastRenderedPageBreak/>
              <w:t>29 декабря</w:t>
            </w:r>
          </w:p>
        </w:tc>
        <w:tc>
          <w:tcPr>
            <w:tcW w:w="7229" w:type="dxa"/>
          </w:tcPr>
          <w:p w:rsidR="005B34CA" w:rsidRPr="00032EFD" w:rsidRDefault="0021129A" w:rsidP="00C115CE">
            <w:pPr>
              <w:spacing w:after="0" w:line="240" w:lineRule="auto"/>
              <w:ind w:firstLine="709"/>
              <w:jc w:val="center"/>
              <w:rPr>
                <w:b/>
                <w:sz w:val="28"/>
                <w:szCs w:val="28"/>
              </w:rPr>
            </w:pPr>
            <w:r w:rsidRPr="00032EFD">
              <w:rPr>
                <w:b/>
                <w:sz w:val="28"/>
                <w:szCs w:val="28"/>
              </w:rPr>
              <w:t xml:space="preserve">60 лет со дня рождения </w:t>
            </w:r>
          </w:p>
          <w:p w:rsidR="0021129A" w:rsidRPr="00032EFD" w:rsidRDefault="0021129A" w:rsidP="00C115CE">
            <w:pPr>
              <w:spacing w:after="0" w:line="240" w:lineRule="auto"/>
              <w:ind w:firstLine="709"/>
              <w:jc w:val="center"/>
              <w:rPr>
                <w:b/>
                <w:sz w:val="28"/>
                <w:szCs w:val="28"/>
              </w:rPr>
            </w:pPr>
            <w:r w:rsidRPr="00032EFD">
              <w:rPr>
                <w:b/>
                <w:sz w:val="28"/>
                <w:szCs w:val="28"/>
              </w:rPr>
              <w:t>Камиловой Рабият Абдурашидовны, художника (род. 1965 г.)</w:t>
            </w:r>
          </w:p>
        </w:tc>
      </w:tr>
    </w:tbl>
    <w:p w:rsidR="00377AEB" w:rsidRPr="00032EFD" w:rsidRDefault="00377AEB" w:rsidP="00207F09">
      <w:pPr>
        <w:spacing w:after="0" w:line="240" w:lineRule="auto"/>
        <w:ind w:left="-142" w:firstLine="709"/>
        <w:jc w:val="both"/>
        <w:rPr>
          <w:rFonts w:ascii="Times New Roman" w:hAnsi="Times New Roman"/>
          <w:b/>
          <w:sz w:val="28"/>
          <w:szCs w:val="28"/>
        </w:rPr>
      </w:pPr>
    </w:p>
    <w:p w:rsidR="00082E1A" w:rsidRPr="00032EFD" w:rsidRDefault="00FC0F55"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t>Рабият Абдурашидовна Камилова родилась в г. Буйнакск.</w:t>
      </w:r>
    </w:p>
    <w:p w:rsidR="00FC0F55" w:rsidRPr="00032EFD" w:rsidRDefault="00FC0F55"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t>В 1983 г. – окончила Избербашское художественно-педагогическое училище</w:t>
      </w:r>
      <w:r w:rsidR="00AB0CE2" w:rsidRPr="00032EFD">
        <w:rPr>
          <w:rFonts w:ascii="Times New Roman" w:hAnsi="Times New Roman"/>
          <w:sz w:val="28"/>
          <w:szCs w:val="28"/>
        </w:rPr>
        <w:t>,</w:t>
      </w:r>
    </w:p>
    <w:p w:rsidR="00AB0CE2" w:rsidRPr="00032EFD" w:rsidRDefault="00AB0CE2"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t>1991 г. окончила художественно-графический факультет ДГПУ в г. Махачкала.</w:t>
      </w:r>
    </w:p>
    <w:p w:rsidR="00AB0CE2" w:rsidRPr="00032EFD" w:rsidRDefault="00AB0CE2"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t>Член Союза художников РФ.</w:t>
      </w:r>
    </w:p>
    <w:p w:rsidR="00CC0A4C" w:rsidRPr="00032EFD" w:rsidRDefault="00AB0CE2"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t>Живёт и работатет в Буйнакске. Произведения хранятся в ДМИИ (Махачкала), частных и корп</w:t>
      </w:r>
      <w:r w:rsidR="00E12992" w:rsidRPr="00032EFD">
        <w:rPr>
          <w:rFonts w:ascii="Times New Roman" w:hAnsi="Times New Roman"/>
          <w:sz w:val="28"/>
          <w:szCs w:val="28"/>
        </w:rPr>
        <w:t>оративных коллекциях Дагестана.</w:t>
      </w:r>
    </w:p>
    <w:p w:rsidR="00FA6AAE" w:rsidRPr="00032EFD" w:rsidRDefault="00FA6AAE" w:rsidP="00207F09">
      <w:pPr>
        <w:spacing w:after="0" w:line="240" w:lineRule="auto"/>
        <w:ind w:left="-142" w:firstLine="709"/>
        <w:jc w:val="both"/>
        <w:rPr>
          <w:rFonts w:ascii="Times New Roman" w:hAnsi="Times New Roman"/>
          <w:b/>
          <w:i/>
          <w:sz w:val="28"/>
          <w:szCs w:val="28"/>
        </w:rPr>
      </w:pPr>
      <w:r w:rsidRPr="00032EFD">
        <w:rPr>
          <w:rFonts w:ascii="Times New Roman" w:hAnsi="Times New Roman"/>
          <w:b/>
          <w:bCs/>
          <w:i/>
          <w:sz w:val="28"/>
          <w:szCs w:val="28"/>
        </w:rPr>
        <w:t>Ахмедханова, Марина</w:t>
      </w:r>
      <w:r w:rsidRPr="00032EFD">
        <w:rPr>
          <w:rFonts w:ascii="Times New Roman" w:hAnsi="Times New Roman"/>
          <w:b/>
          <w:i/>
          <w:sz w:val="28"/>
          <w:szCs w:val="28"/>
        </w:rPr>
        <w:t xml:space="preserve">. Во всей красе: [о выставке художников юбиляров разных направлений] / М. Ахмедханова. // Дагестанская правда. - 2023. - </w:t>
      </w:r>
      <w:r w:rsidRPr="00032EFD">
        <w:rPr>
          <w:rFonts w:ascii="Times New Roman" w:hAnsi="Times New Roman"/>
          <w:b/>
          <w:bCs/>
          <w:i/>
          <w:sz w:val="28"/>
          <w:szCs w:val="28"/>
        </w:rPr>
        <w:t>21 нояб. (№ 316)</w:t>
      </w:r>
      <w:r w:rsidRPr="00032EFD">
        <w:rPr>
          <w:rFonts w:ascii="Times New Roman" w:hAnsi="Times New Roman"/>
          <w:b/>
          <w:i/>
          <w:sz w:val="28"/>
          <w:szCs w:val="28"/>
        </w:rPr>
        <w:t>. - С. 4.</w:t>
      </w:r>
    </w:p>
    <w:p w:rsidR="00441B95" w:rsidRPr="00032EFD" w:rsidRDefault="00AB0CE2" w:rsidP="00207F09">
      <w:pPr>
        <w:spacing w:after="0" w:line="240" w:lineRule="auto"/>
        <w:ind w:left="-142" w:firstLine="709"/>
        <w:jc w:val="both"/>
        <w:rPr>
          <w:rFonts w:ascii="Times New Roman" w:hAnsi="Times New Roman"/>
          <w:b/>
          <w:i/>
          <w:sz w:val="28"/>
          <w:szCs w:val="28"/>
        </w:rPr>
      </w:pPr>
      <w:r w:rsidRPr="00032EFD">
        <w:rPr>
          <w:rFonts w:ascii="Times New Roman" w:hAnsi="Times New Roman"/>
          <w:b/>
          <w:i/>
          <w:sz w:val="28"/>
          <w:szCs w:val="28"/>
        </w:rPr>
        <w:t>Камилова Рабият Абдурашидовна // Изобразительное искусство Дагестана ХХ-ХХ</w:t>
      </w:r>
      <w:r w:rsidRPr="00032EFD">
        <w:rPr>
          <w:rFonts w:ascii="Times New Roman" w:hAnsi="Times New Roman"/>
          <w:b/>
          <w:i/>
          <w:sz w:val="28"/>
          <w:szCs w:val="28"/>
          <w:lang w:val="en-US"/>
        </w:rPr>
        <w:t>I</w:t>
      </w:r>
      <w:r w:rsidRPr="00032EFD">
        <w:rPr>
          <w:rFonts w:ascii="Times New Roman" w:hAnsi="Times New Roman"/>
          <w:b/>
          <w:i/>
          <w:sz w:val="28"/>
          <w:szCs w:val="28"/>
        </w:rPr>
        <w:t xml:space="preserve"> вв.: энциклопедический словарь-указатель / автор-сост. </w:t>
      </w:r>
      <w:r w:rsidR="00441B95" w:rsidRPr="00032EFD">
        <w:rPr>
          <w:rFonts w:ascii="Times New Roman" w:hAnsi="Times New Roman"/>
          <w:b/>
          <w:i/>
          <w:sz w:val="28"/>
          <w:szCs w:val="28"/>
        </w:rPr>
        <w:t>Д. А. Дагирова. – Махачкала, 2020. –</w:t>
      </w:r>
      <w:r w:rsidR="00CC0A4C" w:rsidRPr="00032EFD">
        <w:rPr>
          <w:rFonts w:ascii="Times New Roman" w:hAnsi="Times New Roman"/>
          <w:b/>
          <w:i/>
          <w:sz w:val="28"/>
          <w:szCs w:val="28"/>
        </w:rPr>
        <w:t xml:space="preserve"> С. 161</w:t>
      </w:r>
      <w:r w:rsidR="00441B95" w:rsidRPr="00032EFD">
        <w:rPr>
          <w:rFonts w:ascii="Times New Roman" w:hAnsi="Times New Roman"/>
          <w:b/>
          <w:i/>
          <w:sz w:val="28"/>
          <w:szCs w:val="28"/>
        </w:rPr>
        <w:t>.</w:t>
      </w:r>
    </w:p>
    <w:p w:rsidR="00377AEB" w:rsidRPr="00032EFD" w:rsidRDefault="00441B95" w:rsidP="00207F09">
      <w:pPr>
        <w:spacing w:after="0" w:line="240" w:lineRule="auto"/>
        <w:ind w:left="-142" w:firstLine="709"/>
        <w:jc w:val="both"/>
        <w:rPr>
          <w:rFonts w:ascii="Times New Roman" w:hAnsi="Times New Roman"/>
          <w:b/>
          <w:i/>
          <w:sz w:val="28"/>
          <w:szCs w:val="28"/>
        </w:rPr>
      </w:pPr>
      <w:r w:rsidRPr="00032EFD">
        <w:rPr>
          <w:rFonts w:ascii="Times New Roman" w:hAnsi="Times New Roman"/>
          <w:b/>
          <w:i/>
          <w:sz w:val="28"/>
          <w:szCs w:val="28"/>
        </w:rPr>
        <w:t>Камилова Рабият Абдурашидовна</w:t>
      </w:r>
      <w:r w:rsidR="00377AEB" w:rsidRPr="00032EFD">
        <w:rPr>
          <w:rFonts w:ascii="Times New Roman" w:hAnsi="Times New Roman"/>
          <w:b/>
          <w:i/>
          <w:sz w:val="28"/>
          <w:szCs w:val="28"/>
        </w:rPr>
        <w:t xml:space="preserve"> // Художники Дагестана. Изобразительное искусство (1917-2007): Иллюстрированная энциклопедия / автор-сост. Д. А. Дагирова. – Махачкала, 2007. –</w:t>
      </w:r>
      <w:r w:rsidR="00CC0A4C" w:rsidRPr="00032EFD">
        <w:rPr>
          <w:rFonts w:ascii="Times New Roman" w:hAnsi="Times New Roman"/>
          <w:b/>
          <w:i/>
          <w:sz w:val="28"/>
          <w:szCs w:val="28"/>
        </w:rPr>
        <w:t xml:space="preserve"> С. 160.</w:t>
      </w:r>
    </w:p>
    <w:p w:rsidR="00FA6AAE" w:rsidRPr="00032EFD" w:rsidRDefault="00FA6AAE" w:rsidP="00207F09">
      <w:pPr>
        <w:spacing w:after="0" w:line="240" w:lineRule="auto"/>
        <w:ind w:left="-142" w:firstLine="709"/>
        <w:jc w:val="both"/>
        <w:rPr>
          <w:rFonts w:ascii="Times New Roman" w:hAnsi="Times New Roman"/>
          <w:b/>
          <w:bCs/>
          <w:i/>
          <w:sz w:val="28"/>
          <w:szCs w:val="28"/>
        </w:rPr>
      </w:pPr>
      <w:r w:rsidRPr="00032EFD">
        <w:rPr>
          <w:rFonts w:ascii="Times New Roman" w:hAnsi="Times New Roman"/>
          <w:b/>
          <w:bCs/>
          <w:i/>
          <w:sz w:val="28"/>
          <w:szCs w:val="28"/>
        </w:rPr>
        <w:t>Самобытный, неповторимый художник</w:t>
      </w:r>
      <w:r w:rsidR="00B857B8" w:rsidRPr="00032EFD">
        <w:rPr>
          <w:rFonts w:ascii="Times New Roman" w:hAnsi="Times New Roman"/>
          <w:b/>
          <w:i/>
          <w:sz w:val="28"/>
          <w:szCs w:val="28"/>
        </w:rPr>
        <w:t>: [</w:t>
      </w:r>
      <w:r w:rsidRPr="00032EFD">
        <w:rPr>
          <w:rFonts w:ascii="Times New Roman" w:hAnsi="Times New Roman"/>
          <w:b/>
          <w:i/>
          <w:sz w:val="28"/>
          <w:szCs w:val="28"/>
        </w:rPr>
        <w:t xml:space="preserve">о художнице Рабият Камиловой] // Женщина Дагестана. - 2013. - </w:t>
      </w:r>
      <w:r w:rsidRPr="00032EFD">
        <w:rPr>
          <w:rFonts w:ascii="Times New Roman" w:hAnsi="Times New Roman"/>
          <w:b/>
          <w:bCs/>
          <w:i/>
          <w:sz w:val="28"/>
          <w:szCs w:val="28"/>
        </w:rPr>
        <w:t>№7</w:t>
      </w:r>
      <w:r w:rsidRPr="00032EFD">
        <w:rPr>
          <w:rFonts w:ascii="Times New Roman" w:hAnsi="Times New Roman"/>
          <w:b/>
          <w:i/>
          <w:sz w:val="28"/>
          <w:szCs w:val="28"/>
        </w:rPr>
        <w:t xml:space="preserve">. - С. 31 -32. - </w:t>
      </w:r>
      <w:r w:rsidRPr="00032EFD">
        <w:rPr>
          <w:rFonts w:ascii="Times New Roman" w:hAnsi="Times New Roman"/>
          <w:b/>
          <w:bCs/>
          <w:i/>
          <w:sz w:val="28"/>
          <w:szCs w:val="28"/>
        </w:rPr>
        <w:t>Ст. напечатана в журн. на ава., дар., кум., лак., лез., рус., таб. яз</w:t>
      </w:r>
    </w:p>
    <w:p w:rsidR="0021129A" w:rsidRDefault="0021129A" w:rsidP="00207F09">
      <w:pPr>
        <w:spacing w:after="0" w:line="240" w:lineRule="auto"/>
        <w:ind w:left="-142" w:firstLine="709"/>
        <w:jc w:val="both"/>
        <w:rPr>
          <w:rFonts w:ascii="Times New Roman" w:hAnsi="Times New Roman"/>
          <w:b/>
          <w:bCs/>
          <w:i/>
          <w:sz w:val="28"/>
          <w:szCs w:val="28"/>
        </w:rPr>
      </w:pPr>
    </w:p>
    <w:p w:rsidR="0039422E" w:rsidRPr="00032EFD" w:rsidRDefault="0039422E" w:rsidP="00207F09">
      <w:pPr>
        <w:spacing w:after="0" w:line="240" w:lineRule="auto"/>
        <w:ind w:left="-142" w:firstLine="709"/>
        <w:jc w:val="both"/>
        <w:rPr>
          <w:rFonts w:ascii="Times New Roman" w:hAnsi="Times New Roman"/>
          <w:b/>
          <w:bCs/>
          <w:i/>
          <w:sz w:val="28"/>
          <w:szCs w:val="28"/>
        </w:rPr>
      </w:pPr>
    </w:p>
    <w:p w:rsidR="00082E1A" w:rsidRPr="00032EFD" w:rsidRDefault="00082E1A" w:rsidP="00207F09">
      <w:pPr>
        <w:spacing w:after="0" w:line="240" w:lineRule="auto"/>
        <w:ind w:firstLine="709"/>
        <w:jc w:val="both"/>
        <w:rPr>
          <w:rFonts w:ascii="Times New Roman" w:hAnsi="Times New Roman"/>
          <w:b/>
          <w:sz w:val="28"/>
          <w:szCs w:val="28"/>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84"/>
        <w:gridCol w:w="6569"/>
      </w:tblGrid>
      <w:tr w:rsidR="000B0F88" w:rsidRPr="00032EFD" w:rsidTr="0021129A">
        <w:tc>
          <w:tcPr>
            <w:tcW w:w="3184" w:type="dxa"/>
          </w:tcPr>
          <w:p w:rsidR="000B0F88" w:rsidRPr="00032EFD" w:rsidRDefault="000B0F88" w:rsidP="00C115CE">
            <w:pPr>
              <w:spacing w:after="0"/>
              <w:ind w:left="-142" w:firstLine="709"/>
              <w:jc w:val="center"/>
              <w:rPr>
                <w:rFonts w:ascii="Times New Roman" w:hAnsi="Times New Roman"/>
                <w:b/>
                <w:sz w:val="28"/>
                <w:szCs w:val="28"/>
              </w:rPr>
            </w:pPr>
            <w:r w:rsidRPr="00032EFD">
              <w:rPr>
                <w:rFonts w:ascii="Times New Roman" w:hAnsi="Times New Roman"/>
                <w:b/>
                <w:sz w:val="28"/>
                <w:szCs w:val="28"/>
              </w:rPr>
              <w:t>29</w:t>
            </w:r>
          </w:p>
          <w:p w:rsidR="000B0F88" w:rsidRPr="00032EFD" w:rsidRDefault="000B0F88" w:rsidP="00C115CE">
            <w:pPr>
              <w:spacing w:after="0"/>
              <w:ind w:left="-142" w:firstLine="709"/>
              <w:jc w:val="center"/>
              <w:rPr>
                <w:rFonts w:ascii="Times New Roman" w:hAnsi="Times New Roman"/>
                <w:b/>
                <w:sz w:val="28"/>
                <w:szCs w:val="28"/>
              </w:rPr>
            </w:pPr>
            <w:r w:rsidRPr="00032EFD">
              <w:rPr>
                <w:rFonts w:ascii="Times New Roman" w:hAnsi="Times New Roman"/>
                <w:b/>
                <w:sz w:val="28"/>
                <w:szCs w:val="28"/>
              </w:rPr>
              <w:t>декабря</w:t>
            </w:r>
          </w:p>
        </w:tc>
        <w:tc>
          <w:tcPr>
            <w:tcW w:w="6569" w:type="dxa"/>
          </w:tcPr>
          <w:p w:rsidR="00A01500" w:rsidRPr="00032EFD" w:rsidRDefault="00523B17" w:rsidP="00C115CE">
            <w:pPr>
              <w:spacing w:after="0"/>
              <w:ind w:left="-142" w:firstLine="709"/>
              <w:jc w:val="center"/>
              <w:rPr>
                <w:rFonts w:ascii="Times New Roman" w:hAnsi="Times New Roman"/>
                <w:b/>
                <w:sz w:val="28"/>
                <w:szCs w:val="28"/>
              </w:rPr>
            </w:pPr>
            <w:r w:rsidRPr="00032EFD">
              <w:rPr>
                <w:rFonts w:ascii="Times New Roman" w:hAnsi="Times New Roman"/>
                <w:b/>
                <w:sz w:val="28"/>
                <w:szCs w:val="28"/>
              </w:rPr>
              <w:t>90</w:t>
            </w:r>
            <w:r w:rsidR="000B0F88" w:rsidRPr="00032EFD">
              <w:rPr>
                <w:rFonts w:ascii="Times New Roman" w:hAnsi="Times New Roman"/>
                <w:b/>
                <w:sz w:val="28"/>
                <w:szCs w:val="28"/>
              </w:rPr>
              <w:t xml:space="preserve"> лет со дня рождения</w:t>
            </w:r>
          </w:p>
          <w:p w:rsidR="000B0F88" w:rsidRPr="00032EFD" w:rsidRDefault="00565F33" w:rsidP="00C115CE">
            <w:pPr>
              <w:spacing w:after="0"/>
              <w:ind w:left="-142" w:firstLine="709"/>
              <w:jc w:val="center"/>
              <w:rPr>
                <w:rFonts w:ascii="Times New Roman" w:hAnsi="Times New Roman"/>
                <w:b/>
                <w:sz w:val="28"/>
                <w:szCs w:val="28"/>
              </w:rPr>
            </w:pPr>
            <w:r w:rsidRPr="00032EFD">
              <w:rPr>
                <w:rFonts w:ascii="Times New Roman" w:hAnsi="Times New Roman"/>
                <w:b/>
                <w:sz w:val="28"/>
                <w:szCs w:val="28"/>
              </w:rPr>
              <w:t>Увайсова</w:t>
            </w:r>
            <w:r w:rsidR="00A01500" w:rsidRPr="00032EFD">
              <w:rPr>
                <w:rFonts w:ascii="Times New Roman" w:hAnsi="Times New Roman"/>
                <w:b/>
                <w:sz w:val="28"/>
                <w:szCs w:val="28"/>
              </w:rPr>
              <w:t xml:space="preserve"> </w:t>
            </w:r>
            <w:r w:rsidRPr="00032EFD">
              <w:rPr>
                <w:rFonts w:ascii="Times New Roman" w:hAnsi="Times New Roman"/>
                <w:b/>
                <w:sz w:val="28"/>
                <w:szCs w:val="28"/>
              </w:rPr>
              <w:t>Сугури Давдиевича</w:t>
            </w:r>
            <w:r w:rsidR="000B0F88" w:rsidRPr="00032EFD">
              <w:rPr>
                <w:rFonts w:ascii="Times New Roman" w:hAnsi="Times New Roman"/>
                <w:b/>
                <w:sz w:val="28"/>
                <w:szCs w:val="28"/>
              </w:rPr>
              <w:t>,</w:t>
            </w:r>
          </w:p>
          <w:p w:rsidR="000B0F88" w:rsidRPr="00032EFD" w:rsidRDefault="00D57C9B" w:rsidP="0039422E">
            <w:pPr>
              <w:spacing w:after="0"/>
              <w:ind w:left="-142" w:firstLine="709"/>
              <w:jc w:val="center"/>
              <w:rPr>
                <w:rFonts w:ascii="Times New Roman" w:hAnsi="Times New Roman"/>
                <w:b/>
                <w:sz w:val="28"/>
                <w:szCs w:val="28"/>
              </w:rPr>
            </w:pPr>
            <w:r w:rsidRPr="00032EFD">
              <w:rPr>
                <w:rFonts w:ascii="Times New Roman" w:hAnsi="Times New Roman"/>
                <w:b/>
                <w:sz w:val="28"/>
                <w:szCs w:val="28"/>
              </w:rPr>
              <w:t xml:space="preserve">народного писателя РД </w:t>
            </w:r>
            <w:r w:rsidR="000B2351" w:rsidRPr="00032EFD">
              <w:rPr>
                <w:rFonts w:ascii="Times New Roman" w:hAnsi="Times New Roman"/>
                <w:b/>
                <w:sz w:val="28"/>
                <w:szCs w:val="28"/>
              </w:rPr>
              <w:t>(</w:t>
            </w:r>
            <w:r w:rsidR="000B0F88" w:rsidRPr="00032EFD">
              <w:rPr>
                <w:rFonts w:ascii="Times New Roman" w:hAnsi="Times New Roman"/>
                <w:b/>
                <w:sz w:val="28"/>
                <w:szCs w:val="28"/>
              </w:rPr>
              <w:t>1935</w:t>
            </w:r>
            <w:r w:rsidR="003609F3" w:rsidRPr="00032EFD">
              <w:rPr>
                <w:rFonts w:ascii="Times New Roman" w:hAnsi="Times New Roman"/>
                <w:b/>
                <w:sz w:val="28"/>
                <w:szCs w:val="28"/>
              </w:rPr>
              <w:t>-</w:t>
            </w:r>
            <w:r w:rsidR="000B2351" w:rsidRPr="00032EFD">
              <w:rPr>
                <w:rFonts w:ascii="Times New Roman" w:hAnsi="Times New Roman"/>
                <w:b/>
                <w:sz w:val="28"/>
                <w:szCs w:val="28"/>
              </w:rPr>
              <w:t>2021</w:t>
            </w:r>
            <w:r w:rsidR="000B0F88" w:rsidRPr="00032EFD">
              <w:rPr>
                <w:rFonts w:ascii="Times New Roman" w:hAnsi="Times New Roman"/>
                <w:b/>
                <w:sz w:val="28"/>
                <w:szCs w:val="28"/>
              </w:rPr>
              <w:t xml:space="preserve"> </w:t>
            </w:r>
            <w:r w:rsidR="000B2351" w:rsidRPr="00032EFD">
              <w:rPr>
                <w:rFonts w:ascii="Times New Roman" w:hAnsi="Times New Roman"/>
                <w:b/>
                <w:sz w:val="28"/>
                <w:szCs w:val="28"/>
              </w:rPr>
              <w:t>г</w:t>
            </w:r>
            <w:r w:rsidR="000B0F88" w:rsidRPr="00032EFD">
              <w:rPr>
                <w:rFonts w:ascii="Times New Roman" w:hAnsi="Times New Roman"/>
                <w:b/>
                <w:sz w:val="28"/>
                <w:szCs w:val="28"/>
              </w:rPr>
              <w:t>г.)</w:t>
            </w:r>
          </w:p>
        </w:tc>
      </w:tr>
    </w:tbl>
    <w:p w:rsidR="00D57C9B" w:rsidRPr="00032EFD" w:rsidRDefault="00D57C9B" w:rsidP="00207F09">
      <w:pPr>
        <w:pStyle w:val="21"/>
        <w:tabs>
          <w:tab w:val="clear" w:pos="643"/>
        </w:tabs>
        <w:spacing w:line="276" w:lineRule="auto"/>
        <w:ind w:left="-142" w:firstLine="709"/>
        <w:jc w:val="both"/>
        <w:rPr>
          <w:sz w:val="28"/>
          <w:szCs w:val="28"/>
        </w:rPr>
      </w:pPr>
    </w:p>
    <w:p w:rsidR="000B0F88" w:rsidRPr="00032EFD" w:rsidRDefault="000B0F88" w:rsidP="00207F09">
      <w:pPr>
        <w:pStyle w:val="21"/>
        <w:tabs>
          <w:tab w:val="clear" w:pos="643"/>
        </w:tabs>
        <w:spacing w:line="276" w:lineRule="auto"/>
        <w:ind w:left="-142" w:firstLine="709"/>
        <w:jc w:val="both"/>
        <w:rPr>
          <w:sz w:val="28"/>
          <w:szCs w:val="28"/>
        </w:rPr>
      </w:pPr>
      <w:r w:rsidRPr="00032EFD">
        <w:rPr>
          <w:sz w:val="28"/>
          <w:szCs w:val="28"/>
        </w:rPr>
        <w:t>Сугури Давдиевич Увайсов родилс</w:t>
      </w:r>
      <w:r w:rsidR="0046640A" w:rsidRPr="00032EFD">
        <w:rPr>
          <w:sz w:val="28"/>
          <w:szCs w:val="28"/>
        </w:rPr>
        <w:t>я в с.</w:t>
      </w:r>
      <w:r w:rsidRPr="00032EFD">
        <w:rPr>
          <w:sz w:val="28"/>
          <w:szCs w:val="28"/>
        </w:rPr>
        <w:t xml:space="preserve"> Вачи Кулинского района.</w:t>
      </w:r>
    </w:p>
    <w:p w:rsidR="000B0F88" w:rsidRPr="00032EFD" w:rsidRDefault="000B0F88" w:rsidP="00207F09">
      <w:pPr>
        <w:pStyle w:val="21"/>
        <w:tabs>
          <w:tab w:val="clear" w:pos="643"/>
        </w:tabs>
        <w:spacing w:line="276" w:lineRule="auto"/>
        <w:ind w:left="-142" w:firstLine="709"/>
        <w:jc w:val="both"/>
        <w:rPr>
          <w:sz w:val="28"/>
          <w:szCs w:val="28"/>
        </w:rPr>
      </w:pPr>
      <w:r w:rsidRPr="00032EFD">
        <w:rPr>
          <w:sz w:val="28"/>
          <w:szCs w:val="28"/>
        </w:rPr>
        <w:t>В 1953 году окончил Каялинскую школу. В 1960 году окончил историко-филологический факультет Дагестанского государственного университета им. В.И. Ленина. Работал директором, завучем, учителем школ в городах Каспийск, Махачкала и в посёлке Главсулак. Был первым редактором лакского выпуска журнала «Соколёнок», работал редактором литературно-драматических передач дагестанского телевидения, методистом по изобразительному искусству Республиканского Дома народного творчества, корректором Учебно-педагогического издательства, редактором литературного журнала «Новолуние».</w:t>
      </w:r>
    </w:p>
    <w:p w:rsidR="000B0F88" w:rsidRPr="00032EFD" w:rsidRDefault="000B0F88" w:rsidP="00207F09">
      <w:pPr>
        <w:pStyle w:val="21"/>
        <w:tabs>
          <w:tab w:val="clear" w:pos="643"/>
        </w:tabs>
        <w:spacing w:line="276" w:lineRule="auto"/>
        <w:ind w:left="-142" w:firstLine="709"/>
        <w:jc w:val="both"/>
        <w:rPr>
          <w:sz w:val="28"/>
          <w:szCs w:val="28"/>
        </w:rPr>
      </w:pPr>
      <w:r w:rsidRPr="00032EFD">
        <w:rPr>
          <w:sz w:val="28"/>
          <w:szCs w:val="28"/>
        </w:rPr>
        <w:t>Писать стал в школьные годы.</w:t>
      </w:r>
      <w:r w:rsidR="00A07724" w:rsidRPr="00032EFD">
        <w:rPr>
          <w:sz w:val="28"/>
          <w:szCs w:val="28"/>
        </w:rPr>
        <w:t xml:space="preserve"> </w:t>
      </w:r>
      <w:r w:rsidRPr="00032EFD">
        <w:rPr>
          <w:sz w:val="28"/>
          <w:szCs w:val="28"/>
        </w:rPr>
        <w:t>В 1953 г. на страницах лакского выпуска альманаха «Дружба» были напечатаны первые стихи Сугури. Затем его стихи стали появляться на страницах республиканских газет и журналов на лакском и русском языках.</w:t>
      </w:r>
    </w:p>
    <w:p w:rsidR="000B0F88" w:rsidRPr="00032EFD" w:rsidRDefault="000B0F88" w:rsidP="00207F09">
      <w:pPr>
        <w:pStyle w:val="21"/>
        <w:tabs>
          <w:tab w:val="clear" w:pos="643"/>
        </w:tabs>
        <w:spacing w:line="276" w:lineRule="auto"/>
        <w:ind w:left="-142" w:firstLine="709"/>
        <w:jc w:val="both"/>
        <w:rPr>
          <w:sz w:val="28"/>
          <w:szCs w:val="28"/>
        </w:rPr>
      </w:pPr>
      <w:r w:rsidRPr="00032EFD">
        <w:rPr>
          <w:sz w:val="28"/>
          <w:szCs w:val="28"/>
        </w:rPr>
        <w:lastRenderedPageBreak/>
        <w:t>В 1960 году в Дагестанском книжном издательстве вышла первая книга его стихов «Зелёная ветка» на лакском языке. Затем на лакском языке вышли его книги «Дружите с нами», «Искра огня», «Свирель Камиля», «Короче говоря», «Песня о солнце», «Если очень захотеть», «Мой корабль», «За солнцем» и другие.</w:t>
      </w:r>
    </w:p>
    <w:p w:rsidR="000B0F88" w:rsidRPr="00032EFD" w:rsidRDefault="000B0F88" w:rsidP="00207F09">
      <w:pPr>
        <w:pStyle w:val="21"/>
        <w:tabs>
          <w:tab w:val="clear" w:pos="643"/>
        </w:tabs>
        <w:spacing w:line="276" w:lineRule="auto"/>
        <w:ind w:left="-142" w:firstLine="709"/>
        <w:jc w:val="both"/>
        <w:rPr>
          <w:sz w:val="28"/>
          <w:szCs w:val="28"/>
        </w:rPr>
      </w:pPr>
      <w:r w:rsidRPr="00032EFD">
        <w:rPr>
          <w:sz w:val="28"/>
          <w:szCs w:val="28"/>
        </w:rPr>
        <w:t>В переводе на русский</w:t>
      </w:r>
      <w:r w:rsidR="000B2351" w:rsidRPr="00032EFD">
        <w:rPr>
          <w:sz w:val="28"/>
          <w:szCs w:val="28"/>
        </w:rPr>
        <w:t xml:space="preserve"> </w:t>
      </w:r>
      <w:r w:rsidRPr="00032EFD">
        <w:rPr>
          <w:sz w:val="28"/>
          <w:szCs w:val="28"/>
        </w:rPr>
        <w:t>язык в Махачкале и Москве вышли</w:t>
      </w:r>
      <w:r w:rsidR="005271A8" w:rsidRPr="00032EFD">
        <w:rPr>
          <w:sz w:val="28"/>
          <w:szCs w:val="28"/>
        </w:rPr>
        <w:t xml:space="preserve"> </w:t>
      </w:r>
      <w:r w:rsidRPr="00032EFD">
        <w:rPr>
          <w:sz w:val="28"/>
          <w:szCs w:val="28"/>
        </w:rPr>
        <w:t>книги «Горсть жизни», «Улыбайся, солнышко!», «Кто ты?», «Осёл и муравей», «Волчий след».</w:t>
      </w:r>
    </w:p>
    <w:p w:rsidR="000B0F88" w:rsidRPr="00032EFD" w:rsidRDefault="000B0F88" w:rsidP="00207F09">
      <w:pPr>
        <w:pStyle w:val="21"/>
        <w:tabs>
          <w:tab w:val="clear" w:pos="643"/>
        </w:tabs>
        <w:spacing w:line="276" w:lineRule="auto"/>
        <w:ind w:left="-142" w:firstLine="709"/>
        <w:jc w:val="both"/>
        <w:rPr>
          <w:sz w:val="28"/>
          <w:szCs w:val="28"/>
        </w:rPr>
      </w:pPr>
      <w:r w:rsidRPr="00032EFD">
        <w:rPr>
          <w:sz w:val="28"/>
          <w:szCs w:val="28"/>
        </w:rPr>
        <w:t>Пьеса С. Увайсова «Тайна Шайтан-скалы» была переведена на украинский язык и издана в г. Киеве.</w:t>
      </w:r>
    </w:p>
    <w:p w:rsidR="000B0F88" w:rsidRPr="00032EFD" w:rsidRDefault="000B0F88" w:rsidP="00207F09">
      <w:pPr>
        <w:pStyle w:val="21"/>
        <w:tabs>
          <w:tab w:val="clear" w:pos="643"/>
        </w:tabs>
        <w:spacing w:line="276" w:lineRule="auto"/>
        <w:ind w:left="-142" w:firstLine="709"/>
        <w:jc w:val="both"/>
        <w:rPr>
          <w:sz w:val="28"/>
          <w:szCs w:val="28"/>
        </w:rPr>
      </w:pPr>
      <w:r w:rsidRPr="00032EFD">
        <w:rPr>
          <w:sz w:val="28"/>
          <w:szCs w:val="28"/>
        </w:rPr>
        <w:t>В сборнике на русском языке в Дагестане и в Москве</w:t>
      </w:r>
      <w:r w:rsidR="005271A8" w:rsidRPr="00032EFD">
        <w:rPr>
          <w:sz w:val="28"/>
          <w:szCs w:val="28"/>
        </w:rPr>
        <w:t xml:space="preserve"> </w:t>
      </w:r>
      <w:r w:rsidRPr="00032EFD">
        <w:rPr>
          <w:sz w:val="28"/>
          <w:szCs w:val="28"/>
        </w:rPr>
        <w:t>вышли стихи С. Увайсова «Первая ласточка», «Начало рек», «Горный поток», «У истоков песни», «Весенний костёр», «Поднять на смех», «На винных парах» и другие. Стихи его печатались на страницах центральной периодической печати – в журналах «Дон», «Крокодил», «Мурзилка», в еженедельнике «Литературная Россия».</w:t>
      </w:r>
    </w:p>
    <w:p w:rsidR="000B0F88" w:rsidRPr="00032EFD" w:rsidRDefault="000B0F88" w:rsidP="00207F09">
      <w:pPr>
        <w:pStyle w:val="21"/>
        <w:tabs>
          <w:tab w:val="clear" w:pos="643"/>
        </w:tabs>
        <w:spacing w:line="276" w:lineRule="auto"/>
        <w:ind w:left="-142" w:firstLine="709"/>
        <w:jc w:val="both"/>
        <w:rPr>
          <w:sz w:val="28"/>
          <w:szCs w:val="28"/>
        </w:rPr>
      </w:pPr>
      <w:r w:rsidRPr="00032EFD">
        <w:rPr>
          <w:sz w:val="28"/>
          <w:szCs w:val="28"/>
        </w:rPr>
        <w:t>С. Увайсов перевёл на лакский язык в 1957 г. «Мой дедушка» Р. Гамзатова.</w:t>
      </w:r>
    </w:p>
    <w:p w:rsidR="000B0F88" w:rsidRPr="00032EFD" w:rsidRDefault="000B0F88" w:rsidP="00207F09">
      <w:pPr>
        <w:pStyle w:val="21"/>
        <w:tabs>
          <w:tab w:val="clear" w:pos="643"/>
        </w:tabs>
        <w:spacing w:line="276" w:lineRule="auto"/>
        <w:ind w:left="-142" w:firstLine="709"/>
        <w:jc w:val="both"/>
        <w:rPr>
          <w:sz w:val="28"/>
          <w:szCs w:val="28"/>
        </w:rPr>
      </w:pPr>
      <w:r w:rsidRPr="00032EFD">
        <w:rPr>
          <w:sz w:val="28"/>
          <w:szCs w:val="28"/>
        </w:rPr>
        <w:t>Творчество С. Увайсова вошло в школьные программы, в антологии поэзии народов Дагестана и Северного Кавказа.</w:t>
      </w:r>
    </w:p>
    <w:p w:rsidR="000B0F88" w:rsidRPr="00032EFD" w:rsidRDefault="000B0F88" w:rsidP="00207F09">
      <w:pPr>
        <w:pStyle w:val="21"/>
        <w:tabs>
          <w:tab w:val="clear" w:pos="643"/>
        </w:tabs>
        <w:spacing w:line="276" w:lineRule="auto"/>
        <w:ind w:left="-142" w:firstLine="709"/>
        <w:jc w:val="both"/>
        <w:rPr>
          <w:sz w:val="28"/>
          <w:szCs w:val="28"/>
        </w:rPr>
      </w:pPr>
      <w:r w:rsidRPr="00032EFD">
        <w:rPr>
          <w:sz w:val="28"/>
          <w:szCs w:val="28"/>
        </w:rPr>
        <w:t>С. Увайсов – ветеран труда, отличник народного образования, заслуженный работник культуры РД. Он награждён Почётной грамотой Президиума Верховного Совета ДАССР в 1986 году и Почётной грамотой Государственного Совета РД в 2000 году.</w:t>
      </w:r>
    </w:p>
    <w:p w:rsidR="000B0F88" w:rsidRPr="00032EFD" w:rsidRDefault="000B0F88" w:rsidP="00207F09">
      <w:pPr>
        <w:pStyle w:val="21"/>
        <w:tabs>
          <w:tab w:val="clear" w:pos="643"/>
        </w:tabs>
        <w:spacing w:line="276" w:lineRule="auto"/>
        <w:ind w:left="-142" w:firstLine="709"/>
        <w:jc w:val="both"/>
        <w:rPr>
          <w:sz w:val="28"/>
          <w:szCs w:val="28"/>
        </w:rPr>
      </w:pPr>
      <w:r w:rsidRPr="00032EFD">
        <w:rPr>
          <w:sz w:val="28"/>
          <w:szCs w:val="28"/>
        </w:rPr>
        <w:t>В 2007 году Сугури Увайсову присуждена Государственная литературная премия Республики Дагестан имени Расула Гамзатова за книгу стихов «От сердца к сердцу» на русском языке. В 2009 году поэту была присуждена Государственная премия Республики Дагестан в области литературы за составление пятитомной «Антологии лакской поэзии».</w:t>
      </w:r>
    </w:p>
    <w:p w:rsidR="000B2351" w:rsidRPr="00032EFD" w:rsidRDefault="000B0F88" w:rsidP="00207F09">
      <w:pPr>
        <w:pStyle w:val="21"/>
        <w:tabs>
          <w:tab w:val="clear" w:pos="643"/>
        </w:tabs>
        <w:spacing w:line="276" w:lineRule="auto"/>
        <w:ind w:left="-142" w:firstLine="709"/>
        <w:jc w:val="both"/>
        <w:rPr>
          <w:sz w:val="28"/>
          <w:szCs w:val="28"/>
        </w:rPr>
      </w:pPr>
      <w:r w:rsidRPr="00032EFD">
        <w:rPr>
          <w:sz w:val="28"/>
          <w:szCs w:val="28"/>
        </w:rPr>
        <w:t>В 2010 году С. Увайсову присвоено звание «Народный писатель Республики Дагестан».</w:t>
      </w: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Увайсов С. Воспоминания о Бадави Рамазанове / Сугури Увайсов // Дагестанская правда. – 2002. – 4 дек. – С. 13.</w:t>
      </w: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Увайсов С. Голоса детей: Стихи для детей / Сугури Увайсов. – Махачкала, 2005. – 56 с. –</w:t>
      </w:r>
      <w:r w:rsidR="00283FC1" w:rsidRPr="00032EFD">
        <w:rPr>
          <w:rFonts w:ascii="Times New Roman" w:hAnsi="Times New Roman"/>
          <w:b/>
          <w:i/>
          <w:sz w:val="28"/>
          <w:szCs w:val="28"/>
        </w:rPr>
        <w:t xml:space="preserve"> л</w:t>
      </w:r>
      <w:r w:rsidRPr="00032EFD">
        <w:rPr>
          <w:rFonts w:ascii="Times New Roman" w:hAnsi="Times New Roman"/>
          <w:b/>
          <w:i/>
          <w:sz w:val="28"/>
          <w:szCs w:val="28"/>
        </w:rPr>
        <w:t>ак.</w:t>
      </w:r>
      <w:r w:rsidR="00283FC1" w:rsidRPr="00032EFD">
        <w:rPr>
          <w:rFonts w:ascii="Times New Roman" w:hAnsi="Times New Roman"/>
          <w:b/>
          <w:i/>
          <w:sz w:val="28"/>
          <w:szCs w:val="28"/>
        </w:rPr>
        <w:t xml:space="preserve"> </w:t>
      </w:r>
      <w:r w:rsidRPr="00032EFD">
        <w:rPr>
          <w:rFonts w:ascii="Times New Roman" w:hAnsi="Times New Roman"/>
          <w:b/>
          <w:i/>
          <w:sz w:val="28"/>
          <w:szCs w:val="28"/>
        </w:rPr>
        <w:t>яз.</w:t>
      </w: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Увайсов С. Искра огня: Стихи / Сугури Увайсов. – Махачкала: Дагестанское книжное издательство, 1967. – 62 с.</w:t>
      </w: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 xml:space="preserve">Увайсов С. От сердца к сердцу / Сугури Увайсов. – Махачкала: Дагестанское книжное издательство, 1998. – 279 с. – </w:t>
      </w:r>
      <w:r w:rsidR="00650506" w:rsidRPr="00032EFD">
        <w:rPr>
          <w:rFonts w:ascii="Times New Roman" w:hAnsi="Times New Roman"/>
          <w:b/>
          <w:i/>
          <w:sz w:val="28"/>
          <w:szCs w:val="28"/>
        </w:rPr>
        <w:t>л</w:t>
      </w:r>
      <w:r w:rsidRPr="00032EFD">
        <w:rPr>
          <w:rFonts w:ascii="Times New Roman" w:hAnsi="Times New Roman"/>
          <w:b/>
          <w:i/>
          <w:sz w:val="28"/>
          <w:szCs w:val="28"/>
        </w:rPr>
        <w:t>ак.</w:t>
      </w:r>
      <w:r w:rsidR="00283FC1" w:rsidRPr="00032EFD">
        <w:rPr>
          <w:rFonts w:ascii="Times New Roman" w:hAnsi="Times New Roman"/>
          <w:b/>
          <w:i/>
          <w:sz w:val="28"/>
          <w:szCs w:val="28"/>
        </w:rPr>
        <w:t xml:space="preserve"> </w:t>
      </w:r>
      <w:r w:rsidRPr="00032EFD">
        <w:rPr>
          <w:rFonts w:ascii="Times New Roman" w:hAnsi="Times New Roman"/>
          <w:b/>
          <w:i/>
          <w:sz w:val="28"/>
          <w:szCs w:val="28"/>
        </w:rPr>
        <w:t>яз.</w:t>
      </w: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Увайсов С. Слово о поэте: [о Мирзе Давыдове] / Сугури Увайсов // Новолуние. – 2009. – № 1. – С. 18—</w:t>
      </w:r>
      <w:r w:rsidR="00283FC1" w:rsidRPr="00032EFD">
        <w:rPr>
          <w:rFonts w:ascii="Times New Roman" w:hAnsi="Times New Roman"/>
          <w:b/>
          <w:i/>
          <w:sz w:val="28"/>
          <w:szCs w:val="28"/>
        </w:rPr>
        <w:t xml:space="preserve">21 - </w:t>
      </w:r>
      <w:r w:rsidR="00650506" w:rsidRPr="00032EFD">
        <w:rPr>
          <w:rFonts w:ascii="Times New Roman" w:hAnsi="Times New Roman"/>
          <w:b/>
          <w:i/>
          <w:sz w:val="28"/>
          <w:szCs w:val="28"/>
        </w:rPr>
        <w:t>л</w:t>
      </w:r>
      <w:r w:rsidRPr="00032EFD">
        <w:rPr>
          <w:rFonts w:ascii="Times New Roman" w:hAnsi="Times New Roman"/>
          <w:b/>
          <w:i/>
          <w:sz w:val="28"/>
          <w:szCs w:val="28"/>
        </w:rPr>
        <w:t>ак.</w:t>
      </w:r>
      <w:r w:rsidR="00283FC1" w:rsidRPr="00032EFD">
        <w:rPr>
          <w:rFonts w:ascii="Times New Roman" w:hAnsi="Times New Roman"/>
          <w:b/>
          <w:i/>
          <w:sz w:val="28"/>
          <w:szCs w:val="28"/>
        </w:rPr>
        <w:t xml:space="preserve"> </w:t>
      </w:r>
      <w:r w:rsidRPr="00032EFD">
        <w:rPr>
          <w:rFonts w:ascii="Times New Roman" w:hAnsi="Times New Roman"/>
          <w:b/>
          <w:i/>
          <w:sz w:val="28"/>
          <w:szCs w:val="28"/>
        </w:rPr>
        <w:t>яз.</w:t>
      </w: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lastRenderedPageBreak/>
        <w:t>Алимов С. Поэт, писатель, гражданин: [о творчестве Сугури Давдиевича Увайсова] / Салих Алимов // Дагестанская правда. – 2012. – 1 февр. – С.4. – (Признание. Вокруг нас).</w:t>
      </w:r>
    </w:p>
    <w:p w:rsidR="000B0F88" w:rsidRPr="00032EFD" w:rsidRDefault="000B0F88" w:rsidP="00207F09">
      <w:pPr>
        <w:spacing w:after="0" w:line="240" w:lineRule="auto"/>
        <w:ind w:left="-142" w:firstLine="709"/>
        <w:jc w:val="both"/>
        <w:rPr>
          <w:rFonts w:ascii="Times New Roman" w:hAnsi="Times New Roman"/>
          <w:b/>
          <w:i/>
          <w:sz w:val="28"/>
          <w:szCs w:val="28"/>
        </w:rPr>
      </w:pPr>
    </w:p>
    <w:p w:rsidR="0046640A" w:rsidRPr="00032EFD" w:rsidRDefault="0046640A" w:rsidP="0039422E">
      <w:pPr>
        <w:spacing w:after="0" w:line="240" w:lineRule="auto"/>
        <w:jc w:val="both"/>
        <w:rPr>
          <w:rFonts w:ascii="Times New Roman" w:hAnsi="Times New Roman"/>
          <w:b/>
          <w:i/>
          <w:sz w:val="28"/>
          <w:szCs w:val="28"/>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84"/>
        <w:gridCol w:w="6569"/>
      </w:tblGrid>
      <w:tr w:rsidR="000B0F88" w:rsidRPr="00032EFD" w:rsidTr="00EE2210">
        <w:tc>
          <w:tcPr>
            <w:tcW w:w="3184" w:type="dxa"/>
          </w:tcPr>
          <w:p w:rsidR="000B0F88" w:rsidRPr="00032EFD" w:rsidRDefault="000B0F88" w:rsidP="00C115CE">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30</w:t>
            </w:r>
          </w:p>
          <w:p w:rsidR="000B0F88" w:rsidRPr="00032EFD" w:rsidRDefault="000B0F88" w:rsidP="00C115CE">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декабря</w:t>
            </w:r>
          </w:p>
        </w:tc>
        <w:tc>
          <w:tcPr>
            <w:tcW w:w="6569" w:type="dxa"/>
          </w:tcPr>
          <w:p w:rsidR="00A01500" w:rsidRPr="00032EFD" w:rsidRDefault="00523B17" w:rsidP="00C115CE">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85</w:t>
            </w:r>
            <w:r w:rsidR="000B0F88" w:rsidRPr="00032EFD">
              <w:rPr>
                <w:rFonts w:ascii="Times New Roman" w:hAnsi="Times New Roman"/>
                <w:b/>
                <w:sz w:val="28"/>
                <w:szCs w:val="28"/>
              </w:rPr>
              <w:t xml:space="preserve"> лет со дня рождения</w:t>
            </w:r>
          </w:p>
          <w:p w:rsidR="000B0F88" w:rsidRPr="00032EFD" w:rsidRDefault="00565F33" w:rsidP="00C115CE">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Багандова</w:t>
            </w:r>
            <w:r w:rsidR="00A01500" w:rsidRPr="00032EFD">
              <w:rPr>
                <w:rFonts w:ascii="Times New Roman" w:hAnsi="Times New Roman"/>
                <w:b/>
                <w:sz w:val="28"/>
                <w:szCs w:val="28"/>
              </w:rPr>
              <w:t xml:space="preserve"> </w:t>
            </w:r>
            <w:r w:rsidRPr="00032EFD">
              <w:rPr>
                <w:rFonts w:ascii="Times New Roman" w:hAnsi="Times New Roman"/>
                <w:b/>
                <w:sz w:val="28"/>
                <w:szCs w:val="28"/>
              </w:rPr>
              <w:t>Газим-Бега Курбановича</w:t>
            </w:r>
            <w:r w:rsidR="000B0F88" w:rsidRPr="00032EFD">
              <w:rPr>
                <w:rFonts w:ascii="Times New Roman" w:hAnsi="Times New Roman"/>
                <w:b/>
                <w:sz w:val="28"/>
                <w:szCs w:val="28"/>
              </w:rPr>
              <w:t>,</w:t>
            </w:r>
          </w:p>
          <w:p w:rsidR="000B0F88" w:rsidRPr="00032EFD" w:rsidRDefault="00D57C9B" w:rsidP="0039422E">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поэта, прозаика</w:t>
            </w:r>
            <w:r w:rsidR="0039422E">
              <w:rPr>
                <w:rFonts w:ascii="Times New Roman" w:hAnsi="Times New Roman"/>
                <w:b/>
                <w:sz w:val="28"/>
                <w:szCs w:val="28"/>
              </w:rPr>
              <w:t xml:space="preserve"> </w:t>
            </w:r>
            <w:r w:rsidR="000B0F88" w:rsidRPr="00032EFD">
              <w:rPr>
                <w:rFonts w:ascii="Times New Roman" w:hAnsi="Times New Roman"/>
                <w:b/>
                <w:sz w:val="28"/>
                <w:szCs w:val="28"/>
              </w:rPr>
              <w:t>(1940—1994 гг.)</w:t>
            </w:r>
          </w:p>
        </w:tc>
      </w:tr>
    </w:tbl>
    <w:p w:rsidR="0021129A" w:rsidRPr="00032EFD" w:rsidRDefault="0021129A" w:rsidP="00207F09">
      <w:pPr>
        <w:pStyle w:val="21"/>
        <w:tabs>
          <w:tab w:val="clear" w:pos="643"/>
        </w:tabs>
        <w:spacing w:line="276" w:lineRule="auto"/>
        <w:ind w:left="-142" w:firstLine="709"/>
        <w:jc w:val="both"/>
        <w:rPr>
          <w:sz w:val="28"/>
          <w:szCs w:val="28"/>
        </w:rPr>
      </w:pPr>
    </w:p>
    <w:p w:rsidR="000B0F88" w:rsidRPr="00032EFD" w:rsidRDefault="000B0F88" w:rsidP="00207F09">
      <w:pPr>
        <w:pStyle w:val="21"/>
        <w:tabs>
          <w:tab w:val="clear" w:pos="643"/>
        </w:tabs>
        <w:spacing w:line="276" w:lineRule="auto"/>
        <w:ind w:left="-142" w:firstLine="709"/>
        <w:jc w:val="both"/>
        <w:rPr>
          <w:sz w:val="28"/>
          <w:szCs w:val="28"/>
        </w:rPr>
      </w:pPr>
      <w:r w:rsidRPr="00032EFD">
        <w:rPr>
          <w:sz w:val="28"/>
          <w:szCs w:val="28"/>
        </w:rPr>
        <w:t>Газим-Бег Курбанович Багандов родился в ауле Мекеги Левашинского района.</w:t>
      </w:r>
    </w:p>
    <w:p w:rsidR="000B0F88" w:rsidRPr="00032EFD" w:rsidRDefault="000B0F88" w:rsidP="00207F09">
      <w:pPr>
        <w:pStyle w:val="21"/>
        <w:tabs>
          <w:tab w:val="clear" w:pos="643"/>
        </w:tabs>
        <w:spacing w:line="276" w:lineRule="auto"/>
        <w:ind w:left="-142" w:firstLine="709"/>
        <w:jc w:val="both"/>
        <w:rPr>
          <w:sz w:val="28"/>
          <w:szCs w:val="28"/>
        </w:rPr>
      </w:pPr>
      <w:r w:rsidRPr="00032EFD">
        <w:rPr>
          <w:sz w:val="28"/>
          <w:szCs w:val="28"/>
        </w:rPr>
        <w:t>Окончил Литературный институт им. М. Горького в Москве. Работал собственным корреспондентом республиканской газеты «Ленинское знамя», в областном комитете комсомола, заведующим редакцией Дагестанского учебно-педагогического издательства, редактором журнала «Литературный Дагестан» на даргинском языке, а затем главным редактором литературно-художественных журналов Союза писателей Дагестана «Литературный Дагестан» и «Соколёнок».</w:t>
      </w:r>
    </w:p>
    <w:p w:rsidR="000B0F88" w:rsidRPr="00032EFD" w:rsidRDefault="000B0F88" w:rsidP="00207F09">
      <w:pPr>
        <w:pStyle w:val="21"/>
        <w:tabs>
          <w:tab w:val="clear" w:pos="643"/>
        </w:tabs>
        <w:spacing w:line="276" w:lineRule="auto"/>
        <w:ind w:left="-142" w:firstLine="709"/>
        <w:jc w:val="both"/>
        <w:rPr>
          <w:sz w:val="28"/>
          <w:szCs w:val="28"/>
        </w:rPr>
      </w:pPr>
      <w:r w:rsidRPr="00032EFD">
        <w:rPr>
          <w:sz w:val="28"/>
          <w:szCs w:val="28"/>
        </w:rPr>
        <w:t>В 1969 году в Дагестанском книжном издательстве вышла первая книга стихов Г.-Б. Багандова «И я горец» на даргинском языке. С тех пор в дагестанских и московских издательствах на даргинском и русском языках у поэта вышло более 30 поэтических и прозаических книг. Среди них: «Руки отца», «Пуля», «Голубка горная моя», «Джейран», «Гость», «Тарлан», «Баркалла», «Салам алейкум», «Закон», «Избранное» и другие. В Москве в переводе на русский язык вышли его поэтические книги «От горных вершин», «Огонь в очаге», «Кунак», «Глашатай», «Святыня», а также книги для детей «Алим и Карим», «Козлёнок», «Соловей и Муравей», «Волшебный родник» и другие.</w:t>
      </w:r>
    </w:p>
    <w:p w:rsidR="000B0F88" w:rsidRPr="00032EFD" w:rsidRDefault="000B0F88" w:rsidP="00207F09">
      <w:pPr>
        <w:pStyle w:val="21"/>
        <w:tabs>
          <w:tab w:val="clear" w:pos="643"/>
        </w:tabs>
        <w:spacing w:line="276" w:lineRule="auto"/>
        <w:ind w:left="-142" w:firstLine="709"/>
        <w:jc w:val="both"/>
        <w:rPr>
          <w:sz w:val="28"/>
          <w:szCs w:val="28"/>
        </w:rPr>
      </w:pPr>
      <w:r w:rsidRPr="00032EFD">
        <w:rPr>
          <w:sz w:val="28"/>
          <w:szCs w:val="28"/>
        </w:rPr>
        <w:t>В 1980—1990 годы Г.-Б. Багандов обратился к художественной прозе, в которой стремился показать отрицательные явления жизни. Крупнейшим произведением Багандова стал роман «Последнее поколение», темой которого явилась деградация управленческого аппарата. В 1983 году в Дагучпедгизе на родном языке вышла его повесть в новеллах «Дузабдихан», позже изданная в журнале «Дружба народов» на русском языке.</w:t>
      </w: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Багандов Г.-Б. Цена любви / Газим-Бег Багандов. – Махачкала: Дагестанское книжное издательство, 1982. – 200 с. –</w:t>
      </w:r>
      <w:r w:rsidR="00287439" w:rsidRPr="00032EFD">
        <w:rPr>
          <w:rFonts w:ascii="Times New Roman" w:hAnsi="Times New Roman"/>
          <w:b/>
          <w:i/>
          <w:sz w:val="28"/>
          <w:szCs w:val="28"/>
        </w:rPr>
        <w:t xml:space="preserve"> д</w:t>
      </w:r>
      <w:r w:rsidRPr="00032EFD">
        <w:rPr>
          <w:rFonts w:ascii="Times New Roman" w:hAnsi="Times New Roman"/>
          <w:b/>
          <w:i/>
          <w:sz w:val="28"/>
          <w:szCs w:val="28"/>
        </w:rPr>
        <w:t>арг.яз.</w:t>
      </w: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Багандов Газимбег // Вольная энциклопедия Дагестана: 2000 славных имён и богатств всех времён и народов республики / авт.-сост. С. Нурмагомедов. – Махачкала: ИД «Лицо Кавказа», 2010. – С. 72.</w:t>
      </w: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Бондарев А. Слово о поэте / А. Бондарев // Дагестанская правда. – 2004. – 2 окт. – С. 3.</w:t>
      </w: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lastRenderedPageBreak/>
        <w:t>Кадибагамаев А. Мир не обойдётся без поэта: [о Г.-Б. Багандове] / А. Кадибагамаев // Дагестанская правда. – 2000. – 12 авг. – С. 3.</w:t>
      </w: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Курбанов Х. К 70-летию со дня рождения Газим-Бега Багандова: [о творчестве] / Х. Курбанов // Дружба. – 2010. – № 3. – С. 54—55. –</w:t>
      </w:r>
      <w:r w:rsidR="00287439" w:rsidRPr="00032EFD">
        <w:rPr>
          <w:rFonts w:ascii="Times New Roman" w:hAnsi="Times New Roman"/>
          <w:b/>
          <w:i/>
          <w:sz w:val="28"/>
          <w:szCs w:val="28"/>
        </w:rPr>
        <w:t xml:space="preserve"> д</w:t>
      </w:r>
      <w:r w:rsidRPr="00032EFD">
        <w:rPr>
          <w:rFonts w:ascii="Times New Roman" w:hAnsi="Times New Roman"/>
          <w:b/>
          <w:i/>
          <w:sz w:val="28"/>
          <w:szCs w:val="28"/>
        </w:rPr>
        <w:t>арг.</w:t>
      </w:r>
      <w:r w:rsidR="00287439" w:rsidRPr="00032EFD">
        <w:rPr>
          <w:rFonts w:ascii="Times New Roman" w:hAnsi="Times New Roman"/>
          <w:b/>
          <w:i/>
          <w:sz w:val="28"/>
          <w:szCs w:val="28"/>
        </w:rPr>
        <w:t xml:space="preserve"> </w:t>
      </w:r>
      <w:r w:rsidRPr="00032EFD">
        <w:rPr>
          <w:rFonts w:ascii="Times New Roman" w:hAnsi="Times New Roman"/>
          <w:b/>
          <w:i/>
          <w:sz w:val="28"/>
          <w:szCs w:val="28"/>
        </w:rPr>
        <w:t>яз.</w:t>
      </w:r>
    </w:p>
    <w:p w:rsidR="004E508D" w:rsidRPr="00032EFD" w:rsidRDefault="004E508D" w:rsidP="0039422E">
      <w:pPr>
        <w:contextualSpacing/>
        <w:jc w:val="both"/>
        <w:rPr>
          <w:rFonts w:ascii="Times New Roman" w:hAnsi="Times New Roman"/>
          <w:b/>
          <w:i/>
          <w:sz w:val="28"/>
          <w:szCs w:val="28"/>
        </w:rPr>
      </w:pPr>
    </w:p>
    <w:p w:rsidR="004E508D" w:rsidRPr="00032EFD" w:rsidRDefault="004E508D" w:rsidP="00207F09">
      <w:pPr>
        <w:ind w:left="-142" w:firstLine="709"/>
        <w:contextualSpacing/>
        <w:jc w:val="both"/>
        <w:rPr>
          <w:rFonts w:ascii="Times New Roman" w:hAnsi="Times New Roman"/>
          <w:b/>
          <w:i/>
          <w:sz w:val="28"/>
          <w:szCs w:val="28"/>
        </w:rPr>
      </w:pPr>
    </w:p>
    <w:tbl>
      <w:tblPr>
        <w:tblStyle w:val="a9"/>
        <w:tblW w:w="9810" w:type="dxa"/>
        <w:tblInd w:w="-176" w:type="dxa"/>
        <w:tblLook w:val="04A0" w:firstRow="1" w:lastRow="0" w:firstColumn="1" w:lastColumn="0" w:noHBand="0" w:noVBand="1"/>
      </w:tblPr>
      <w:tblGrid>
        <w:gridCol w:w="3573"/>
        <w:gridCol w:w="6237"/>
      </w:tblGrid>
      <w:tr w:rsidR="00EE2210" w:rsidRPr="00032EFD" w:rsidTr="00E32B0C">
        <w:tc>
          <w:tcPr>
            <w:tcW w:w="3573" w:type="dxa"/>
          </w:tcPr>
          <w:p w:rsidR="00E32B0C" w:rsidRPr="00032EFD" w:rsidRDefault="00EE2210" w:rsidP="00C115CE">
            <w:pPr>
              <w:ind w:firstLine="709"/>
              <w:contextualSpacing/>
              <w:jc w:val="center"/>
              <w:rPr>
                <w:b/>
                <w:sz w:val="28"/>
                <w:szCs w:val="28"/>
              </w:rPr>
            </w:pPr>
            <w:r w:rsidRPr="00032EFD">
              <w:rPr>
                <w:b/>
                <w:sz w:val="28"/>
                <w:szCs w:val="28"/>
              </w:rPr>
              <w:t xml:space="preserve">31 </w:t>
            </w:r>
          </w:p>
          <w:p w:rsidR="00EE2210" w:rsidRPr="00032EFD" w:rsidRDefault="00EE2210" w:rsidP="00C115CE">
            <w:pPr>
              <w:ind w:firstLine="709"/>
              <w:contextualSpacing/>
              <w:jc w:val="center"/>
              <w:rPr>
                <w:b/>
                <w:sz w:val="28"/>
                <w:szCs w:val="28"/>
              </w:rPr>
            </w:pPr>
            <w:r w:rsidRPr="00032EFD">
              <w:rPr>
                <w:b/>
                <w:sz w:val="28"/>
                <w:szCs w:val="28"/>
              </w:rPr>
              <w:t>декабря</w:t>
            </w:r>
          </w:p>
        </w:tc>
        <w:tc>
          <w:tcPr>
            <w:tcW w:w="6237" w:type="dxa"/>
          </w:tcPr>
          <w:p w:rsidR="00E32B0C" w:rsidRPr="00032EFD" w:rsidRDefault="00EE2210" w:rsidP="00C115CE">
            <w:pPr>
              <w:ind w:firstLine="709"/>
              <w:contextualSpacing/>
              <w:jc w:val="center"/>
              <w:rPr>
                <w:b/>
                <w:sz w:val="28"/>
                <w:szCs w:val="28"/>
              </w:rPr>
            </w:pPr>
            <w:r w:rsidRPr="00032EFD">
              <w:rPr>
                <w:b/>
                <w:sz w:val="28"/>
                <w:szCs w:val="28"/>
              </w:rPr>
              <w:t xml:space="preserve">65 лет со дня рождения </w:t>
            </w:r>
          </w:p>
          <w:p w:rsidR="005B34CA" w:rsidRPr="00032EFD" w:rsidRDefault="00EE2210" w:rsidP="00C115CE">
            <w:pPr>
              <w:ind w:firstLine="709"/>
              <w:contextualSpacing/>
              <w:jc w:val="center"/>
              <w:rPr>
                <w:b/>
                <w:sz w:val="28"/>
                <w:szCs w:val="28"/>
              </w:rPr>
            </w:pPr>
            <w:r w:rsidRPr="00032EFD">
              <w:rPr>
                <w:b/>
                <w:sz w:val="28"/>
                <w:szCs w:val="28"/>
              </w:rPr>
              <w:t>Муслимовой Миясат Шейховны,</w:t>
            </w:r>
          </w:p>
          <w:p w:rsidR="00EE2210" w:rsidRPr="00032EFD" w:rsidRDefault="00EE2210" w:rsidP="00C115CE">
            <w:pPr>
              <w:ind w:firstLine="709"/>
              <w:contextualSpacing/>
              <w:jc w:val="center"/>
              <w:rPr>
                <w:b/>
                <w:i/>
                <w:sz w:val="28"/>
                <w:szCs w:val="28"/>
              </w:rPr>
            </w:pPr>
            <w:r w:rsidRPr="00032EFD">
              <w:rPr>
                <w:b/>
                <w:sz w:val="28"/>
                <w:szCs w:val="28"/>
              </w:rPr>
              <w:t xml:space="preserve"> поэта, переводчика, литературного критика (род. 1960</w:t>
            </w:r>
            <w:r w:rsidRPr="00032EFD">
              <w:rPr>
                <w:b/>
                <w:i/>
                <w:sz w:val="28"/>
                <w:szCs w:val="28"/>
              </w:rPr>
              <w:t xml:space="preserve"> г.)</w:t>
            </w:r>
          </w:p>
        </w:tc>
      </w:tr>
    </w:tbl>
    <w:p w:rsidR="00EE2210" w:rsidRPr="00032EFD" w:rsidRDefault="00EE2210" w:rsidP="00207F09">
      <w:pPr>
        <w:ind w:left="-142" w:firstLine="709"/>
        <w:contextualSpacing/>
        <w:jc w:val="both"/>
        <w:rPr>
          <w:rFonts w:ascii="Times New Roman" w:hAnsi="Times New Roman"/>
          <w:b/>
          <w:i/>
          <w:sz w:val="28"/>
          <w:szCs w:val="28"/>
        </w:rPr>
      </w:pPr>
    </w:p>
    <w:p w:rsidR="001068DF" w:rsidRPr="00032EFD" w:rsidRDefault="001068DF"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Миясат Шейховна Муслимова (Мариян Шейхова).</w:t>
      </w:r>
      <w:r w:rsidRPr="00032EFD">
        <w:rPr>
          <w:rFonts w:ascii="Times New Roman" w:hAnsi="Times New Roman"/>
          <w:bCs/>
          <w:sz w:val="28"/>
          <w:szCs w:val="28"/>
        </w:rPr>
        <w:t> </w:t>
      </w:r>
      <w:r w:rsidR="004D5BCC" w:rsidRPr="00032EFD">
        <w:rPr>
          <w:rFonts w:ascii="Times New Roman" w:hAnsi="Times New Roman"/>
          <w:sz w:val="28"/>
          <w:szCs w:val="28"/>
        </w:rPr>
        <w:t xml:space="preserve">Родилась в </w:t>
      </w:r>
      <w:r w:rsidRPr="00032EFD">
        <w:rPr>
          <w:rFonts w:ascii="Times New Roman" w:hAnsi="Times New Roman"/>
          <w:sz w:val="28"/>
          <w:szCs w:val="28"/>
        </w:rPr>
        <w:t>селе Убра Лакского района (Дагестан). Поэт, переводчик, публицист, литературный критик. Президент Клуба писателей Кавказа, председатель дагестанского отделения Союза российских писателей. Пишет на русском языке. Автор книг «Ангелы во крови», «Диалоги с Данте», «Пиросмани», «Камни моей родины», «Кавказский мир», «Гончарное солнце» и др. Стихи переведены на итальянский, греческий, белорусский, азербайджанский и др. языки. Публиковалась в «Литературной газете», в журналах «Дружба народов», «День и ночь», «Сибирские огни», «Крещатик», «За-за», «Южное сияние», «Эмигрантская лира», «Не</w:t>
      </w:r>
      <w:r w:rsidR="004D5BCC" w:rsidRPr="00032EFD">
        <w:rPr>
          <w:rFonts w:ascii="Times New Roman" w:hAnsi="Times New Roman"/>
          <w:sz w:val="28"/>
          <w:szCs w:val="28"/>
        </w:rPr>
        <w:t>ман», «Дарьял», «Вайнах» и др. «</w:t>
      </w:r>
      <w:r w:rsidRPr="00032EFD">
        <w:rPr>
          <w:rFonts w:ascii="Times New Roman" w:hAnsi="Times New Roman"/>
          <w:sz w:val="28"/>
          <w:szCs w:val="28"/>
        </w:rPr>
        <w:t>Лауреат республиканской литературной премии им</w:t>
      </w:r>
      <w:r w:rsidR="004D5BCC" w:rsidRPr="00032EFD">
        <w:rPr>
          <w:rFonts w:ascii="Times New Roman" w:hAnsi="Times New Roman"/>
          <w:sz w:val="28"/>
          <w:szCs w:val="28"/>
        </w:rPr>
        <w:t xml:space="preserve">. Расула Гамзатова. Победитель </w:t>
      </w:r>
      <w:r w:rsidRPr="00032EFD">
        <w:rPr>
          <w:rFonts w:ascii="Times New Roman" w:hAnsi="Times New Roman"/>
          <w:sz w:val="28"/>
          <w:szCs w:val="28"/>
        </w:rPr>
        <w:t xml:space="preserve">международных и всероссийских литературных </w:t>
      </w:r>
      <w:r w:rsidR="004D5BCC" w:rsidRPr="00032EFD">
        <w:rPr>
          <w:rFonts w:ascii="Times New Roman" w:hAnsi="Times New Roman"/>
          <w:sz w:val="28"/>
          <w:szCs w:val="28"/>
        </w:rPr>
        <w:t>конкурсов </w:t>
      </w:r>
      <w:r w:rsidRPr="00032EFD">
        <w:rPr>
          <w:rFonts w:ascii="Times New Roman" w:hAnsi="Times New Roman"/>
          <w:sz w:val="28"/>
          <w:szCs w:val="28"/>
        </w:rPr>
        <w:t>«Золота</w:t>
      </w:r>
      <w:r w:rsidR="004D5BCC" w:rsidRPr="00032EFD">
        <w:rPr>
          <w:rFonts w:ascii="Times New Roman" w:hAnsi="Times New Roman"/>
          <w:sz w:val="28"/>
          <w:szCs w:val="28"/>
        </w:rPr>
        <w:t>я строфа», «Эмигрантская лира» и</w:t>
      </w:r>
      <w:r w:rsidRPr="00032EFD">
        <w:rPr>
          <w:rFonts w:ascii="Times New Roman" w:hAnsi="Times New Roman"/>
          <w:sz w:val="28"/>
          <w:szCs w:val="28"/>
        </w:rPr>
        <w:t xml:space="preserve"> др</w:t>
      </w:r>
      <w:r w:rsidR="004D5BCC" w:rsidRPr="00032EFD">
        <w:rPr>
          <w:rFonts w:ascii="Times New Roman" w:hAnsi="Times New Roman"/>
          <w:bCs/>
          <w:sz w:val="28"/>
          <w:szCs w:val="28"/>
        </w:rPr>
        <w:t>. Л</w:t>
      </w:r>
      <w:r w:rsidR="004D5BCC" w:rsidRPr="00032EFD">
        <w:rPr>
          <w:rFonts w:ascii="Times New Roman" w:hAnsi="Times New Roman"/>
          <w:sz w:val="28"/>
          <w:szCs w:val="28"/>
        </w:rPr>
        <w:t xml:space="preserve">ауреат высшей награды Союза журналистов РФ «Золотое перо России», </w:t>
      </w:r>
      <w:r w:rsidRPr="00032EFD">
        <w:rPr>
          <w:rFonts w:ascii="Times New Roman" w:hAnsi="Times New Roman"/>
          <w:sz w:val="28"/>
          <w:szCs w:val="28"/>
        </w:rPr>
        <w:t>премии А.Сахарова «За журналистику как поступок» и др.</w:t>
      </w:r>
    </w:p>
    <w:p w:rsidR="004D5BCC" w:rsidRPr="00032EFD" w:rsidRDefault="004D5BCC" w:rsidP="00207F09">
      <w:pPr>
        <w:ind w:left="-142" w:firstLine="709"/>
        <w:contextualSpacing/>
        <w:jc w:val="both"/>
        <w:rPr>
          <w:rFonts w:ascii="Times New Roman" w:hAnsi="Times New Roman"/>
          <w:b/>
          <w:i/>
          <w:sz w:val="28"/>
          <w:szCs w:val="28"/>
        </w:rPr>
      </w:pPr>
      <w:r w:rsidRPr="00032EFD">
        <w:rPr>
          <w:rFonts w:ascii="Times New Roman" w:hAnsi="Times New Roman"/>
          <w:b/>
          <w:bCs/>
          <w:i/>
          <w:sz w:val="28"/>
          <w:szCs w:val="28"/>
        </w:rPr>
        <w:t>Магомедова, Зулейха</w:t>
      </w:r>
      <w:r w:rsidRPr="00032EFD">
        <w:rPr>
          <w:rFonts w:ascii="Times New Roman" w:hAnsi="Times New Roman"/>
          <w:b/>
          <w:i/>
          <w:sz w:val="28"/>
          <w:szCs w:val="28"/>
        </w:rPr>
        <w:t xml:space="preserve">. Прометеево имя в горах и священное слово "Кавказ": [о книге Миясат Муслимовой "Камни моей родины" на соискание государственной премии Республики Дагестан] / З. Магомедова // Дагестанская правда. - 2021. - </w:t>
      </w:r>
      <w:r w:rsidRPr="00032EFD">
        <w:rPr>
          <w:rFonts w:ascii="Times New Roman" w:hAnsi="Times New Roman"/>
          <w:b/>
          <w:bCs/>
          <w:i/>
          <w:sz w:val="28"/>
          <w:szCs w:val="28"/>
        </w:rPr>
        <w:t>5 фев. (№№ 20-21)</w:t>
      </w:r>
      <w:r w:rsidRPr="00032EFD">
        <w:rPr>
          <w:rFonts w:ascii="Times New Roman" w:hAnsi="Times New Roman"/>
          <w:b/>
          <w:i/>
          <w:sz w:val="28"/>
          <w:szCs w:val="28"/>
        </w:rPr>
        <w:t>. - С. 7.</w:t>
      </w:r>
    </w:p>
    <w:p w:rsidR="004D5BCC" w:rsidRPr="00032EFD" w:rsidRDefault="004D5BCC" w:rsidP="00207F09">
      <w:pPr>
        <w:ind w:left="-142" w:firstLine="709"/>
        <w:contextualSpacing/>
        <w:jc w:val="both"/>
        <w:rPr>
          <w:rFonts w:ascii="Times New Roman" w:hAnsi="Times New Roman"/>
          <w:b/>
          <w:i/>
          <w:sz w:val="28"/>
          <w:szCs w:val="28"/>
        </w:rPr>
      </w:pPr>
      <w:r w:rsidRPr="00032EFD">
        <w:rPr>
          <w:rFonts w:ascii="Times New Roman" w:hAnsi="Times New Roman"/>
          <w:b/>
          <w:bCs/>
          <w:i/>
          <w:sz w:val="28"/>
          <w:szCs w:val="28"/>
        </w:rPr>
        <w:t xml:space="preserve">Миликова, К. </w:t>
      </w:r>
      <w:r w:rsidRPr="00032EFD">
        <w:rPr>
          <w:rFonts w:ascii="Times New Roman" w:hAnsi="Times New Roman"/>
          <w:b/>
          <w:i/>
          <w:sz w:val="28"/>
          <w:szCs w:val="28"/>
        </w:rPr>
        <w:t xml:space="preserve">Не благодаря, а вопреки: [о дагестанской поэтессе М. Муслимовой / Ксения Миликова // Дагестанская правда. - 2013. - </w:t>
      </w:r>
      <w:r w:rsidRPr="00032EFD">
        <w:rPr>
          <w:rFonts w:ascii="Times New Roman" w:hAnsi="Times New Roman"/>
          <w:b/>
          <w:bCs/>
          <w:i/>
          <w:sz w:val="28"/>
          <w:szCs w:val="28"/>
        </w:rPr>
        <w:t>22 авг. (№№265-266)</w:t>
      </w:r>
      <w:r w:rsidRPr="00032EFD">
        <w:rPr>
          <w:rFonts w:ascii="Times New Roman" w:hAnsi="Times New Roman"/>
          <w:b/>
          <w:i/>
          <w:sz w:val="28"/>
          <w:szCs w:val="28"/>
        </w:rPr>
        <w:t>. - С. 2.</w:t>
      </w:r>
    </w:p>
    <w:p w:rsidR="000B0F88" w:rsidRPr="00032EFD" w:rsidRDefault="001068DF"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 xml:space="preserve">Муслимова Миясат Шейховна // </w:t>
      </w:r>
      <w:r w:rsidR="004D5BCC" w:rsidRPr="00032EFD">
        <w:rPr>
          <w:rFonts w:ascii="Times New Roman" w:hAnsi="Times New Roman"/>
          <w:b/>
          <w:i/>
          <w:sz w:val="28"/>
          <w:szCs w:val="28"/>
        </w:rPr>
        <w:t>Союз российских писателей. Дагестанское отделение: персоналии, творчество, отзывы. – Махачкала, 2023. – С. 26.</w:t>
      </w:r>
    </w:p>
    <w:p w:rsidR="004C07E1" w:rsidRPr="00032EFD" w:rsidRDefault="004C07E1" w:rsidP="00207F09">
      <w:pPr>
        <w:ind w:left="-142" w:firstLine="709"/>
        <w:contextualSpacing/>
        <w:jc w:val="both"/>
        <w:rPr>
          <w:rFonts w:ascii="Times New Roman" w:hAnsi="Times New Roman"/>
          <w:b/>
          <w:sz w:val="28"/>
          <w:szCs w:val="28"/>
        </w:rPr>
      </w:pPr>
    </w:p>
    <w:p w:rsidR="004E508D" w:rsidRDefault="004E508D" w:rsidP="00207F09">
      <w:pPr>
        <w:ind w:left="-142" w:firstLine="709"/>
        <w:contextualSpacing/>
        <w:jc w:val="both"/>
        <w:rPr>
          <w:rFonts w:ascii="Times New Roman" w:hAnsi="Times New Roman"/>
          <w:b/>
          <w:sz w:val="28"/>
          <w:szCs w:val="28"/>
        </w:rPr>
      </w:pPr>
    </w:p>
    <w:p w:rsidR="00233228" w:rsidRDefault="00233228" w:rsidP="00207F09">
      <w:pPr>
        <w:ind w:left="-142" w:firstLine="709"/>
        <w:contextualSpacing/>
        <w:jc w:val="both"/>
        <w:rPr>
          <w:rFonts w:ascii="Times New Roman" w:hAnsi="Times New Roman"/>
          <w:b/>
          <w:sz w:val="28"/>
          <w:szCs w:val="28"/>
        </w:rPr>
      </w:pPr>
    </w:p>
    <w:p w:rsidR="00233228" w:rsidRDefault="00233228" w:rsidP="00207F09">
      <w:pPr>
        <w:ind w:left="-142" w:firstLine="709"/>
        <w:contextualSpacing/>
        <w:jc w:val="both"/>
        <w:rPr>
          <w:rFonts w:ascii="Times New Roman" w:hAnsi="Times New Roman"/>
          <w:b/>
          <w:sz w:val="28"/>
          <w:szCs w:val="28"/>
        </w:rPr>
      </w:pPr>
    </w:p>
    <w:p w:rsidR="00233228" w:rsidRPr="00032EFD" w:rsidRDefault="00233228" w:rsidP="00207F09">
      <w:pPr>
        <w:ind w:left="-142" w:firstLine="709"/>
        <w:contextualSpacing/>
        <w:jc w:val="both"/>
        <w:rPr>
          <w:rFonts w:ascii="Times New Roman" w:hAnsi="Times New Roman"/>
          <w:b/>
          <w:sz w:val="28"/>
          <w:szCs w:val="28"/>
        </w:rPr>
      </w:pPr>
    </w:p>
    <w:tbl>
      <w:tblPr>
        <w:tblStyle w:val="a9"/>
        <w:tblW w:w="0" w:type="auto"/>
        <w:tblInd w:w="-176" w:type="dxa"/>
        <w:tblLook w:val="04A0" w:firstRow="1" w:lastRow="0" w:firstColumn="1" w:lastColumn="0" w:noHBand="0" w:noVBand="1"/>
      </w:tblPr>
      <w:tblGrid>
        <w:gridCol w:w="3119"/>
        <w:gridCol w:w="6521"/>
      </w:tblGrid>
      <w:tr w:rsidR="00EE2210" w:rsidRPr="00032EFD" w:rsidTr="004E508D">
        <w:tc>
          <w:tcPr>
            <w:tcW w:w="3119" w:type="dxa"/>
          </w:tcPr>
          <w:p w:rsidR="00EE2210" w:rsidRPr="00032EFD" w:rsidRDefault="00EE2210" w:rsidP="00C115CE">
            <w:pPr>
              <w:ind w:firstLine="709"/>
              <w:contextualSpacing/>
              <w:jc w:val="center"/>
              <w:rPr>
                <w:b/>
                <w:sz w:val="28"/>
                <w:szCs w:val="28"/>
              </w:rPr>
            </w:pPr>
            <w:r w:rsidRPr="00032EFD">
              <w:rPr>
                <w:b/>
                <w:sz w:val="28"/>
                <w:szCs w:val="28"/>
              </w:rPr>
              <w:lastRenderedPageBreak/>
              <w:t>1920</w:t>
            </w:r>
          </w:p>
        </w:tc>
        <w:tc>
          <w:tcPr>
            <w:tcW w:w="6521" w:type="dxa"/>
          </w:tcPr>
          <w:p w:rsidR="005B34CA" w:rsidRPr="00032EFD" w:rsidRDefault="00EE2210" w:rsidP="00C115CE">
            <w:pPr>
              <w:ind w:firstLine="709"/>
              <w:contextualSpacing/>
              <w:jc w:val="center"/>
              <w:rPr>
                <w:b/>
                <w:sz w:val="28"/>
                <w:szCs w:val="28"/>
              </w:rPr>
            </w:pPr>
            <w:r w:rsidRPr="00032EFD">
              <w:rPr>
                <w:b/>
                <w:sz w:val="28"/>
                <w:szCs w:val="28"/>
              </w:rPr>
              <w:t xml:space="preserve">105 лет со дня рождения </w:t>
            </w:r>
          </w:p>
          <w:p w:rsidR="00EE2210" w:rsidRPr="00032EFD" w:rsidRDefault="00EE2210" w:rsidP="0039422E">
            <w:pPr>
              <w:ind w:firstLine="709"/>
              <w:contextualSpacing/>
              <w:jc w:val="center"/>
              <w:rPr>
                <w:b/>
                <w:sz w:val="28"/>
                <w:szCs w:val="28"/>
              </w:rPr>
            </w:pPr>
            <w:r w:rsidRPr="00032EFD">
              <w:rPr>
                <w:b/>
                <w:sz w:val="28"/>
                <w:szCs w:val="28"/>
              </w:rPr>
              <w:t>Абилова Абуталиба Абиловича, историка, первого ректора ДГУ, заслуженного деятеля науки РСФСР, профессора, доктора исторических наук (1920- апр. 2012 гг.)</w:t>
            </w:r>
          </w:p>
        </w:tc>
      </w:tr>
    </w:tbl>
    <w:p w:rsidR="00EE2210" w:rsidRPr="00032EFD" w:rsidRDefault="00EE2210" w:rsidP="00207F09">
      <w:pPr>
        <w:ind w:left="-142" w:firstLine="709"/>
        <w:contextualSpacing/>
        <w:jc w:val="both"/>
        <w:rPr>
          <w:rFonts w:ascii="Times New Roman" w:hAnsi="Times New Roman"/>
          <w:b/>
          <w:sz w:val="28"/>
          <w:szCs w:val="28"/>
        </w:rPr>
      </w:pPr>
    </w:p>
    <w:p w:rsidR="003A4E99" w:rsidRPr="00032EFD" w:rsidRDefault="00D57C9B" w:rsidP="00207F09">
      <w:pPr>
        <w:ind w:left="-142" w:firstLine="709"/>
        <w:contextualSpacing/>
        <w:jc w:val="both"/>
        <w:rPr>
          <w:rFonts w:ascii="Times New Roman" w:hAnsi="Times New Roman"/>
          <w:color w:val="000000" w:themeColor="text1"/>
          <w:sz w:val="28"/>
          <w:szCs w:val="28"/>
        </w:rPr>
      </w:pPr>
      <w:r w:rsidRPr="00032EFD">
        <w:rPr>
          <w:rFonts w:ascii="Times New Roman" w:hAnsi="Times New Roman"/>
          <w:color w:val="000000" w:themeColor="text1"/>
          <w:sz w:val="28"/>
          <w:szCs w:val="28"/>
        </w:rPr>
        <w:t>Абуталиб Абилович Абилов р</w:t>
      </w:r>
      <w:r w:rsidR="003A4E99" w:rsidRPr="00032EFD">
        <w:rPr>
          <w:rFonts w:ascii="Times New Roman" w:hAnsi="Times New Roman"/>
          <w:color w:val="000000" w:themeColor="text1"/>
          <w:sz w:val="28"/>
          <w:szCs w:val="28"/>
        </w:rPr>
        <w:t xml:space="preserve">одился </w:t>
      </w:r>
      <w:r w:rsidR="00FD6D31" w:rsidRPr="00032EFD">
        <w:rPr>
          <w:rFonts w:ascii="Times New Roman" w:hAnsi="Times New Roman"/>
          <w:color w:val="000000" w:themeColor="text1"/>
          <w:sz w:val="28"/>
          <w:szCs w:val="28"/>
        </w:rPr>
        <w:t>в с.</w:t>
      </w:r>
      <w:r w:rsidR="003A4E99" w:rsidRPr="00032EFD">
        <w:rPr>
          <w:rFonts w:ascii="Times New Roman" w:hAnsi="Times New Roman"/>
          <w:color w:val="000000" w:themeColor="text1"/>
          <w:sz w:val="28"/>
          <w:szCs w:val="28"/>
        </w:rPr>
        <w:t xml:space="preserve"> </w:t>
      </w:r>
      <w:hyperlink r:id="rId173" w:tooltip="Уллугатаг" w:history="1">
        <w:r w:rsidR="003A4E99" w:rsidRPr="00032EFD">
          <w:rPr>
            <w:rStyle w:val="af4"/>
            <w:rFonts w:ascii="Times New Roman" w:hAnsi="Times New Roman"/>
            <w:color w:val="000000" w:themeColor="text1"/>
            <w:sz w:val="28"/>
            <w:szCs w:val="28"/>
            <w:u w:val="none"/>
          </w:rPr>
          <w:t>Уллугатаг</w:t>
        </w:r>
      </w:hyperlink>
      <w:r w:rsidR="003A4E99" w:rsidRPr="00032EFD">
        <w:rPr>
          <w:rFonts w:ascii="Times New Roman" w:hAnsi="Times New Roman"/>
          <w:color w:val="000000" w:themeColor="text1"/>
          <w:sz w:val="28"/>
          <w:szCs w:val="28"/>
        </w:rPr>
        <w:t xml:space="preserve"> </w:t>
      </w:r>
      <w:hyperlink r:id="rId174" w:tooltip="Кюринский округ" w:history="1">
        <w:r w:rsidR="003A4E99" w:rsidRPr="00032EFD">
          <w:rPr>
            <w:rStyle w:val="af4"/>
            <w:rFonts w:ascii="Times New Roman" w:hAnsi="Times New Roman"/>
            <w:color w:val="000000" w:themeColor="text1"/>
            <w:sz w:val="28"/>
            <w:szCs w:val="28"/>
            <w:u w:val="none"/>
          </w:rPr>
          <w:t>Кюринского округа</w:t>
        </w:r>
      </w:hyperlink>
      <w:r w:rsidR="003A4E99" w:rsidRPr="00032EFD">
        <w:rPr>
          <w:rFonts w:ascii="Times New Roman" w:hAnsi="Times New Roman"/>
          <w:color w:val="000000" w:themeColor="text1"/>
          <w:sz w:val="28"/>
          <w:szCs w:val="28"/>
        </w:rPr>
        <w:t xml:space="preserve"> (ныне </w:t>
      </w:r>
      <w:hyperlink r:id="rId175" w:tooltip="Сулейман-Стальский район" w:history="1">
        <w:r w:rsidR="003A4E99" w:rsidRPr="00032EFD">
          <w:rPr>
            <w:rStyle w:val="af4"/>
            <w:rFonts w:ascii="Times New Roman" w:hAnsi="Times New Roman"/>
            <w:color w:val="000000" w:themeColor="text1"/>
            <w:sz w:val="28"/>
            <w:szCs w:val="28"/>
            <w:u w:val="none"/>
          </w:rPr>
          <w:t>Сулейман-Стальского района</w:t>
        </w:r>
      </w:hyperlink>
      <w:r w:rsidR="003A4E99" w:rsidRPr="00032EFD">
        <w:rPr>
          <w:rFonts w:ascii="Times New Roman" w:hAnsi="Times New Roman"/>
          <w:color w:val="000000" w:themeColor="text1"/>
          <w:sz w:val="28"/>
          <w:szCs w:val="28"/>
        </w:rPr>
        <w:t xml:space="preserve">). Его отец, Абил Гюкюлович Абилов, из-за трудной экономической ситуации, дабы содержать семью, вынужден был трудиться на нефтяных промыслах </w:t>
      </w:r>
      <w:hyperlink r:id="rId176" w:tooltip="Баку" w:history="1">
        <w:r w:rsidR="003A4E99" w:rsidRPr="00032EFD">
          <w:rPr>
            <w:rStyle w:val="af4"/>
            <w:rFonts w:ascii="Times New Roman" w:hAnsi="Times New Roman"/>
            <w:color w:val="000000" w:themeColor="text1"/>
            <w:sz w:val="28"/>
            <w:szCs w:val="28"/>
            <w:u w:val="none"/>
          </w:rPr>
          <w:t>Баку</w:t>
        </w:r>
      </w:hyperlink>
      <w:r w:rsidR="003A4E99" w:rsidRPr="00032EFD">
        <w:rPr>
          <w:rFonts w:ascii="Times New Roman" w:hAnsi="Times New Roman"/>
          <w:color w:val="000000" w:themeColor="text1"/>
          <w:sz w:val="28"/>
          <w:szCs w:val="28"/>
        </w:rPr>
        <w:t>. В 1929 году по желанию своего отца Абуталиб пошёл учиться в школу. В 1936 году окончил уллугатагскую семилетку, а в том же году поступил в Дербентский сельскохозяйственный техникум. За отличные успехи в учёбе решением сов</w:t>
      </w:r>
      <w:r w:rsidR="003850C3" w:rsidRPr="00032EFD">
        <w:rPr>
          <w:rFonts w:ascii="Times New Roman" w:hAnsi="Times New Roman"/>
          <w:color w:val="000000" w:themeColor="text1"/>
          <w:sz w:val="28"/>
          <w:szCs w:val="28"/>
        </w:rPr>
        <w:t xml:space="preserve">ета педагогов он был зачислен в </w:t>
      </w:r>
      <w:hyperlink r:id="rId177" w:tooltip="Московская сельскохозяйственная академия имени К. А. Тимирязева" w:history="1">
        <w:r w:rsidR="003A4E99" w:rsidRPr="00032EFD">
          <w:rPr>
            <w:rStyle w:val="af4"/>
            <w:rFonts w:ascii="Times New Roman" w:hAnsi="Times New Roman"/>
            <w:color w:val="000000" w:themeColor="text1"/>
            <w:sz w:val="28"/>
            <w:szCs w:val="28"/>
            <w:u w:val="none"/>
          </w:rPr>
          <w:t>Московскую сельскохозяйственную академию им. Тимирязева</w:t>
        </w:r>
      </w:hyperlink>
      <w:r w:rsidR="003A4E99" w:rsidRPr="00032EFD">
        <w:rPr>
          <w:rFonts w:ascii="Times New Roman" w:hAnsi="Times New Roman"/>
          <w:color w:val="000000" w:themeColor="text1"/>
          <w:sz w:val="28"/>
          <w:szCs w:val="28"/>
        </w:rPr>
        <w:t xml:space="preserve">. Однако из-за начала </w:t>
      </w:r>
      <w:hyperlink r:id="rId178" w:tooltip="Великая Отечественная война" w:history="1">
        <w:r w:rsidR="003A4E99" w:rsidRPr="00032EFD">
          <w:rPr>
            <w:rStyle w:val="af4"/>
            <w:rFonts w:ascii="Times New Roman" w:hAnsi="Times New Roman"/>
            <w:color w:val="000000" w:themeColor="text1"/>
            <w:sz w:val="28"/>
            <w:szCs w:val="28"/>
            <w:u w:val="none"/>
          </w:rPr>
          <w:t>Великой Отечественной войны</w:t>
        </w:r>
      </w:hyperlink>
      <w:r w:rsidR="003850C3" w:rsidRPr="00032EFD">
        <w:rPr>
          <w:rFonts w:ascii="Times New Roman" w:hAnsi="Times New Roman"/>
          <w:color w:val="000000" w:themeColor="text1"/>
          <w:sz w:val="28"/>
          <w:szCs w:val="28"/>
        </w:rPr>
        <w:t xml:space="preserve"> </w:t>
      </w:r>
      <w:r w:rsidR="003A4E99" w:rsidRPr="00032EFD">
        <w:rPr>
          <w:rFonts w:ascii="Times New Roman" w:hAnsi="Times New Roman"/>
          <w:color w:val="000000" w:themeColor="text1"/>
          <w:sz w:val="28"/>
          <w:szCs w:val="28"/>
        </w:rPr>
        <w:t xml:space="preserve">не смог окончить учёбу, поэтому Абуталиб возвращается в Дагестан и поступает в </w:t>
      </w:r>
      <w:hyperlink r:id="rId179" w:tooltip="Дагестанский педагогический институт" w:history="1">
        <w:r w:rsidR="003A4E99" w:rsidRPr="00032EFD">
          <w:rPr>
            <w:rStyle w:val="af4"/>
            <w:rFonts w:ascii="Times New Roman" w:hAnsi="Times New Roman"/>
            <w:color w:val="000000" w:themeColor="text1"/>
            <w:sz w:val="28"/>
            <w:szCs w:val="28"/>
            <w:u w:val="none"/>
          </w:rPr>
          <w:t>Педагогический институт имени Сулеймана Стальского</w:t>
        </w:r>
      </w:hyperlink>
      <w:r w:rsidR="003A4E99" w:rsidRPr="00032EFD">
        <w:rPr>
          <w:rFonts w:ascii="Times New Roman" w:hAnsi="Times New Roman"/>
          <w:color w:val="000000" w:themeColor="text1"/>
          <w:sz w:val="28"/>
          <w:szCs w:val="28"/>
        </w:rPr>
        <w:t>. В 1943 году он заканчивает его заочно.</w:t>
      </w:r>
    </w:p>
    <w:p w:rsidR="003A4E99" w:rsidRPr="00032EFD" w:rsidRDefault="003A4E99" w:rsidP="00207F09">
      <w:pPr>
        <w:ind w:left="-142" w:firstLine="709"/>
        <w:contextualSpacing/>
        <w:jc w:val="both"/>
        <w:rPr>
          <w:rFonts w:ascii="Times New Roman" w:hAnsi="Times New Roman"/>
          <w:sz w:val="28"/>
          <w:szCs w:val="28"/>
        </w:rPr>
      </w:pPr>
      <w:r w:rsidRPr="00032EFD">
        <w:rPr>
          <w:rFonts w:ascii="Times New Roman" w:hAnsi="Times New Roman"/>
          <w:color w:val="000000" w:themeColor="text1"/>
          <w:sz w:val="28"/>
          <w:szCs w:val="28"/>
        </w:rPr>
        <w:t xml:space="preserve">В мае 1943 года возглавил отдел пропаганды и агитации Касумкентского райкома </w:t>
      </w:r>
      <w:hyperlink r:id="rId180" w:tooltip="ВКП(б)" w:history="1">
        <w:r w:rsidRPr="00032EFD">
          <w:rPr>
            <w:rStyle w:val="af4"/>
            <w:rFonts w:ascii="Times New Roman" w:hAnsi="Times New Roman"/>
            <w:color w:val="000000" w:themeColor="text1"/>
            <w:sz w:val="28"/>
            <w:szCs w:val="28"/>
            <w:u w:val="none"/>
          </w:rPr>
          <w:t>ВКП(б)</w:t>
        </w:r>
      </w:hyperlink>
      <w:r w:rsidRPr="00032EFD">
        <w:rPr>
          <w:rFonts w:ascii="Times New Roman" w:hAnsi="Times New Roman"/>
          <w:color w:val="000000" w:themeColor="text1"/>
          <w:sz w:val="28"/>
          <w:szCs w:val="28"/>
        </w:rPr>
        <w:t xml:space="preserve">. В сентябре 1944 года был назначен секретарём обкома </w:t>
      </w:r>
      <w:hyperlink r:id="rId181" w:tooltip="ВЛКСМ" w:history="1">
        <w:r w:rsidRPr="00032EFD">
          <w:rPr>
            <w:rStyle w:val="af4"/>
            <w:rFonts w:ascii="Times New Roman" w:hAnsi="Times New Roman"/>
            <w:color w:val="000000" w:themeColor="text1"/>
            <w:sz w:val="28"/>
            <w:szCs w:val="28"/>
            <w:u w:val="none"/>
          </w:rPr>
          <w:t>ВЛКСМ</w:t>
        </w:r>
      </w:hyperlink>
      <w:r w:rsidRPr="00032EFD">
        <w:rPr>
          <w:rFonts w:ascii="Times New Roman" w:hAnsi="Times New Roman"/>
          <w:color w:val="000000" w:themeColor="text1"/>
          <w:sz w:val="28"/>
          <w:szCs w:val="28"/>
        </w:rPr>
        <w:t xml:space="preserve"> по пропаганде и агитации. В июне 1945 года Абилов был направлен на учёбу в </w:t>
      </w:r>
      <w:hyperlink r:id="rId182" w:tooltip="Высшая партийная школа при ЦК КПСС" w:history="1">
        <w:r w:rsidRPr="00032EFD">
          <w:rPr>
            <w:rStyle w:val="af4"/>
            <w:rFonts w:ascii="Times New Roman" w:hAnsi="Times New Roman"/>
            <w:color w:val="000000" w:themeColor="text1"/>
            <w:sz w:val="28"/>
            <w:szCs w:val="28"/>
            <w:u w:val="none"/>
          </w:rPr>
          <w:t>Высшую партийную школу при ЦК ВКП(б)</w:t>
        </w:r>
      </w:hyperlink>
      <w:r w:rsidRPr="00032EFD">
        <w:rPr>
          <w:rFonts w:ascii="Times New Roman" w:hAnsi="Times New Roman"/>
          <w:color w:val="000000" w:themeColor="text1"/>
          <w:sz w:val="28"/>
          <w:szCs w:val="28"/>
        </w:rPr>
        <w:t xml:space="preserve">, где он проучился почти три года. В 1948 году его избрали первым секретарём Дагестанского обкома комсомола. В октябре 1949 года Абилов стал руководителем планово-финансового отдела, в 1950 году — заведующим сельскохозяйственным отделом. В 1952 году учится на курсах </w:t>
      </w:r>
      <w:r w:rsidR="003850C3" w:rsidRPr="00032EFD">
        <w:rPr>
          <w:rFonts w:ascii="Times New Roman" w:hAnsi="Times New Roman"/>
          <w:color w:val="000000" w:themeColor="text1"/>
          <w:sz w:val="28"/>
          <w:szCs w:val="28"/>
        </w:rPr>
        <w:t xml:space="preserve">при </w:t>
      </w:r>
      <w:hyperlink r:id="rId183" w:tooltip="Академия общественных наук при ЦК КПСС" w:history="1">
        <w:r w:rsidRPr="00032EFD">
          <w:rPr>
            <w:rStyle w:val="af4"/>
            <w:rFonts w:ascii="Times New Roman" w:hAnsi="Times New Roman"/>
            <w:color w:val="000000" w:themeColor="text1"/>
            <w:sz w:val="28"/>
            <w:szCs w:val="28"/>
            <w:u w:val="none"/>
          </w:rPr>
          <w:t>Академии общественных наук</w:t>
        </w:r>
      </w:hyperlink>
      <w:r w:rsidRPr="00032EFD">
        <w:rPr>
          <w:rFonts w:ascii="Times New Roman" w:hAnsi="Times New Roman"/>
          <w:color w:val="000000" w:themeColor="text1"/>
          <w:sz w:val="28"/>
          <w:szCs w:val="28"/>
        </w:rPr>
        <w:t>, которую Аби</w:t>
      </w:r>
      <w:r w:rsidR="003850C3" w:rsidRPr="00032EFD">
        <w:rPr>
          <w:rFonts w:ascii="Times New Roman" w:hAnsi="Times New Roman"/>
          <w:color w:val="000000" w:themeColor="text1"/>
          <w:sz w:val="28"/>
          <w:szCs w:val="28"/>
        </w:rPr>
        <w:t xml:space="preserve">лов окончил с отличием, защитив </w:t>
      </w:r>
      <w:hyperlink r:id="rId184" w:tooltip="Диссертация" w:history="1">
        <w:r w:rsidRPr="00032EFD">
          <w:rPr>
            <w:rStyle w:val="af4"/>
            <w:rFonts w:ascii="Times New Roman" w:hAnsi="Times New Roman"/>
            <w:color w:val="000000" w:themeColor="text1"/>
            <w:sz w:val="28"/>
            <w:szCs w:val="28"/>
            <w:u w:val="none"/>
          </w:rPr>
          <w:t>диссертацию</w:t>
        </w:r>
      </w:hyperlink>
      <w:r w:rsidR="003850C3" w:rsidRPr="00032EFD">
        <w:rPr>
          <w:rFonts w:ascii="Times New Roman" w:hAnsi="Times New Roman"/>
          <w:color w:val="000000" w:themeColor="text1"/>
          <w:sz w:val="28"/>
          <w:szCs w:val="28"/>
        </w:rPr>
        <w:t xml:space="preserve"> </w:t>
      </w:r>
      <w:r w:rsidRPr="00032EFD">
        <w:rPr>
          <w:rFonts w:ascii="Times New Roman" w:hAnsi="Times New Roman"/>
          <w:color w:val="000000" w:themeColor="text1"/>
          <w:sz w:val="28"/>
          <w:szCs w:val="28"/>
        </w:rPr>
        <w:t>по проблемам культурного развития народов Дагестана. Абилова назначили заведующим секторо</w:t>
      </w:r>
      <w:r w:rsidR="003850C3" w:rsidRPr="00032EFD">
        <w:rPr>
          <w:rFonts w:ascii="Times New Roman" w:hAnsi="Times New Roman"/>
          <w:color w:val="000000" w:themeColor="text1"/>
          <w:sz w:val="28"/>
          <w:szCs w:val="28"/>
        </w:rPr>
        <w:t xml:space="preserve">м истории Дагестанского филиала </w:t>
      </w:r>
      <w:hyperlink r:id="rId185" w:tooltip="Институт марксизма-ленинизма при ЦК КПСС" w:history="1">
        <w:r w:rsidRPr="00032EFD">
          <w:rPr>
            <w:rStyle w:val="af4"/>
            <w:rFonts w:ascii="Times New Roman" w:hAnsi="Times New Roman"/>
            <w:color w:val="000000" w:themeColor="text1"/>
            <w:sz w:val="28"/>
            <w:szCs w:val="28"/>
            <w:u w:val="none"/>
          </w:rPr>
          <w:t>Института марксизма-ленинизма при ЦК КПСС</w:t>
        </w:r>
      </w:hyperlink>
      <w:r w:rsidR="003850C3" w:rsidRPr="00032EFD">
        <w:rPr>
          <w:rFonts w:ascii="Times New Roman" w:hAnsi="Times New Roman"/>
          <w:color w:val="000000" w:themeColor="text1"/>
          <w:sz w:val="28"/>
          <w:szCs w:val="28"/>
        </w:rPr>
        <w:t xml:space="preserve">, а затем </w:t>
      </w:r>
      <w:r w:rsidRPr="00032EFD">
        <w:rPr>
          <w:rFonts w:ascii="Times New Roman" w:hAnsi="Times New Roman"/>
          <w:color w:val="000000" w:themeColor="text1"/>
          <w:sz w:val="28"/>
          <w:szCs w:val="28"/>
        </w:rPr>
        <w:t>— его директором. В 1954 году Абилов был назначен директором Дагестанского педагогического института, кото</w:t>
      </w:r>
      <w:r w:rsidR="003850C3" w:rsidRPr="00032EFD">
        <w:rPr>
          <w:rFonts w:ascii="Times New Roman" w:hAnsi="Times New Roman"/>
          <w:color w:val="000000" w:themeColor="text1"/>
          <w:sz w:val="28"/>
          <w:szCs w:val="28"/>
        </w:rPr>
        <w:t xml:space="preserve">рый в 1957 году преобразовали в </w:t>
      </w:r>
      <w:hyperlink r:id="rId186" w:tooltip="Дагестанский государственный университет" w:history="1">
        <w:r w:rsidRPr="00032EFD">
          <w:rPr>
            <w:rStyle w:val="af4"/>
            <w:rFonts w:ascii="Times New Roman" w:hAnsi="Times New Roman"/>
            <w:color w:val="000000" w:themeColor="text1"/>
            <w:sz w:val="28"/>
            <w:szCs w:val="28"/>
            <w:u w:val="none"/>
          </w:rPr>
          <w:t>Дагестанский государственный университет</w:t>
        </w:r>
      </w:hyperlink>
      <w:r w:rsidR="003850C3" w:rsidRPr="00032EFD">
        <w:rPr>
          <w:rFonts w:ascii="Times New Roman" w:hAnsi="Times New Roman"/>
          <w:color w:val="000000" w:themeColor="text1"/>
          <w:sz w:val="28"/>
          <w:szCs w:val="28"/>
        </w:rPr>
        <w:t xml:space="preserve"> им. В. И. </w:t>
      </w:r>
      <w:r w:rsidRPr="00032EFD">
        <w:rPr>
          <w:rFonts w:ascii="Times New Roman" w:hAnsi="Times New Roman"/>
          <w:color w:val="000000" w:themeColor="text1"/>
          <w:sz w:val="28"/>
          <w:szCs w:val="28"/>
        </w:rPr>
        <w:t xml:space="preserve">Ленина. В 1960 году стал доктором исторических наук. Он являлся одним из зачинателей исследования истории дагестанской культуры. В течение 35 лет избирался депутатом Верховного Совета ДАССР, был председателем постоянной комиссии по народному образованию и культуре, председателем Верховного Совета. В ДГУ Абилов проработал 30 лет, до ухода на пенсию в 1987 году. Всю жизнь он прожил в </w:t>
      </w:r>
      <w:r w:rsidRPr="00032EFD">
        <w:rPr>
          <w:rFonts w:ascii="Times New Roman" w:hAnsi="Times New Roman"/>
          <w:sz w:val="28"/>
          <w:szCs w:val="28"/>
        </w:rPr>
        <w:t>скромном одноэтажном университетском доме.</w:t>
      </w:r>
    </w:p>
    <w:p w:rsidR="003850C3" w:rsidRPr="00032EFD" w:rsidRDefault="003850C3" w:rsidP="00207F09">
      <w:pPr>
        <w:ind w:left="-142" w:firstLine="709"/>
        <w:contextualSpacing/>
        <w:jc w:val="both"/>
        <w:rPr>
          <w:rFonts w:ascii="Times New Roman" w:hAnsi="Times New Roman"/>
          <w:b/>
          <w:i/>
          <w:color w:val="000000" w:themeColor="text1"/>
          <w:sz w:val="28"/>
          <w:szCs w:val="28"/>
        </w:rPr>
      </w:pPr>
      <w:r w:rsidRPr="00032EFD">
        <w:rPr>
          <w:rFonts w:ascii="Times New Roman" w:hAnsi="Times New Roman"/>
          <w:b/>
          <w:i/>
          <w:color w:val="000000" w:themeColor="text1"/>
          <w:sz w:val="28"/>
          <w:szCs w:val="28"/>
        </w:rPr>
        <w:t>Абуталиб Абилович Абилов</w:t>
      </w:r>
      <w:r w:rsidR="00EA626C" w:rsidRPr="00032EFD">
        <w:rPr>
          <w:rFonts w:ascii="Times New Roman" w:hAnsi="Times New Roman"/>
          <w:b/>
          <w:i/>
          <w:color w:val="000000" w:themeColor="text1"/>
          <w:sz w:val="28"/>
          <w:szCs w:val="28"/>
        </w:rPr>
        <w:t xml:space="preserve"> // Ильясов З. Энциклопедич дагестанской жизни: Дагестан: цифры и факты. – Махачкала, 2010. – С. 468.</w:t>
      </w:r>
    </w:p>
    <w:p w:rsidR="00EA626C" w:rsidRPr="00032EFD" w:rsidRDefault="00EA626C" w:rsidP="00207F09">
      <w:pPr>
        <w:ind w:left="-142" w:firstLine="709"/>
        <w:contextualSpacing/>
        <w:jc w:val="both"/>
        <w:rPr>
          <w:rFonts w:ascii="Times New Roman" w:hAnsi="Times New Roman"/>
          <w:b/>
          <w:i/>
          <w:sz w:val="28"/>
          <w:szCs w:val="28"/>
        </w:rPr>
      </w:pPr>
      <w:r w:rsidRPr="00032EFD">
        <w:rPr>
          <w:rFonts w:ascii="Times New Roman" w:hAnsi="Times New Roman"/>
          <w:b/>
          <w:bCs/>
          <w:i/>
          <w:sz w:val="28"/>
          <w:szCs w:val="28"/>
        </w:rPr>
        <w:lastRenderedPageBreak/>
        <w:t xml:space="preserve">Билалов, М. </w:t>
      </w:r>
      <w:r w:rsidRPr="00032EFD">
        <w:rPr>
          <w:rFonts w:ascii="Times New Roman" w:hAnsi="Times New Roman"/>
          <w:b/>
          <w:i/>
          <w:sz w:val="28"/>
          <w:szCs w:val="28"/>
        </w:rPr>
        <w:t xml:space="preserve">Мой первый ректор: [о ректоре ДГУ А. А. Абилове] / М. Билалов // Дагестанская правда. - 2020. - </w:t>
      </w:r>
      <w:r w:rsidRPr="00032EFD">
        <w:rPr>
          <w:rFonts w:ascii="Times New Roman" w:hAnsi="Times New Roman"/>
          <w:b/>
          <w:bCs/>
          <w:i/>
          <w:sz w:val="28"/>
          <w:szCs w:val="28"/>
        </w:rPr>
        <w:t>17 июля (№№ 151-152)</w:t>
      </w:r>
      <w:r w:rsidRPr="00032EFD">
        <w:rPr>
          <w:rFonts w:ascii="Times New Roman" w:hAnsi="Times New Roman"/>
          <w:b/>
          <w:i/>
          <w:sz w:val="28"/>
          <w:szCs w:val="28"/>
        </w:rPr>
        <w:t>. - С. 6.</w:t>
      </w:r>
    </w:p>
    <w:p w:rsidR="00EA626C" w:rsidRPr="00032EFD" w:rsidRDefault="00EA626C" w:rsidP="00207F09">
      <w:pPr>
        <w:ind w:left="-142" w:firstLine="709"/>
        <w:contextualSpacing/>
        <w:jc w:val="both"/>
        <w:rPr>
          <w:rFonts w:ascii="Times New Roman" w:hAnsi="Times New Roman"/>
          <w:b/>
          <w:i/>
          <w:sz w:val="28"/>
          <w:szCs w:val="28"/>
        </w:rPr>
      </w:pPr>
      <w:r w:rsidRPr="00032EFD">
        <w:rPr>
          <w:rFonts w:ascii="Times New Roman" w:hAnsi="Times New Roman"/>
          <w:b/>
          <w:bCs/>
          <w:i/>
          <w:sz w:val="28"/>
          <w:szCs w:val="28"/>
        </w:rPr>
        <w:t xml:space="preserve">Гасанов, М. </w:t>
      </w:r>
      <w:r w:rsidR="00B31FF3" w:rsidRPr="00032EFD">
        <w:rPr>
          <w:rFonts w:ascii="Times New Roman" w:hAnsi="Times New Roman"/>
          <w:b/>
          <w:i/>
          <w:sz w:val="28"/>
          <w:szCs w:val="28"/>
        </w:rPr>
        <w:t>Первый ректор ДГУ</w:t>
      </w:r>
      <w:r w:rsidRPr="00032EFD">
        <w:rPr>
          <w:rFonts w:ascii="Times New Roman" w:hAnsi="Times New Roman"/>
          <w:b/>
          <w:i/>
          <w:sz w:val="28"/>
          <w:szCs w:val="28"/>
        </w:rPr>
        <w:t xml:space="preserve">: [воспоминания профессора, к 100-летию со дня рождения А. Абилова] / М. Гасанов // Дагестанская правда. - 2020. - </w:t>
      </w:r>
      <w:r w:rsidRPr="00032EFD">
        <w:rPr>
          <w:rFonts w:ascii="Times New Roman" w:hAnsi="Times New Roman"/>
          <w:b/>
          <w:bCs/>
          <w:i/>
          <w:sz w:val="28"/>
          <w:szCs w:val="28"/>
        </w:rPr>
        <w:t>18 марта (№ 54)</w:t>
      </w:r>
      <w:r w:rsidRPr="00032EFD">
        <w:rPr>
          <w:rFonts w:ascii="Times New Roman" w:hAnsi="Times New Roman"/>
          <w:b/>
          <w:i/>
          <w:sz w:val="28"/>
          <w:szCs w:val="28"/>
        </w:rPr>
        <w:t>. - С. 3.</w:t>
      </w:r>
    </w:p>
    <w:p w:rsidR="00B31FF3" w:rsidRPr="00032EFD" w:rsidRDefault="00B31FF3" w:rsidP="00207F09">
      <w:pPr>
        <w:ind w:left="-142" w:firstLine="709"/>
        <w:contextualSpacing/>
        <w:jc w:val="both"/>
        <w:rPr>
          <w:rFonts w:ascii="Times New Roman" w:hAnsi="Times New Roman"/>
          <w:b/>
          <w:i/>
          <w:sz w:val="28"/>
          <w:szCs w:val="28"/>
        </w:rPr>
      </w:pPr>
      <w:r w:rsidRPr="00032EFD">
        <w:rPr>
          <w:rFonts w:ascii="Times New Roman" w:hAnsi="Times New Roman"/>
          <w:b/>
          <w:bCs/>
          <w:i/>
          <w:sz w:val="28"/>
          <w:szCs w:val="28"/>
        </w:rPr>
        <w:t xml:space="preserve">Жамалдинов, В. </w:t>
      </w:r>
      <w:r w:rsidRPr="00032EFD">
        <w:rPr>
          <w:rFonts w:ascii="Times New Roman" w:hAnsi="Times New Roman"/>
          <w:b/>
          <w:i/>
          <w:sz w:val="28"/>
          <w:szCs w:val="28"/>
        </w:rPr>
        <w:t xml:space="preserve">Дагъустандин баркаллу хва: [общественно - политический деятель, бывший ректор ДГУ] / Вадим Жамалдинов // Лезги газет / Лезгинская газета. - 2015. - </w:t>
      </w:r>
      <w:r w:rsidRPr="00032EFD">
        <w:rPr>
          <w:rFonts w:ascii="Times New Roman" w:hAnsi="Times New Roman"/>
          <w:b/>
          <w:bCs/>
          <w:i/>
          <w:sz w:val="28"/>
          <w:szCs w:val="28"/>
        </w:rPr>
        <w:t>29 окт. (№44)</w:t>
      </w:r>
      <w:r w:rsidRPr="00032EFD">
        <w:rPr>
          <w:rFonts w:ascii="Times New Roman" w:hAnsi="Times New Roman"/>
          <w:b/>
          <w:i/>
          <w:sz w:val="28"/>
          <w:szCs w:val="28"/>
        </w:rPr>
        <w:t xml:space="preserve">. - С. 3. - </w:t>
      </w:r>
      <w:r w:rsidRPr="00032EFD">
        <w:rPr>
          <w:rFonts w:ascii="Times New Roman" w:hAnsi="Times New Roman"/>
          <w:b/>
          <w:bCs/>
          <w:i/>
          <w:sz w:val="28"/>
          <w:szCs w:val="28"/>
        </w:rPr>
        <w:t xml:space="preserve">Перевод заглавия: </w:t>
      </w:r>
      <w:r w:rsidRPr="00032EFD">
        <w:rPr>
          <w:rFonts w:ascii="Times New Roman" w:hAnsi="Times New Roman"/>
          <w:b/>
          <w:i/>
          <w:sz w:val="28"/>
          <w:szCs w:val="28"/>
        </w:rPr>
        <w:t>Славный сын Дагестана</w:t>
      </w:r>
    </w:p>
    <w:p w:rsidR="00EA626C" w:rsidRPr="00032EFD" w:rsidRDefault="00EA626C" w:rsidP="00207F09">
      <w:pPr>
        <w:ind w:left="-142" w:firstLine="709"/>
        <w:contextualSpacing/>
        <w:jc w:val="both"/>
        <w:rPr>
          <w:rFonts w:ascii="Times New Roman" w:hAnsi="Times New Roman"/>
          <w:b/>
          <w:i/>
          <w:sz w:val="28"/>
          <w:szCs w:val="28"/>
        </w:rPr>
      </w:pPr>
      <w:r w:rsidRPr="00032EFD">
        <w:rPr>
          <w:rFonts w:ascii="Times New Roman" w:hAnsi="Times New Roman"/>
          <w:b/>
          <w:bCs/>
          <w:i/>
          <w:sz w:val="28"/>
          <w:szCs w:val="28"/>
        </w:rPr>
        <w:t xml:space="preserve">Насибов, Джамал. </w:t>
      </w:r>
      <w:r w:rsidRPr="00032EFD">
        <w:rPr>
          <w:rFonts w:ascii="Times New Roman" w:hAnsi="Times New Roman"/>
          <w:b/>
          <w:i/>
          <w:sz w:val="28"/>
          <w:szCs w:val="28"/>
        </w:rPr>
        <w:t xml:space="preserve">Лезги чилиз нур-экв гузвайбур: [о ректоре ДГУ] / Д. Насибов // Лезги газет / Лезгинская газета. - 2023. - </w:t>
      </w:r>
      <w:r w:rsidRPr="00032EFD">
        <w:rPr>
          <w:rFonts w:ascii="Times New Roman" w:hAnsi="Times New Roman"/>
          <w:b/>
          <w:bCs/>
          <w:i/>
          <w:sz w:val="28"/>
          <w:szCs w:val="28"/>
        </w:rPr>
        <w:t>30 марта (№ 13)</w:t>
      </w:r>
      <w:r w:rsidRPr="00032EFD">
        <w:rPr>
          <w:rFonts w:ascii="Times New Roman" w:hAnsi="Times New Roman"/>
          <w:b/>
          <w:i/>
          <w:sz w:val="28"/>
          <w:szCs w:val="28"/>
        </w:rPr>
        <w:t xml:space="preserve">. - С. 6. – </w:t>
      </w:r>
      <w:r w:rsidRPr="00032EFD">
        <w:rPr>
          <w:rFonts w:ascii="Times New Roman" w:hAnsi="Times New Roman"/>
          <w:b/>
          <w:bCs/>
          <w:i/>
          <w:sz w:val="28"/>
          <w:szCs w:val="28"/>
        </w:rPr>
        <w:t xml:space="preserve">Перевод заглавия: </w:t>
      </w:r>
      <w:r w:rsidRPr="00032EFD">
        <w:rPr>
          <w:rFonts w:ascii="Times New Roman" w:hAnsi="Times New Roman"/>
          <w:b/>
          <w:i/>
          <w:sz w:val="28"/>
          <w:szCs w:val="28"/>
        </w:rPr>
        <w:t>Лучи света лезгинской Земли</w:t>
      </w:r>
      <w:r w:rsidR="00D7467A" w:rsidRPr="00032EFD">
        <w:rPr>
          <w:rFonts w:ascii="Times New Roman" w:hAnsi="Times New Roman"/>
          <w:b/>
          <w:i/>
          <w:sz w:val="28"/>
          <w:szCs w:val="28"/>
        </w:rPr>
        <w:t>.</w:t>
      </w:r>
    </w:p>
    <w:p w:rsidR="003A4E99" w:rsidRPr="00032EFD" w:rsidRDefault="003A4E99" w:rsidP="00207F09">
      <w:pPr>
        <w:ind w:firstLine="709"/>
        <w:contextualSpacing/>
        <w:jc w:val="both"/>
        <w:rPr>
          <w:rFonts w:ascii="Times New Roman" w:hAnsi="Times New Roman"/>
          <w:sz w:val="28"/>
          <w:szCs w:val="28"/>
        </w:rPr>
      </w:pPr>
    </w:p>
    <w:p w:rsidR="00EE2210" w:rsidRPr="00032EFD" w:rsidRDefault="00EE2210" w:rsidP="00207F09">
      <w:pPr>
        <w:ind w:firstLine="709"/>
        <w:contextualSpacing/>
        <w:jc w:val="both"/>
        <w:rPr>
          <w:rFonts w:ascii="Times New Roman" w:hAnsi="Times New Roman"/>
          <w:sz w:val="28"/>
          <w:szCs w:val="28"/>
        </w:rPr>
      </w:pP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79"/>
        <w:gridCol w:w="6602"/>
      </w:tblGrid>
      <w:tr w:rsidR="000B0F88" w:rsidRPr="00032EFD" w:rsidTr="00566088">
        <w:tc>
          <w:tcPr>
            <w:tcW w:w="3179" w:type="dxa"/>
          </w:tcPr>
          <w:p w:rsidR="000B0F88" w:rsidRPr="00032EFD" w:rsidRDefault="000B0F88" w:rsidP="00C115CE">
            <w:pPr>
              <w:spacing w:after="0"/>
              <w:ind w:left="-142" w:firstLine="709"/>
              <w:jc w:val="center"/>
              <w:rPr>
                <w:rFonts w:ascii="Times New Roman" w:hAnsi="Times New Roman"/>
                <w:b/>
                <w:sz w:val="28"/>
                <w:szCs w:val="28"/>
              </w:rPr>
            </w:pPr>
            <w:r w:rsidRPr="00032EFD">
              <w:rPr>
                <w:rFonts w:ascii="Times New Roman" w:hAnsi="Times New Roman"/>
                <w:b/>
                <w:sz w:val="28"/>
                <w:szCs w:val="28"/>
              </w:rPr>
              <w:t>1935</w:t>
            </w:r>
          </w:p>
        </w:tc>
        <w:tc>
          <w:tcPr>
            <w:tcW w:w="6602" w:type="dxa"/>
          </w:tcPr>
          <w:p w:rsidR="000B0F88" w:rsidRPr="00032EFD" w:rsidRDefault="00523B17" w:rsidP="00C115CE">
            <w:pPr>
              <w:spacing w:after="0"/>
              <w:ind w:left="-142" w:firstLine="709"/>
              <w:jc w:val="center"/>
              <w:rPr>
                <w:rFonts w:ascii="Times New Roman" w:hAnsi="Times New Roman"/>
                <w:b/>
                <w:sz w:val="28"/>
                <w:szCs w:val="28"/>
              </w:rPr>
            </w:pPr>
            <w:r w:rsidRPr="00032EFD">
              <w:rPr>
                <w:rFonts w:ascii="Times New Roman" w:hAnsi="Times New Roman"/>
                <w:b/>
                <w:sz w:val="28"/>
                <w:szCs w:val="28"/>
              </w:rPr>
              <w:t>90</w:t>
            </w:r>
            <w:r w:rsidR="000B0F88" w:rsidRPr="00032EFD">
              <w:rPr>
                <w:rFonts w:ascii="Times New Roman" w:hAnsi="Times New Roman"/>
                <w:b/>
                <w:sz w:val="28"/>
                <w:szCs w:val="28"/>
              </w:rPr>
              <w:t xml:space="preserve"> лет со дня создания</w:t>
            </w:r>
          </w:p>
          <w:p w:rsidR="000B0F88" w:rsidRPr="00032EFD" w:rsidRDefault="000B0F88" w:rsidP="00C115CE">
            <w:pPr>
              <w:spacing w:after="0"/>
              <w:ind w:left="-142" w:firstLine="709"/>
              <w:jc w:val="center"/>
              <w:rPr>
                <w:rFonts w:ascii="Times New Roman" w:hAnsi="Times New Roman"/>
                <w:b/>
                <w:sz w:val="28"/>
                <w:szCs w:val="28"/>
              </w:rPr>
            </w:pPr>
            <w:r w:rsidRPr="00032EFD">
              <w:rPr>
                <w:rFonts w:ascii="Times New Roman" w:hAnsi="Times New Roman"/>
                <w:b/>
                <w:sz w:val="28"/>
                <w:szCs w:val="28"/>
              </w:rPr>
              <w:t>Аварского музыкально-драматического театра имени Гамзата Цадасы</w:t>
            </w:r>
            <w:r w:rsidR="0039422E">
              <w:rPr>
                <w:rFonts w:ascii="Times New Roman" w:hAnsi="Times New Roman"/>
                <w:b/>
                <w:sz w:val="28"/>
                <w:szCs w:val="28"/>
              </w:rPr>
              <w:t xml:space="preserve"> (1935 г.).</w:t>
            </w:r>
          </w:p>
        </w:tc>
      </w:tr>
    </w:tbl>
    <w:p w:rsidR="00D57C9B" w:rsidRPr="00032EFD" w:rsidRDefault="00D57C9B" w:rsidP="00207F09">
      <w:pPr>
        <w:pStyle w:val="21"/>
        <w:tabs>
          <w:tab w:val="clear" w:pos="643"/>
        </w:tabs>
        <w:spacing w:line="276" w:lineRule="auto"/>
        <w:ind w:left="-142" w:firstLine="709"/>
        <w:contextualSpacing/>
        <w:jc w:val="both"/>
        <w:rPr>
          <w:sz w:val="28"/>
          <w:szCs w:val="28"/>
        </w:rPr>
      </w:pPr>
    </w:p>
    <w:p w:rsidR="000B0F88" w:rsidRPr="00032EFD" w:rsidRDefault="000B0F88" w:rsidP="00207F09">
      <w:pPr>
        <w:pStyle w:val="21"/>
        <w:tabs>
          <w:tab w:val="clear" w:pos="643"/>
        </w:tabs>
        <w:spacing w:line="276" w:lineRule="auto"/>
        <w:ind w:left="-142" w:firstLine="709"/>
        <w:contextualSpacing/>
        <w:jc w:val="both"/>
        <w:rPr>
          <w:sz w:val="28"/>
          <w:szCs w:val="28"/>
        </w:rPr>
      </w:pPr>
      <w:r w:rsidRPr="00032EFD">
        <w:rPr>
          <w:sz w:val="28"/>
          <w:szCs w:val="28"/>
        </w:rPr>
        <w:t>Аварский музыкально-драматический театр имени Гамзата Цадасы был основан в 1935 году в селении Хунзах Хунзахского района. В 1943 году театр перевели в г. Буйнакск, а с 1968 года – в г. Махачкалу. В 1951 году театру было присвоено имя народного поэта Дагестана Гамзата Цадасы.</w:t>
      </w:r>
    </w:p>
    <w:p w:rsidR="000B0F88" w:rsidRPr="00032EFD" w:rsidRDefault="000B0F88" w:rsidP="00207F09">
      <w:pPr>
        <w:pStyle w:val="21"/>
        <w:tabs>
          <w:tab w:val="clear" w:pos="643"/>
        </w:tabs>
        <w:spacing w:line="276" w:lineRule="auto"/>
        <w:ind w:left="-142" w:firstLine="709"/>
        <w:contextualSpacing/>
        <w:jc w:val="both"/>
        <w:rPr>
          <w:sz w:val="28"/>
          <w:szCs w:val="28"/>
        </w:rPr>
      </w:pPr>
      <w:r w:rsidRPr="00032EFD">
        <w:rPr>
          <w:sz w:val="28"/>
          <w:szCs w:val="28"/>
        </w:rPr>
        <w:t>Первыми основателями и режиссёрами театра были А.А. Магаев, П. Шияновский, А. Артёмов. В разные годы главными режиссёрами театра работали В.П. Джапаридзе, В. Барукаев, Э. Асланов, Векслер, Х. А. Абдулгапуров и другие. В разные годы директорами театра работали А.А. Магаев, А.М. Микаилов, М.М. Батыров, М.Г. Гаидбекова, А.Н. Гусейнов, М.А. Абдулхаликов, Х.П. Гаджиев, М.Х. Гаджиев, М.-Р.Магомедрасулов. С 2014 года директор театра – Магомед-Расул Магомедрасулов.</w:t>
      </w:r>
    </w:p>
    <w:p w:rsidR="000B0F88" w:rsidRPr="00032EFD" w:rsidRDefault="000B0F88" w:rsidP="00207F09">
      <w:pPr>
        <w:pStyle w:val="21"/>
        <w:tabs>
          <w:tab w:val="clear" w:pos="643"/>
        </w:tabs>
        <w:spacing w:line="276" w:lineRule="auto"/>
        <w:ind w:left="-142" w:firstLine="709"/>
        <w:contextualSpacing/>
        <w:jc w:val="both"/>
        <w:rPr>
          <w:sz w:val="28"/>
          <w:szCs w:val="28"/>
        </w:rPr>
      </w:pPr>
      <w:r w:rsidRPr="00032EFD">
        <w:rPr>
          <w:sz w:val="28"/>
          <w:szCs w:val="28"/>
        </w:rPr>
        <w:t>В 1960 году театр представил зрителям спектакль «Горянка» Расула Гамзатова. Спектакль был отмечен высокой оценкой в столичной прессе. За профессиональное сценическое мастерство были присвоены звания «Народный артист РСФСР» З. Набиевой и «Заслуженный артист РСФСР» А. Мамаевой и Б. Инусилову.</w:t>
      </w:r>
    </w:p>
    <w:p w:rsidR="000B0F88" w:rsidRPr="00032EFD" w:rsidRDefault="000B0F88" w:rsidP="00207F09">
      <w:pPr>
        <w:pStyle w:val="21"/>
        <w:tabs>
          <w:tab w:val="clear" w:pos="643"/>
        </w:tabs>
        <w:spacing w:line="276" w:lineRule="auto"/>
        <w:ind w:left="-142" w:firstLine="709"/>
        <w:contextualSpacing/>
        <w:jc w:val="both"/>
        <w:rPr>
          <w:sz w:val="28"/>
          <w:szCs w:val="28"/>
        </w:rPr>
      </w:pPr>
      <w:r w:rsidRPr="00032EFD">
        <w:rPr>
          <w:sz w:val="28"/>
          <w:szCs w:val="28"/>
        </w:rPr>
        <w:t>В 1961 году театр преобразован в музыкально-драматический.</w:t>
      </w:r>
    </w:p>
    <w:p w:rsidR="000B0F88" w:rsidRPr="00032EFD" w:rsidRDefault="000B0F88" w:rsidP="00207F09">
      <w:pPr>
        <w:pStyle w:val="21"/>
        <w:tabs>
          <w:tab w:val="clear" w:pos="643"/>
        </w:tabs>
        <w:spacing w:line="276" w:lineRule="auto"/>
        <w:ind w:left="-142" w:firstLine="709"/>
        <w:contextualSpacing/>
        <w:jc w:val="both"/>
        <w:rPr>
          <w:sz w:val="28"/>
          <w:szCs w:val="28"/>
        </w:rPr>
      </w:pPr>
      <w:r w:rsidRPr="00032EFD">
        <w:rPr>
          <w:sz w:val="28"/>
          <w:szCs w:val="28"/>
        </w:rPr>
        <w:t>В 1967 году спектакли «Горцы» Р. Фатуева и «Крепость в горах» М. Сулиманова, посвящённые 50-летию Советской власти, получили денежные премии и дипломы, а за спектакль «Киквидзе» В. Доросели театр награждён дипломом 1-й степени Министерства культуры РСФСР.</w:t>
      </w:r>
    </w:p>
    <w:p w:rsidR="000B0F88" w:rsidRPr="00032EFD" w:rsidRDefault="000B0F88" w:rsidP="00207F09">
      <w:pPr>
        <w:pStyle w:val="21"/>
        <w:tabs>
          <w:tab w:val="clear" w:pos="643"/>
        </w:tabs>
        <w:spacing w:line="276" w:lineRule="auto"/>
        <w:ind w:left="-142" w:firstLine="709"/>
        <w:contextualSpacing/>
        <w:jc w:val="both"/>
        <w:rPr>
          <w:sz w:val="28"/>
          <w:szCs w:val="28"/>
        </w:rPr>
      </w:pPr>
      <w:r w:rsidRPr="00032EFD">
        <w:rPr>
          <w:sz w:val="28"/>
          <w:szCs w:val="28"/>
        </w:rPr>
        <w:t>Спектакли «Мой Дагестан» Р. Гамзатова, «Махмуд» Магомеда Абасила, «Батырай» С. Рабаданова удостоены Республиканских премий им. Г. Цадасы.</w:t>
      </w:r>
    </w:p>
    <w:p w:rsidR="000B0F88" w:rsidRPr="00032EFD" w:rsidRDefault="000B0F88" w:rsidP="00207F09">
      <w:pPr>
        <w:pStyle w:val="21"/>
        <w:tabs>
          <w:tab w:val="clear" w:pos="643"/>
        </w:tabs>
        <w:spacing w:line="276" w:lineRule="auto"/>
        <w:ind w:left="-142" w:firstLine="709"/>
        <w:contextualSpacing/>
        <w:jc w:val="both"/>
        <w:rPr>
          <w:sz w:val="28"/>
          <w:szCs w:val="28"/>
        </w:rPr>
      </w:pPr>
      <w:r w:rsidRPr="00032EFD">
        <w:rPr>
          <w:sz w:val="28"/>
          <w:szCs w:val="28"/>
        </w:rPr>
        <w:lastRenderedPageBreak/>
        <w:t>В 1981 г. за высокие показатели в соцсоревновании и в связи с 60-летием автономии Дагестана театру вручено памятное знамя Дагестанского обкома КПСС, Совета министров ДАССР, Дагоблсофпрофа и обкома ВЛКСМ.</w:t>
      </w:r>
    </w:p>
    <w:p w:rsidR="000B0F88" w:rsidRPr="00032EFD" w:rsidRDefault="000B0F88" w:rsidP="00207F09">
      <w:pPr>
        <w:pStyle w:val="21"/>
        <w:tabs>
          <w:tab w:val="clear" w:pos="643"/>
        </w:tabs>
        <w:spacing w:line="276" w:lineRule="auto"/>
        <w:ind w:left="-142" w:firstLine="709"/>
        <w:contextualSpacing/>
        <w:jc w:val="both"/>
        <w:rPr>
          <w:sz w:val="28"/>
          <w:szCs w:val="28"/>
        </w:rPr>
      </w:pPr>
      <w:r w:rsidRPr="00032EFD">
        <w:rPr>
          <w:sz w:val="28"/>
          <w:szCs w:val="28"/>
        </w:rPr>
        <w:t>В 1984 г. за высокие показатели выполнения плана в соцсоревновании вручено переходящее знамя Министерства культуры ДАССР и обкома профсоюза работников культуры.</w:t>
      </w:r>
    </w:p>
    <w:p w:rsidR="000B0F88" w:rsidRPr="00032EFD" w:rsidRDefault="000B0F88" w:rsidP="00207F09">
      <w:pPr>
        <w:pStyle w:val="21"/>
        <w:tabs>
          <w:tab w:val="clear" w:pos="643"/>
        </w:tabs>
        <w:spacing w:line="276" w:lineRule="auto"/>
        <w:ind w:left="-142" w:firstLine="709"/>
        <w:contextualSpacing/>
        <w:jc w:val="both"/>
        <w:rPr>
          <w:sz w:val="28"/>
          <w:szCs w:val="28"/>
        </w:rPr>
      </w:pPr>
      <w:r w:rsidRPr="00032EFD">
        <w:rPr>
          <w:sz w:val="28"/>
          <w:szCs w:val="28"/>
        </w:rPr>
        <w:t>В 2001 г. театр участвовал на Республиканском смотре-фестивале «Театр – детям» со спектаклем «Волшебная палочка» М. Панфилова, а в 2003 году участвовал в Республиканском фестивале театрального искусства Дагестана со спектаклями «Али и Космолёт» Т. Арсланова и «Не поверишь, умру» Исфандияра, проведённых по инициативе Министерства культуры РД и Союза театральных деятелей РД.</w:t>
      </w:r>
    </w:p>
    <w:p w:rsidR="000B0F88" w:rsidRPr="00032EFD" w:rsidRDefault="000B0F88" w:rsidP="00207F09">
      <w:pPr>
        <w:pStyle w:val="21"/>
        <w:tabs>
          <w:tab w:val="clear" w:pos="643"/>
        </w:tabs>
        <w:spacing w:line="276" w:lineRule="auto"/>
        <w:ind w:left="-142" w:firstLine="709"/>
        <w:contextualSpacing/>
        <w:jc w:val="both"/>
        <w:rPr>
          <w:sz w:val="28"/>
          <w:szCs w:val="28"/>
        </w:rPr>
      </w:pPr>
      <w:r w:rsidRPr="00032EFD">
        <w:rPr>
          <w:sz w:val="28"/>
          <w:szCs w:val="28"/>
        </w:rPr>
        <w:t>8 сентября 2004 г. в театре был проведён вечер поэзии «Годы, дороги, поэзия» по произведениям Р. Гамзатова, посвящённый юбилейной дате – 80-летию Расула Гамзатова.</w:t>
      </w:r>
    </w:p>
    <w:p w:rsidR="000B0F88" w:rsidRPr="00032EFD" w:rsidRDefault="000B0F88" w:rsidP="00207F09">
      <w:pPr>
        <w:pStyle w:val="21"/>
        <w:tabs>
          <w:tab w:val="clear" w:pos="643"/>
        </w:tabs>
        <w:spacing w:line="276" w:lineRule="auto"/>
        <w:ind w:left="-142" w:firstLine="709"/>
        <w:contextualSpacing/>
        <w:jc w:val="both"/>
        <w:rPr>
          <w:sz w:val="28"/>
          <w:szCs w:val="28"/>
        </w:rPr>
      </w:pPr>
      <w:r w:rsidRPr="00032EFD">
        <w:rPr>
          <w:sz w:val="28"/>
          <w:szCs w:val="28"/>
        </w:rPr>
        <w:t>9 мая 2005 г. к 60-летию Великой Победы был осуществлён героический спектакль «Итальянская баллада» Наримана Алиева.</w:t>
      </w:r>
    </w:p>
    <w:p w:rsidR="000B0F88" w:rsidRPr="00032EFD" w:rsidRDefault="000B0F88" w:rsidP="00207F09">
      <w:pPr>
        <w:pStyle w:val="21"/>
        <w:tabs>
          <w:tab w:val="clear" w:pos="643"/>
        </w:tabs>
        <w:spacing w:line="276" w:lineRule="auto"/>
        <w:ind w:left="-142" w:firstLine="709"/>
        <w:contextualSpacing/>
        <w:jc w:val="both"/>
        <w:rPr>
          <w:sz w:val="28"/>
          <w:szCs w:val="28"/>
        </w:rPr>
      </w:pPr>
      <w:r w:rsidRPr="00032EFD">
        <w:rPr>
          <w:sz w:val="28"/>
          <w:szCs w:val="28"/>
        </w:rPr>
        <w:t>В 2008 году осуществлён в новой интерпретацииспектакль «Горянка» Расула Гамзатова (реж. Х. Абдулгапуров). В 2009 г. были поставлены спектакли «Кровавая свадьба» Г. Лорки (реж. Х. Абдулгапуров) и</w:t>
      </w:r>
      <w:r w:rsidR="003609F3" w:rsidRPr="00032EFD">
        <w:rPr>
          <w:sz w:val="28"/>
          <w:szCs w:val="28"/>
        </w:rPr>
        <w:t xml:space="preserve"> </w:t>
      </w:r>
      <w:r w:rsidRPr="00032EFD">
        <w:rPr>
          <w:sz w:val="28"/>
          <w:szCs w:val="28"/>
        </w:rPr>
        <w:t>«Женитьба Кодолава» Г. Цадасы (реж. С. Иманголов). К 65-летию Победы над фашистской Германией показан спектакль «Аманат» (реж. Х. Абдулгапуров). К 100-летию народного артиста РФ Гамида Рустамова поставлена музыкальная комедия «Если сердце захочет». В этих и других спектаклях активно работают молодые актёры: Х. Хасаев, М. Магомедрасулова, Н. Шангераев, А. Иманалиева, У. Абдуллаева, С. Батыров и др.</w:t>
      </w:r>
    </w:p>
    <w:p w:rsidR="000B0F88" w:rsidRPr="00032EFD" w:rsidRDefault="000B0F88" w:rsidP="00207F09">
      <w:pPr>
        <w:pStyle w:val="21"/>
        <w:tabs>
          <w:tab w:val="clear" w:pos="643"/>
        </w:tabs>
        <w:spacing w:line="276" w:lineRule="auto"/>
        <w:ind w:left="-142" w:firstLine="709"/>
        <w:contextualSpacing/>
        <w:jc w:val="both"/>
        <w:rPr>
          <w:sz w:val="28"/>
          <w:szCs w:val="28"/>
        </w:rPr>
      </w:pPr>
      <w:r w:rsidRPr="00032EFD">
        <w:rPr>
          <w:sz w:val="28"/>
          <w:szCs w:val="28"/>
        </w:rPr>
        <w:t>В 2010 году Международной академией культуры и искусства (г. Москва) театру вручён диплом и присуждён почётный статус «Национальное достояние России – 2010» (за вклад в развитие современной культуры, проведение просветительских и гуманитарных проектов, направленных на гармоничное воспитание молодёжи, формирование общественной среды на основе высоких нравственных ценностей).</w:t>
      </w:r>
    </w:p>
    <w:p w:rsidR="000B0F88" w:rsidRPr="00032EFD" w:rsidRDefault="000B0F88" w:rsidP="00207F09">
      <w:pPr>
        <w:pStyle w:val="21"/>
        <w:tabs>
          <w:tab w:val="clear" w:pos="643"/>
        </w:tabs>
        <w:spacing w:line="276" w:lineRule="auto"/>
        <w:ind w:left="-142" w:firstLine="709"/>
        <w:contextualSpacing/>
        <w:jc w:val="both"/>
        <w:rPr>
          <w:sz w:val="28"/>
          <w:szCs w:val="28"/>
        </w:rPr>
      </w:pPr>
      <w:r w:rsidRPr="00032EFD">
        <w:rPr>
          <w:sz w:val="28"/>
          <w:szCs w:val="28"/>
        </w:rPr>
        <w:t>В 2013 году осуществлён в новой интерпретацииспектакль «Али с гор» З. Алиханова (реж. Х. Абдулгапуров).</w:t>
      </w: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Абдулгалимов М.: [о театре] / М. Абдулгалимов // Истина. – 1998. – 4 апр. (№ 64—65). – С. 12. –</w:t>
      </w:r>
      <w:r w:rsidR="00FE4E41" w:rsidRPr="00032EFD">
        <w:rPr>
          <w:rFonts w:ascii="Times New Roman" w:hAnsi="Times New Roman"/>
          <w:b/>
          <w:i/>
          <w:sz w:val="28"/>
          <w:szCs w:val="28"/>
        </w:rPr>
        <w:t xml:space="preserve"> а</w:t>
      </w:r>
      <w:r w:rsidRPr="00032EFD">
        <w:rPr>
          <w:rFonts w:ascii="Times New Roman" w:hAnsi="Times New Roman"/>
          <w:b/>
          <w:i/>
          <w:sz w:val="28"/>
          <w:szCs w:val="28"/>
        </w:rPr>
        <w:t>вар.</w:t>
      </w:r>
      <w:r w:rsidR="00FE4E41" w:rsidRPr="00032EFD">
        <w:rPr>
          <w:rFonts w:ascii="Times New Roman" w:hAnsi="Times New Roman"/>
          <w:b/>
          <w:i/>
          <w:sz w:val="28"/>
          <w:szCs w:val="28"/>
        </w:rPr>
        <w:t xml:space="preserve"> </w:t>
      </w:r>
      <w:r w:rsidRPr="00032EFD">
        <w:rPr>
          <w:rFonts w:ascii="Times New Roman" w:hAnsi="Times New Roman"/>
          <w:b/>
          <w:i/>
          <w:sz w:val="28"/>
          <w:szCs w:val="28"/>
        </w:rPr>
        <w:t>яз.</w:t>
      </w: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Абдулгапуров Х. Увидеть себя и посмеяться: [Аварский театр – 73-й сезон] / Х. Абдулгапуров // Дагестанская правда. – 2007. – 14 нояб. – С. 6. – (Театр).</w:t>
      </w: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Абдулхаликов М. Мой театр: [об истории театра] / Махмуд Абдулхаликов // Дружба. – 1995. – № 3. – С. 4. –</w:t>
      </w:r>
      <w:r w:rsidR="00FE4E41" w:rsidRPr="00032EFD">
        <w:rPr>
          <w:rFonts w:ascii="Times New Roman" w:hAnsi="Times New Roman"/>
          <w:b/>
          <w:i/>
          <w:sz w:val="28"/>
          <w:szCs w:val="28"/>
        </w:rPr>
        <w:t xml:space="preserve"> а</w:t>
      </w:r>
      <w:r w:rsidRPr="00032EFD">
        <w:rPr>
          <w:rFonts w:ascii="Times New Roman" w:hAnsi="Times New Roman"/>
          <w:b/>
          <w:i/>
          <w:sz w:val="28"/>
          <w:szCs w:val="28"/>
        </w:rPr>
        <w:t>вар.</w:t>
      </w:r>
      <w:r w:rsidR="00934931" w:rsidRPr="00032EFD">
        <w:rPr>
          <w:rFonts w:ascii="Times New Roman" w:hAnsi="Times New Roman"/>
          <w:b/>
          <w:i/>
          <w:sz w:val="28"/>
          <w:szCs w:val="28"/>
        </w:rPr>
        <w:t xml:space="preserve"> </w:t>
      </w:r>
      <w:r w:rsidRPr="00032EFD">
        <w:rPr>
          <w:rFonts w:ascii="Times New Roman" w:hAnsi="Times New Roman"/>
          <w:b/>
          <w:i/>
          <w:sz w:val="28"/>
          <w:szCs w:val="28"/>
        </w:rPr>
        <w:t>яз.</w:t>
      </w: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lastRenderedPageBreak/>
        <w:t>Ахмедова М. На основе нравственных ценностей: [Аварский театр] / Мила Ахмедова // Дагестанская правда. – 2010. – 27 окт. – С. 8. – (Театр).</w:t>
      </w: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Гаджиев Г. Хозяин духовного богатства: [режиссёр Аварского театра Хайбула Абдулгапуров] / Г. Гаджиев // Истина. – 2000. – 28 марта. – С. 6. –</w:t>
      </w:r>
      <w:r w:rsidR="00676CC8" w:rsidRPr="00032EFD">
        <w:rPr>
          <w:rFonts w:ascii="Times New Roman" w:hAnsi="Times New Roman"/>
          <w:b/>
          <w:i/>
          <w:sz w:val="28"/>
          <w:szCs w:val="28"/>
        </w:rPr>
        <w:t xml:space="preserve"> а</w:t>
      </w:r>
      <w:r w:rsidRPr="00032EFD">
        <w:rPr>
          <w:rFonts w:ascii="Times New Roman" w:hAnsi="Times New Roman"/>
          <w:b/>
          <w:i/>
          <w:sz w:val="28"/>
          <w:szCs w:val="28"/>
        </w:rPr>
        <w:t>вар.яз.</w:t>
      </w:r>
    </w:p>
    <w:p w:rsidR="004E508D" w:rsidRPr="00032EFD" w:rsidRDefault="004E508D" w:rsidP="00207F09">
      <w:pPr>
        <w:ind w:left="-142" w:firstLine="709"/>
        <w:contextualSpacing/>
        <w:jc w:val="both"/>
        <w:rPr>
          <w:rFonts w:ascii="Times New Roman" w:hAnsi="Times New Roman"/>
          <w:b/>
          <w:i/>
          <w:sz w:val="28"/>
          <w:szCs w:val="28"/>
        </w:rPr>
      </w:pPr>
    </w:p>
    <w:p w:rsidR="004E508D" w:rsidRPr="00032EFD" w:rsidRDefault="004E508D" w:rsidP="00207F09">
      <w:pPr>
        <w:ind w:left="-142" w:firstLine="709"/>
        <w:contextualSpacing/>
        <w:jc w:val="both"/>
        <w:rPr>
          <w:rFonts w:ascii="Times New Roman" w:hAnsi="Times New Roman"/>
          <w:b/>
          <w:i/>
          <w:sz w:val="28"/>
          <w:szCs w:val="28"/>
        </w:rPr>
      </w:pP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81"/>
        <w:gridCol w:w="6600"/>
      </w:tblGrid>
      <w:tr w:rsidR="000B0F88" w:rsidRPr="00032EFD" w:rsidTr="00D57C9B">
        <w:tc>
          <w:tcPr>
            <w:tcW w:w="3181" w:type="dxa"/>
          </w:tcPr>
          <w:p w:rsidR="000B0F88" w:rsidRPr="00032EFD" w:rsidRDefault="000B0F88" w:rsidP="00C115CE">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1860</w:t>
            </w:r>
          </w:p>
        </w:tc>
        <w:tc>
          <w:tcPr>
            <w:tcW w:w="6600" w:type="dxa"/>
          </w:tcPr>
          <w:p w:rsidR="00E32B0C" w:rsidRPr="00032EFD" w:rsidRDefault="00523B17" w:rsidP="00C115CE">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165</w:t>
            </w:r>
            <w:r w:rsidR="001E7327" w:rsidRPr="00032EFD">
              <w:rPr>
                <w:rFonts w:ascii="Times New Roman" w:hAnsi="Times New Roman"/>
                <w:b/>
                <w:sz w:val="28"/>
                <w:szCs w:val="28"/>
              </w:rPr>
              <w:t xml:space="preserve"> лет со дня </w:t>
            </w:r>
            <w:r w:rsidR="00936863" w:rsidRPr="00032EFD">
              <w:rPr>
                <w:rFonts w:ascii="Times New Roman" w:hAnsi="Times New Roman"/>
                <w:b/>
                <w:sz w:val="28"/>
                <w:szCs w:val="28"/>
              </w:rPr>
              <w:t xml:space="preserve">рождения </w:t>
            </w:r>
          </w:p>
          <w:p w:rsidR="000B0F88" w:rsidRPr="00032EFD" w:rsidRDefault="000B0F88" w:rsidP="0039422E">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Алибекова</w:t>
            </w:r>
            <w:r w:rsidR="001E7327" w:rsidRPr="00032EFD">
              <w:rPr>
                <w:rFonts w:ascii="Times New Roman" w:hAnsi="Times New Roman"/>
                <w:b/>
                <w:sz w:val="28"/>
                <w:szCs w:val="28"/>
              </w:rPr>
              <w:t xml:space="preserve"> Маная</w:t>
            </w:r>
            <w:r w:rsidRPr="00032EFD">
              <w:rPr>
                <w:rFonts w:ascii="Times New Roman" w:hAnsi="Times New Roman"/>
                <w:b/>
                <w:sz w:val="28"/>
                <w:szCs w:val="28"/>
              </w:rPr>
              <w:t>,</w:t>
            </w:r>
            <w:r w:rsidR="00E32B0C" w:rsidRPr="00032EFD">
              <w:rPr>
                <w:rFonts w:ascii="Times New Roman" w:hAnsi="Times New Roman"/>
                <w:b/>
                <w:sz w:val="28"/>
                <w:szCs w:val="28"/>
              </w:rPr>
              <w:t xml:space="preserve"> п</w:t>
            </w:r>
            <w:r w:rsidR="00D57C9B" w:rsidRPr="00032EFD">
              <w:rPr>
                <w:rFonts w:ascii="Times New Roman" w:hAnsi="Times New Roman"/>
                <w:b/>
                <w:sz w:val="28"/>
                <w:szCs w:val="28"/>
              </w:rPr>
              <w:t>оэта</w:t>
            </w:r>
            <w:r w:rsidR="0039422E">
              <w:rPr>
                <w:rFonts w:ascii="Times New Roman" w:hAnsi="Times New Roman"/>
                <w:b/>
                <w:sz w:val="28"/>
                <w:szCs w:val="28"/>
              </w:rPr>
              <w:t xml:space="preserve"> </w:t>
            </w:r>
            <w:r w:rsidRPr="00032EFD">
              <w:rPr>
                <w:rFonts w:ascii="Times New Roman" w:hAnsi="Times New Roman"/>
                <w:b/>
                <w:sz w:val="28"/>
                <w:szCs w:val="28"/>
              </w:rPr>
              <w:t>(1860—1920 гг.)</w:t>
            </w:r>
          </w:p>
        </w:tc>
      </w:tr>
    </w:tbl>
    <w:p w:rsidR="00D57C9B" w:rsidRPr="00032EFD" w:rsidRDefault="00D57C9B" w:rsidP="00207F09">
      <w:pPr>
        <w:ind w:left="-142" w:firstLine="709"/>
        <w:contextualSpacing/>
        <w:jc w:val="both"/>
        <w:rPr>
          <w:rFonts w:ascii="Times New Roman" w:hAnsi="Times New Roman"/>
          <w:sz w:val="28"/>
          <w:szCs w:val="28"/>
        </w:rPr>
      </w:pPr>
    </w:p>
    <w:p w:rsidR="000B0F88" w:rsidRPr="00032EFD" w:rsidRDefault="00D57C9B"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Манай Алибеков родился в с.</w:t>
      </w:r>
      <w:r w:rsidR="000B0F88" w:rsidRPr="00032EFD">
        <w:rPr>
          <w:rFonts w:ascii="Times New Roman" w:hAnsi="Times New Roman"/>
          <w:sz w:val="28"/>
          <w:szCs w:val="28"/>
        </w:rPr>
        <w:t xml:space="preserve"> Яхсай Хасавюртовского района в семье бедного пахаря.</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Лишённый возможности получить даже первоначальное образование, Манай Алибеков самостоятельно выучился читать и писать по-кумыкски и по-русски.</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Манай Алибеков жил тогда, когда развивающиесякапиталистические отношения начинали захватывать и дагестанскую деревню. В его стихотворениях ярко отразилось настроение разоряемого и угнетаемого крестьянства. В простой и доступной форме Манай Алибеков разоблачает угнетателей народных масс – беков и шамхалов, обманщиков – мулл и сектантов, вороватых судей «купцов».</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Большой интерес представляют также стихотворения Маная Алибекова о кумыкских обычаях, до сих пор бытующих среди кумыков.</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Стихотворения Маная Алибекова пользовались популярностью среди крестьянства. Михаилом Канбулат-заде собраны разбросанные стихотворения и изданы под названием «Собрание сочинений Маная Алибекова» (1925, Буйнакск).</w:t>
      </w: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 xml:space="preserve">Алибеков М. Даты кумыков: [подготовил к печати К. Абдулатипов] // Утренняя звезда. – </w:t>
      </w:r>
      <w:r w:rsidR="00C90EC6" w:rsidRPr="00032EFD">
        <w:rPr>
          <w:rFonts w:ascii="Times New Roman" w:hAnsi="Times New Roman"/>
          <w:b/>
          <w:i/>
          <w:sz w:val="28"/>
          <w:szCs w:val="28"/>
        </w:rPr>
        <w:t>1991. – № 6. – С. 83—89. – к</w:t>
      </w:r>
      <w:r w:rsidRPr="00032EFD">
        <w:rPr>
          <w:rFonts w:ascii="Times New Roman" w:hAnsi="Times New Roman"/>
          <w:b/>
          <w:i/>
          <w:sz w:val="28"/>
          <w:szCs w:val="28"/>
        </w:rPr>
        <w:t>ум.</w:t>
      </w:r>
      <w:r w:rsidR="00934931" w:rsidRPr="00032EFD">
        <w:rPr>
          <w:rFonts w:ascii="Times New Roman" w:hAnsi="Times New Roman"/>
          <w:b/>
          <w:i/>
          <w:sz w:val="28"/>
          <w:szCs w:val="28"/>
        </w:rPr>
        <w:t xml:space="preserve"> </w:t>
      </w:r>
      <w:r w:rsidRPr="00032EFD">
        <w:rPr>
          <w:rFonts w:ascii="Times New Roman" w:hAnsi="Times New Roman"/>
          <w:b/>
          <w:i/>
          <w:sz w:val="28"/>
          <w:szCs w:val="28"/>
        </w:rPr>
        <w:t>яз.</w:t>
      </w: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Алибеков М. Аксайскому начальнику: [стихи] // Дружба. – 1982. – №</w:t>
      </w:r>
      <w:r w:rsidR="00932C05" w:rsidRPr="00032EFD">
        <w:rPr>
          <w:rFonts w:ascii="Times New Roman" w:hAnsi="Times New Roman"/>
          <w:b/>
          <w:i/>
          <w:sz w:val="28"/>
          <w:szCs w:val="28"/>
        </w:rPr>
        <w:t xml:space="preserve"> </w:t>
      </w:r>
      <w:r w:rsidR="00C90EC6" w:rsidRPr="00032EFD">
        <w:rPr>
          <w:rFonts w:ascii="Times New Roman" w:hAnsi="Times New Roman"/>
          <w:b/>
          <w:i/>
          <w:sz w:val="28"/>
          <w:szCs w:val="28"/>
        </w:rPr>
        <w:t>3—4. – С. 209—211. – л</w:t>
      </w:r>
      <w:r w:rsidRPr="00032EFD">
        <w:rPr>
          <w:rFonts w:ascii="Times New Roman" w:hAnsi="Times New Roman"/>
          <w:b/>
          <w:i/>
          <w:sz w:val="28"/>
          <w:szCs w:val="28"/>
        </w:rPr>
        <w:t>езг. яз.</w:t>
      </w: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 xml:space="preserve">Алибеков М. Весенняя песня детей: [стихи] // Ленинский </w:t>
      </w:r>
      <w:r w:rsidR="00C90EC6" w:rsidRPr="00032EFD">
        <w:rPr>
          <w:rFonts w:ascii="Times New Roman" w:hAnsi="Times New Roman"/>
          <w:b/>
          <w:i/>
          <w:sz w:val="28"/>
          <w:szCs w:val="28"/>
        </w:rPr>
        <w:t>путь. – 1990. – 22 марта. – к</w:t>
      </w:r>
      <w:r w:rsidRPr="00032EFD">
        <w:rPr>
          <w:rFonts w:ascii="Times New Roman" w:hAnsi="Times New Roman"/>
          <w:b/>
          <w:i/>
          <w:sz w:val="28"/>
          <w:szCs w:val="28"/>
        </w:rPr>
        <w:t>ум.</w:t>
      </w:r>
      <w:r w:rsidR="00EA435E" w:rsidRPr="00032EFD">
        <w:rPr>
          <w:rFonts w:ascii="Times New Roman" w:hAnsi="Times New Roman"/>
          <w:b/>
          <w:i/>
          <w:sz w:val="28"/>
          <w:szCs w:val="28"/>
        </w:rPr>
        <w:t xml:space="preserve"> </w:t>
      </w:r>
      <w:r w:rsidRPr="00032EFD">
        <w:rPr>
          <w:rFonts w:ascii="Times New Roman" w:hAnsi="Times New Roman"/>
          <w:b/>
          <w:i/>
          <w:sz w:val="28"/>
          <w:szCs w:val="28"/>
        </w:rPr>
        <w:t>яз.</w:t>
      </w: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Алибеков М. Жалоба кумыкских детей: [стихи / пер. М. Абасил] // Дружба. – 1982. – № 3—4. – С. 124—127.</w:t>
      </w:r>
    </w:p>
    <w:p w:rsidR="000B0F88" w:rsidRPr="00032EFD" w:rsidRDefault="000B0F88" w:rsidP="00207F09">
      <w:pPr>
        <w:ind w:left="-142" w:firstLine="709"/>
        <w:contextualSpacing/>
        <w:jc w:val="both"/>
        <w:rPr>
          <w:rFonts w:ascii="Times New Roman" w:hAnsi="Times New Roman"/>
          <w:b/>
          <w:sz w:val="28"/>
          <w:szCs w:val="28"/>
        </w:rPr>
      </w:pPr>
      <w:r w:rsidRPr="00032EFD">
        <w:rPr>
          <w:rFonts w:ascii="Times New Roman" w:hAnsi="Times New Roman"/>
          <w:b/>
          <w:i/>
          <w:sz w:val="28"/>
          <w:szCs w:val="28"/>
        </w:rPr>
        <w:t xml:space="preserve">Алибеков М. Обычаи кумыков. Второй день свадьбы // Утренняя звезда. – 1991. – </w:t>
      </w:r>
      <w:r w:rsidR="00C90EC6" w:rsidRPr="00032EFD">
        <w:rPr>
          <w:rFonts w:ascii="Times New Roman" w:hAnsi="Times New Roman"/>
          <w:b/>
          <w:i/>
          <w:sz w:val="28"/>
          <w:szCs w:val="28"/>
        </w:rPr>
        <w:t>№ 5. – С. 3—9. – к</w:t>
      </w:r>
      <w:r w:rsidRPr="00032EFD">
        <w:rPr>
          <w:rFonts w:ascii="Times New Roman" w:hAnsi="Times New Roman"/>
          <w:b/>
          <w:i/>
          <w:sz w:val="28"/>
          <w:szCs w:val="28"/>
        </w:rPr>
        <w:t>ум.</w:t>
      </w:r>
      <w:r w:rsidR="00EA435E" w:rsidRPr="00032EFD">
        <w:rPr>
          <w:rFonts w:ascii="Times New Roman" w:hAnsi="Times New Roman"/>
          <w:b/>
          <w:i/>
          <w:sz w:val="28"/>
          <w:szCs w:val="28"/>
        </w:rPr>
        <w:t xml:space="preserve"> </w:t>
      </w:r>
      <w:r w:rsidRPr="00032EFD">
        <w:rPr>
          <w:rFonts w:ascii="Times New Roman" w:hAnsi="Times New Roman"/>
          <w:b/>
          <w:i/>
          <w:sz w:val="28"/>
          <w:szCs w:val="28"/>
        </w:rPr>
        <w:t>яз.</w:t>
      </w: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Абакаров А. Поэт из народа: [к 130-летию со дня рождения М. Алибекова] // Дружба. – 1989. – 1 сент.</w:t>
      </w:r>
    </w:p>
    <w:p w:rsidR="00EE2210"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Алибеков Манай // Кумыкский энциклопедический словарь / сост. и гл. редактор К. М.-С. Алиев. – Махачкала, 2009. – С. 15.</w:t>
      </w:r>
    </w:p>
    <w:p w:rsidR="00EE2210" w:rsidRPr="00032EFD" w:rsidRDefault="00EE2210" w:rsidP="00207F09">
      <w:pPr>
        <w:ind w:left="-142" w:firstLine="709"/>
        <w:contextualSpacing/>
        <w:jc w:val="both"/>
        <w:rPr>
          <w:rFonts w:ascii="Times New Roman" w:hAnsi="Times New Roman"/>
          <w:b/>
          <w:i/>
          <w:sz w:val="28"/>
          <w:szCs w:val="28"/>
        </w:rPr>
      </w:pPr>
    </w:p>
    <w:p w:rsidR="000B0F88" w:rsidRPr="00032EFD" w:rsidRDefault="000B0F88" w:rsidP="00207F09">
      <w:pPr>
        <w:spacing w:after="0" w:line="240" w:lineRule="auto"/>
        <w:ind w:left="-142" w:firstLine="709"/>
        <w:jc w:val="both"/>
        <w:rPr>
          <w:rFonts w:ascii="Times New Roman" w:hAnsi="Times New Roman"/>
          <w:i/>
          <w:sz w:val="28"/>
          <w:szCs w:val="28"/>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78"/>
        <w:gridCol w:w="6575"/>
      </w:tblGrid>
      <w:tr w:rsidR="000B0F88" w:rsidRPr="00032EFD" w:rsidTr="00D7467A">
        <w:tc>
          <w:tcPr>
            <w:tcW w:w="3178" w:type="dxa"/>
          </w:tcPr>
          <w:p w:rsidR="000B0F88" w:rsidRPr="00032EFD" w:rsidRDefault="000B0F88" w:rsidP="00C115CE">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lastRenderedPageBreak/>
              <w:t>1960</w:t>
            </w:r>
          </w:p>
        </w:tc>
        <w:tc>
          <w:tcPr>
            <w:tcW w:w="6575" w:type="dxa"/>
          </w:tcPr>
          <w:p w:rsidR="00A01500" w:rsidRPr="00032EFD" w:rsidRDefault="00523B17" w:rsidP="00C115CE">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65</w:t>
            </w:r>
            <w:r w:rsidR="00576B92" w:rsidRPr="00032EFD">
              <w:rPr>
                <w:rFonts w:ascii="Times New Roman" w:hAnsi="Times New Roman"/>
                <w:b/>
                <w:sz w:val="28"/>
                <w:szCs w:val="28"/>
              </w:rPr>
              <w:t xml:space="preserve"> лет со дня рождения</w:t>
            </w:r>
          </w:p>
          <w:p w:rsidR="000B0F88" w:rsidRPr="00032EFD" w:rsidRDefault="000B0F88" w:rsidP="00C115CE">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Амаева</w:t>
            </w:r>
            <w:r w:rsidR="00576B92" w:rsidRPr="00032EFD">
              <w:rPr>
                <w:rFonts w:ascii="Times New Roman" w:hAnsi="Times New Roman"/>
                <w:b/>
                <w:sz w:val="28"/>
                <w:szCs w:val="28"/>
              </w:rPr>
              <w:t xml:space="preserve"> Магомеда Сиражудиновича</w:t>
            </w:r>
            <w:r w:rsidRPr="00032EFD">
              <w:rPr>
                <w:rFonts w:ascii="Times New Roman" w:hAnsi="Times New Roman"/>
                <w:b/>
                <w:sz w:val="28"/>
                <w:szCs w:val="28"/>
              </w:rPr>
              <w:t>,</w:t>
            </w:r>
          </w:p>
          <w:p w:rsidR="000B0F88" w:rsidRPr="00032EFD" w:rsidRDefault="0039422E" w:rsidP="0039422E">
            <w:pPr>
              <w:spacing w:after="0"/>
              <w:ind w:left="-142" w:firstLine="709"/>
              <w:contextualSpacing/>
              <w:jc w:val="center"/>
              <w:rPr>
                <w:rFonts w:ascii="Times New Roman" w:hAnsi="Times New Roman"/>
                <w:b/>
                <w:sz w:val="28"/>
                <w:szCs w:val="28"/>
              </w:rPr>
            </w:pPr>
            <w:r>
              <w:rPr>
                <w:rFonts w:ascii="Times New Roman" w:hAnsi="Times New Roman"/>
                <w:b/>
                <w:sz w:val="28"/>
                <w:szCs w:val="28"/>
              </w:rPr>
              <w:t>х</w:t>
            </w:r>
            <w:r w:rsidR="00D57C9B" w:rsidRPr="00032EFD">
              <w:rPr>
                <w:rFonts w:ascii="Times New Roman" w:hAnsi="Times New Roman"/>
                <w:b/>
                <w:sz w:val="28"/>
                <w:szCs w:val="28"/>
              </w:rPr>
              <w:t>удожника</w:t>
            </w:r>
            <w:r>
              <w:rPr>
                <w:rFonts w:ascii="Times New Roman" w:hAnsi="Times New Roman"/>
                <w:b/>
                <w:sz w:val="28"/>
                <w:szCs w:val="28"/>
              </w:rPr>
              <w:t xml:space="preserve"> (</w:t>
            </w:r>
            <w:r w:rsidR="000B0F88" w:rsidRPr="00032EFD">
              <w:rPr>
                <w:rFonts w:ascii="Times New Roman" w:hAnsi="Times New Roman"/>
                <w:b/>
                <w:sz w:val="28"/>
                <w:szCs w:val="28"/>
              </w:rPr>
              <w:t>род. в 1960 г.)</w:t>
            </w:r>
          </w:p>
        </w:tc>
      </w:tr>
    </w:tbl>
    <w:p w:rsidR="00D7467A" w:rsidRPr="00032EFD" w:rsidRDefault="00D7467A" w:rsidP="00207F09">
      <w:pPr>
        <w:ind w:left="-142" w:firstLine="709"/>
        <w:contextualSpacing/>
        <w:jc w:val="both"/>
        <w:rPr>
          <w:rFonts w:ascii="Times New Roman" w:hAnsi="Times New Roman"/>
          <w:sz w:val="28"/>
          <w:szCs w:val="28"/>
        </w:rPr>
      </w:pP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Магомед Сиражудинович Амаев родился в г. Баку.</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В 1983</w:t>
      </w:r>
      <w:r w:rsidR="00AB735D" w:rsidRPr="00032EFD">
        <w:rPr>
          <w:rFonts w:ascii="Times New Roman" w:hAnsi="Times New Roman"/>
          <w:sz w:val="28"/>
          <w:szCs w:val="28"/>
        </w:rPr>
        <w:t>-</w:t>
      </w:r>
      <w:r w:rsidRPr="00032EFD">
        <w:rPr>
          <w:rFonts w:ascii="Times New Roman" w:hAnsi="Times New Roman"/>
          <w:sz w:val="28"/>
          <w:szCs w:val="28"/>
        </w:rPr>
        <w:t>1989 гг. – вольнослушатель Ленинградского художественного института им. Репина (Санкт-Петербург), мастерская профессора Б. Непринцева. Живёт и работает в Санкт-Петербурге.</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b/>
          <w:sz w:val="28"/>
          <w:szCs w:val="28"/>
          <w:u w:val="single"/>
        </w:rPr>
        <w:t>Выставки</w:t>
      </w:r>
      <w:r w:rsidRPr="00032EFD">
        <w:rPr>
          <w:rFonts w:ascii="Times New Roman" w:hAnsi="Times New Roman"/>
          <w:sz w:val="28"/>
          <w:szCs w:val="28"/>
        </w:rPr>
        <w:t>:</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1990</w:t>
      </w:r>
      <w:r w:rsidR="001A6463" w:rsidRPr="00032EFD">
        <w:rPr>
          <w:rFonts w:ascii="Times New Roman" w:hAnsi="Times New Roman"/>
          <w:sz w:val="28"/>
          <w:szCs w:val="28"/>
        </w:rPr>
        <w:t xml:space="preserve"> - </w:t>
      </w:r>
      <w:r w:rsidRPr="00032EFD">
        <w:rPr>
          <w:rFonts w:ascii="Times New Roman" w:hAnsi="Times New Roman"/>
          <w:sz w:val="28"/>
          <w:szCs w:val="28"/>
        </w:rPr>
        <w:t>Выставка «Традиции и перестройка»</w:t>
      </w:r>
      <w:r w:rsidR="00AB735D" w:rsidRPr="00032EFD">
        <w:rPr>
          <w:rFonts w:ascii="Times New Roman" w:hAnsi="Times New Roman"/>
          <w:sz w:val="28"/>
          <w:szCs w:val="28"/>
        </w:rPr>
        <w:t>,</w:t>
      </w:r>
      <w:r w:rsidR="00936863" w:rsidRPr="00032EFD">
        <w:rPr>
          <w:rFonts w:ascii="Times New Roman" w:hAnsi="Times New Roman"/>
          <w:sz w:val="28"/>
          <w:szCs w:val="28"/>
        </w:rPr>
        <w:t xml:space="preserve"> </w:t>
      </w:r>
      <w:r w:rsidRPr="00032EFD">
        <w:rPr>
          <w:rFonts w:ascii="Times New Roman" w:hAnsi="Times New Roman"/>
          <w:sz w:val="28"/>
          <w:szCs w:val="28"/>
        </w:rPr>
        <w:t>Аукцион «Друо», Париж, Франция.</w:t>
      </w:r>
    </w:p>
    <w:p w:rsidR="000B0F88" w:rsidRPr="00032EFD" w:rsidRDefault="001A6463"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1991-</w:t>
      </w:r>
      <w:r w:rsidR="000B0F88" w:rsidRPr="00032EFD">
        <w:rPr>
          <w:rFonts w:ascii="Times New Roman" w:hAnsi="Times New Roman"/>
          <w:sz w:val="28"/>
          <w:szCs w:val="28"/>
        </w:rPr>
        <w:t>1992 – Серия совместных с С.Амаевым выставок в Голландии, Франции и России.</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1993 – Персональная выставка.</w:t>
      </w:r>
      <w:r w:rsidR="00936863" w:rsidRPr="00032EFD">
        <w:rPr>
          <w:rFonts w:ascii="Times New Roman" w:hAnsi="Times New Roman"/>
          <w:sz w:val="28"/>
          <w:szCs w:val="28"/>
        </w:rPr>
        <w:t xml:space="preserve"> </w:t>
      </w:r>
      <w:r w:rsidRPr="00032EFD">
        <w:rPr>
          <w:rFonts w:ascii="Times New Roman" w:hAnsi="Times New Roman"/>
          <w:sz w:val="28"/>
          <w:szCs w:val="28"/>
        </w:rPr>
        <w:t>Галерея «Михальски ам Коппенплац», Берлин, Германия.</w:t>
      </w:r>
    </w:p>
    <w:p w:rsidR="000B0F88" w:rsidRPr="00032EFD" w:rsidRDefault="001A6463"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1994-</w:t>
      </w:r>
      <w:r w:rsidR="000B0F88" w:rsidRPr="00032EFD">
        <w:rPr>
          <w:rFonts w:ascii="Times New Roman" w:hAnsi="Times New Roman"/>
          <w:sz w:val="28"/>
          <w:szCs w:val="28"/>
        </w:rPr>
        <w:t>1995 – Персональная выставка. Вестерланд, Германия.</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1995 – Совместная выставка «Крыши Берлина».</w:t>
      </w:r>
      <w:r w:rsidR="00936863" w:rsidRPr="00032EFD">
        <w:rPr>
          <w:rFonts w:ascii="Times New Roman" w:hAnsi="Times New Roman"/>
          <w:sz w:val="28"/>
          <w:szCs w:val="28"/>
        </w:rPr>
        <w:t xml:space="preserve"> </w:t>
      </w:r>
      <w:r w:rsidRPr="00032EFD">
        <w:rPr>
          <w:rFonts w:ascii="Times New Roman" w:hAnsi="Times New Roman"/>
          <w:sz w:val="28"/>
          <w:szCs w:val="28"/>
        </w:rPr>
        <w:t>Галерея «Михальски ам Коппенплац», Берлин, Германия.</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1996 – Совместная выставка.</w:t>
      </w:r>
      <w:r w:rsidR="00936863" w:rsidRPr="00032EFD">
        <w:rPr>
          <w:rFonts w:ascii="Times New Roman" w:hAnsi="Times New Roman"/>
          <w:sz w:val="28"/>
          <w:szCs w:val="28"/>
        </w:rPr>
        <w:t xml:space="preserve"> </w:t>
      </w:r>
      <w:r w:rsidRPr="00032EFD">
        <w:rPr>
          <w:rFonts w:ascii="Times New Roman" w:hAnsi="Times New Roman"/>
          <w:sz w:val="28"/>
          <w:szCs w:val="28"/>
        </w:rPr>
        <w:t>Галерея «Гильдия мастеров», Санкт-Петербург.</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1996 – Персональная выставка.</w:t>
      </w:r>
      <w:r w:rsidR="00936863" w:rsidRPr="00032EFD">
        <w:rPr>
          <w:rFonts w:ascii="Times New Roman" w:hAnsi="Times New Roman"/>
          <w:sz w:val="28"/>
          <w:szCs w:val="28"/>
        </w:rPr>
        <w:t xml:space="preserve"> </w:t>
      </w:r>
      <w:r w:rsidRPr="00032EFD">
        <w:rPr>
          <w:rFonts w:ascii="Times New Roman" w:hAnsi="Times New Roman"/>
          <w:sz w:val="28"/>
          <w:szCs w:val="28"/>
        </w:rPr>
        <w:t>Ателье Амаева М., Берлин, Германия.</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1997 – Совместная выставка с Амаевым С.Гильдия художников, Сан-Хосе, Калифорния, США.</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1997 – Совместная выставка.</w:t>
      </w:r>
      <w:r w:rsidR="00936863" w:rsidRPr="00032EFD">
        <w:rPr>
          <w:rFonts w:ascii="Times New Roman" w:hAnsi="Times New Roman"/>
          <w:sz w:val="28"/>
          <w:szCs w:val="28"/>
        </w:rPr>
        <w:t xml:space="preserve"> </w:t>
      </w:r>
      <w:r w:rsidRPr="00032EFD">
        <w:rPr>
          <w:rFonts w:ascii="Times New Roman" w:hAnsi="Times New Roman"/>
          <w:sz w:val="28"/>
          <w:szCs w:val="28"/>
        </w:rPr>
        <w:t>Галерея «Йончи Ригер файн Арт», Сан-Франциско, Калифорния.</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1998 – Выставка.Галерея «Михальски ам Коппенплац», Берлин, Германия.</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1999 – Персональная выставка с С.Амаевым.Галерея «Гильдия мастеров», Санкт-Петербург.</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2000 – Персональная выставка.</w:t>
      </w:r>
      <w:r w:rsidR="00936863" w:rsidRPr="00032EFD">
        <w:rPr>
          <w:rFonts w:ascii="Times New Roman" w:hAnsi="Times New Roman"/>
          <w:sz w:val="28"/>
          <w:szCs w:val="28"/>
        </w:rPr>
        <w:t xml:space="preserve"> </w:t>
      </w:r>
      <w:r w:rsidRPr="00032EFD">
        <w:rPr>
          <w:rFonts w:ascii="Times New Roman" w:hAnsi="Times New Roman"/>
          <w:sz w:val="28"/>
          <w:szCs w:val="28"/>
        </w:rPr>
        <w:t>Ателье Амаева М., Берлин, Германия.</w:t>
      </w:r>
    </w:p>
    <w:p w:rsidR="000B0F88" w:rsidRPr="00032EFD" w:rsidRDefault="00936863"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 xml:space="preserve">2001 – Совместная выставка </w:t>
      </w:r>
      <w:r w:rsidR="000B0F88" w:rsidRPr="00032EFD">
        <w:rPr>
          <w:rFonts w:ascii="Times New Roman" w:hAnsi="Times New Roman"/>
          <w:sz w:val="28"/>
          <w:szCs w:val="28"/>
        </w:rPr>
        <w:t>С. Амаевым.Галерея «Гильдия мастеров» Санкт-Петербург.</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2001 – Совместная выставка.</w:t>
      </w:r>
      <w:r w:rsidR="00936863" w:rsidRPr="00032EFD">
        <w:rPr>
          <w:rFonts w:ascii="Times New Roman" w:hAnsi="Times New Roman"/>
          <w:sz w:val="28"/>
          <w:szCs w:val="28"/>
        </w:rPr>
        <w:t xml:space="preserve"> </w:t>
      </w:r>
      <w:r w:rsidRPr="00032EFD">
        <w:rPr>
          <w:rFonts w:ascii="Times New Roman" w:hAnsi="Times New Roman"/>
          <w:sz w:val="28"/>
          <w:szCs w:val="28"/>
        </w:rPr>
        <w:t>Галерея «Невограф», Санкт-Петербург.</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2002 – Персональная выставка.</w:t>
      </w:r>
      <w:r w:rsidR="00936863" w:rsidRPr="00032EFD">
        <w:rPr>
          <w:rFonts w:ascii="Times New Roman" w:hAnsi="Times New Roman"/>
          <w:sz w:val="28"/>
          <w:szCs w:val="28"/>
        </w:rPr>
        <w:t xml:space="preserve"> </w:t>
      </w:r>
      <w:r w:rsidRPr="00032EFD">
        <w:rPr>
          <w:rFonts w:ascii="Times New Roman" w:hAnsi="Times New Roman"/>
          <w:sz w:val="28"/>
          <w:szCs w:val="28"/>
        </w:rPr>
        <w:t>Городская библиотека, Аахен, Германия.</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2002 – Персональная выставка.</w:t>
      </w:r>
      <w:r w:rsidR="00936863" w:rsidRPr="00032EFD">
        <w:rPr>
          <w:rFonts w:ascii="Times New Roman" w:hAnsi="Times New Roman"/>
          <w:sz w:val="28"/>
          <w:szCs w:val="28"/>
        </w:rPr>
        <w:t xml:space="preserve"> </w:t>
      </w:r>
      <w:r w:rsidRPr="00032EFD">
        <w:rPr>
          <w:rFonts w:ascii="Times New Roman" w:hAnsi="Times New Roman"/>
          <w:sz w:val="28"/>
          <w:szCs w:val="28"/>
        </w:rPr>
        <w:t>Городская консерватория, Аахен, Германия.</w:t>
      </w:r>
    </w:p>
    <w:p w:rsidR="00EE2210" w:rsidRDefault="000B0F88" w:rsidP="00502A9A">
      <w:pPr>
        <w:ind w:left="-142" w:firstLine="709"/>
        <w:contextualSpacing/>
        <w:jc w:val="both"/>
        <w:rPr>
          <w:rFonts w:ascii="Times New Roman" w:hAnsi="Times New Roman"/>
          <w:b/>
          <w:i/>
          <w:sz w:val="28"/>
          <w:szCs w:val="28"/>
        </w:rPr>
      </w:pPr>
      <w:r w:rsidRPr="00032EFD">
        <w:rPr>
          <w:rFonts w:ascii="Times New Roman" w:hAnsi="Times New Roman"/>
          <w:b/>
          <w:i/>
          <w:sz w:val="28"/>
          <w:szCs w:val="28"/>
        </w:rPr>
        <w:t>Амаев Магомед Сиражудинович: [живопись] // Художники Дагестана. Изобразительное искусство (1917—2007) / сост. Д. А. Дагирова. – Махачкала: Лотос, 2007. – С. 38.</w:t>
      </w:r>
    </w:p>
    <w:p w:rsidR="006B4109" w:rsidRDefault="006B4109" w:rsidP="00502A9A">
      <w:pPr>
        <w:ind w:left="-142" w:firstLine="709"/>
        <w:contextualSpacing/>
        <w:jc w:val="both"/>
        <w:rPr>
          <w:rFonts w:ascii="Times New Roman" w:hAnsi="Times New Roman"/>
          <w:b/>
          <w:i/>
          <w:sz w:val="28"/>
          <w:szCs w:val="28"/>
        </w:rPr>
      </w:pPr>
    </w:p>
    <w:p w:rsidR="006B4109" w:rsidRDefault="006B4109" w:rsidP="00502A9A">
      <w:pPr>
        <w:ind w:left="-142" w:firstLine="709"/>
        <w:contextualSpacing/>
        <w:jc w:val="both"/>
        <w:rPr>
          <w:rFonts w:ascii="Times New Roman" w:hAnsi="Times New Roman"/>
          <w:b/>
          <w:i/>
          <w:sz w:val="28"/>
          <w:szCs w:val="28"/>
        </w:rPr>
      </w:pPr>
    </w:p>
    <w:p w:rsidR="006B4109" w:rsidRPr="00032EFD" w:rsidRDefault="006B4109" w:rsidP="00502A9A">
      <w:pPr>
        <w:ind w:left="-142" w:firstLine="709"/>
        <w:contextualSpacing/>
        <w:jc w:val="both"/>
        <w:rPr>
          <w:rFonts w:ascii="Times New Roman" w:hAnsi="Times New Roman"/>
          <w:b/>
          <w:i/>
          <w:sz w:val="28"/>
          <w:szCs w:val="28"/>
        </w:rPr>
      </w:pPr>
    </w:p>
    <w:tbl>
      <w:tblPr>
        <w:tblStyle w:val="a9"/>
        <w:tblW w:w="9776" w:type="dxa"/>
        <w:tblInd w:w="-142" w:type="dxa"/>
        <w:tblLook w:val="04A0" w:firstRow="1" w:lastRow="0" w:firstColumn="1" w:lastColumn="0" w:noHBand="0" w:noVBand="1"/>
      </w:tblPr>
      <w:tblGrid>
        <w:gridCol w:w="3681"/>
        <w:gridCol w:w="6095"/>
      </w:tblGrid>
      <w:tr w:rsidR="00EE2210" w:rsidRPr="00032EFD" w:rsidTr="00D7467A">
        <w:tc>
          <w:tcPr>
            <w:tcW w:w="3681" w:type="dxa"/>
          </w:tcPr>
          <w:p w:rsidR="00EE2210" w:rsidRPr="00032EFD" w:rsidRDefault="00EE2210" w:rsidP="00E32B0C">
            <w:pPr>
              <w:ind w:firstLine="709"/>
              <w:contextualSpacing/>
              <w:jc w:val="center"/>
              <w:rPr>
                <w:b/>
                <w:sz w:val="28"/>
                <w:szCs w:val="28"/>
              </w:rPr>
            </w:pPr>
            <w:r w:rsidRPr="00032EFD">
              <w:rPr>
                <w:b/>
                <w:sz w:val="28"/>
                <w:szCs w:val="28"/>
              </w:rPr>
              <w:lastRenderedPageBreak/>
              <w:t>1840</w:t>
            </w:r>
          </w:p>
        </w:tc>
        <w:tc>
          <w:tcPr>
            <w:tcW w:w="6095" w:type="dxa"/>
          </w:tcPr>
          <w:p w:rsidR="00E32B0C" w:rsidRPr="00032EFD" w:rsidRDefault="00EE2210" w:rsidP="00E32B0C">
            <w:pPr>
              <w:ind w:firstLine="709"/>
              <w:contextualSpacing/>
              <w:jc w:val="center"/>
              <w:rPr>
                <w:b/>
                <w:sz w:val="28"/>
                <w:szCs w:val="28"/>
              </w:rPr>
            </w:pPr>
            <w:r w:rsidRPr="00032EFD">
              <w:rPr>
                <w:b/>
                <w:sz w:val="28"/>
                <w:szCs w:val="28"/>
              </w:rPr>
              <w:t xml:space="preserve">125 лет со дня рождения </w:t>
            </w:r>
          </w:p>
          <w:p w:rsidR="004E508D" w:rsidRPr="00032EFD" w:rsidRDefault="00EE2210" w:rsidP="00E32B0C">
            <w:pPr>
              <w:ind w:firstLine="709"/>
              <w:contextualSpacing/>
              <w:jc w:val="center"/>
              <w:rPr>
                <w:b/>
                <w:sz w:val="28"/>
                <w:szCs w:val="28"/>
              </w:rPr>
            </w:pPr>
            <w:r w:rsidRPr="00032EFD">
              <w:rPr>
                <w:b/>
                <w:sz w:val="28"/>
                <w:szCs w:val="28"/>
              </w:rPr>
              <w:t xml:space="preserve">Анхил Марин, </w:t>
            </w:r>
          </w:p>
          <w:p w:rsidR="00E32B0C" w:rsidRPr="00032EFD" w:rsidRDefault="00EE2210" w:rsidP="00E32B0C">
            <w:pPr>
              <w:ind w:firstLine="709"/>
              <w:contextualSpacing/>
              <w:jc w:val="center"/>
              <w:rPr>
                <w:b/>
                <w:sz w:val="28"/>
                <w:szCs w:val="28"/>
              </w:rPr>
            </w:pPr>
            <w:r w:rsidRPr="00032EFD">
              <w:rPr>
                <w:b/>
                <w:sz w:val="28"/>
                <w:szCs w:val="28"/>
              </w:rPr>
              <w:t xml:space="preserve">аварской дореволюционной поэтессы </w:t>
            </w:r>
          </w:p>
          <w:p w:rsidR="00EE2210" w:rsidRPr="00032EFD" w:rsidRDefault="00EE2210" w:rsidP="00E32B0C">
            <w:pPr>
              <w:ind w:firstLine="709"/>
              <w:contextualSpacing/>
              <w:jc w:val="center"/>
              <w:rPr>
                <w:b/>
                <w:sz w:val="28"/>
                <w:szCs w:val="28"/>
              </w:rPr>
            </w:pPr>
            <w:r w:rsidRPr="00032EFD">
              <w:rPr>
                <w:b/>
                <w:sz w:val="28"/>
                <w:szCs w:val="28"/>
              </w:rPr>
              <w:t>(1840 – (1847-1862гг.</w:t>
            </w:r>
            <w:r w:rsidR="00DF43D1" w:rsidRPr="00032EFD">
              <w:rPr>
                <w:b/>
                <w:sz w:val="28"/>
                <w:szCs w:val="28"/>
              </w:rPr>
              <w:t>)</w:t>
            </w:r>
            <w:r w:rsidRPr="00032EFD">
              <w:rPr>
                <w:b/>
                <w:sz w:val="28"/>
                <w:szCs w:val="28"/>
              </w:rPr>
              <w:t xml:space="preserve"> ?</w:t>
            </w:r>
          </w:p>
        </w:tc>
      </w:tr>
    </w:tbl>
    <w:p w:rsidR="00C679A4" w:rsidRPr="00032EFD" w:rsidRDefault="00C679A4" w:rsidP="00207F09">
      <w:pPr>
        <w:ind w:firstLine="709"/>
        <w:contextualSpacing/>
        <w:jc w:val="both"/>
        <w:rPr>
          <w:rFonts w:ascii="Times New Roman" w:hAnsi="Times New Roman"/>
          <w:b/>
          <w:i/>
          <w:color w:val="FF0000"/>
          <w:sz w:val="28"/>
          <w:szCs w:val="28"/>
        </w:rPr>
      </w:pPr>
    </w:p>
    <w:p w:rsidR="001F4756" w:rsidRPr="00032EFD" w:rsidRDefault="00DF43D1" w:rsidP="00207F09">
      <w:pPr>
        <w:ind w:left="-142" w:firstLine="709"/>
        <w:contextualSpacing/>
        <w:jc w:val="both"/>
        <w:rPr>
          <w:rFonts w:ascii="Times New Roman" w:hAnsi="Times New Roman"/>
          <w:sz w:val="28"/>
          <w:szCs w:val="28"/>
        </w:rPr>
      </w:pPr>
      <w:r w:rsidRPr="00032EFD">
        <w:rPr>
          <w:rFonts w:ascii="Times New Roman" w:hAnsi="Times New Roman"/>
          <w:b/>
          <w:i/>
          <w:color w:val="FF0000"/>
          <w:sz w:val="28"/>
          <w:szCs w:val="28"/>
        </w:rPr>
        <w:t xml:space="preserve">    </w:t>
      </w:r>
      <w:r w:rsidR="001F4756" w:rsidRPr="00032EFD">
        <w:rPr>
          <w:rFonts w:ascii="Times New Roman" w:hAnsi="Times New Roman"/>
          <w:sz w:val="28"/>
          <w:szCs w:val="28"/>
        </w:rPr>
        <w:t>В дагестанской литературе до 1917 года известны имена нескольких женщин – поэтесс, среди которых Анхил Марин.</w:t>
      </w:r>
    </w:p>
    <w:p w:rsidR="001F4756" w:rsidRPr="00032EFD" w:rsidRDefault="001F4756"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Анхил Марин родилась в 1840 году на территории селения Ругуджа Андалалского округа в родовом хуторе Бокъони</w:t>
      </w:r>
      <w:r w:rsidR="00A77C12" w:rsidRPr="00032EFD">
        <w:rPr>
          <w:rFonts w:ascii="Times New Roman" w:hAnsi="Times New Roman"/>
          <w:sz w:val="28"/>
          <w:szCs w:val="28"/>
        </w:rPr>
        <w:t>, в семье весьма состоятельного</w:t>
      </w:r>
      <w:r w:rsidR="00C96588" w:rsidRPr="00032EFD">
        <w:rPr>
          <w:rFonts w:ascii="Times New Roman" w:hAnsi="Times New Roman"/>
          <w:sz w:val="28"/>
          <w:szCs w:val="28"/>
        </w:rPr>
        <w:t xml:space="preserve">, </w:t>
      </w:r>
      <w:r w:rsidRPr="00032EFD">
        <w:rPr>
          <w:rFonts w:ascii="Times New Roman" w:hAnsi="Times New Roman"/>
          <w:sz w:val="28"/>
          <w:szCs w:val="28"/>
        </w:rPr>
        <w:t>крестьянина. Единственная дочь в семье, Марин, была высокая, стройная, широкоплечая, по-мужски сильная и в то же время красивая. Отец Марин гордился ею и относился к ней как к сы</w:t>
      </w:r>
      <w:r w:rsidR="00896021" w:rsidRPr="00032EFD">
        <w:rPr>
          <w:rFonts w:ascii="Times New Roman" w:hAnsi="Times New Roman"/>
          <w:sz w:val="28"/>
          <w:szCs w:val="28"/>
        </w:rPr>
        <w:t xml:space="preserve">ну. Девочка помогала </w:t>
      </w:r>
      <w:r w:rsidR="00E9082D" w:rsidRPr="00032EFD">
        <w:rPr>
          <w:rFonts w:ascii="Times New Roman" w:hAnsi="Times New Roman"/>
          <w:sz w:val="28"/>
          <w:szCs w:val="28"/>
        </w:rPr>
        <w:t xml:space="preserve">отцу </w:t>
      </w:r>
      <w:r w:rsidR="00896021" w:rsidRPr="00032EFD">
        <w:rPr>
          <w:rFonts w:ascii="Times New Roman" w:hAnsi="Times New Roman"/>
          <w:sz w:val="28"/>
          <w:szCs w:val="28"/>
        </w:rPr>
        <w:t xml:space="preserve">пасти </w:t>
      </w:r>
      <w:r w:rsidRPr="00032EFD">
        <w:rPr>
          <w:rFonts w:ascii="Times New Roman" w:hAnsi="Times New Roman"/>
          <w:sz w:val="28"/>
          <w:szCs w:val="28"/>
        </w:rPr>
        <w:t>овец. У Марин был удивительный характер: она была справедливая, правдивая, своевольная. С того момента, как стала познавать мир, девушка с презрением относилась к диким, жестоким нравам горцев, которые морально убивали женщину, унижали её достоинство, лишали её права быть счастливой.</w:t>
      </w:r>
    </w:p>
    <w:p w:rsidR="001F4756" w:rsidRPr="00032EFD" w:rsidRDefault="001F4756"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Анхил Марин, которая выделялась среди сверстниц всем, восстала против всего этого. В каждом её стихотворении прослеживается открытость чувств поэтессы, каждая её песня является криком души горянки.</w:t>
      </w:r>
    </w:p>
    <w:p w:rsidR="00A77C12" w:rsidRPr="00032EFD" w:rsidRDefault="001F4756"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Одним из ярких произведений поэтессы является стихотворение «Приди, ясноокий», где Марин просит своего возлюбленного предаться чарам любви, вспомнить…те вешние дни</w:t>
      </w:r>
      <w:r w:rsidR="00A77C12" w:rsidRPr="00032EFD">
        <w:rPr>
          <w:rFonts w:ascii="Times New Roman" w:hAnsi="Times New Roman"/>
          <w:sz w:val="28"/>
          <w:szCs w:val="28"/>
        </w:rPr>
        <w:t>.</w:t>
      </w:r>
    </w:p>
    <w:p w:rsidR="001F4756" w:rsidRPr="00032EFD" w:rsidRDefault="001F4756"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Сердце молодой горянки терзают мысли о том, что окружающие не понимают её земного счастья</w:t>
      </w:r>
    </w:p>
    <w:p w:rsidR="001F4756" w:rsidRPr="00032EFD" w:rsidRDefault="001F4756"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Горянка верит в силу любви, верит, что тол</w:t>
      </w:r>
      <w:r w:rsidR="00896021" w:rsidRPr="00032EFD">
        <w:rPr>
          <w:rFonts w:ascii="Times New Roman" w:hAnsi="Times New Roman"/>
          <w:sz w:val="28"/>
          <w:szCs w:val="28"/>
        </w:rPr>
        <w:t>ько любовью можно приручить и «необъезженную полукровку».</w:t>
      </w:r>
    </w:p>
    <w:p w:rsidR="001F4756" w:rsidRPr="00032EFD" w:rsidRDefault="001F4756"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Мысли о любимом ни на минуту не покидает раненую стрелой Амура сердце, она хочет знать</w:t>
      </w:r>
      <w:r w:rsidR="006B4109">
        <w:rPr>
          <w:rFonts w:ascii="Times New Roman" w:hAnsi="Times New Roman"/>
          <w:sz w:val="28"/>
          <w:szCs w:val="28"/>
        </w:rPr>
        <w:t>,</w:t>
      </w:r>
      <w:r w:rsidRPr="00032EFD">
        <w:rPr>
          <w:rFonts w:ascii="Times New Roman" w:hAnsi="Times New Roman"/>
          <w:sz w:val="28"/>
          <w:szCs w:val="28"/>
        </w:rPr>
        <w:t xml:space="preserve"> о чем думает её возлюбленный:</w:t>
      </w:r>
    </w:p>
    <w:p w:rsidR="00896021" w:rsidRPr="00032EFD" w:rsidRDefault="001F4756"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 xml:space="preserve">Анхил Марин в стихотворении «Приди ясноокий» осуждает сплетниц, которые своим языком чернят человеческие чувства. Она называет их «Щиплящими гадинами», не хочет слышать сплетен «кудахчущих куриц». </w:t>
      </w:r>
    </w:p>
    <w:p w:rsidR="001F4756" w:rsidRPr="00032EFD" w:rsidRDefault="001F4756"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Она верит, что ничем погасить любовь нельзя, но вместе с тем её волнует, что два любящих человека стали объектом сплетен:</w:t>
      </w:r>
    </w:p>
    <w:p w:rsidR="001F4756" w:rsidRPr="00032EFD" w:rsidRDefault="001F4756"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Юная горянка готова поселиться вдалеке от злых языков, которых она сравнивает с «пёстрыми воронами», одухотворяет даже улицы, называя их «всезнающими».</w:t>
      </w:r>
    </w:p>
    <w:p w:rsidR="001F4756" w:rsidRPr="00032EFD" w:rsidRDefault="001F4756"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Героиня называет любимого «соколом», «яснооким».</w:t>
      </w:r>
    </w:p>
    <w:p w:rsidR="001F4756" w:rsidRPr="00032EFD" w:rsidRDefault="001F4756"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Великое чувство всегда способно побеждать все невзгоды.</w:t>
      </w:r>
    </w:p>
    <w:p w:rsidR="001F4756" w:rsidRPr="00032EFD" w:rsidRDefault="001F4756" w:rsidP="00207F09">
      <w:pPr>
        <w:ind w:left="-142" w:firstLine="709"/>
        <w:contextualSpacing/>
        <w:jc w:val="both"/>
        <w:rPr>
          <w:rFonts w:ascii="Times New Roman" w:hAnsi="Times New Roman"/>
          <w:sz w:val="28"/>
          <w:szCs w:val="28"/>
        </w:rPr>
      </w:pPr>
      <w:r w:rsidRPr="00032EFD">
        <w:rPr>
          <w:rFonts w:ascii="Times New Roman" w:hAnsi="Times New Roman"/>
          <w:sz w:val="28"/>
          <w:szCs w:val="28"/>
        </w:rPr>
        <w:lastRenderedPageBreak/>
        <w:t>Если Анхил Марин в стихотворении «Приди, ясноокий» зовёт «ясноокого» предаться любви, то в стихотворении «Чтоб тебя поразила стрела» проклинает «гордого сокола» своего за измену.</w:t>
      </w:r>
    </w:p>
    <w:p w:rsidR="001F4756" w:rsidRPr="00032EFD" w:rsidRDefault="001F4756"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В то же время она называет возлюбленного «гордым соколом», «сизым голубем», «драгоценнейшим яхонтом</w:t>
      </w:r>
      <w:r w:rsidR="006B4109">
        <w:rPr>
          <w:rFonts w:ascii="Times New Roman" w:hAnsi="Times New Roman"/>
          <w:sz w:val="28"/>
          <w:szCs w:val="28"/>
        </w:rPr>
        <w:t>,</w:t>
      </w:r>
      <w:r w:rsidRPr="00032EFD">
        <w:rPr>
          <w:rFonts w:ascii="Times New Roman" w:hAnsi="Times New Roman"/>
          <w:sz w:val="28"/>
          <w:szCs w:val="28"/>
        </w:rPr>
        <w:t xml:space="preserve"> упавшим с горы», «из жемчужного моря кораллом».</w:t>
      </w:r>
    </w:p>
    <w:p w:rsidR="001F4756" w:rsidRPr="00032EFD" w:rsidRDefault="001F4756"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Только человек, способный на высокие чувства, может принести себе в жертву ради спокойствия и счастья любимого человека.</w:t>
      </w:r>
    </w:p>
    <w:p w:rsidR="001F4756" w:rsidRPr="00032EFD" w:rsidRDefault="001F4756"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С соколом, попавшим в силки на охоте, т</w:t>
      </w:r>
      <w:r w:rsidR="00A77C12" w:rsidRPr="00032EFD">
        <w:rPr>
          <w:rFonts w:ascii="Times New Roman" w:hAnsi="Times New Roman"/>
          <w:sz w:val="28"/>
          <w:szCs w:val="28"/>
        </w:rPr>
        <w:t>а кого чернят языки сплетниц, «</w:t>
      </w:r>
      <w:r w:rsidRPr="00032EFD">
        <w:rPr>
          <w:rFonts w:ascii="Times New Roman" w:hAnsi="Times New Roman"/>
          <w:sz w:val="28"/>
          <w:szCs w:val="28"/>
        </w:rPr>
        <w:t xml:space="preserve">провела сладкие дни», </w:t>
      </w:r>
      <w:r w:rsidR="00C01EBD" w:rsidRPr="00032EFD">
        <w:rPr>
          <w:rFonts w:ascii="Times New Roman" w:hAnsi="Times New Roman"/>
          <w:sz w:val="28"/>
          <w:szCs w:val="28"/>
        </w:rPr>
        <w:t>«</w:t>
      </w:r>
      <w:r w:rsidRPr="00032EFD">
        <w:rPr>
          <w:rFonts w:ascii="Times New Roman" w:hAnsi="Times New Roman"/>
          <w:sz w:val="28"/>
          <w:szCs w:val="28"/>
        </w:rPr>
        <w:t>доверчивой слишком была», но «постоянства мужского в нем не нашла, ошиблась «человеком считая». В народе говорят, что шило в мешке не утаишь. Так и любовь нел</w:t>
      </w:r>
      <w:r w:rsidR="00E9082D" w:rsidRPr="00032EFD">
        <w:rPr>
          <w:rFonts w:ascii="Times New Roman" w:hAnsi="Times New Roman"/>
          <w:sz w:val="28"/>
          <w:szCs w:val="28"/>
        </w:rPr>
        <w:t>ьзя скрыть, как бы не был силен и</w:t>
      </w:r>
      <w:r w:rsidRPr="00032EFD">
        <w:rPr>
          <w:rFonts w:ascii="Times New Roman" w:hAnsi="Times New Roman"/>
          <w:sz w:val="28"/>
          <w:szCs w:val="28"/>
        </w:rPr>
        <w:t xml:space="preserve"> умён человек.</w:t>
      </w:r>
    </w:p>
    <w:p w:rsidR="001F4756" w:rsidRPr="00032EFD" w:rsidRDefault="001F4756"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Трагична судьба поэтессы. Непонимание чувств горянки окружающими, привели её к гибели. Утверждение о том, что Анхил Марин привязали к самому высокому надгробному памятнику и зашили ей рот, в последнее время опровергается некоторыми из исследователей.</w:t>
      </w:r>
    </w:p>
    <w:p w:rsidR="001F4756" w:rsidRPr="00032EFD" w:rsidRDefault="001F4756"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Мы остаёмся, в любом случае, приверженцами её поэзии.</w:t>
      </w:r>
    </w:p>
    <w:p w:rsidR="001F4756" w:rsidRPr="00032EFD" w:rsidRDefault="001F4756"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Для раскрытия образа лирического героя Анхил Марин пользуется поэтическими средствами: эпитетами, метафорами, метонимиями.</w:t>
      </w:r>
    </w:p>
    <w:p w:rsidR="001F4756" w:rsidRPr="00032EFD" w:rsidRDefault="001F4756"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Особенностью поэзии Анхил Марин можно назвать одухотворение неодушевленных предметов.</w:t>
      </w:r>
    </w:p>
    <w:p w:rsidR="001F4756" w:rsidRPr="00032EFD" w:rsidRDefault="001F4756"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Например, улицы поэтесса называет «всезнающими».</w:t>
      </w:r>
    </w:p>
    <w:p w:rsidR="001F4756" w:rsidRPr="00032EFD" w:rsidRDefault="001F4756"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Большое количество сравнений делают стихи горянки более поэтичными.</w:t>
      </w:r>
    </w:p>
    <w:p w:rsidR="001F4756" w:rsidRPr="00032EFD" w:rsidRDefault="001F4756"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Почти в каждой строчке стихов Анхил Марин мы видим</w:t>
      </w:r>
      <w:r w:rsidR="00C01EBD" w:rsidRPr="00032EFD">
        <w:rPr>
          <w:rFonts w:ascii="Times New Roman" w:hAnsi="Times New Roman"/>
          <w:sz w:val="28"/>
          <w:szCs w:val="28"/>
        </w:rPr>
        <w:t>,</w:t>
      </w:r>
      <w:r w:rsidRPr="00032EFD">
        <w:rPr>
          <w:rFonts w:ascii="Times New Roman" w:hAnsi="Times New Roman"/>
          <w:sz w:val="28"/>
          <w:szCs w:val="28"/>
        </w:rPr>
        <w:t xml:space="preserve"> как поэтесса с презрением относилась к диким, жестоким нравам горцев, которые морально убивали женщину, унижали её достоинство, лишали её права быть счастливой.</w:t>
      </w:r>
    </w:p>
    <w:p w:rsidR="00932C05" w:rsidRPr="00032EFD" w:rsidRDefault="00932C05"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 xml:space="preserve">Анхил Марин: [дата рождения </w:t>
      </w:r>
      <w:r w:rsidR="00BC03C7" w:rsidRPr="00032EFD">
        <w:rPr>
          <w:rFonts w:ascii="Times New Roman" w:hAnsi="Times New Roman"/>
          <w:b/>
          <w:i/>
          <w:sz w:val="28"/>
          <w:szCs w:val="28"/>
        </w:rPr>
        <w:t>1862 г.</w:t>
      </w:r>
      <w:r w:rsidRPr="00032EFD">
        <w:rPr>
          <w:rFonts w:ascii="Times New Roman" w:hAnsi="Times New Roman"/>
          <w:b/>
          <w:i/>
          <w:sz w:val="28"/>
          <w:szCs w:val="28"/>
        </w:rPr>
        <w:t>] // Писатели Дагестана: из века в век / авт. - сост. М. Ахмедова. – Махачкала, 2009. – С. 5.</w:t>
      </w:r>
    </w:p>
    <w:p w:rsidR="008E61B8" w:rsidRPr="00032EFD" w:rsidRDefault="008E61B8" w:rsidP="00207F09">
      <w:pPr>
        <w:ind w:left="-142" w:firstLine="709"/>
        <w:contextualSpacing/>
        <w:jc w:val="both"/>
        <w:rPr>
          <w:rFonts w:ascii="Times New Roman" w:hAnsi="Times New Roman"/>
          <w:b/>
          <w:i/>
          <w:sz w:val="28"/>
          <w:szCs w:val="28"/>
        </w:rPr>
      </w:pPr>
      <w:r w:rsidRPr="00032EFD">
        <w:rPr>
          <w:rFonts w:ascii="Times New Roman" w:hAnsi="Times New Roman"/>
          <w:b/>
          <w:bCs/>
          <w:i/>
          <w:sz w:val="28"/>
          <w:szCs w:val="28"/>
        </w:rPr>
        <w:t xml:space="preserve">Залов, Г. </w:t>
      </w:r>
      <w:r w:rsidR="00AF1DC2" w:rsidRPr="00032EFD">
        <w:rPr>
          <w:rFonts w:ascii="Times New Roman" w:hAnsi="Times New Roman"/>
          <w:b/>
          <w:i/>
          <w:sz w:val="28"/>
          <w:szCs w:val="28"/>
        </w:rPr>
        <w:t>ХIасратай кочIохъан</w:t>
      </w:r>
      <w:r w:rsidRPr="00032EFD">
        <w:rPr>
          <w:rFonts w:ascii="Times New Roman" w:hAnsi="Times New Roman"/>
          <w:b/>
          <w:i/>
          <w:sz w:val="28"/>
          <w:szCs w:val="28"/>
        </w:rPr>
        <w:t>: [</w:t>
      </w:r>
      <w:r w:rsidR="00AF1DC2" w:rsidRPr="00032EFD">
        <w:rPr>
          <w:rFonts w:ascii="Times New Roman" w:hAnsi="Times New Roman"/>
          <w:b/>
          <w:i/>
          <w:sz w:val="28"/>
          <w:szCs w:val="28"/>
        </w:rPr>
        <w:t>отрывок из поэмы, посвящённый</w:t>
      </w:r>
      <w:r w:rsidRPr="00032EFD">
        <w:rPr>
          <w:rFonts w:ascii="Times New Roman" w:hAnsi="Times New Roman"/>
          <w:b/>
          <w:i/>
          <w:sz w:val="28"/>
          <w:szCs w:val="28"/>
        </w:rPr>
        <w:t xml:space="preserve"> певице Анхил Марин] / Гаджи Залов // Гьудуллъи / Дружба. - 2012. - </w:t>
      </w:r>
      <w:r w:rsidRPr="00032EFD">
        <w:rPr>
          <w:rFonts w:ascii="Times New Roman" w:hAnsi="Times New Roman"/>
          <w:b/>
          <w:bCs/>
          <w:i/>
          <w:sz w:val="28"/>
          <w:szCs w:val="28"/>
        </w:rPr>
        <w:t>№4</w:t>
      </w:r>
      <w:r w:rsidRPr="00032EFD">
        <w:rPr>
          <w:rFonts w:ascii="Times New Roman" w:hAnsi="Times New Roman"/>
          <w:b/>
          <w:i/>
          <w:sz w:val="28"/>
          <w:szCs w:val="28"/>
        </w:rPr>
        <w:t xml:space="preserve">. - С. 81- 89. - </w:t>
      </w:r>
      <w:r w:rsidRPr="00032EFD">
        <w:rPr>
          <w:rFonts w:ascii="Times New Roman" w:hAnsi="Times New Roman"/>
          <w:b/>
          <w:bCs/>
          <w:i/>
          <w:sz w:val="28"/>
          <w:szCs w:val="28"/>
        </w:rPr>
        <w:t xml:space="preserve">Перевод заглавия: </w:t>
      </w:r>
      <w:r w:rsidR="00AF1DC2" w:rsidRPr="00032EFD">
        <w:rPr>
          <w:rFonts w:ascii="Times New Roman" w:hAnsi="Times New Roman"/>
          <w:b/>
          <w:i/>
          <w:sz w:val="28"/>
          <w:szCs w:val="28"/>
        </w:rPr>
        <w:t xml:space="preserve">Страстная певица. </w:t>
      </w:r>
      <w:r w:rsidR="00CD570C" w:rsidRPr="00032EFD">
        <w:rPr>
          <w:rFonts w:ascii="Times New Roman" w:hAnsi="Times New Roman"/>
          <w:b/>
          <w:i/>
          <w:sz w:val="28"/>
          <w:szCs w:val="28"/>
        </w:rPr>
        <w:t>– авар. яз.</w:t>
      </w:r>
    </w:p>
    <w:p w:rsidR="00CD570C" w:rsidRPr="00032EFD" w:rsidRDefault="00CD570C" w:rsidP="00207F09">
      <w:pPr>
        <w:ind w:left="-142" w:firstLine="709"/>
        <w:contextualSpacing/>
        <w:jc w:val="both"/>
        <w:rPr>
          <w:rFonts w:ascii="Times New Roman" w:hAnsi="Times New Roman"/>
          <w:b/>
          <w:i/>
          <w:sz w:val="28"/>
          <w:szCs w:val="28"/>
        </w:rPr>
      </w:pPr>
      <w:r w:rsidRPr="00032EFD">
        <w:rPr>
          <w:rFonts w:ascii="Times New Roman" w:hAnsi="Times New Roman"/>
          <w:b/>
          <w:bCs/>
          <w:i/>
          <w:sz w:val="28"/>
          <w:szCs w:val="28"/>
        </w:rPr>
        <w:t xml:space="preserve">Лазарева, Л. </w:t>
      </w:r>
      <w:r w:rsidRPr="00032EFD">
        <w:rPr>
          <w:rFonts w:ascii="Times New Roman" w:hAnsi="Times New Roman"/>
          <w:b/>
          <w:i/>
          <w:sz w:val="28"/>
          <w:szCs w:val="28"/>
        </w:rPr>
        <w:t xml:space="preserve">Анхил Марин из Ругуджа: [о нелёгкой судьбе Анхил Марин] / Л. Лазарева // Махачкалинские известия. - 2007. - </w:t>
      </w:r>
      <w:r w:rsidRPr="00032EFD">
        <w:rPr>
          <w:rFonts w:ascii="Times New Roman" w:hAnsi="Times New Roman"/>
          <w:b/>
          <w:bCs/>
          <w:i/>
          <w:sz w:val="28"/>
          <w:szCs w:val="28"/>
        </w:rPr>
        <w:t>7 апр. (№ 13)</w:t>
      </w:r>
      <w:r w:rsidRPr="00032EFD">
        <w:rPr>
          <w:rFonts w:ascii="Times New Roman" w:hAnsi="Times New Roman"/>
          <w:b/>
          <w:i/>
          <w:sz w:val="28"/>
          <w:szCs w:val="28"/>
        </w:rPr>
        <w:t>. - С. 24.</w:t>
      </w:r>
    </w:p>
    <w:p w:rsidR="00C96588" w:rsidRPr="00032EFD" w:rsidRDefault="00C965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 xml:space="preserve">Ругъжаса Анхил Марин Революциялдаса </w:t>
      </w:r>
      <w:r w:rsidR="00AF1DC2" w:rsidRPr="00032EFD">
        <w:rPr>
          <w:rFonts w:ascii="Times New Roman" w:hAnsi="Times New Roman"/>
          <w:b/>
          <w:i/>
          <w:sz w:val="28"/>
          <w:szCs w:val="28"/>
        </w:rPr>
        <w:t>це</w:t>
      </w:r>
      <w:r w:rsidRPr="00032EFD">
        <w:rPr>
          <w:rFonts w:ascii="Times New Roman" w:hAnsi="Times New Roman"/>
          <w:b/>
          <w:i/>
          <w:sz w:val="28"/>
          <w:szCs w:val="28"/>
        </w:rPr>
        <w:t>бесеб авар литература</w:t>
      </w:r>
      <w:r w:rsidR="00AF1DC2" w:rsidRPr="00032EFD">
        <w:rPr>
          <w:rFonts w:ascii="Times New Roman" w:hAnsi="Times New Roman"/>
          <w:b/>
          <w:i/>
          <w:sz w:val="28"/>
          <w:szCs w:val="28"/>
        </w:rPr>
        <w:t>: [о творчвестве аварской дореволюционной поэтессы (дата рождения 1840 г.)]</w:t>
      </w:r>
      <w:r w:rsidRPr="00032EFD">
        <w:rPr>
          <w:rFonts w:ascii="Times New Roman" w:hAnsi="Times New Roman"/>
          <w:b/>
          <w:i/>
          <w:sz w:val="28"/>
          <w:szCs w:val="28"/>
        </w:rPr>
        <w:t xml:space="preserve">. – Махачкала, 1980. – С. 33-36. – </w:t>
      </w:r>
      <w:r w:rsidR="00DE1B84" w:rsidRPr="00032EFD">
        <w:rPr>
          <w:rFonts w:ascii="Times New Roman" w:hAnsi="Times New Roman"/>
          <w:b/>
          <w:i/>
          <w:sz w:val="28"/>
          <w:szCs w:val="28"/>
        </w:rPr>
        <w:t xml:space="preserve">Перевод заглавия: Анхил Марин из Ругуджа // </w:t>
      </w:r>
      <w:r w:rsidRPr="00032EFD">
        <w:rPr>
          <w:rFonts w:ascii="Times New Roman" w:hAnsi="Times New Roman"/>
          <w:b/>
          <w:i/>
          <w:sz w:val="28"/>
          <w:szCs w:val="28"/>
        </w:rPr>
        <w:t>Аварская дореволюционная литература. – авар. яз.</w:t>
      </w:r>
    </w:p>
    <w:p w:rsidR="003C1D95" w:rsidRDefault="00CD570C" w:rsidP="00207F09">
      <w:pPr>
        <w:ind w:firstLine="709"/>
        <w:contextualSpacing/>
        <w:jc w:val="both"/>
        <w:rPr>
          <w:rFonts w:ascii="Times New Roman" w:hAnsi="Times New Roman"/>
          <w:b/>
          <w:bCs/>
          <w:i/>
          <w:sz w:val="28"/>
          <w:szCs w:val="28"/>
        </w:rPr>
      </w:pPr>
      <w:r w:rsidRPr="00032EFD">
        <w:rPr>
          <w:rFonts w:ascii="Times New Roman" w:hAnsi="Times New Roman"/>
          <w:b/>
          <w:bCs/>
          <w:i/>
          <w:sz w:val="28"/>
          <w:szCs w:val="28"/>
        </w:rPr>
        <w:t xml:space="preserve">Тахнаева, П. </w:t>
      </w:r>
      <w:r w:rsidRPr="00032EFD">
        <w:rPr>
          <w:rFonts w:ascii="Times New Roman" w:hAnsi="Times New Roman"/>
          <w:b/>
          <w:i/>
          <w:sz w:val="28"/>
          <w:szCs w:val="28"/>
        </w:rPr>
        <w:t xml:space="preserve">Стихи, отрава и зашитый рот: [беседа о жизни и творчестве аварской дореволюционной поэтессы / записала С. Анохина] // </w:t>
      </w:r>
      <w:r w:rsidRPr="00032EFD">
        <w:rPr>
          <w:rFonts w:ascii="Times New Roman" w:hAnsi="Times New Roman"/>
          <w:b/>
          <w:i/>
          <w:sz w:val="28"/>
          <w:szCs w:val="28"/>
        </w:rPr>
        <w:lastRenderedPageBreak/>
        <w:t xml:space="preserve">Женщина Дагестана. - 2017. - </w:t>
      </w:r>
      <w:r w:rsidRPr="00032EFD">
        <w:rPr>
          <w:rFonts w:ascii="Times New Roman" w:hAnsi="Times New Roman"/>
          <w:b/>
          <w:bCs/>
          <w:i/>
          <w:sz w:val="28"/>
          <w:szCs w:val="28"/>
        </w:rPr>
        <w:t>№ 3</w:t>
      </w:r>
      <w:r w:rsidRPr="00032EFD">
        <w:rPr>
          <w:rFonts w:ascii="Times New Roman" w:hAnsi="Times New Roman"/>
          <w:b/>
          <w:i/>
          <w:sz w:val="28"/>
          <w:szCs w:val="28"/>
        </w:rPr>
        <w:t xml:space="preserve">. - С. 11-13. - </w:t>
      </w:r>
      <w:r w:rsidRPr="00032EFD">
        <w:rPr>
          <w:rFonts w:ascii="Times New Roman" w:hAnsi="Times New Roman"/>
          <w:b/>
          <w:bCs/>
          <w:i/>
          <w:sz w:val="28"/>
          <w:szCs w:val="28"/>
        </w:rPr>
        <w:t>Текст дан в журн. на ава., дар., кум., лак., лез., рус., таб.яз.</w:t>
      </w:r>
    </w:p>
    <w:p w:rsidR="00CD570C" w:rsidRPr="00032EFD" w:rsidRDefault="00CD570C" w:rsidP="00207F09">
      <w:pPr>
        <w:ind w:firstLine="709"/>
        <w:contextualSpacing/>
        <w:jc w:val="both"/>
        <w:rPr>
          <w:rFonts w:ascii="Times New Roman" w:hAnsi="Times New Roman"/>
          <w:b/>
          <w:i/>
          <w:sz w:val="28"/>
          <w:szCs w:val="28"/>
        </w:rPr>
      </w:pPr>
      <w:r w:rsidRPr="00032EFD">
        <w:rPr>
          <w:rFonts w:ascii="Times New Roman" w:hAnsi="Times New Roman"/>
          <w:b/>
          <w:i/>
          <w:sz w:val="28"/>
          <w:szCs w:val="28"/>
        </w:rPr>
        <w:t xml:space="preserve"> </w:t>
      </w:r>
    </w:p>
    <w:p w:rsidR="00DF43D1" w:rsidRPr="00032EFD" w:rsidRDefault="00DF43D1" w:rsidP="00207F09">
      <w:pPr>
        <w:ind w:firstLine="709"/>
        <w:contextualSpacing/>
        <w:jc w:val="both"/>
        <w:rPr>
          <w:rFonts w:ascii="Times New Roman" w:hAnsi="Times New Roman"/>
          <w:b/>
          <w:i/>
          <w:sz w:val="28"/>
          <w:szCs w:val="28"/>
        </w:rPr>
      </w:pPr>
    </w:p>
    <w:tbl>
      <w:tblPr>
        <w:tblStyle w:val="a9"/>
        <w:tblW w:w="0" w:type="auto"/>
        <w:tblLook w:val="04A0" w:firstRow="1" w:lastRow="0" w:firstColumn="1" w:lastColumn="0" w:noHBand="0" w:noVBand="1"/>
      </w:tblPr>
      <w:tblGrid>
        <w:gridCol w:w="3256"/>
        <w:gridCol w:w="6350"/>
      </w:tblGrid>
      <w:tr w:rsidR="00DF43D1" w:rsidRPr="00032EFD" w:rsidTr="00DF43D1">
        <w:tc>
          <w:tcPr>
            <w:tcW w:w="3256" w:type="dxa"/>
          </w:tcPr>
          <w:p w:rsidR="00DF43D1" w:rsidRPr="00032EFD" w:rsidRDefault="00C115CE" w:rsidP="00E32B0C">
            <w:pPr>
              <w:ind w:firstLine="709"/>
              <w:contextualSpacing/>
              <w:jc w:val="center"/>
              <w:rPr>
                <w:b/>
                <w:sz w:val="28"/>
                <w:szCs w:val="28"/>
                <w:lang w:val="en-US"/>
              </w:rPr>
            </w:pPr>
            <w:r w:rsidRPr="00032EFD">
              <w:rPr>
                <w:b/>
                <w:sz w:val="28"/>
                <w:szCs w:val="28"/>
              </w:rPr>
              <w:t>1870</w:t>
            </w:r>
          </w:p>
        </w:tc>
        <w:tc>
          <w:tcPr>
            <w:tcW w:w="6350" w:type="dxa"/>
          </w:tcPr>
          <w:p w:rsidR="00E32B0C" w:rsidRPr="00032EFD" w:rsidRDefault="00DF43D1" w:rsidP="004E508D">
            <w:pPr>
              <w:contextualSpacing/>
              <w:jc w:val="center"/>
              <w:rPr>
                <w:b/>
                <w:sz w:val="28"/>
                <w:szCs w:val="28"/>
              </w:rPr>
            </w:pPr>
            <w:r w:rsidRPr="00032EFD">
              <w:rPr>
                <w:b/>
                <w:sz w:val="28"/>
                <w:szCs w:val="28"/>
              </w:rPr>
              <w:t xml:space="preserve">155 лет со дня рождения </w:t>
            </w:r>
          </w:p>
          <w:p w:rsidR="004E508D" w:rsidRPr="00032EFD" w:rsidRDefault="00DF43D1" w:rsidP="004E508D">
            <w:pPr>
              <w:contextualSpacing/>
              <w:jc w:val="center"/>
              <w:rPr>
                <w:b/>
                <w:sz w:val="28"/>
                <w:szCs w:val="28"/>
              </w:rPr>
            </w:pPr>
            <w:r w:rsidRPr="00032EFD">
              <w:rPr>
                <w:b/>
                <w:sz w:val="28"/>
                <w:szCs w:val="28"/>
              </w:rPr>
              <w:t xml:space="preserve">Апашева Данияла, </w:t>
            </w:r>
          </w:p>
          <w:p w:rsidR="00DF43D1" w:rsidRPr="00032EFD" w:rsidRDefault="00DF43D1" w:rsidP="003C1D95">
            <w:pPr>
              <w:contextualSpacing/>
              <w:jc w:val="center"/>
              <w:rPr>
                <w:b/>
                <w:sz w:val="28"/>
                <w:szCs w:val="28"/>
              </w:rPr>
            </w:pPr>
            <w:r w:rsidRPr="00032EFD">
              <w:rPr>
                <w:b/>
                <w:sz w:val="28"/>
                <w:szCs w:val="28"/>
              </w:rPr>
              <w:t>общественно-политического деятеля, основоположника национальной милиции в Дагестане</w:t>
            </w:r>
            <w:r w:rsidR="003C1D95">
              <w:rPr>
                <w:b/>
                <w:sz w:val="28"/>
                <w:szCs w:val="28"/>
              </w:rPr>
              <w:t xml:space="preserve"> </w:t>
            </w:r>
            <w:r w:rsidRPr="00032EFD">
              <w:rPr>
                <w:b/>
                <w:sz w:val="28"/>
                <w:szCs w:val="28"/>
              </w:rPr>
              <w:t>(1</w:t>
            </w:r>
            <w:r w:rsidR="00E32B0C" w:rsidRPr="00032EFD">
              <w:rPr>
                <w:b/>
                <w:sz w:val="28"/>
                <w:szCs w:val="28"/>
              </w:rPr>
              <w:t>8</w:t>
            </w:r>
            <w:r w:rsidRPr="00032EFD">
              <w:rPr>
                <w:b/>
                <w:sz w:val="28"/>
                <w:szCs w:val="28"/>
              </w:rPr>
              <w:t>70-1920 гг.)</w:t>
            </w:r>
          </w:p>
        </w:tc>
      </w:tr>
    </w:tbl>
    <w:p w:rsidR="001A6463" w:rsidRPr="00032EFD" w:rsidRDefault="001A6463" w:rsidP="00207F09">
      <w:pPr>
        <w:ind w:firstLine="709"/>
        <w:contextualSpacing/>
        <w:jc w:val="both"/>
        <w:rPr>
          <w:rFonts w:ascii="Times New Roman" w:hAnsi="Times New Roman"/>
          <w:b/>
          <w:i/>
          <w:sz w:val="28"/>
          <w:szCs w:val="28"/>
        </w:rPr>
      </w:pPr>
    </w:p>
    <w:p w:rsidR="00B55B5B" w:rsidRPr="00032EFD" w:rsidRDefault="00DF43D1" w:rsidP="00207F09">
      <w:pPr>
        <w:ind w:firstLine="709"/>
        <w:contextualSpacing/>
        <w:jc w:val="both"/>
        <w:rPr>
          <w:rFonts w:ascii="Times New Roman" w:hAnsi="Times New Roman"/>
          <w:color w:val="000000" w:themeColor="text1"/>
          <w:sz w:val="28"/>
          <w:szCs w:val="28"/>
        </w:rPr>
      </w:pPr>
      <w:r w:rsidRPr="00032EFD">
        <w:rPr>
          <w:rFonts w:ascii="Times New Roman" w:hAnsi="Times New Roman"/>
          <w:b/>
          <w:sz w:val="28"/>
          <w:szCs w:val="28"/>
        </w:rPr>
        <w:t xml:space="preserve">      </w:t>
      </w:r>
      <w:r w:rsidR="00D57C9B" w:rsidRPr="00032EFD">
        <w:rPr>
          <w:rFonts w:ascii="Times New Roman" w:hAnsi="Times New Roman"/>
          <w:color w:val="000000" w:themeColor="text1"/>
          <w:sz w:val="28"/>
          <w:szCs w:val="28"/>
        </w:rPr>
        <w:t>Даниял Апашев родился в с.</w:t>
      </w:r>
      <w:r w:rsidR="00B55B5B" w:rsidRPr="00032EFD">
        <w:rPr>
          <w:rFonts w:ascii="Times New Roman" w:hAnsi="Times New Roman"/>
          <w:color w:val="000000" w:themeColor="text1"/>
          <w:sz w:val="28"/>
          <w:szCs w:val="28"/>
        </w:rPr>
        <w:t xml:space="preserve"> Эрпели </w:t>
      </w:r>
      <w:r w:rsidR="00CC5908" w:rsidRPr="00032EFD">
        <w:rPr>
          <w:rFonts w:ascii="Times New Roman" w:hAnsi="Times New Roman"/>
          <w:color w:val="000000" w:themeColor="text1"/>
          <w:sz w:val="28"/>
          <w:szCs w:val="28"/>
        </w:rPr>
        <w:t xml:space="preserve">Буйнакского района </w:t>
      </w:r>
      <w:r w:rsidR="00B55B5B" w:rsidRPr="00032EFD">
        <w:rPr>
          <w:rFonts w:ascii="Times New Roman" w:hAnsi="Times New Roman"/>
          <w:color w:val="000000" w:themeColor="text1"/>
          <w:sz w:val="28"/>
          <w:szCs w:val="28"/>
        </w:rPr>
        <w:t xml:space="preserve">в семье </w:t>
      </w:r>
      <w:hyperlink r:id="rId187" w:tooltip="Уздень" w:history="1">
        <w:r w:rsidR="00B55B5B" w:rsidRPr="00032EFD">
          <w:rPr>
            <w:rStyle w:val="af4"/>
            <w:rFonts w:ascii="Times New Roman" w:hAnsi="Times New Roman"/>
            <w:color w:val="000000" w:themeColor="text1"/>
            <w:sz w:val="28"/>
            <w:szCs w:val="28"/>
            <w:u w:val="none"/>
          </w:rPr>
          <w:t>узденей</w:t>
        </w:r>
      </w:hyperlink>
      <w:r w:rsidR="00B55B5B" w:rsidRPr="00032EFD">
        <w:rPr>
          <w:rFonts w:ascii="Times New Roman" w:hAnsi="Times New Roman"/>
          <w:color w:val="000000" w:themeColor="text1"/>
          <w:sz w:val="28"/>
          <w:szCs w:val="28"/>
        </w:rPr>
        <w:t xml:space="preserve">. По национальности </w:t>
      </w:r>
      <w:hyperlink r:id="rId188" w:tooltip="Кумыки" w:history="1">
        <w:r w:rsidR="00B55B5B" w:rsidRPr="00032EFD">
          <w:rPr>
            <w:rStyle w:val="af4"/>
            <w:rFonts w:ascii="Times New Roman" w:hAnsi="Times New Roman"/>
            <w:color w:val="000000" w:themeColor="text1"/>
            <w:sz w:val="28"/>
            <w:szCs w:val="28"/>
            <w:u w:val="none"/>
          </w:rPr>
          <w:t>кумык</w:t>
        </w:r>
      </w:hyperlink>
      <w:r w:rsidR="00B55B5B" w:rsidRPr="00032EFD">
        <w:rPr>
          <w:rFonts w:ascii="Times New Roman" w:hAnsi="Times New Roman"/>
          <w:color w:val="000000" w:themeColor="text1"/>
          <w:sz w:val="28"/>
          <w:szCs w:val="28"/>
        </w:rPr>
        <w:t xml:space="preserve">. Отец Апаш-Мамма, мать Айхала. После учёбы в сельском медресе поступил в Темир-хан-Шуринское реальное училище, которое успешно закончил, после чего поступил на юридические </w:t>
      </w:r>
      <w:r w:rsidR="00CC5908" w:rsidRPr="00032EFD">
        <w:rPr>
          <w:rFonts w:ascii="Times New Roman" w:hAnsi="Times New Roman"/>
          <w:color w:val="000000" w:themeColor="text1"/>
          <w:sz w:val="28"/>
          <w:szCs w:val="28"/>
        </w:rPr>
        <w:t>курсы в и военную школу в</w:t>
      </w:r>
      <w:hyperlink r:id="rId189" w:tooltip="Санкт-Петербург" w:history="1">
        <w:r w:rsidR="00B55B5B" w:rsidRPr="00032EFD">
          <w:rPr>
            <w:rStyle w:val="af4"/>
            <w:rFonts w:ascii="Times New Roman" w:hAnsi="Times New Roman"/>
            <w:color w:val="000000" w:themeColor="text1"/>
            <w:sz w:val="28"/>
            <w:szCs w:val="28"/>
            <w:u w:val="none"/>
          </w:rPr>
          <w:t>Санкт-Петербурге</w:t>
        </w:r>
      </w:hyperlink>
      <w:r w:rsidR="00CC5908" w:rsidRPr="00032EFD">
        <w:rPr>
          <w:rFonts w:ascii="Times New Roman" w:hAnsi="Times New Roman"/>
          <w:color w:val="000000" w:themeColor="text1"/>
          <w:sz w:val="28"/>
          <w:szCs w:val="28"/>
        </w:rPr>
        <w:t>. В</w:t>
      </w:r>
      <w:hyperlink r:id="rId190" w:tooltip="1908 год" w:history="1">
        <w:r w:rsidR="00B55B5B" w:rsidRPr="00032EFD">
          <w:rPr>
            <w:rStyle w:val="af4"/>
            <w:rFonts w:ascii="Times New Roman" w:hAnsi="Times New Roman"/>
            <w:color w:val="000000" w:themeColor="text1"/>
            <w:sz w:val="28"/>
            <w:szCs w:val="28"/>
            <w:u w:val="none"/>
          </w:rPr>
          <w:t>1908 году</w:t>
        </w:r>
      </w:hyperlink>
      <w:r w:rsidR="00B55B5B" w:rsidRPr="00032EFD">
        <w:rPr>
          <w:rFonts w:ascii="Times New Roman" w:hAnsi="Times New Roman"/>
          <w:color w:val="000000" w:themeColor="text1"/>
          <w:sz w:val="28"/>
          <w:szCs w:val="28"/>
        </w:rPr>
        <w:t xml:space="preserve"> ему было присвоено звание </w:t>
      </w:r>
      <w:hyperlink r:id="rId191" w:tooltip="Поручик" w:history="1">
        <w:r w:rsidR="00B55B5B" w:rsidRPr="00032EFD">
          <w:rPr>
            <w:rStyle w:val="af4"/>
            <w:rFonts w:ascii="Times New Roman" w:hAnsi="Times New Roman"/>
            <w:color w:val="000000" w:themeColor="text1"/>
            <w:sz w:val="28"/>
            <w:szCs w:val="28"/>
            <w:u w:val="none"/>
          </w:rPr>
          <w:t>поручик</w:t>
        </w:r>
      </w:hyperlink>
      <w:r w:rsidR="00F3579D" w:rsidRPr="00032EFD">
        <w:rPr>
          <w:rStyle w:val="af4"/>
          <w:rFonts w:ascii="Times New Roman" w:hAnsi="Times New Roman"/>
          <w:color w:val="000000" w:themeColor="text1"/>
          <w:sz w:val="28"/>
          <w:szCs w:val="28"/>
          <w:u w:val="none"/>
        </w:rPr>
        <w:t>а</w:t>
      </w:r>
      <w:r w:rsidR="001A6463" w:rsidRPr="00032EFD">
        <w:rPr>
          <w:rStyle w:val="af4"/>
          <w:rFonts w:ascii="Times New Roman" w:hAnsi="Times New Roman"/>
          <w:color w:val="000000" w:themeColor="text1"/>
          <w:sz w:val="28"/>
          <w:szCs w:val="28"/>
          <w:u w:val="none"/>
        </w:rPr>
        <w:t>.</w:t>
      </w:r>
      <w:r w:rsidR="00B55B5B" w:rsidRPr="00032EFD">
        <w:rPr>
          <w:rFonts w:ascii="Times New Roman" w:hAnsi="Times New Roman"/>
          <w:color w:val="000000" w:themeColor="text1"/>
          <w:sz w:val="28"/>
          <w:szCs w:val="28"/>
        </w:rPr>
        <w:t xml:space="preserve"> </w:t>
      </w:r>
    </w:p>
    <w:p w:rsidR="00B55B5B" w:rsidRPr="00032EFD" w:rsidRDefault="00B55B5B" w:rsidP="00207F09">
      <w:pPr>
        <w:ind w:firstLine="709"/>
        <w:contextualSpacing/>
        <w:jc w:val="both"/>
        <w:rPr>
          <w:rFonts w:ascii="Times New Roman" w:hAnsi="Times New Roman"/>
          <w:color w:val="000000" w:themeColor="text1"/>
          <w:sz w:val="28"/>
          <w:szCs w:val="28"/>
        </w:rPr>
      </w:pPr>
      <w:r w:rsidRPr="00032EFD">
        <w:rPr>
          <w:rFonts w:ascii="Times New Roman" w:hAnsi="Times New Roman"/>
          <w:color w:val="000000" w:themeColor="text1"/>
          <w:sz w:val="28"/>
          <w:szCs w:val="28"/>
        </w:rPr>
        <w:t xml:space="preserve">Перед началом </w:t>
      </w:r>
      <w:hyperlink r:id="rId192" w:tooltip="Первая мировая война" w:history="1">
        <w:r w:rsidRPr="00032EFD">
          <w:rPr>
            <w:rStyle w:val="af4"/>
            <w:rFonts w:ascii="Times New Roman" w:hAnsi="Times New Roman"/>
            <w:color w:val="000000" w:themeColor="text1"/>
            <w:sz w:val="28"/>
            <w:szCs w:val="28"/>
            <w:u w:val="none"/>
          </w:rPr>
          <w:t>Первой мировой войны</w:t>
        </w:r>
      </w:hyperlink>
      <w:r w:rsidRPr="00032EFD">
        <w:rPr>
          <w:rFonts w:ascii="Times New Roman" w:hAnsi="Times New Roman"/>
          <w:color w:val="000000" w:themeColor="text1"/>
          <w:sz w:val="28"/>
          <w:szCs w:val="28"/>
        </w:rPr>
        <w:t xml:space="preserve">, служил </w:t>
      </w:r>
      <w:hyperlink r:id="rId193" w:tooltip="Наиб" w:history="1">
        <w:r w:rsidRPr="00032EFD">
          <w:rPr>
            <w:rStyle w:val="af4"/>
            <w:rFonts w:ascii="Times New Roman" w:hAnsi="Times New Roman"/>
            <w:color w:val="000000" w:themeColor="text1"/>
            <w:sz w:val="28"/>
            <w:szCs w:val="28"/>
            <w:u w:val="none"/>
          </w:rPr>
          <w:t>наибом</w:t>
        </w:r>
      </w:hyperlink>
      <w:r w:rsidRPr="00032EFD">
        <w:rPr>
          <w:rFonts w:ascii="Times New Roman" w:hAnsi="Times New Roman"/>
          <w:color w:val="000000" w:themeColor="text1"/>
          <w:sz w:val="28"/>
          <w:szCs w:val="28"/>
        </w:rPr>
        <w:t xml:space="preserve"> Гумбетовского участка Андийского округа, затем c 1896 по 1899 годы работал в должности пристава Нижнекайтагского участка Кайтаго-Табасаранского округа. 25 апреля 1902 года ему было предъявлено обвинение по 2-й части 447 статьи, где его обвинили в преступлениях по службе. Под следствием находился 11 лет и был амнистирован лишь по случаю юбилея 300-летия царского дома Романовых. </w:t>
      </w:r>
    </w:p>
    <w:p w:rsidR="001215A8" w:rsidRPr="00032EFD" w:rsidRDefault="00D379F6" w:rsidP="00207F09">
      <w:pPr>
        <w:ind w:firstLine="709"/>
        <w:contextualSpacing/>
        <w:jc w:val="both"/>
        <w:rPr>
          <w:rFonts w:ascii="Times New Roman" w:hAnsi="Times New Roman"/>
          <w:sz w:val="28"/>
          <w:szCs w:val="28"/>
        </w:rPr>
      </w:pPr>
      <w:r w:rsidRPr="00032EFD">
        <w:rPr>
          <w:rFonts w:ascii="Times New Roman" w:hAnsi="Times New Roman"/>
          <w:sz w:val="28"/>
          <w:szCs w:val="28"/>
        </w:rPr>
        <w:t xml:space="preserve">С началом первой мировой войны в </w:t>
      </w:r>
      <w:hyperlink r:id="rId194" w:tooltip="1914 год" w:history="1">
        <w:r w:rsidRPr="00032EFD">
          <w:rPr>
            <w:rStyle w:val="af4"/>
            <w:rFonts w:ascii="Times New Roman" w:hAnsi="Times New Roman"/>
            <w:color w:val="auto"/>
            <w:sz w:val="28"/>
            <w:szCs w:val="28"/>
            <w:u w:val="none"/>
          </w:rPr>
          <w:t>1914 году</w:t>
        </w:r>
      </w:hyperlink>
      <w:r w:rsidRPr="00032EFD">
        <w:rPr>
          <w:rFonts w:ascii="Times New Roman" w:hAnsi="Times New Roman"/>
          <w:sz w:val="28"/>
          <w:szCs w:val="28"/>
        </w:rPr>
        <w:t xml:space="preserve"> Данияла Апашева назначили комендантом города Темир-хан-Шура — столицы Дагестанской области. </w:t>
      </w:r>
      <w:hyperlink r:id="rId195" w:tooltip="Февральская революция" w:history="1">
        <w:r w:rsidRPr="00032EFD">
          <w:rPr>
            <w:rStyle w:val="af4"/>
            <w:rFonts w:ascii="Times New Roman" w:hAnsi="Times New Roman"/>
            <w:color w:val="auto"/>
            <w:sz w:val="28"/>
            <w:szCs w:val="28"/>
            <w:u w:val="none"/>
          </w:rPr>
          <w:t>Февральскую революцию</w:t>
        </w:r>
      </w:hyperlink>
      <w:r w:rsidRPr="00032EFD">
        <w:rPr>
          <w:rFonts w:ascii="Times New Roman" w:hAnsi="Times New Roman"/>
          <w:sz w:val="28"/>
          <w:szCs w:val="28"/>
        </w:rPr>
        <w:t xml:space="preserve"> </w:t>
      </w:r>
      <w:hyperlink r:id="rId196" w:tooltip="1917 год" w:history="1">
        <w:r w:rsidRPr="00032EFD">
          <w:rPr>
            <w:rStyle w:val="af4"/>
            <w:rFonts w:ascii="Times New Roman" w:hAnsi="Times New Roman"/>
            <w:color w:val="auto"/>
            <w:sz w:val="28"/>
            <w:szCs w:val="28"/>
            <w:u w:val="none"/>
          </w:rPr>
          <w:t>1917 года</w:t>
        </w:r>
      </w:hyperlink>
      <w:r w:rsidRPr="00032EFD">
        <w:rPr>
          <w:rFonts w:ascii="Times New Roman" w:hAnsi="Times New Roman"/>
          <w:sz w:val="28"/>
          <w:szCs w:val="28"/>
        </w:rPr>
        <w:t xml:space="preserve"> он встретил с воодушевлением и сразу начал активную общественно-политическую работу. При его содействии в городе создаётся «</w:t>
      </w:r>
      <w:r w:rsidRPr="00032EFD">
        <w:rPr>
          <w:rFonts w:ascii="Times New Roman" w:hAnsi="Times New Roman"/>
          <w:i/>
          <w:iCs/>
          <w:sz w:val="28"/>
          <w:szCs w:val="28"/>
        </w:rPr>
        <w:t>Общество исламистов</w:t>
      </w:r>
      <w:r w:rsidRPr="00032EFD">
        <w:rPr>
          <w:rFonts w:ascii="Times New Roman" w:hAnsi="Times New Roman"/>
          <w:sz w:val="28"/>
          <w:szCs w:val="28"/>
        </w:rPr>
        <w:t xml:space="preserve">» («Джамиятуль исламия»), а при ней небольшая милиция для наведения порядка в городе, поэтому Даниял Апашев считается в Дагестане основоположником национальной милиции. Даниял Апашев пользовался авторитетом среди простого населения и среди своих единомышленников </w:t>
      </w:r>
      <w:hyperlink r:id="rId197" w:tooltip="Мустафаев, Абдул-Басир хаджи" w:history="1">
        <w:r w:rsidRPr="00032EFD">
          <w:rPr>
            <w:rStyle w:val="af4"/>
            <w:rFonts w:ascii="Times New Roman" w:hAnsi="Times New Roman"/>
            <w:color w:val="auto"/>
            <w:sz w:val="28"/>
            <w:szCs w:val="28"/>
            <w:u w:val="none"/>
          </w:rPr>
          <w:t>Абдул-Басира хаджи Мустафаева</w:t>
        </w:r>
      </w:hyperlink>
      <w:r w:rsidRPr="00032EFD">
        <w:rPr>
          <w:rFonts w:ascii="Times New Roman" w:hAnsi="Times New Roman"/>
          <w:sz w:val="28"/>
          <w:szCs w:val="28"/>
        </w:rPr>
        <w:t xml:space="preserve">, </w:t>
      </w:r>
      <w:hyperlink r:id="rId198" w:tooltip="Акаев, Абусуфьян" w:history="1">
        <w:r w:rsidRPr="00032EFD">
          <w:rPr>
            <w:rStyle w:val="af4"/>
            <w:rFonts w:ascii="Times New Roman" w:hAnsi="Times New Roman"/>
            <w:color w:val="auto"/>
            <w:sz w:val="28"/>
            <w:szCs w:val="28"/>
            <w:u w:val="none"/>
          </w:rPr>
          <w:t>Абусуфьяна Акаева</w:t>
        </w:r>
      </w:hyperlink>
      <w:r w:rsidRPr="00032EFD">
        <w:rPr>
          <w:rFonts w:ascii="Times New Roman" w:hAnsi="Times New Roman"/>
          <w:sz w:val="28"/>
          <w:szCs w:val="28"/>
        </w:rPr>
        <w:t xml:space="preserve">, </w:t>
      </w:r>
      <w:hyperlink r:id="rId199" w:tooltip="Исмаилов, Мустафа-Кади" w:history="1">
        <w:r w:rsidRPr="00032EFD">
          <w:rPr>
            <w:rStyle w:val="af4"/>
            <w:rFonts w:ascii="Times New Roman" w:hAnsi="Times New Roman"/>
            <w:color w:val="auto"/>
            <w:sz w:val="28"/>
            <w:szCs w:val="28"/>
            <w:u w:val="none"/>
          </w:rPr>
          <w:t>Мустафы-Кади Исмаилова</w:t>
        </w:r>
      </w:hyperlink>
      <w:r w:rsidRPr="00032EFD">
        <w:rPr>
          <w:rFonts w:ascii="Times New Roman" w:hAnsi="Times New Roman"/>
          <w:sz w:val="28"/>
          <w:szCs w:val="28"/>
        </w:rPr>
        <w:t xml:space="preserve">, </w:t>
      </w:r>
      <w:hyperlink r:id="rId200" w:tooltip="Тонаев, Джалав Джанхуватович" w:history="1">
        <w:r w:rsidRPr="00032EFD">
          <w:rPr>
            <w:rStyle w:val="af4"/>
            <w:rFonts w:ascii="Times New Roman" w:hAnsi="Times New Roman"/>
            <w:color w:val="auto"/>
            <w:sz w:val="28"/>
            <w:szCs w:val="28"/>
            <w:u w:val="none"/>
          </w:rPr>
          <w:t>Джалава Тонаева</w:t>
        </w:r>
      </w:hyperlink>
      <w:r w:rsidRPr="00032EFD">
        <w:rPr>
          <w:rFonts w:ascii="Times New Roman" w:hAnsi="Times New Roman"/>
          <w:sz w:val="28"/>
          <w:szCs w:val="28"/>
        </w:rPr>
        <w:t xml:space="preserve"> и </w:t>
      </w:r>
      <w:hyperlink r:id="rId201" w:tooltip="Темирханов, Зубаир" w:history="1">
        <w:r w:rsidRPr="00032EFD">
          <w:rPr>
            <w:rStyle w:val="af4"/>
            <w:rFonts w:ascii="Times New Roman" w:hAnsi="Times New Roman"/>
            <w:color w:val="auto"/>
            <w:sz w:val="28"/>
            <w:szCs w:val="28"/>
            <w:u w:val="none"/>
          </w:rPr>
          <w:t>Зубаира Темирханова</w:t>
        </w:r>
      </w:hyperlink>
      <w:r w:rsidR="001215A8" w:rsidRPr="00032EFD">
        <w:rPr>
          <w:rFonts w:ascii="Times New Roman" w:hAnsi="Times New Roman"/>
          <w:sz w:val="28"/>
          <w:szCs w:val="28"/>
        </w:rPr>
        <w:t>.</w:t>
      </w:r>
    </w:p>
    <w:p w:rsidR="00D379F6" w:rsidRPr="00032EFD" w:rsidRDefault="00D379F6" w:rsidP="00207F09">
      <w:pPr>
        <w:ind w:firstLine="709"/>
        <w:contextualSpacing/>
        <w:jc w:val="both"/>
        <w:rPr>
          <w:rFonts w:ascii="Times New Roman" w:hAnsi="Times New Roman"/>
          <w:color w:val="000000" w:themeColor="text1"/>
          <w:sz w:val="28"/>
          <w:szCs w:val="28"/>
        </w:rPr>
      </w:pPr>
      <w:r w:rsidRPr="00032EFD">
        <w:rPr>
          <w:rFonts w:ascii="Times New Roman" w:hAnsi="Times New Roman"/>
          <w:sz w:val="28"/>
          <w:szCs w:val="28"/>
        </w:rPr>
        <w:t>П</w:t>
      </w:r>
      <w:r w:rsidRPr="00032EFD">
        <w:rPr>
          <w:rFonts w:ascii="Times New Roman" w:hAnsi="Times New Roman"/>
          <w:color w:val="000000" w:themeColor="text1"/>
          <w:sz w:val="28"/>
          <w:szCs w:val="28"/>
        </w:rPr>
        <w:t>осле создания «Национального комитета» («Милли комитет») его председателем единогласно был избран Даниял Апашев. Этот комитет сыграл большую роль в жизнедеятельности дагестанцев в годы революций и гражданской войны.</w:t>
      </w:r>
    </w:p>
    <w:p w:rsidR="00A3579D" w:rsidRPr="00032EFD" w:rsidRDefault="00A3579D" w:rsidP="00207F09">
      <w:pPr>
        <w:ind w:firstLine="709"/>
        <w:contextualSpacing/>
        <w:jc w:val="both"/>
        <w:rPr>
          <w:rFonts w:ascii="Times New Roman" w:hAnsi="Times New Roman"/>
          <w:color w:val="000000" w:themeColor="text1"/>
          <w:sz w:val="28"/>
          <w:szCs w:val="28"/>
        </w:rPr>
      </w:pPr>
      <w:r w:rsidRPr="00032EFD">
        <w:rPr>
          <w:rFonts w:ascii="Times New Roman" w:hAnsi="Times New Roman"/>
          <w:color w:val="000000" w:themeColor="text1"/>
          <w:sz w:val="28"/>
          <w:szCs w:val="28"/>
        </w:rPr>
        <w:t>П</w:t>
      </w:r>
      <w:r w:rsidR="00B55B5B" w:rsidRPr="00032EFD">
        <w:rPr>
          <w:rFonts w:ascii="Times New Roman" w:hAnsi="Times New Roman"/>
          <w:color w:val="000000" w:themeColor="text1"/>
          <w:sz w:val="28"/>
          <w:szCs w:val="28"/>
        </w:rPr>
        <w:t>равительство Горской республики приняло аграрный закон, отражавший точку зрения и решения Областного Исполкома, принятого в 191</w:t>
      </w:r>
      <w:r w:rsidRPr="00032EFD">
        <w:rPr>
          <w:rFonts w:ascii="Times New Roman" w:hAnsi="Times New Roman"/>
          <w:color w:val="000000" w:themeColor="text1"/>
          <w:sz w:val="28"/>
          <w:szCs w:val="28"/>
        </w:rPr>
        <w:t xml:space="preserve">8 </w:t>
      </w:r>
      <w:r w:rsidR="00B55B5B" w:rsidRPr="00032EFD">
        <w:rPr>
          <w:rFonts w:ascii="Times New Roman" w:hAnsi="Times New Roman"/>
          <w:color w:val="000000" w:themeColor="text1"/>
          <w:sz w:val="28"/>
          <w:szCs w:val="28"/>
        </w:rPr>
        <w:t>г. «</w:t>
      </w:r>
      <w:r w:rsidR="00B55B5B" w:rsidRPr="00032EFD">
        <w:rPr>
          <w:rFonts w:ascii="Times New Roman" w:hAnsi="Times New Roman"/>
          <w:i/>
          <w:iCs/>
          <w:color w:val="000000" w:themeColor="text1"/>
          <w:sz w:val="28"/>
          <w:szCs w:val="28"/>
        </w:rPr>
        <w:t>О передаче земель в руки трудящихся на основе социализации без нарушения норм шариата</w:t>
      </w:r>
      <w:r w:rsidR="00B55B5B" w:rsidRPr="00032EFD">
        <w:rPr>
          <w:rFonts w:ascii="Times New Roman" w:hAnsi="Times New Roman"/>
          <w:color w:val="000000" w:themeColor="text1"/>
          <w:sz w:val="28"/>
          <w:szCs w:val="28"/>
        </w:rPr>
        <w:t>». В подготовке этого закона Даниял Апашев принял самое актив</w:t>
      </w:r>
      <w:r w:rsidRPr="00032EFD">
        <w:rPr>
          <w:rFonts w:ascii="Times New Roman" w:hAnsi="Times New Roman"/>
          <w:color w:val="000000" w:themeColor="text1"/>
          <w:sz w:val="28"/>
          <w:szCs w:val="28"/>
        </w:rPr>
        <w:t xml:space="preserve">ное участие. В </w:t>
      </w:r>
      <w:r w:rsidRPr="00032EFD">
        <w:rPr>
          <w:rFonts w:ascii="Times New Roman" w:hAnsi="Times New Roman"/>
          <w:color w:val="000000" w:themeColor="text1"/>
          <w:sz w:val="28"/>
          <w:szCs w:val="28"/>
        </w:rPr>
        <w:lastRenderedPageBreak/>
        <w:t xml:space="preserve">уголовном деле № </w:t>
      </w:r>
      <w:r w:rsidR="00B55B5B" w:rsidRPr="00032EFD">
        <w:rPr>
          <w:rFonts w:ascii="Times New Roman" w:hAnsi="Times New Roman"/>
          <w:color w:val="000000" w:themeColor="text1"/>
          <w:sz w:val="28"/>
          <w:szCs w:val="28"/>
        </w:rPr>
        <w:t>1320, который вёл некто Чумаков на допросе Абусуфьян Акаев сообщает, что руководителями «Дини комитета»</w:t>
      </w:r>
      <w:r w:rsidRPr="00032EFD">
        <w:rPr>
          <w:rFonts w:ascii="Times New Roman" w:hAnsi="Times New Roman"/>
          <w:color w:val="000000" w:themeColor="text1"/>
          <w:sz w:val="28"/>
          <w:szCs w:val="28"/>
        </w:rPr>
        <w:t xml:space="preserve"> </w:t>
      </w:r>
      <w:r w:rsidR="00CC5908" w:rsidRPr="00032EFD">
        <w:rPr>
          <w:rFonts w:ascii="Times New Roman" w:hAnsi="Times New Roman"/>
          <w:color w:val="000000" w:themeColor="text1"/>
          <w:sz w:val="28"/>
          <w:szCs w:val="28"/>
        </w:rPr>
        <w:t xml:space="preserve">были Д. Апашев, З. Темирханов, </w:t>
      </w:r>
      <w:hyperlink r:id="rId202" w:tooltip="Дибиров, Магомед-Кади Дибиргаджиевич" w:history="1">
        <w:r w:rsidR="00B55B5B" w:rsidRPr="00032EFD">
          <w:rPr>
            <w:rStyle w:val="af4"/>
            <w:rFonts w:ascii="Times New Roman" w:hAnsi="Times New Roman"/>
            <w:color w:val="000000" w:themeColor="text1"/>
            <w:sz w:val="28"/>
            <w:szCs w:val="28"/>
            <w:u w:val="none"/>
          </w:rPr>
          <w:t>Магомед-кади Дибиров</w:t>
        </w:r>
      </w:hyperlink>
      <w:r w:rsidR="00B55B5B" w:rsidRPr="00032EFD">
        <w:rPr>
          <w:rFonts w:ascii="Times New Roman" w:hAnsi="Times New Roman"/>
          <w:color w:val="000000" w:themeColor="text1"/>
          <w:sz w:val="28"/>
          <w:szCs w:val="28"/>
        </w:rPr>
        <w:t>, что Д. Апашев «</w:t>
      </w:r>
      <w:r w:rsidR="00B55B5B" w:rsidRPr="00032EFD">
        <w:rPr>
          <w:rFonts w:ascii="Times New Roman" w:hAnsi="Times New Roman"/>
          <w:i/>
          <w:iCs/>
          <w:color w:val="000000" w:themeColor="text1"/>
          <w:sz w:val="28"/>
          <w:szCs w:val="28"/>
        </w:rPr>
        <w:t>говорил против большевиков</w:t>
      </w:r>
      <w:r w:rsidR="00B55B5B" w:rsidRPr="00032EFD">
        <w:rPr>
          <w:rFonts w:ascii="Times New Roman" w:hAnsi="Times New Roman"/>
          <w:color w:val="000000" w:themeColor="text1"/>
          <w:sz w:val="28"/>
          <w:szCs w:val="28"/>
        </w:rPr>
        <w:t>»</w:t>
      </w:r>
      <w:r w:rsidR="00CC5908" w:rsidRPr="00032EFD">
        <w:rPr>
          <w:rFonts w:ascii="Times New Roman" w:hAnsi="Times New Roman"/>
          <w:color w:val="000000" w:themeColor="text1"/>
          <w:sz w:val="28"/>
          <w:szCs w:val="28"/>
        </w:rPr>
        <w:t>.</w:t>
      </w:r>
    </w:p>
    <w:p w:rsidR="007F71D6" w:rsidRPr="00032EFD" w:rsidRDefault="00B55B5B" w:rsidP="00207F09">
      <w:pPr>
        <w:ind w:firstLine="709"/>
        <w:contextualSpacing/>
        <w:jc w:val="both"/>
        <w:rPr>
          <w:rFonts w:ascii="Times New Roman" w:hAnsi="Times New Roman"/>
          <w:color w:val="000000" w:themeColor="text1"/>
          <w:sz w:val="28"/>
          <w:szCs w:val="28"/>
        </w:rPr>
      </w:pPr>
      <w:r w:rsidRPr="00032EFD">
        <w:rPr>
          <w:rFonts w:ascii="Times New Roman" w:hAnsi="Times New Roman"/>
          <w:color w:val="000000" w:themeColor="text1"/>
          <w:sz w:val="28"/>
          <w:szCs w:val="28"/>
        </w:rPr>
        <w:t>В 1919 году независимости Горской респуб</w:t>
      </w:r>
      <w:r w:rsidR="00CC5908" w:rsidRPr="00032EFD">
        <w:rPr>
          <w:rFonts w:ascii="Times New Roman" w:hAnsi="Times New Roman"/>
          <w:color w:val="000000" w:themeColor="text1"/>
          <w:sz w:val="28"/>
          <w:szCs w:val="28"/>
        </w:rPr>
        <w:t xml:space="preserve">лики угрожала армия генерала А. И. </w:t>
      </w:r>
      <w:r w:rsidRPr="00032EFD">
        <w:rPr>
          <w:rFonts w:ascii="Times New Roman" w:hAnsi="Times New Roman"/>
          <w:color w:val="000000" w:themeColor="text1"/>
          <w:sz w:val="28"/>
          <w:szCs w:val="28"/>
        </w:rPr>
        <w:t>Деникина. По</w:t>
      </w:r>
      <w:r w:rsidR="00CC5908" w:rsidRPr="00032EFD">
        <w:rPr>
          <w:rFonts w:ascii="Times New Roman" w:hAnsi="Times New Roman"/>
          <w:color w:val="000000" w:themeColor="text1"/>
          <w:sz w:val="28"/>
          <w:szCs w:val="28"/>
        </w:rPr>
        <w:t xml:space="preserve">сле захвата Северного Кавказа и </w:t>
      </w:r>
      <w:hyperlink r:id="rId203" w:tooltip="Порт-Петровск" w:history="1">
        <w:r w:rsidRPr="00032EFD">
          <w:rPr>
            <w:rStyle w:val="af4"/>
            <w:rFonts w:ascii="Times New Roman" w:hAnsi="Times New Roman"/>
            <w:color w:val="000000" w:themeColor="text1"/>
            <w:sz w:val="28"/>
            <w:szCs w:val="28"/>
            <w:u w:val="none"/>
          </w:rPr>
          <w:t>Порт-Петровска</w:t>
        </w:r>
      </w:hyperlink>
      <w:r w:rsidR="00CC5908" w:rsidRPr="00032EFD">
        <w:rPr>
          <w:rFonts w:ascii="Times New Roman" w:hAnsi="Times New Roman"/>
          <w:color w:val="000000" w:themeColor="text1"/>
          <w:sz w:val="28"/>
          <w:szCs w:val="28"/>
        </w:rPr>
        <w:t xml:space="preserve"> </w:t>
      </w:r>
      <w:r w:rsidRPr="00032EFD">
        <w:rPr>
          <w:rFonts w:ascii="Times New Roman" w:hAnsi="Times New Roman"/>
          <w:color w:val="000000" w:themeColor="text1"/>
          <w:sz w:val="28"/>
          <w:szCs w:val="28"/>
        </w:rPr>
        <w:t>казачьи войска двинулись на Шуру и предъявили ультиматум о роспуске Горского правительства. Многие члены правительства выступали за вооружённое сопротивление деникинцам. Даниял Апашев выступил с речью в парламенте и его позицию поддержало большинство.</w:t>
      </w:r>
    </w:p>
    <w:p w:rsidR="00B55B5B" w:rsidRPr="00032EFD" w:rsidRDefault="00B55B5B" w:rsidP="00207F09">
      <w:pPr>
        <w:ind w:firstLine="709"/>
        <w:contextualSpacing/>
        <w:jc w:val="both"/>
        <w:rPr>
          <w:rFonts w:ascii="Times New Roman" w:hAnsi="Times New Roman"/>
          <w:color w:val="000000" w:themeColor="text1"/>
          <w:sz w:val="28"/>
          <w:szCs w:val="28"/>
        </w:rPr>
      </w:pPr>
      <w:r w:rsidRPr="00032EFD">
        <w:rPr>
          <w:rFonts w:ascii="Times New Roman" w:hAnsi="Times New Roman"/>
          <w:color w:val="000000" w:themeColor="text1"/>
          <w:sz w:val="28"/>
          <w:szCs w:val="28"/>
        </w:rPr>
        <w:t>«Казаки вошли в Темир-хан-Шуру в конце 1919 года, они уничтожили местный народный парламент и поставили своих начальников».</w:t>
      </w:r>
    </w:p>
    <w:p w:rsidR="00A3579D" w:rsidRPr="00032EFD" w:rsidRDefault="00B55B5B" w:rsidP="00207F09">
      <w:pPr>
        <w:ind w:firstLine="709"/>
        <w:contextualSpacing/>
        <w:jc w:val="both"/>
        <w:rPr>
          <w:rFonts w:ascii="Times New Roman" w:hAnsi="Times New Roman"/>
          <w:color w:val="000000" w:themeColor="text1"/>
          <w:sz w:val="28"/>
          <w:szCs w:val="28"/>
        </w:rPr>
      </w:pPr>
      <w:r w:rsidRPr="00032EFD">
        <w:rPr>
          <w:rFonts w:ascii="Times New Roman" w:hAnsi="Times New Roman"/>
          <w:color w:val="000000" w:themeColor="text1"/>
          <w:sz w:val="28"/>
          <w:szCs w:val="28"/>
        </w:rPr>
        <w:t>Совет Обороны, после многомесячной борьбы на голову разбил противника, очистив от него те</w:t>
      </w:r>
      <w:r w:rsidR="007F71D6" w:rsidRPr="00032EFD">
        <w:rPr>
          <w:rFonts w:ascii="Times New Roman" w:hAnsi="Times New Roman"/>
          <w:color w:val="000000" w:themeColor="text1"/>
          <w:sz w:val="28"/>
          <w:szCs w:val="28"/>
        </w:rPr>
        <w:t xml:space="preserve">рриторию Дагестана в марте 1920 </w:t>
      </w:r>
      <w:r w:rsidRPr="00032EFD">
        <w:rPr>
          <w:rFonts w:ascii="Times New Roman" w:hAnsi="Times New Roman"/>
          <w:color w:val="000000" w:themeColor="text1"/>
          <w:sz w:val="28"/>
          <w:szCs w:val="28"/>
        </w:rPr>
        <w:t>г.</w:t>
      </w:r>
    </w:p>
    <w:p w:rsidR="00D379F6" w:rsidRPr="00032EFD" w:rsidRDefault="00233228" w:rsidP="00207F09">
      <w:pPr>
        <w:ind w:firstLine="709"/>
        <w:contextualSpacing/>
        <w:jc w:val="both"/>
        <w:rPr>
          <w:rFonts w:ascii="Times New Roman" w:hAnsi="Times New Roman"/>
          <w:color w:val="000000" w:themeColor="text1"/>
          <w:sz w:val="28"/>
          <w:szCs w:val="28"/>
        </w:rPr>
      </w:pPr>
      <w:hyperlink r:id="rId204" w:tooltip="9 июня" w:history="1">
        <w:r w:rsidR="00B55B5B" w:rsidRPr="00032EFD">
          <w:rPr>
            <w:rStyle w:val="af4"/>
            <w:rFonts w:ascii="Times New Roman" w:hAnsi="Times New Roman"/>
            <w:color w:val="000000" w:themeColor="text1"/>
            <w:sz w:val="28"/>
            <w:szCs w:val="28"/>
            <w:u w:val="none"/>
          </w:rPr>
          <w:t>9 июня</w:t>
        </w:r>
      </w:hyperlink>
      <w:r w:rsidR="00A3579D" w:rsidRPr="00032EFD">
        <w:rPr>
          <w:rFonts w:ascii="Times New Roman" w:hAnsi="Times New Roman"/>
          <w:color w:val="000000" w:themeColor="text1"/>
          <w:sz w:val="28"/>
          <w:szCs w:val="28"/>
        </w:rPr>
        <w:t xml:space="preserve"> </w:t>
      </w:r>
      <w:hyperlink r:id="rId205" w:tooltip="1920 год" w:history="1">
        <w:r w:rsidR="00A3579D" w:rsidRPr="00032EFD">
          <w:rPr>
            <w:rStyle w:val="af4"/>
            <w:rFonts w:ascii="Times New Roman" w:hAnsi="Times New Roman"/>
            <w:color w:val="000000" w:themeColor="text1"/>
            <w:sz w:val="28"/>
            <w:szCs w:val="28"/>
            <w:u w:val="none"/>
          </w:rPr>
          <w:t xml:space="preserve">1920 </w:t>
        </w:r>
        <w:r w:rsidR="00B55B5B" w:rsidRPr="00032EFD">
          <w:rPr>
            <w:rStyle w:val="af4"/>
            <w:rFonts w:ascii="Times New Roman" w:hAnsi="Times New Roman"/>
            <w:color w:val="000000" w:themeColor="text1"/>
            <w:sz w:val="28"/>
            <w:szCs w:val="28"/>
            <w:u w:val="none"/>
          </w:rPr>
          <w:t>года</w:t>
        </w:r>
      </w:hyperlink>
      <w:r w:rsidR="00A3579D" w:rsidRPr="00032EFD">
        <w:rPr>
          <w:rFonts w:ascii="Times New Roman" w:hAnsi="Times New Roman"/>
          <w:color w:val="000000" w:themeColor="text1"/>
          <w:sz w:val="28"/>
          <w:szCs w:val="28"/>
        </w:rPr>
        <w:t xml:space="preserve"> Даниял Апашев был арестован как </w:t>
      </w:r>
      <w:hyperlink r:id="rId206" w:tooltip="Контрреволюционер" w:history="1">
        <w:r w:rsidR="00B55B5B" w:rsidRPr="00032EFD">
          <w:rPr>
            <w:rStyle w:val="af4"/>
            <w:rFonts w:ascii="Times New Roman" w:hAnsi="Times New Roman"/>
            <w:color w:val="000000" w:themeColor="text1"/>
            <w:sz w:val="28"/>
            <w:szCs w:val="28"/>
            <w:u w:val="none"/>
          </w:rPr>
          <w:t>контрреволюционер</w:t>
        </w:r>
      </w:hyperlink>
      <w:r w:rsidR="00A3579D" w:rsidRPr="00032EFD">
        <w:rPr>
          <w:rFonts w:ascii="Times New Roman" w:hAnsi="Times New Roman"/>
          <w:color w:val="000000" w:themeColor="text1"/>
          <w:sz w:val="28"/>
          <w:szCs w:val="28"/>
        </w:rPr>
        <w:t xml:space="preserve">. Он написал заявление </w:t>
      </w:r>
      <w:hyperlink r:id="rId207" w:tooltip="14 июня" w:history="1">
        <w:r w:rsidR="00B55B5B" w:rsidRPr="00032EFD">
          <w:rPr>
            <w:rStyle w:val="af4"/>
            <w:rFonts w:ascii="Times New Roman" w:hAnsi="Times New Roman"/>
            <w:color w:val="000000" w:themeColor="text1"/>
            <w:sz w:val="28"/>
            <w:szCs w:val="28"/>
            <w:u w:val="none"/>
          </w:rPr>
          <w:t>14 июня</w:t>
        </w:r>
      </w:hyperlink>
      <w:r w:rsidR="00A3579D" w:rsidRPr="00032EFD">
        <w:rPr>
          <w:rFonts w:ascii="Times New Roman" w:hAnsi="Times New Roman"/>
          <w:color w:val="000000" w:themeColor="text1"/>
          <w:sz w:val="28"/>
          <w:szCs w:val="28"/>
        </w:rPr>
        <w:t xml:space="preserve"> </w:t>
      </w:r>
      <w:hyperlink r:id="rId208" w:tooltip="1920 год" w:history="1">
        <w:r w:rsidR="00A3579D" w:rsidRPr="00032EFD">
          <w:rPr>
            <w:rStyle w:val="af4"/>
            <w:rFonts w:ascii="Times New Roman" w:hAnsi="Times New Roman"/>
            <w:color w:val="000000" w:themeColor="text1"/>
            <w:sz w:val="28"/>
            <w:szCs w:val="28"/>
            <w:u w:val="none"/>
          </w:rPr>
          <w:t xml:space="preserve">1920 </w:t>
        </w:r>
        <w:r w:rsidR="00B55B5B" w:rsidRPr="00032EFD">
          <w:rPr>
            <w:rStyle w:val="af4"/>
            <w:rFonts w:ascii="Times New Roman" w:hAnsi="Times New Roman"/>
            <w:color w:val="000000" w:themeColor="text1"/>
            <w:sz w:val="28"/>
            <w:szCs w:val="28"/>
            <w:u w:val="none"/>
          </w:rPr>
          <w:t>года</w:t>
        </w:r>
      </w:hyperlink>
      <w:r w:rsidR="00A3579D" w:rsidRPr="00032EFD">
        <w:rPr>
          <w:rFonts w:ascii="Times New Roman" w:hAnsi="Times New Roman"/>
          <w:color w:val="000000" w:themeColor="text1"/>
          <w:sz w:val="28"/>
          <w:szCs w:val="28"/>
        </w:rPr>
        <w:t xml:space="preserve"> на имя председателя Дагревкома </w:t>
      </w:r>
      <w:hyperlink r:id="rId209" w:tooltip="Коркмасов, Джелал-эд-Дин Асельдерович" w:history="1">
        <w:r w:rsidR="00B55B5B" w:rsidRPr="00032EFD">
          <w:rPr>
            <w:rStyle w:val="af4"/>
            <w:rFonts w:ascii="Times New Roman" w:hAnsi="Times New Roman"/>
            <w:color w:val="000000" w:themeColor="text1"/>
            <w:sz w:val="28"/>
            <w:szCs w:val="28"/>
            <w:u w:val="none"/>
          </w:rPr>
          <w:t>Дж. Коркмасова</w:t>
        </w:r>
      </w:hyperlink>
      <w:r w:rsidR="00A3579D" w:rsidRPr="00032EFD">
        <w:rPr>
          <w:rFonts w:ascii="Times New Roman" w:hAnsi="Times New Roman"/>
          <w:color w:val="000000" w:themeColor="text1"/>
          <w:sz w:val="28"/>
          <w:szCs w:val="28"/>
        </w:rPr>
        <w:t xml:space="preserve"> и председателя Дагестанского ЧК </w:t>
      </w:r>
      <w:hyperlink r:id="rId210" w:tooltip="Дударов, Сафар Джамботович" w:history="1">
        <w:r w:rsidR="00B55B5B" w:rsidRPr="00032EFD">
          <w:rPr>
            <w:rStyle w:val="af4"/>
            <w:rFonts w:ascii="Times New Roman" w:hAnsi="Times New Roman"/>
            <w:color w:val="000000" w:themeColor="text1"/>
            <w:sz w:val="28"/>
            <w:szCs w:val="28"/>
            <w:u w:val="none"/>
          </w:rPr>
          <w:t>С. Дударова</w:t>
        </w:r>
      </w:hyperlink>
      <w:r w:rsidR="00A3579D" w:rsidRPr="00032EFD">
        <w:rPr>
          <w:rFonts w:ascii="Times New Roman" w:hAnsi="Times New Roman"/>
          <w:color w:val="000000" w:themeColor="text1"/>
          <w:sz w:val="28"/>
          <w:szCs w:val="28"/>
        </w:rPr>
        <w:t xml:space="preserve"> </w:t>
      </w:r>
      <w:r w:rsidR="00B55B5B" w:rsidRPr="00032EFD">
        <w:rPr>
          <w:rFonts w:ascii="Times New Roman" w:hAnsi="Times New Roman"/>
          <w:color w:val="000000" w:themeColor="text1"/>
          <w:sz w:val="28"/>
          <w:szCs w:val="28"/>
        </w:rPr>
        <w:t>о своей невиновности</w:t>
      </w:r>
      <w:r w:rsidR="00D379F6" w:rsidRPr="00032EFD">
        <w:rPr>
          <w:rFonts w:ascii="Times New Roman" w:hAnsi="Times New Roman"/>
          <w:color w:val="000000" w:themeColor="text1"/>
          <w:sz w:val="28"/>
          <w:szCs w:val="28"/>
        </w:rPr>
        <w:t>. В своём заявлении после ареста Даниял Апашев писал: «</w:t>
      </w:r>
      <w:r w:rsidR="00D379F6" w:rsidRPr="00032EFD">
        <w:rPr>
          <w:rFonts w:ascii="Times New Roman" w:hAnsi="Times New Roman"/>
          <w:i/>
          <w:iCs/>
          <w:color w:val="000000" w:themeColor="text1"/>
          <w:sz w:val="28"/>
          <w:szCs w:val="28"/>
        </w:rPr>
        <w:t>Я смело приписываю себе то, что в Темир-хан-Шуре не было ни погромов, ни национальной резни в течение самых острых моментов революции и это Вам хорошо известно</w:t>
      </w:r>
      <w:r w:rsidR="00D379F6" w:rsidRPr="00032EFD">
        <w:rPr>
          <w:rFonts w:ascii="Times New Roman" w:hAnsi="Times New Roman"/>
          <w:color w:val="000000" w:themeColor="text1"/>
          <w:sz w:val="28"/>
          <w:szCs w:val="28"/>
        </w:rPr>
        <w:t>».</w:t>
      </w:r>
    </w:p>
    <w:p w:rsidR="00D379F6" w:rsidRPr="00032EFD" w:rsidRDefault="00D379F6" w:rsidP="00207F09">
      <w:pPr>
        <w:ind w:firstLine="709"/>
        <w:contextualSpacing/>
        <w:jc w:val="both"/>
        <w:rPr>
          <w:rFonts w:ascii="Times New Roman" w:hAnsi="Times New Roman"/>
          <w:b/>
          <w:color w:val="000000" w:themeColor="text1"/>
          <w:sz w:val="28"/>
          <w:szCs w:val="28"/>
        </w:rPr>
      </w:pPr>
      <w:r w:rsidRPr="00032EFD">
        <w:rPr>
          <w:rFonts w:ascii="Times New Roman" w:hAnsi="Times New Roman"/>
          <w:color w:val="000000" w:themeColor="text1"/>
          <w:sz w:val="28"/>
          <w:szCs w:val="28"/>
        </w:rPr>
        <w:t>В своих статьях и выступлениях требовал освобождение раятов от бекской зависимости с наделением земли. В этом он видел важное средство в решении социально-экономических и политических проблем, решение которых способствовало бы возникновению в Дагестане капиталистических отношений. В соответствии со Столыпинской аграрной реформой Даниял Апашев писал, что «</w:t>
      </w:r>
      <w:r w:rsidRPr="00032EFD">
        <w:rPr>
          <w:rFonts w:ascii="Times New Roman" w:hAnsi="Times New Roman"/>
          <w:i/>
          <w:iCs/>
          <w:color w:val="000000" w:themeColor="text1"/>
          <w:sz w:val="28"/>
          <w:szCs w:val="28"/>
        </w:rPr>
        <w:t>С прекращением зависимых отношений и с предложенным земельным устройством дагестанскому населению, несомненно откроются совершенно другие горизонты экономической и культурной жизни Дагестана и наступит новая эра вполне свободной гражданственности</w:t>
      </w:r>
      <w:r w:rsidRPr="00032EFD">
        <w:rPr>
          <w:rFonts w:ascii="Times New Roman" w:hAnsi="Times New Roman"/>
          <w:color w:val="000000" w:themeColor="text1"/>
          <w:sz w:val="28"/>
          <w:szCs w:val="28"/>
        </w:rPr>
        <w:t>».</w:t>
      </w:r>
    </w:p>
    <w:p w:rsidR="00B55B5B" w:rsidRPr="00032EFD" w:rsidRDefault="00B55B5B" w:rsidP="00207F09">
      <w:pPr>
        <w:ind w:firstLine="709"/>
        <w:contextualSpacing/>
        <w:jc w:val="both"/>
        <w:rPr>
          <w:rFonts w:ascii="Times New Roman" w:hAnsi="Times New Roman"/>
          <w:color w:val="000000" w:themeColor="text1"/>
          <w:sz w:val="28"/>
          <w:szCs w:val="28"/>
        </w:rPr>
      </w:pPr>
      <w:r w:rsidRPr="00032EFD">
        <w:rPr>
          <w:rFonts w:ascii="Times New Roman" w:hAnsi="Times New Roman"/>
          <w:color w:val="000000" w:themeColor="text1"/>
          <w:sz w:val="28"/>
          <w:szCs w:val="28"/>
        </w:rPr>
        <w:t>За Данияла ходатайствовали сходы многих селений. Все эти усилия не повлияли на решение коллегии дагестанского ЧК.</w:t>
      </w:r>
    </w:p>
    <w:p w:rsidR="00D379F6" w:rsidRPr="00032EFD" w:rsidRDefault="00B55B5B" w:rsidP="00207F09">
      <w:pPr>
        <w:ind w:firstLine="709"/>
        <w:contextualSpacing/>
        <w:jc w:val="both"/>
        <w:rPr>
          <w:rFonts w:ascii="Times New Roman" w:hAnsi="Times New Roman"/>
          <w:color w:val="000000" w:themeColor="text1"/>
          <w:sz w:val="28"/>
          <w:szCs w:val="28"/>
        </w:rPr>
      </w:pPr>
      <w:r w:rsidRPr="00032EFD">
        <w:rPr>
          <w:rFonts w:ascii="Times New Roman" w:hAnsi="Times New Roman"/>
          <w:color w:val="000000" w:themeColor="text1"/>
          <w:sz w:val="28"/>
          <w:szCs w:val="28"/>
        </w:rPr>
        <w:t>На предложение следователя даровать Даниялу Апаш</w:t>
      </w:r>
      <w:r w:rsidR="00A3579D" w:rsidRPr="00032EFD">
        <w:rPr>
          <w:rFonts w:ascii="Times New Roman" w:hAnsi="Times New Roman"/>
          <w:color w:val="000000" w:themeColor="text1"/>
          <w:sz w:val="28"/>
          <w:szCs w:val="28"/>
        </w:rPr>
        <w:t xml:space="preserve">еву «свободу за помощь в поимке </w:t>
      </w:r>
      <w:hyperlink r:id="rId211" w:tooltip="Гоцинский, Нажмудин" w:history="1">
        <w:r w:rsidRPr="00032EFD">
          <w:rPr>
            <w:rStyle w:val="af4"/>
            <w:rFonts w:ascii="Times New Roman" w:hAnsi="Times New Roman"/>
            <w:color w:val="000000" w:themeColor="text1"/>
            <w:sz w:val="28"/>
            <w:szCs w:val="28"/>
            <w:u w:val="none"/>
          </w:rPr>
          <w:t>Н. Гоцинского</w:t>
        </w:r>
      </w:hyperlink>
      <w:r w:rsidRPr="00032EFD">
        <w:rPr>
          <w:rFonts w:ascii="Times New Roman" w:hAnsi="Times New Roman"/>
          <w:color w:val="000000" w:themeColor="text1"/>
          <w:sz w:val="28"/>
          <w:szCs w:val="28"/>
        </w:rPr>
        <w:t>», Апашев ответил: «</w:t>
      </w:r>
      <w:r w:rsidRPr="00032EFD">
        <w:rPr>
          <w:rFonts w:ascii="Times New Roman" w:hAnsi="Times New Roman"/>
          <w:i/>
          <w:iCs/>
          <w:color w:val="000000" w:themeColor="text1"/>
          <w:sz w:val="28"/>
          <w:szCs w:val="28"/>
        </w:rPr>
        <w:t>Чему-чему, но этому нас не учили. Я честью не торгую, не предаю людей, тем более друзей</w:t>
      </w:r>
      <w:r w:rsidRPr="00032EFD">
        <w:rPr>
          <w:rFonts w:ascii="Times New Roman" w:hAnsi="Times New Roman"/>
          <w:color w:val="000000" w:themeColor="text1"/>
          <w:sz w:val="28"/>
          <w:szCs w:val="28"/>
        </w:rPr>
        <w:t>». Вместе с тем, согласно советской прессе, Апаше</w:t>
      </w:r>
      <w:r w:rsidR="00D379F6" w:rsidRPr="00032EFD">
        <w:rPr>
          <w:rFonts w:ascii="Times New Roman" w:hAnsi="Times New Roman"/>
          <w:color w:val="000000" w:themeColor="text1"/>
          <w:sz w:val="28"/>
          <w:szCs w:val="28"/>
        </w:rPr>
        <w:t>в пошёл на сотрудничество с ЧК.</w:t>
      </w:r>
    </w:p>
    <w:p w:rsidR="00B55B5B" w:rsidRPr="00032EFD" w:rsidRDefault="00233228" w:rsidP="00207F09">
      <w:pPr>
        <w:ind w:firstLine="709"/>
        <w:contextualSpacing/>
        <w:jc w:val="both"/>
        <w:rPr>
          <w:rFonts w:ascii="Times New Roman" w:hAnsi="Times New Roman"/>
          <w:color w:val="000000" w:themeColor="text1"/>
          <w:sz w:val="28"/>
          <w:szCs w:val="28"/>
        </w:rPr>
      </w:pPr>
      <w:hyperlink r:id="rId212" w:tooltip="21 сентября" w:history="1">
        <w:r w:rsidR="00B55B5B" w:rsidRPr="00032EFD">
          <w:rPr>
            <w:rStyle w:val="af4"/>
            <w:rFonts w:ascii="Times New Roman" w:hAnsi="Times New Roman"/>
            <w:color w:val="000000" w:themeColor="text1"/>
            <w:sz w:val="28"/>
            <w:szCs w:val="28"/>
            <w:u w:val="none"/>
          </w:rPr>
          <w:t>21 сентября</w:t>
        </w:r>
      </w:hyperlink>
      <w:r w:rsidR="00A3579D" w:rsidRPr="00032EFD">
        <w:rPr>
          <w:rFonts w:ascii="Times New Roman" w:hAnsi="Times New Roman"/>
          <w:color w:val="000000" w:themeColor="text1"/>
          <w:sz w:val="28"/>
          <w:szCs w:val="28"/>
        </w:rPr>
        <w:t xml:space="preserve"> 1920 г.</w:t>
      </w:r>
      <w:r w:rsidR="00B55B5B" w:rsidRPr="00032EFD">
        <w:rPr>
          <w:rFonts w:ascii="Times New Roman" w:hAnsi="Times New Roman"/>
          <w:color w:val="000000" w:themeColor="text1"/>
          <w:sz w:val="28"/>
          <w:szCs w:val="28"/>
        </w:rPr>
        <w:t>решением ЧК Даниял Апашев был приговорён к расстрелу с конфискацией имущества.</w:t>
      </w:r>
    </w:p>
    <w:p w:rsidR="007F71D6" w:rsidRPr="00032EFD" w:rsidRDefault="007F71D6" w:rsidP="00207F09">
      <w:pPr>
        <w:ind w:firstLine="709"/>
        <w:contextualSpacing/>
        <w:jc w:val="both"/>
        <w:rPr>
          <w:rFonts w:ascii="Times New Roman" w:hAnsi="Times New Roman"/>
          <w:b/>
          <w:i/>
          <w:color w:val="000000" w:themeColor="text1"/>
          <w:sz w:val="28"/>
          <w:szCs w:val="28"/>
        </w:rPr>
      </w:pPr>
      <w:r w:rsidRPr="00032EFD">
        <w:rPr>
          <w:rFonts w:ascii="Times New Roman" w:hAnsi="Times New Roman"/>
          <w:b/>
          <w:i/>
          <w:color w:val="000000" w:themeColor="text1"/>
          <w:sz w:val="28"/>
          <w:szCs w:val="28"/>
        </w:rPr>
        <w:t>Апашев Даниял // Ильясов З. Энциклопедия дагестанской жизни. Дагестан: цифры и факты. – Махачкала, 2010. – С. 215.</w:t>
      </w:r>
    </w:p>
    <w:p w:rsidR="00B55B5B" w:rsidRPr="00032EFD" w:rsidRDefault="00B55B5B" w:rsidP="00207F09">
      <w:pPr>
        <w:ind w:firstLine="709"/>
        <w:contextualSpacing/>
        <w:jc w:val="both"/>
        <w:rPr>
          <w:rFonts w:ascii="Times New Roman" w:hAnsi="Times New Roman"/>
          <w:color w:val="000000" w:themeColor="text1"/>
          <w:sz w:val="28"/>
          <w:szCs w:val="28"/>
        </w:rPr>
      </w:pPr>
    </w:p>
    <w:p w:rsidR="00DF43D1" w:rsidRPr="00032EFD" w:rsidRDefault="00DF43D1" w:rsidP="00207F09">
      <w:pPr>
        <w:ind w:firstLine="709"/>
        <w:contextualSpacing/>
        <w:jc w:val="both"/>
        <w:rPr>
          <w:rFonts w:ascii="Times New Roman" w:hAnsi="Times New Roman"/>
          <w:color w:val="000000" w:themeColor="text1"/>
          <w:sz w:val="28"/>
          <w:szCs w:val="28"/>
        </w:rPr>
      </w:pPr>
    </w:p>
    <w:tbl>
      <w:tblPr>
        <w:tblStyle w:val="a9"/>
        <w:tblW w:w="0" w:type="auto"/>
        <w:tblLook w:val="04A0" w:firstRow="1" w:lastRow="0" w:firstColumn="1" w:lastColumn="0" w:noHBand="0" w:noVBand="1"/>
      </w:tblPr>
      <w:tblGrid>
        <w:gridCol w:w="2972"/>
        <w:gridCol w:w="6634"/>
      </w:tblGrid>
      <w:tr w:rsidR="00DF43D1" w:rsidRPr="00032EFD" w:rsidTr="00DF43D1">
        <w:tc>
          <w:tcPr>
            <w:tcW w:w="2972" w:type="dxa"/>
          </w:tcPr>
          <w:p w:rsidR="00DF43D1" w:rsidRPr="00032EFD" w:rsidRDefault="00DF43D1" w:rsidP="00C115CE">
            <w:pPr>
              <w:ind w:firstLine="709"/>
              <w:contextualSpacing/>
              <w:jc w:val="center"/>
              <w:rPr>
                <w:b/>
                <w:sz w:val="28"/>
                <w:szCs w:val="28"/>
              </w:rPr>
            </w:pPr>
            <w:r w:rsidRPr="00032EFD">
              <w:rPr>
                <w:b/>
                <w:sz w:val="28"/>
                <w:szCs w:val="28"/>
              </w:rPr>
              <w:t>1865</w:t>
            </w:r>
          </w:p>
        </w:tc>
        <w:tc>
          <w:tcPr>
            <w:tcW w:w="6634" w:type="dxa"/>
          </w:tcPr>
          <w:p w:rsidR="00E32B0C" w:rsidRPr="00032EFD" w:rsidRDefault="00DF43D1" w:rsidP="00C115CE">
            <w:pPr>
              <w:ind w:firstLine="709"/>
              <w:contextualSpacing/>
              <w:jc w:val="center"/>
              <w:rPr>
                <w:b/>
                <w:sz w:val="28"/>
                <w:szCs w:val="28"/>
              </w:rPr>
            </w:pPr>
            <w:r w:rsidRPr="00032EFD">
              <w:rPr>
                <w:b/>
                <w:sz w:val="28"/>
                <w:szCs w:val="28"/>
              </w:rPr>
              <w:t xml:space="preserve">160 лет со дня рождения </w:t>
            </w:r>
          </w:p>
          <w:p w:rsidR="00DF43D1" w:rsidRPr="00032EFD" w:rsidRDefault="00DF43D1" w:rsidP="003C1D95">
            <w:pPr>
              <w:ind w:firstLine="709"/>
              <w:contextualSpacing/>
              <w:jc w:val="center"/>
              <w:rPr>
                <w:b/>
                <w:sz w:val="28"/>
                <w:szCs w:val="28"/>
              </w:rPr>
            </w:pPr>
            <w:r w:rsidRPr="00032EFD">
              <w:rPr>
                <w:b/>
                <w:sz w:val="28"/>
                <w:szCs w:val="28"/>
              </w:rPr>
              <w:t>Ахтынского Гаджи, поэта (род. в 1865 г.)</w:t>
            </w:r>
          </w:p>
        </w:tc>
      </w:tr>
    </w:tbl>
    <w:p w:rsidR="000B0F88" w:rsidRPr="00032EFD" w:rsidRDefault="000B0F88" w:rsidP="00207F09">
      <w:pPr>
        <w:spacing w:after="0" w:line="240" w:lineRule="auto"/>
        <w:ind w:firstLine="709"/>
        <w:jc w:val="both"/>
        <w:rPr>
          <w:rFonts w:ascii="Times New Roman" w:hAnsi="Times New Roman"/>
          <w:b/>
          <w:i/>
          <w:sz w:val="28"/>
          <w:szCs w:val="28"/>
        </w:rPr>
      </w:pPr>
    </w:p>
    <w:p w:rsidR="006A4EE1" w:rsidRPr="00032EFD" w:rsidRDefault="00DF43D1" w:rsidP="00207F09">
      <w:pPr>
        <w:spacing w:after="0" w:line="240" w:lineRule="auto"/>
        <w:ind w:left="-142" w:firstLine="709"/>
        <w:jc w:val="both"/>
        <w:rPr>
          <w:rFonts w:ascii="Times New Roman" w:hAnsi="Times New Roman"/>
          <w:sz w:val="28"/>
          <w:szCs w:val="28"/>
        </w:rPr>
      </w:pPr>
      <w:r w:rsidRPr="00032EFD">
        <w:rPr>
          <w:rFonts w:ascii="Times New Roman" w:hAnsi="Times New Roman"/>
          <w:b/>
          <w:sz w:val="28"/>
          <w:szCs w:val="28"/>
        </w:rPr>
        <w:t xml:space="preserve"> </w:t>
      </w:r>
      <w:r w:rsidR="006A4EE1" w:rsidRPr="00032EFD">
        <w:rPr>
          <w:rFonts w:ascii="Times New Roman" w:hAnsi="Times New Roman"/>
          <w:sz w:val="28"/>
          <w:szCs w:val="28"/>
        </w:rPr>
        <w:t xml:space="preserve">Гаджи </w:t>
      </w:r>
      <w:r w:rsidR="00C01EBD" w:rsidRPr="00032EFD">
        <w:rPr>
          <w:rFonts w:ascii="Times New Roman" w:hAnsi="Times New Roman"/>
          <w:sz w:val="28"/>
          <w:szCs w:val="28"/>
        </w:rPr>
        <w:t xml:space="preserve">Ахтынский </w:t>
      </w:r>
      <w:r w:rsidR="006A4EE1" w:rsidRPr="00032EFD">
        <w:rPr>
          <w:rFonts w:ascii="Times New Roman" w:hAnsi="Times New Roman"/>
          <w:sz w:val="28"/>
          <w:szCs w:val="28"/>
        </w:rPr>
        <w:t>родился в ауле Ахты Ахтынского района. Покинув, ка</w:t>
      </w:r>
      <w:r w:rsidR="00D71561" w:rsidRPr="00032EFD">
        <w:rPr>
          <w:rFonts w:ascii="Times New Roman" w:hAnsi="Times New Roman"/>
          <w:sz w:val="28"/>
          <w:szCs w:val="28"/>
        </w:rPr>
        <w:t>к</w:t>
      </w:r>
      <w:r w:rsidR="006A4EE1" w:rsidRPr="00032EFD">
        <w:rPr>
          <w:rFonts w:ascii="Times New Roman" w:hAnsi="Times New Roman"/>
          <w:sz w:val="28"/>
          <w:szCs w:val="28"/>
        </w:rPr>
        <w:t xml:space="preserve"> и многие бедняки лезгины, в посках заработка свою родину, он долго жил в Азербайджане, в Баку, где работал на нефтепромыслах тартальщиком.</w:t>
      </w:r>
      <w:r w:rsidR="00EF5D47" w:rsidRPr="00032EFD">
        <w:rPr>
          <w:rFonts w:ascii="Times New Roman" w:hAnsi="Times New Roman"/>
          <w:sz w:val="28"/>
          <w:szCs w:val="28"/>
        </w:rPr>
        <w:t xml:space="preserve"> </w:t>
      </w:r>
    </w:p>
    <w:p w:rsidR="00EF5D47" w:rsidRPr="00032EFD" w:rsidRDefault="00EF5D47"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t>Гаджи Ахтынский – первый рабочий-поэт в лезгинской литературе. Творчество его носило эпистолярный характер. Стихи – письма к друзьям и близким, приходя в Ахты, сразу же становились достоянием крестьянской бедноты, тесно связанной с рабочими – отходниками. В ауле Ахты рассказывают, что письма – стихи поэта читались всенародно и что это нередко приводило к недовольству местных властей.</w:t>
      </w:r>
    </w:p>
    <w:p w:rsidR="006A4EE1" w:rsidRPr="00032EFD" w:rsidRDefault="00EF5D47"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t>Скончался поэт в 1914 году в родном ауле.</w:t>
      </w:r>
    </w:p>
    <w:p w:rsidR="00966736" w:rsidRPr="00032EFD" w:rsidRDefault="00EF5D47" w:rsidP="00207F09">
      <w:pPr>
        <w:spacing w:after="0" w:line="240" w:lineRule="auto"/>
        <w:ind w:left="-142" w:firstLine="709"/>
        <w:jc w:val="both"/>
        <w:rPr>
          <w:rFonts w:ascii="Times New Roman" w:hAnsi="Times New Roman"/>
          <w:b/>
          <w:i/>
          <w:sz w:val="28"/>
          <w:szCs w:val="28"/>
        </w:rPr>
      </w:pPr>
      <w:r w:rsidRPr="00032EFD">
        <w:rPr>
          <w:rFonts w:ascii="Times New Roman" w:hAnsi="Times New Roman"/>
          <w:b/>
          <w:i/>
          <w:sz w:val="28"/>
          <w:szCs w:val="28"/>
        </w:rPr>
        <w:t xml:space="preserve">Ахтынский Гаджи </w:t>
      </w:r>
      <w:r w:rsidR="006A4EE1" w:rsidRPr="00032EFD">
        <w:rPr>
          <w:rFonts w:ascii="Times New Roman" w:hAnsi="Times New Roman"/>
          <w:b/>
          <w:i/>
          <w:sz w:val="28"/>
          <w:szCs w:val="28"/>
        </w:rPr>
        <w:t>// Писатели Дагестана: из века в век / авт. – сост. М. Ахме</w:t>
      </w:r>
      <w:r w:rsidR="00922F3C" w:rsidRPr="00032EFD">
        <w:rPr>
          <w:rFonts w:ascii="Times New Roman" w:hAnsi="Times New Roman"/>
          <w:b/>
          <w:i/>
          <w:sz w:val="28"/>
          <w:szCs w:val="28"/>
        </w:rPr>
        <w:t>дова. – Махачкала,2009. – С. 21.</w:t>
      </w:r>
    </w:p>
    <w:p w:rsidR="00B857B8" w:rsidRPr="00032EFD" w:rsidRDefault="00B857B8" w:rsidP="00207F09">
      <w:pPr>
        <w:spacing w:after="0" w:line="240" w:lineRule="auto"/>
        <w:ind w:left="-142" w:firstLine="709"/>
        <w:jc w:val="both"/>
        <w:rPr>
          <w:rFonts w:ascii="Times New Roman" w:hAnsi="Times New Roman"/>
          <w:b/>
          <w:i/>
          <w:sz w:val="28"/>
          <w:szCs w:val="28"/>
        </w:rPr>
      </w:pPr>
      <w:r w:rsidRPr="00032EFD">
        <w:rPr>
          <w:rFonts w:ascii="Times New Roman" w:hAnsi="Times New Roman"/>
          <w:b/>
          <w:bCs/>
          <w:i/>
          <w:sz w:val="28"/>
          <w:szCs w:val="28"/>
        </w:rPr>
        <w:t xml:space="preserve">Гьажиева, Г. </w:t>
      </w:r>
      <w:r w:rsidRPr="00032EFD">
        <w:rPr>
          <w:rFonts w:ascii="Times New Roman" w:hAnsi="Times New Roman"/>
          <w:b/>
          <w:i/>
          <w:sz w:val="28"/>
          <w:szCs w:val="28"/>
        </w:rPr>
        <w:t xml:space="preserve">Фяле шаир: [о лезгинском поэте Гаджи Ахтынском] / Г. Гьажиева // Самур. - 1998. - </w:t>
      </w:r>
      <w:r w:rsidRPr="00032EFD">
        <w:rPr>
          <w:rFonts w:ascii="Times New Roman" w:hAnsi="Times New Roman"/>
          <w:b/>
          <w:bCs/>
          <w:i/>
          <w:sz w:val="28"/>
          <w:szCs w:val="28"/>
        </w:rPr>
        <w:t>№ 5</w:t>
      </w:r>
      <w:r w:rsidR="001039B4" w:rsidRPr="00032EFD">
        <w:rPr>
          <w:rFonts w:ascii="Times New Roman" w:hAnsi="Times New Roman"/>
          <w:b/>
          <w:i/>
          <w:sz w:val="28"/>
          <w:szCs w:val="28"/>
        </w:rPr>
        <w:t>. - С. 90-94. – Гаджиева, Г.</w:t>
      </w:r>
      <w:r w:rsidRPr="00032EFD">
        <w:rPr>
          <w:rFonts w:ascii="Times New Roman" w:hAnsi="Times New Roman"/>
          <w:b/>
          <w:bCs/>
          <w:i/>
          <w:sz w:val="28"/>
          <w:szCs w:val="28"/>
        </w:rPr>
        <w:t xml:space="preserve"> </w:t>
      </w:r>
      <w:r w:rsidRPr="00032EFD">
        <w:rPr>
          <w:rFonts w:ascii="Times New Roman" w:hAnsi="Times New Roman"/>
          <w:b/>
          <w:i/>
          <w:sz w:val="28"/>
          <w:szCs w:val="28"/>
        </w:rPr>
        <w:t>Рабочий поэт</w:t>
      </w:r>
      <w:r w:rsidR="001039B4" w:rsidRPr="00032EFD">
        <w:rPr>
          <w:rFonts w:ascii="Times New Roman" w:hAnsi="Times New Roman"/>
          <w:b/>
          <w:i/>
          <w:sz w:val="28"/>
          <w:szCs w:val="28"/>
        </w:rPr>
        <w:t>.</w:t>
      </w:r>
    </w:p>
    <w:p w:rsidR="00B857B8" w:rsidRPr="00032EFD" w:rsidRDefault="001039B4" w:rsidP="00207F09">
      <w:pPr>
        <w:spacing w:after="0" w:line="240" w:lineRule="auto"/>
        <w:ind w:left="-142" w:firstLine="709"/>
        <w:jc w:val="both"/>
        <w:rPr>
          <w:rFonts w:ascii="Times New Roman" w:hAnsi="Times New Roman"/>
          <w:b/>
          <w:i/>
          <w:sz w:val="28"/>
          <w:szCs w:val="28"/>
        </w:rPr>
      </w:pPr>
      <w:r w:rsidRPr="00032EFD">
        <w:rPr>
          <w:rFonts w:ascii="Times New Roman" w:hAnsi="Times New Roman"/>
          <w:b/>
          <w:bCs/>
          <w:i/>
          <w:sz w:val="28"/>
          <w:szCs w:val="28"/>
        </w:rPr>
        <w:t xml:space="preserve">Гашаров, Г. </w:t>
      </w:r>
      <w:r w:rsidRPr="00032EFD">
        <w:rPr>
          <w:rFonts w:ascii="Times New Roman" w:hAnsi="Times New Roman"/>
          <w:b/>
          <w:i/>
          <w:sz w:val="28"/>
          <w:szCs w:val="28"/>
        </w:rPr>
        <w:t xml:space="preserve">Ахцягь Гьажи: [о творчестве лезгинского дорев. поэта Гаджи Ахтынского, к 140-летию со дня рождения поэта] // Самур. - 2008. - </w:t>
      </w:r>
      <w:r w:rsidRPr="00032EFD">
        <w:rPr>
          <w:rFonts w:ascii="Times New Roman" w:hAnsi="Times New Roman"/>
          <w:b/>
          <w:bCs/>
          <w:i/>
          <w:sz w:val="28"/>
          <w:szCs w:val="28"/>
        </w:rPr>
        <w:t>№ 6</w:t>
      </w:r>
      <w:r w:rsidRPr="00032EFD">
        <w:rPr>
          <w:rFonts w:ascii="Times New Roman" w:hAnsi="Times New Roman"/>
          <w:b/>
          <w:i/>
          <w:sz w:val="28"/>
          <w:szCs w:val="28"/>
        </w:rPr>
        <w:t>. - С. 66-79.</w:t>
      </w:r>
      <w:r w:rsidRPr="00032EFD">
        <w:rPr>
          <w:rFonts w:ascii="Times New Roman" w:hAnsi="Times New Roman"/>
          <w:b/>
          <w:bCs/>
          <w:i/>
          <w:sz w:val="28"/>
          <w:szCs w:val="28"/>
        </w:rPr>
        <w:t xml:space="preserve">: - Гашаров Г. </w:t>
      </w:r>
      <w:r w:rsidRPr="00032EFD">
        <w:rPr>
          <w:rFonts w:ascii="Times New Roman" w:hAnsi="Times New Roman"/>
          <w:b/>
          <w:i/>
          <w:sz w:val="28"/>
          <w:szCs w:val="28"/>
        </w:rPr>
        <w:t>Гаджи Ахтынский.</w:t>
      </w:r>
    </w:p>
    <w:p w:rsidR="001039B4" w:rsidRPr="00032EFD" w:rsidRDefault="001039B4" w:rsidP="00207F09">
      <w:pPr>
        <w:spacing w:after="0" w:line="240" w:lineRule="auto"/>
        <w:ind w:left="-142" w:firstLine="709"/>
        <w:jc w:val="both"/>
        <w:rPr>
          <w:rFonts w:ascii="Times New Roman" w:hAnsi="Times New Roman"/>
          <w:b/>
          <w:i/>
          <w:sz w:val="28"/>
          <w:szCs w:val="28"/>
        </w:rPr>
      </w:pPr>
      <w:r w:rsidRPr="00032EFD">
        <w:rPr>
          <w:rFonts w:ascii="Times New Roman" w:hAnsi="Times New Roman"/>
          <w:b/>
          <w:bCs/>
          <w:i/>
          <w:sz w:val="28"/>
          <w:szCs w:val="28"/>
        </w:rPr>
        <w:t xml:space="preserve">Рашидов, А. </w:t>
      </w:r>
      <w:r w:rsidRPr="00032EFD">
        <w:rPr>
          <w:rFonts w:ascii="Times New Roman" w:hAnsi="Times New Roman"/>
          <w:b/>
          <w:i/>
          <w:sz w:val="28"/>
          <w:szCs w:val="28"/>
        </w:rPr>
        <w:t xml:space="preserve">Ахцегь Гьажи - лезгийрин дамах: [о лезгинском поэте] / А. Рашидов // Лезги газет / Лезгинская газета. - 2008. - </w:t>
      </w:r>
      <w:r w:rsidRPr="00032EFD">
        <w:rPr>
          <w:rFonts w:ascii="Times New Roman" w:hAnsi="Times New Roman"/>
          <w:b/>
          <w:bCs/>
          <w:i/>
          <w:sz w:val="28"/>
          <w:szCs w:val="28"/>
        </w:rPr>
        <w:t>7 авг.</w:t>
      </w:r>
      <w:r w:rsidRPr="00032EFD">
        <w:rPr>
          <w:rFonts w:ascii="Times New Roman" w:hAnsi="Times New Roman"/>
          <w:b/>
          <w:i/>
          <w:sz w:val="28"/>
          <w:szCs w:val="28"/>
        </w:rPr>
        <w:t xml:space="preserve"> - С. 5. – Рашидов, А.</w:t>
      </w:r>
      <w:r w:rsidRPr="00032EFD">
        <w:rPr>
          <w:rFonts w:ascii="Times New Roman" w:hAnsi="Times New Roman"/>
          <w:b/>
          <w:bCs/>
          <w:i/>
          <w:sz w:val="28"/>
          <w:szCs w:val="28"/>
        </w:rPr>
        <w:t xml:space="preserve"> </w:t>
      </w:r>
      <w:r w:rsidRPr="00032EFD">
        <w:rPr>
          <w:rFonts w:ascii="Times New Roman" w:hAnsi="Times New Roman"/>
          <w:b/>
          <w:i/>
          <w:sz w:val="28"/>
          <w:szCs w:val="28"/>
        </w:rPr>
        <w:t>Гаджи Ахтынский - гордость лезгин.</w:t>
      </w:r>
      <w:r w:rsidR="00836810" w:rsidRPr="00032EFD">
        <w:rPr>
          <w:rFonts w:ascii="Times New Roman" w:hAnsi="Times New Roman"/>
          <w:b/>
          <w:i/>
          <w:sz w:val="28"/>
          <w:szCs w:val="28"/>
        </w:rPr>
        <w:t xml:space="preserve"> – лез. яз.</w:t>
      </w:r>
    </w:p>
    <w:p w:rsidR="00DF43D1" w:rsidRPr="00032EFD" w:rsidRDefault="00DF43D1" w:rsidP="00207F09">
      <w:pPr>
        <w:spacing w:after="0" w:line="240" w:lineRule="auto"/>
        <w:ind w:left="-142" w:firstLine="709"/>
        <w:jc w:val="both"/>
        <w:rPr>
          <w:rFonts w:ascii="Times New Roman" w:hAnsi="Times New Roman"/>
          <w:b/>
          <w:i/>
          <w:sz w:val="28"/>
          <w:szCs w:val="28"/>
        </w:rPr>
      </w:pPr>
    </w:p>
    <w:p w:rsidR="00201045" w:rsidRPr="00032EFD" w:rsidRDefault="00201045" w:rsidP="00207F09">
      <w:pPr>
        <w:spacing w:after="0" w:line="240" w:lineRule="auto"/>
        <w:ind w:left="-142" w:firstLine="709"/>
        <w:jc w:val="both"/>
        <w:rPr>
          <w:rFonts w:ascii="Times New Roman" w:hAnsi="Times New Roman"/>
          <w:b/>
          <w:i/>
          <w:sz w:val="28"/>
          <w:szCs w:val="28"/>
        </w:rPr>
      </w:pPr>
    </w:p>
    <w:tbl>
      <w:tblPr>
        <w:tblStyle w:val="a9"/>
        <w:tblW w:w="9776" w:type="dxa"/>
        <w:tblInd w:w="-142" w:type="dxa"/>
        <w:tblLook w:val="04A0" w:firstRow="1" w:lastRow="0" w:firstColumn="1" w:lastColumn="0" w:noHBand="0" w:noVBand="1"/>
      </w:tblPr>
      <w:tblGrid>
        <w:gridCol w:w="3398"/>
        <w:gridCol w:w="6378"/>
      </w:tblGrid>
      <w:tr w:rsidR="00DF43D1" w:rsidRPr="00032EFD" w:rsidTr="00D7467A">
        <w:tc>
          <w:tcPr>
            <w:tcW w:w="3398" w:type="dxa"/>
          </w:tcPr>
          <w:p w:rsidR="00DF43D1" w:rsidRPr="00032EFD" w:rsidRDefault="00DF43D1" w:rsidP="00C115CE">
            <w:pPr>
              <w:spacing w:after="0" w:line="240" w:lineRule="auto"/>
              <w:ind w:firstLine="709"/>
              <w:jc w:val="center"/>
              <w:rPr>
                <w:b/>
                <w:sz w:val="28"/>
                <w:szCs w:val="28"/>
              </w:rPr>
            </w:pPr>
            <w:r w:rsidRPr="00032EFD">
              <w:rPr>
                <w:b/>
                <w:sz w:val="28"/>
                <w:szCs w:val="28"/>
              </w:rPr>
              <w:t>1865</w:t>
            </w:r>
          </w:p>
        </w:tc>
        <w:tc>
          <w:tcPr>
            <w:tcW w:w="6378" w:type="dxa"/>
          </w:tcPr>
          <w:p w:rsidR="004E508D" w:rsidRPr="00032EFD" w:rsidRDefault="00DF43D1" w:rsidP="00C115CE">
            <w:pPr>
              <w:spacing w:after="0" w:line="240" w:lineRule="auto"/>
              <w:ind w:firstLine="709"/>
              <w:jc w:val="center"/>
              <w:rPr>
                <w:b/>
                <w:sz w:val="28"/>
                <w:szCs w:val="28"/>
              </w:rPr>
            </w:pPr>
            <w:r w:rsidRPr="00032EFD">
              <w:rPr>
                <w:b/>
                <w:sz w:val="28"/>
                <w:szCs w:val="28"/>
              </w:rPr>
              <w:t>160 лет со дня рождения</w:t>
            </w:r>
          </w:p>
          <w:p w:rsidR="00306319" w:rsidRPr="00032EFD" w:rsidRDefault="00DF43D1" w:rsidP="00C115CE">
            <w:pPr>
              <w:spacing w:after="0" w:line="240" w:lineRule="auto"/>
              <w:ind w:firstLine="709"/>
              <w:jc w:val="center"/>
              <w:rPr>
                <w:b/>
                <w:sz w:val="28"/>
                <w:szCs w:val="28"/>
              </w:rPr>
            </w:pPr>
            <w:r w:rsidRPr="00032EFD">
              <w:rPr>
                <w:b/>
                <w:sz w:val="28"/>
                <w:szCs w:val="28"/>
              </w:rPr>
              <w:t>Батырмурзаева Нухая,</w:t>
            </w:r>
          </w:p>
          <w:p w:rsidR="00DF43D1" w:rsidRPr="00032EFD" w:rsidRDefault="00DF43D1" w:rsidP="003C1D95">
            <w:pPr>
              <w:spacing w:after="0" w:line="240" w:lineRule="auto"/>
              <w:ind w:firstLine="709"/>
              <w:jc w:val="center"/>
              <w:rPr>
                <w:b/>
                <w:sz w:val="28"/>
                <w:szCs w:val="28"/>
              </w:rPr>
            </w:pPr>
            <w:r w:rsidRPr="00032EFD">
              <w:rPr>
                <w:b/>
                <w:sz w:val="28"/>
                <w:szCs w:val="28"/>
              </w:rPr>
              <w:t xml:space="preserve">известного кумыкского поэта, прозаика, переводчика, просветителя </w:t>
            </w:r>
            <w:r w:rsidR="003C1D95">
              <w:rPr>
                <w:b/>
                <w:sz w:val="28"/>
                <w:szCs w:val="28"/>
              </w:rPr>
              <w:t xml:space="preserve"> </w:t>
            </w:r>
            <w:r w:rsidRPr="00032EFD">
              <w:rPr>
                <w:b/>
                <w:sz w:val="28"/>
                <w:szCs w:val="28"/>
              </w:rPr>
              <w:t>(1865-</w:t>
            </w:r>
            <w:r w:rsidR="00306319" w:rsidRPr="00032EFD">
              <w:rPr>
                <w:b/>
                <w:sz w:val="28"/>
                <w:szCs w:val="28"/>
              </w:rPr>
              <w:t xml:space="preserve">- </w:t>
            </w:r>
            <w:r w:rsidRPr="00032EFD">
              <w:rPr>
                <w:b/>
                <w:sz w:val="28"/>
                <w:szCs w:val="28"/>
              </w:rPr>
              <w:t>авг. 1919 гг.)</w:t>
            </w:r>
          </w:p>
        </w:tc>
      </w:tr>
    </w:tbl>
    <w:p w:rsidR="001039B4" w:rsidRPr="00032EFD" w:rsidRDefault="001039B4" w:rsidP="00207F09">
      <w:pPr>
        <w:spacing w:after="0" w:line="240" w:lineRule="auto"/>
        <w:ind w:firstLine="709"/>
        <w:jc w:val="both"/>
        <w:rPr>
          <w:rFonts w:ascii="Times New Roman" w:hAnsi="Times New Roman"/>
          <w:b/>
          <w:sz w:val="28"/>
          <w:szCs w:val="28"/>
        </w:rPr>
      </w:pPr>
    </w:p>
    <w:p w:rsidR="00E769AC" w:rsidRPr="00032EFD" w:rsidRDefault="00DD40F0"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t>Нухай Батырмурзаев родился в с. Яхсай(Аксай) Хасавюртовского округа.</w:t>
      </w:r>
    </w:p>
    <w:p w:rsidR="00DD40F0" w:rsidRPr="00032EFD" w:rsidRDefault="00DD40F0" w:rsidP="00207F09">
      <w:pPr>
        <w:spacing w:after="0" w:line="240" w:lineRule="auto"/>
        <w:ind w:left="-142" w:firstLine="709"/>
        <w:jc w:val="both"/>
        <w:rPr>
          <w:rFonts w:ascii="Times New Roman" w:hAnsi="Times New Roman"/>
          <w:color w:val="000000" w:themeColor="text1"/>
          <w:sz w:val="28"/>
          <w:szCs w:val="28"/>
        </w:rPr>
      </w:pPr>
      <w:r w:rsidRPr="00032EFD">
        <w:rPr>
          <w:rFonts w:ascii="Times New Roman" w:hAnsi="Times New Roman"/>
          <w:color w:val="000000" w:themeColor="text1"/>
          <w:sz w:val="28"/>
          <w:szCs w:val="28"/>
        </w:rPr>
        <w:t xml:space="preserve">Обучался в </w:t>
      </w:r>
      <w:hyperlink r:id="rId213" w:tooltip="Медресе" w:history="1">
        <w:r w:rsidRPr="00032EFD">
          <w:rPr>
            <w:rStyle w:val="af4"/>
            <w:rFonts w:ascii="Times New Roman" w:hAnsi="Times New Roman"/>
            <w:color w:val="000000" w:themeColor="text1"/>
            <w:sz w:val="28"/>
            <w:szCs w:val="28"/>
            <w:u w:val="none"/>
          </w:rPr>
          <w:t>медресе</w:t>
        </w:r>
      </w:hyperlink>
      <w:r w:rsidRPr="00032EFD">
        <w:rPr>
          <w:rFonts w:ascii="Times New Roman" w:hAnsi="Times New Roman"/>
          <w:color w:val="000000" w:themeColor="text1"/>
          <w:sz w:val="28"/>
          <w:szCs w:val="28"/>
        </w:rPr>
        <w:t xml:space="preserve"> </w:t>
      </w:r>
      <w:r w:rsidR="00C33E29" w:rsidRPr="00032EFD">
        <w:rPr>
          <w:rFonts w:ascii="Times New Roman" w:hAnsi="Times New Roman"/>
          <w:color w:val="000000" w:themeColor="text1"/>
          <w:sz w:val="28"/>
          <w:szCs w:val="28"/>
        </w:rPr>
        <w:t xml:space="preserve">родного села. Владел </w:t>
      </w:r>
      <w:hyperlink r:id="rId214" w:tooltip="Арабский язык" w:history="1">
        <w:r w:rsidRPr="00032EFD">
          <w:rPr>
            <w:rStyle w:val="af4"/>
            <w:rFonts w:ascii="Times New Roman" w:hAnsi="Times New Roman"/>
            <w:color w:val="000000" w:themeColor="text1"/>
            <w:sz w:val="28"/>
            <w:szCs w:val="28"/>
            <w:u w:val="none"/>
          </w:rPr>
          <w:t>арабским</w:t>
        </w:r>
      </w:hyperlink>
      <w:r w:rsidRPr="00032EFD">
        <w:rPr>
          <w:rFonts w:ascii="Times New Roman" w:hAnsi="Times New Roman"/>
          <w:color w:val="000000" w:themeColor="text1"/>
          <w:sz w:val="28"/>
          <w:szCs w:val="28"/>
        </w:rPr>
        <w:t>,</w:t>
      </w:r>
      <w:r w:rsidR="005243E8" w:rsidRPr="00032EFD">
        <w:rPr>
          <w:rFonts w:ascii="Times New Roman" w:hAnsi="Times New Roman"/>
          <w:color w:val="000000" w:themeColor="text1"/>
          <w:sz w:val="28"/>
          <w:szCs w:val="28"/>
        </w:rPr>
        <w:t xml:space="preserve"> </w:t>
      </w:r>
      <w:hyperlink r:id="rId215" w:tooltip="Турецкий язык" w:history="1">
        <w:r w:rsidRPr="00032EFD">
          <w:rPr>
            <w:rStyle w:val="af4"/>
            <w:rFonts w:ascii="Times New Roman" w:hAnsi="Times New Roman"/>
            <w:color w:val="000000" w:themeColor="text1"/>
            <w:sz w:val="28"/>
            <w:szCs w:val="28"/>
            <w:u w:val="none"/>
          </w:rPr>
          <w:t>турецким</w:t>
        </w:r>
      </w:hyperlink>
      <w:r w:rsidR="005243E8" w:rsidRPr="00032EFD">
        <w:rPr>
          <w:rFonts w:ascii="Times New Roman" w:hAnsi="Times New Roman"/>
          <w:color w:val="000000" w:themeColor="text1"/>
          <w:sz w:val="28"/>
          <w:szCs w:val="28"/>
        </w:rPr>
        <w:t xml:space="preserve">, </w:t>
      </w:r>
      <w:hyperlink r:id="rId216" w:tooltip="Русский язык" w:history="1">
        <w:r w:rsidRPr="00032EFD">
          <w:rPr>
            <w:rStyle w:val="af4"/>
            <w:rFonts w:ascii="Times New Roman" w:hAnsi="Times New Roman"/>
            <w:color w:val="000000" w:themeColor="text1"/>
            <w:sz w:val="28"/>
            <w:szCs w:val="28"/>
            <w:u w:val="none"/>
          </w:rPr>
          <w:t>русским</w:t>
        </w:r>
      </w:hyperlink>
      <w:r w:rsidR="005243E8" w:rsidRPr="00032EFD">
        <w:rPr>
          <w:rFonts w:ascii="Times New Roman" w:hAnsi="Times New Roman"/>
          <w:color w:val="000000" w:themeColor="text1"/>
          <w:sz w:val="28"/>
          <w:szCs w:val="28"/>
        </w:rPr>
        <w:t xml:space="preserve"> и другими языками. Работал </w:t>
      </w:r>
      <w:hyperlink r:id="rId217" w:tooltip="Ювелир" w:history="1">
        <w:r w:rsidRPr="00032EFD">
          <w:rPr>
            <w:rStyle w:val="af4"/>
            <w:rFonts w:ascii="Times New Roman" w:hAnsi="Times New Roman"/>
            <w:color w:val="000000" w:themeColor="text1"/>
            <w:sz w:val="28"/>
            <w:szCs w:val="28"/>
            <w:u w:val="none"/>
          </w:rPr>
          <w:t>ювелиром</w:t>
        </w:r>
      </w:hyperlink>
      <w:r w:rsidRPr="00032EFD">
        <w:rPr>
          <w:rFonts w:ascii="Times New Roman" w:hAnsi="Times New Roman"/>
          <w:color w:val="000000" w:themeColor="text1"/>
          <w:sz w:val="28"/>
          <w:szCs w:val="28"/>
        </w:rPr>
        <w:t>.</w:t>
      </w:r>
    </w:p>
    <w:p w:rsidR="00DD40F0" w:rsidRPr="00032EFD" w:rsidRDefault="00DD40F0" w:rsidP="00207F09">
      <w:pPr>
        <w:spacing w:after="0" w:line="240" w:lineRule="auto"/>
        <w:ind w:left="-142" w:firstLine="709"/>
        <w:jc w:val="both"/>
        <w:rPr>
          <w:rFonts w:ascii="Times New Roman" w:hAnsi="Times New Roman"/>
          <w:color w:val="000000" w:themeColor="text1"/>
          <w:sz w:val="28"/>
          <w:szCs w:val="28"/>
        </w:rPr>
      </w:pPr>
      <w:r w:rsidRPr="00032EFD">
        <w:rPr>
          <w:rFonts w:ascii="Times New Roman" w:hAnsi="Times New Roman"/>
          <w:color w:val="000000" w:themeColor="text1"/>
          <w:sz w:val="28"/>
          <w:szCs w:val="28"/>
        </w:rPr>
        <w:t>Рано обучился писать и ч</w:t>
      </w:r>
      <w:r w:rsidR="005243E8" w:rsidRPr="00032EFD">
        <w:rPr>
          <w:rFonts w:ascii="Times New Roman" w:hAnsi="Times New Roman"/>
          <w:color w:val="000000" w:themeColor="text1"/>
          <w:sz w:val="28"/>
          <w:szCs w:val="28"/>
        </w:rPr>
        <w:t xml:space="preserve">итать, с детства читал книги на </w:t>
      </w:r>
      <w:hyperlink r:id="rId218" w:tooltip="Тюркские языки" w:history="1">
        <w:r w:rsidRPr="00032EFD">
          <w:rPr>
            <w:rStyle w:val="af4"/>
            <w:rFonts w:ascii="Times New Roman" w:hAnsi="Times New Roman"/>
            <w:color w:val="000000" w:themeColor="text1"/>
            <w:sz w:val="28"/>
            <w:szCs w:val="28"/>
            <w:u w:val="none"/>
          </w:rPr>
          <w:t>тюркских языках</w:t>
        </w:r>
      </w:hyperlink>
      <w:r w:rsidRPr="00032EFD">
        <w:rPr>
          <w:rFonts w:ascii="Times New Roman" w:hAnsi="Times New Roman"/>
          <w:color w:val="000000" w:themeColor="text1"/>
          <w:sz w:val="28"/>
          <w:szCs w:val="28"/>
        </w:rPr>
        <w:t>, хорошо был зн</w:t>
      </w:r>
      <w:r w:rsidR="005243E8" w:rsidRPr="00032EFD">
        <w:rPr>
          <w:rFonts w:ascii="Times New Roman" w:hAnsi="Times New Roman"/>
          <w:color w:val="000000" w:themeColor="text1"/>
          <w:sz w:val="28"/>
          <w:szCs w:val="28"/>
        </w:rPr>
        <w:t xml:space="preserve">аком с восточной литературой. В </w:t>
      </w:r>
      <w:hyperlink r:id="rId219" w:tooltip="1916 год" w:history="1">
        <w:r w:rsidR="005243E8" w:rsidRPr="00032EFD">
          <w:rPr>
            <w:rStyle w:val="af4"/>
            <w:rFonts w:ascii="Times New Roman" w:hAnsi="Times New Roman"/>
            <w:color w:val="000000" w:themeColor="text1"/>
            <w:sz w:val="28"/>
            <w:szCs w:val="28"/>
            <w:u w:val="none"/>
          </w:rPr>
          <w:t xml:space="preserve">1916 </w:t>
        </w:r>
        <w:r w:rsidRPr="00032EFD">
          <w:rPr>
            <w:rStyle w:val="af4"/>
            <w:rFonts w:ascii="Times New Roman" w:hAnsi="Times New Roman"/>
            <w:color w:val="000000" w:themeColor="text1"/>
            <w:sz w:val="28"/>
            <w:szCs w:val="28"/>
            <w:u w:val="none"/>
          </w:rPr>
          <w:t>году</w:t>
        </w:r>
      </w:hyperlink>
      <w:r w:rsidR="005243E8" w:rsidRPr="00032EFD">
        <w:rPr>
          <w:rFonts w:ascii="Times New Roman" w:hAnsi="Times New Roman"/>
          <w:color w:val="000000" w:themeColor="text1"/>
          <w:sz w:val="28"/>
          <w:szCs w:val="28"/>
        </w:rPr>
        <w:t xml:space="preserve"> </w:t>
      </w:r>
      <w:r w:rsidRPr="00032EFD">
        <w:rPr>
          <w:rFonts w:ascii="Times New Roman" w:hAnsi="Times New Roman"/>
          <w:color w:val="000000" w:themeColor="text1"/>
          <w:sz w:val="28"/>
          <w:szCs w:val="28"/>
        </w:rPr>
        <w:t>вместе с сыном Зейнала</w:t>
      </w:r>
      <w:r w:rsidR="005243E8" w:rsidRPr="00032EFD">
        <w:rPr>
          <w:rFonts w:ascii="Times New Roman" w:hAnsi="Times New Roman"/>
          <w:color w:val="000000" w:themeColor="text1"/>
          <w:sz w:val="28"/>
          <w:szCs w:val="28"/>
        </w:rPr>
        <w:t xml:space="preserve">бидином и другими организовал в </w:t>
      </w:r>
      <w:hyperlink r:id="rId220" w:tooltip="Хасавюрт" w:history="1">
        <w:r w:rsidRPr="00032EFD">
          <w:rPr>
            <w:rStyle w:val="af4"/>
            <w:rFonts w:ascii="Times New Roman" w:hAnsi="Times New Roman"/>
            <w:color w:val="000000" w:themeColor="text1"/>
            <w:sz w:val="28"/>
            <w:szCs w:val="28"/>
            <w:u w:val="none"/>
          </w:rPr>
          <w:t>Хасавюрте</w:t>
        </w:r>
      </w:hyperlink>
      <w:r w:rsidR="005243E8" w:rsidRPr="00032EFD">
        <w:rPr>
          <w:rFonts w:ascii="Times New Roman" w:hAnsi="Times New Roman"/>
          <w:color w:val="000000" w:themeColor="text1"/>
          <w:sz w:val="28"/>
          <w:szCs w:val="28"/>
        </w:rPr>
        <w:t xml:space="preserve"> </w:t>
      </w:r>
      <w:r w:rsidRPr="00032EFD">
        <w:rPr>
          <w:rFonts w:ascii="Times New Roman" w:hAnsi="Times New Roman"/>
          <w:color w:val="000000" w:themeColor="text1"/>
          <w:sz w:val="28"/>
          <w:szCs w:val="28"/>
        </w:rPr>
        <w:t>литературно-драматический кружок «Танг Чолпан» («Утренняя звезда»). Заложил основы реалистической прозы в дагестанской литературе.</w:t>
      </w:r>
    </w:p>
    <w:p w:rsidR="00DD40F0" w:rsidRPr="00032EFD" w:rsidRDefault="005243E8" w:rsidP="00207F09">
      <w:pPr>
        <w:spacing w:after="0" w:line="240" w:lineRule="auto"/>
        <w:ind w:left="-142" w:firstLine="709"/>
        <w:jc w:val="both"/>
        <w:rPr>
          <w:rFonts w:ascii="Times New Roman" w:hAnsi="Times New Roman"/>
          <w:color w:val="000000" w:themeColor="text1"/>
          <w:sz w:val="28"/>
          <w:szCs w:val="28"/>
        </w:rPr>
      </w:pPr>
      <w:r w:rsidRPr="00032EFD">
        <w:rPr>
          <w:rFonts w:ascii="Times New Roman" w:hAnsi="Times New Roman"/>
          <w:color w:val="000000" w:themeColor="text1"/>
          <w:sz w:val="28"/>
          <w:szCs w:val="28"/>
        </w:rPr>
        <w:t xml:space="preserve">В целях приобщения </w:t>
      </w:r>
      <w:hyperlink r:id="rId221" w:tooltip="Кумыки" w:history="1">
        <w:r w:rsidR="00DD40F0" w:rsidRPr="00032EFD">
          <w:rPr>
            <w:rStyle w:val="af4"/>
            <w:rFonts w:ascii="Times New Roman" w:hAnsi="Times New Roman"/>
            <w:color w:val="000000" w:themeColor="text1"/>
            <w:sz w:val="28"/>
            <w:szCs w:val="28"/>
            <w:u w:val="none"/>
          </w:rPr>
          <w:t>кумыков</w:t>
        </w:r>
      </w:hyperlink>
      <w:r w:rsidRPr="00032EFD">
        <w:rPr>
          <w:rFonts w:ascii="Times New Roman" w:hAnsi="Times New Roman"/>
          <w:color w:val="000000" w:themeColor="text1"/>
          <w:sz w:val="28"/>
          <w:szCs w:val="28"/>
        </w:rPr>
        <w:t xml:space="preserve"> </w:t>
      </w:r>
      <w:r w:rsidR="00DD40F0" w:rsidRPr="00032EFD">
        <w:rPr>
          <w:rFonts w:ascii="Times New Roman" w:hAnsi="Times New Roman"/>
          <w:color w:val="000000" w:themeColor="text1"/>
          <w:sz w:val="28"/>
          <w:szCs w:val="28"/>
        </w:rPr>
        <w:t>к чтению на родном языке, Н. Батырмурзаев перевел несколько арабских сказок («Синдбад-мореход» и др.). Из его собственной прозы наиболее известны читателю такие его произведения, как «Давуд и Лайла», «Бедная Габибат</w:t>
      </w:r>
      <w:r w:rsidRPr="00032EFD">
        <w:rPr>
          <w:rFonts w:ascii="Times New Roman" w:hAnsi="Times New Roman"/>
          <w:color w:val="000000" w:themeColor="text1"/>
          <w:sz w:val="28"/>
          <w:szCs w:val="28"/>
        </w:rPr>
        <w:t xml:space="preserve"> и несчастная Джанбике». Весной </w:t>
      </w:r>
      <w:hyperlink r:id="rId222" w:tooltip="1918 год" w:history="1">
        <w:r w:rsidRPr="00032EFD">
          <w:rPr>
            <w:rStyle w:val="af4"/>
            <w:rFonts w:ascii="Times New Roman" w:hAnsi="Times New Roman"/>
            <w:color w:val="000000" w:themeColor="text1"/>
            <w:sz w:val="28"/>
            <w:szCs w:val="28"/>
            <w:u w:val="none"/>
          </w:rPr>
          <w:t xml:space="preserve">1918 </w:t>
        </w:r>
        <w:r w:rsidR="00DD40F0" w:rsidRPr="00032EFD">
          <w:rPr>
            <w:rStyle w:val="af4"/>
            <w:rFonts w:ascii="Times New Roman" w:hAnsi="Times New Roman"/>
            <w:color w:val="000000" w:themeColor="text1"/>
            <w:sz w:val="28"/>
            <w:szCs w:val="28"/>
            <w:u w:val="none"/>
          </w:rPr>
          <w:t>года</w:t>
        </w:r>
      </w:hyperlink>
      <w:r w:rsidRPr="00032EFD">
        <w:rPr>
          <w:rFonts w:ascii="Times New Roman" w:hAnsi="Times New Roman"/>
          <w:color w:val="000000" w:themeColor="text1"/>
          <w:sz w:val="28"/>
          <w:szCs w:val="28"/>
        </w:rPr>
        <w:t xml:space="preserve"> возглавил редакцию первого </w:t>
      </w:r>
      <w:hyperlink r:id="rId223" w:tooltip="Кумык" w:history="1">
        <w:r w:rsidR="00DD40F0" w:rsidRPr="00032EFD">
          <w:rPr>
            <w:rStyle w:val="af4"/>
            <w:rFonts w:ascii="Times New Roman" w:hAnsi="Times New Roman"/>
            <w:color w:val="000000" w:themeColor="text1"/>
            <w:sz w:val="28"/>
            <w:szCs w:val="28"/>
            <w:u w:val="none"/>
          </w:rPr>
          <w:t>кумыкского</w:t>
        </w:r>
      </w:hyperlink>
      <w:r w:rsidRPr="00032EFD">
        <w:rPr>
          <w:rFonts w:ascii="Times New Roman" w:hAnsi="Times New Roman"/>
          <w:color w:val="000000" w:themeColor="text1"/>
          <w:sz w:val="28"/>
          <w:szCs w:val="28"/>
        </w:rPr>
        <w:t xml:space="preserve"> </w:t>
      </w:r>
      <w:r w:rsidR="00DD40F0" w:rsidRPr="00032EFD">
        <w:rPr>
          <w:rFonts w:ascii="Times New Roman" w:hAnsi="Times New Roman"/>
          <w:color w:val="000000" w:themeColor="text1"/>
          <w:sz w:val="28"/>
          <w:szCs w:val="28"/>
        </w:rPr>
        <w:t>журнала «Танг Чолпан» («У</w:t>
      </w:r>
      <w:r w:rsidRPr="00032EFD">
        <w:rPr>
          <w:rFonts w:ascii="Times New Roman" w:hAnsi="Times New Roman"/>
          <w:color w:val="000000" w:themeColor="text1"/>
          <w:sz w:val="28"/>
          <w:szCs w:val="28"/>
        </w:rPr>
        <w:t xml:space="preserve">тренняя звезда»). Являлся также </w:t>
      </w:r>
      <w:hyperlink r:id="rId224" w:tooltip="Репортёр" w:history="1">
        <w:r w:rsidR="00DD40F0" w:rsidRPr="00032EFD">
          <w:rPr>
            <w:rStyle w:val="af4"/>
            <w:rFonts w:ascii="Times New Roman" w:hAnsi="Times New Roman"/>
            <w:color w:val="000000" w:themeColor="text1"/>
            <w:sz w:val="28"/>
            <w:szCs w:val="28"/>
            <w:u w:val="none"/>
          </w:rPr>
          <w:t>корреспондентом</w:t>
        </w:r>
      </w:hyperlink>
      <w:r w:rsidRPr="00032EFD">
        <w:rPr>
          <w:rFonts w:ascii="Times New Roman" w:hAnsi="Times New Roman"/>
          <w:color w:val="000000" w:themeColor="text1"/>
          <w:sz w:val="28"/>
          <w:szCs w:val="28"/>
        </w:rPr>
        <w:t xml:space="preserve"> </w:t>
      </w:r>
      <w:hyperlink r:id="rId225" w:tooltip="Газета" w:history="1">
        <w:r w:rsidR="00DD40F0" w:rsidRPr="00032EFD">
          <w:rPr>
            <w:rStyle w:val="af4"/>
            <w:rFonts w:ascii="Times New Roman" w:hAnsi="Times New Roman"/>
            <w:color w:val="000000" w:themeColor="text1"/>
            <w:sz w:val="28"/>
            <w:szCs w:val="28"/>
            <w:u w:val="none"/>
          </w:rPr>
          <w:t>газет</w:t>
        </w:r>
      </w:hyperlink>
      <w:r w:rsidRPr="00032EFD">
        <w:rPr>
          <w:rFonts w:ascii="Times New Roman" w:hAnsi="Times New Roman"/>
          <w:color w:val="000000" w:themeColor="text1"/>
          <w:sz w:val="28"/>
          <w:szCs w:val="28"/>
        </w:rPr>
        <w:t xml:space="preserve"> </w:t>
      </w:r>
      <w:r w:rsidR="00DD40F0" w:rsidRPr="00032EFD">
        <w:rPr>
          <w:rFonts w:ascii="Times New Roman" w:hAnsi="Times New Roman"/>
          <w:color w:val="000000" w:themeColor="text1"/>
          <w:sz w:val="28"/>
          <w:szCs w:val="28"/>
        </w:rPr>
        <w:t xml:space="preserve">«Танг юлдуз» («Утренняя звезда»), «Вакыт» («Время»), </w:t>
      </w:r>
      <w:r w:rsidR="00DD40F0" w:rsidRPr="00032EFD">
        <w:rPr>
          <w:rFonts w:ascii="Times New Roman" w:hAnsi="Times New Roman"/>
          <w:color w:val="000000" w:themeColor="text1"/>
          <w:sz w:val="28"/>
          <w:szCs w:val="28"/>
        </w:rPr>
        <w:lastRenderedPageBreak/>
        <w:t>«Мусават» и др. Ведущими темами творчества были вопросы просвещения, женского образования. Первое произведе</w:t>
      </w:r>
      <w:r w:rsidRPr="00032EFD">
        <w:rPr>
          <w:rFonts w:ascii="Times New Roman" w:hAnsi="Times New Roman"/>
          <w:color w:val="000000" w:themeColor="text1"/>
          <w:sz w:val="28"/>
          <w:szCs w:val="28"/>
        </w:rPr>
        <w:t xml:space="preserve">ние Н. Батырмурзаева датируется </w:t>
      </w:r>
      <w:hyperlink r:id="rId226" w:tooltip="1906 год" w:history="1">
        <w:r w:rsidRPr="00032EFD">
          <w:rPr>
            <w:rStyle w:val="af4"/>
            <w:rFonts w:ascii="Times New Roman" w:hAnsi="Times New Roman"/>
            <w:color w:val="000000" w:themeColor="text1"/>
            <w:sz w:val="28"/>
            <w:szCs w:val="28"/>
            <w:u w:val="none"/>
          </w:rPr>
          <w:t xml:space="preserve">1906 </w:t>
        </w:r>
        <w:r w:rsidR="00DD40F0" w:rsidRPr="00032EFD">
          <w:rPr>
            <w:rStyle w:val="af4"/>
            <w:rFonts w:ascii="Times New Roman" w:hAnsi="Times New Roman"/>
            <w:color w:val="000000" w:themeColor="text1"/>
            <w:sz w:val="28"/>
            <w:szCs w:val="28"/>
            <w:u w:val="none"/>
          </w:rPr>
          <w:t>годом</w:t>
        </w:r>
      </w:hyperlink>
      <w:r w:rsidR="00DD40F0" w:rsidRPr="00032EFD">
        <w:rPr>
          <w:rFonts w:ascii="Times New Roman" w:hAnsi="Times New Roman"/>
          <w:color w:val="000000" w:themeColor="text1"/>
          <w:sz w:val="28"/>
          <w:szCs w:val="28"/>
        </w:rPr>
        <w:t>.</w:t>
      </w:r>
    </w:p>
    <w:p w:rsidR="00DD40F0" w:rsidRPr="00032EFD" w:rsidRDefault="00DD40F0" w:rsidP="00207F09">
      <w:pPr>
        <w:spacing w:after="0" w:line="240" w:lineRule="auto"/>
        <w:ind w:left="-142" w:firstLine="709"/>
        <w:jc w:val="both"/>
        <w:rPr>
          <w:rFonts w:ascii="Times New Roman" w:hAnsi="Times New Roman"/>
          <w:color w:val="000000" w:themeColor="text1"/>
          <w:sz w:val="28"/>
          <w:szCs w:val="28"/>
        </w:rPr>
      </w:pPr>
      <w:r w:rsidRPr="00032EFD">
        <w:rPr>
          <w:rFonts w:ascii="Times New Roman" w:hAnsi="Times New Roman"/>
          <w:color w:val="000000" w:themeColor="text1"/>
          <w:sz w:val="28"/>
          <w:szCs w:val="28"/>
        </w:rPr>
        <w:t>Нухай Батырмурзаев вместе с сыном З</w:t>
      </w:r>
      <w:r w:rsidR="005243E8" w:rsidRPr="00032EFD">
        <w:rPr>
          <w:rFonts w:ascii="Times New Roman" w:hAnsi="Times New Roman"/>
          <w:color w:val="000000" w:themeColor="text1"/>
          <w:sz w:val="28"/>
          <w:szCs w:val="28"/>
        </w:rPr>
        <w:t xml:space="preserve">айналабидом активно участвуют в </w:t>
      </w:r>
      <w:hyperlink r:id="rId227" w:tooltip="Октябрьская революция" w:history="1">
        <w:r w:rsidRPr="00032EFD">
          <w:rPr>
            <w:rStyle w:val="af4"/>
            <w:rFonts w:ascii="Times New Roman" w:hAnsi="Times New Roman"/>
            <w:color w:val="000000" w:themeColor="text1"/>
            <w:sz w:val="28"/>
            <w:szCs w:val="28"/>
            <w:u w:val="none"/>
          </w:rPr>
          <w:t>революционном движении</w:t>
        </w:r>
      </w:hyperlink>
      <w:r w:rsidRPr="00032EFD">
        <w:rPr>
          <w:rFonts w:ascii="Times New Roman" w:hAnsi="Times New Roman"/>
          <w:color w:val="000000" w:themeColor="text1"/>
          <w:sz w:val="28"/>
          <w:szCs w:val="28"/>
        </w:rPr>
        <w:t>, издают литературный журнал «Тангчолпан». В 1919 году деникинцы расстреляли его сына Зайналабида, а самого Нухая арестовали. Ему гарантировали жизнь, если он организует издание антибольшевистского журнала и станет его редактором. Эти предложения Нухай гневно отвергает. Тогда деникинцы расстреляли и его.</w:t>
      </w:r>
    </w:p>
    <w:p w:rsidR="00DD40F0" w:rsidRPr="00032EFD" w:rsidRDefault="00DD40F0" w:rsidP="00207F09">
      <w:pPr>
        <w:spacing w:after="0" w:line="240" w:lineRule="auto"/>
        <w:ind w:left="-142" w:firstLine="709"/>
        <w:jc w:val="both"/>
        <w:rPr>
          <w:rFonts w:ascii="Times New Roman" w:hAnsi="Times New Roman"/>
          <w:color w:val="000000" w:themeColor="text1"/>
          <w:sz w:val="28"/>
          <w:szCs w:val="28"/>
        </w:rPr>
      </w:pPr>
      <w:r w:rsidRPr="00032EFD">
        <w:rPr>
          <w:rFonts w:ascii="Times New Roman" w:hAnsi="Times New Roman"/>
          <w:color w:val="000000" w:themeColor="text1"/>
          <w:sz w:val="28"/>
          <w:szCs w:val="28"/>
        </w:rPr>
        <w:t>Нухай Батырмурзаев был не только основателем кумыкской прозы, но также свои чувства и мысли он воплощал в стихах, написанных простым, доступным для простого народа, языком. Он также делал все возможное для просвещения своего народа, приобщения к мировой культуре, передовой цивилизации.</w:t>
      </w:r>
    </w:p>
    <w:p w:rsidR="008A7C7C" w:rsidRPr="00032EFD" w:rsidRDefault="001C2A48" w:rsidP="00207F09">
      <w:pPr>
        <w:spacing w:after="0" w:line="240" w:lineRule="auto"/>
        <w:ind w:left="-142" w:firstLine="709"/>
        <w:jc w:val="both"/>
        <w:rPr>
          <w:rFonts w:ascii="Times New Roman" w:hAnsi="Times New Roman"/>
          <w:b/>
          <w:i/>
          <w:color w:val="000000" w:themeColor="text1"/>
          <w:sz w:val="28"/>
          <w:szCs w:val="28"/>
        </w:rPr>
      </w:pPr>
      <w:r w:rsidRPr="00032EFD">
        <w:rPr>
          <w:rFonts w:ascii="Times New Roman" w:hAnsi="Times New Roman"/>
          <w:b/>
          <w:bCs/>
          <w:i/>
          <w:color w:val="000000" w:themeColor="text1"/>
          <w:sz w:val="28"/>
          <w:szCs w:val="28"/>
        </w:rPr>
        <w:t>Алиев, Салав</w:t>
      </w:r>
      <w:r w:rsidR="00D25726" w:rsidRPr="00032EFD">
        <w:rPr>
          <w:rFonts w:ascii="Times New Roman" w:hAnsi="Times New Roman"/>
          <w:b/>
          <w:i/>
          <w:color w:val="000000" w:themeColor="text1"/>
          <w:sz w:val="28"/>
          <w:szCs w:val="28"/>
        </w:rPr>
        <w:t xml:space="preserve">. </w:t>
      </w:r>
      <w:r w:rsidRPr="00032EFD">
        <w:rPr>
          <w:rFonts w:ascii="Times New Roman" w:hAnsi="Times New Roman"/>
          <w:b/>
          <w:i/>
          <w:color w:val="000000" w:themeColor="text1"/>
          <w:sz w:val="28"/>
          <w:szCs w:val="28"/>
        </w:rPr>
        <w:t xml:space="preserve">Уроки жизни и творчества Нухая Батырмурзаева: [в этом году исполняется 150 лет со дня рождения Нухая Батырмурзаева-человека, который занимает особое место в бессмертном ряду поэтов, писателей-революционеров Дагестана начала ХХ века] // Ёлдаш / Спутник. - 2015. - </w:t>
      </w:r>
      <w:r w:rsidRPr="00032EFD">
        <w:rPr>
          <w:rFonts w:ascii="Times New Roman" w:hAnsi="Times New Roman"/>
          <w:b/>
          <w:bCs/>
          <w:i/>
          <w:color w:val="000000" w:themeColor="text1"/>
          <w:sz w:val="28"/>
          <w:szCs w:val="28"/>
        </w:rPr>
        <w:t>13 марта (№10)</w:t>
      </w:r>
      <w:r w:rsidRPr="00032EFD">
        <w:rPr>
          <w:rFonts w:ascii="Times New Roman" w:hAnsi="Times New Roman"/>
          <w:b/>
          <w:i/>
          <w:color w:val="000000" w:themeColor="text1"/>
          <w:sz w:val="28"/>
          <w:szCs w:val="28"/>
        </w:rPr>
        <w:t>. - С. 13.</w:t>
      </w:r>
    </w:p>
    <w:p w:rsidR="00DD40F0" w:rsidRPr="00032EFD" w:rsidRDefault="005243E8" w:rsidP="00207F09">
      <w:pPr>
        <w:spacing w:after="0" w:line="240" w:lineRule="auto"/>
        <w:ind w:left="-142" w:firstLine="709"/>
        <w:jc w:val="both"/>
        <w:rPr>
          <w:rFonts w:ascii="Times New Roman" w:hAnsi="Times New Roman"/>
          <w:b/>
          <w:i/>
          <w:color w:val="000000" w:themeColor="text1"/>
          <w:sz w:val="28"/>
          <w:szCs w:val="28"/>
        </w:rPr>
      </w:pPr>
      <w:r w:rsidRPr="00032EFD">
        <w:rPr>
          <w:rFonts w:ascii="Times New Roman" w:hAnsi="Times New Roman"/>
          <w:b/>
          <w:i/>
          <w:color w:val="000000" w:themeColor="text1"/>
          <w:sz w:val="28"/>
          <w:szCs w:val="28"/>
        </w:rPr>
        <w:t>Батырмурзаев Нухай // Кумыкский энциклопедический словарь / сост. и гл. ред. К.М.-С. Алиев. – Махачкала, 2012. – 73 с.</w:t>
      </w:r>
    </w:p>
    <w:p w:rsidR="008A7C7C" w:rsidRPr="00032EFD" w:rsidRDefault="008A7C7C" w:rsidP="00207F09">
      <w:pPr>
        <w:spacing w:after="0" w:line="240" w:lineRule="auto"/>
        <w:ind w:left="-142" w:firstLine="709"/>
        <w:jc w:val="both"/>
        <w:rPr>
          <w:rFonts w:ascii="Times New Roman" w:hAnsi="Times New Roman"/>
          <w:b/>
          <w:i/>
          <w:sz w:val="28"/>
          <w:szCs w:val="28"/>
        </w:rPr>
      </w:pPr>
      <w:r w:rsidRPr="00032EFD">
        <w:rPr>
          <w:rFonts w:ascii="Times New Roman" w:hAnsi="Times New Roman"/>
          <w:b/>
          <w:bCs/>
          <w:i/>
          <w:sz w:val="28"/>
          <w:szCs w:val="28"/>
        </w:rPr>
        <w:t xml:space="preserve">Дациев, А. </w:t>
      </w:r>
      <w:r w:rsidRPr="00032EFD">
        <w:rPr>
          <w:rFonts w:ascii="Times New Roman" w:hAnsi="Times New Roman"/>
          <w:b/>
          <w:i/>
          <w:sz w:val="28"/>
          <w:szCs w:val="28"/>
        </w:rPr>
        <w:t>Нухай Батырмурзаев: Жизнь и творчество / А. Дациев. - Махачкала: Дагестанское книжное издательство, 1968. - 36 с.</w:t>
      </w:r>
    </w:p>
    <w:p w:rsidR="008A7C7C" w:rsidRPr="00032EFD" w:rsidRDefault="008A7C7C" w:rsidP="00207F09">
      <w:pPr>
        <w:spacing w:after="0" w:line="240" w:lineRule="auto"/>
        <w:ind w:left="-142" w:firstLine="709"/>
        <w:jc w:val="both"/>
        <w:rPr>
          <w:rFonts w:ascii="Times New Roman" w:hAnsi="Times New Roman"/>
          <w:b/>
          <w:i/>
          <w:sz w:val="28"/>
          <w:szCs w:val="28"/>
        </w:rPr>
      </w:pPr>
      <w:r w:rsidRPr="00032EFD">
        <w:rPr>
          <w:rFonts w:ascii="Times New Roman" w:hAnsi="Times New Roman"/>
          <w:b/>
          <w:bCs/>
          <w:i/>
          <w:sz w:val="28"/>
          <w:szCs w:val="28"/>
        </w:rPr>
        <w:t xml:space="preserve">Солтаханов, Р. </w:t>
      </w:r>
      <w:r w:rsidRPr="00032EFD">
        <w:rPr>
          <w:rFonts w:ascii="Times New Roman" w:hAnsi="Times New Roman"/>
          <w:b/>
          <w:i/>
          <w:sz w:val="28"/>
          <w:szCs w:val="28"/>
        </w:rPr>
        <w:t xml:space="preserve">Революцией призванный: [о революционере, просветителе] / Р. Солтаханов // Дагестанская правда. - 2009. - </w:t>
      </w:r>
      <w:r w:rsidRPr="00032EFD">
        <w:rPr>
          <w:rFonts w:ascii="Times New Roman" w:hAnsi="Times New Roman"/>
          <w:b/>
          <w:bCs/>
          <w:i/>
          <w:sz w:val="28"/>
          <w:szCs w:val="28"/>
        </w:rPr>
        <w:t>13 февр. (№ 41-42)</w:t>
      </w:r>
      <w:r w:rsidRPr="00032EFD">
        <w:rPr>
          <w:rFonts w:ascii="Times New Roman" w:hAnsi="Times New Roman"/>
          <w:b/>
          <w:i/>
          <w:sz w:val="28"/>
          <w:szCs w:val="28"/>
        </w:rPr>
        <w:t>. - С. 7.</w:t>
      </w:r>
    </w:p>
    <w:p w:rsidR="00F460F2" w:rsidRPr="00032EFD" w:rsidRDefault="00F460F2" w:rsidP="00207F09">
      <w:pPr>
        <w:spacing w:after="0" w:line="240" w:lineRule="auto"/>
        <w:ind w:left="-142" w:firstLine="709"/>
        <w:jc w:val="both"/>
        <w:rPr>
          <w:rFonts w:ascii="Times New Roman" w:hAnsi="Times New Roman"/>
          <w:b/>
          <w:i/>
          <w:sz w:val="28"/>
          <w:szCs w:val="28"/>
        </w:rPr>
      </w:pPr>
    </w:p>
    <w:p w:rsidR="00F460F2" w:rsidRPr="00032EFD" w:rsidRDefault="00F460F2" w:rsidP="00BB6C9D">
      <w:pPr>
        <w:spacing w:after="0" w:line="240" w:lineRule="auto"/>
        <w:jc w:val="both"/>
        <w:rPr>
          <w:rFonts w:ascii="Times New Roman" w:hAnsi="Times New Roman"/>
          <w:b/>
          <w:i/>
          <w:sz w:val="28"/>
          <w:szCs w:val="28"/>
        </w:rPr>
      </w:pPr>
    </w:p>
    <w:tbl>
      <w:tblPr>
        <w:tblStyle w:val="a9"/>
        <w:tblW w:w="9776" w:type="dxa"/>
        <w:tblInd w:w="-142" w:type="dxa"/>
        <w:tblLook w:val="04A0" w:firstRow="1" w:lastRow="0" w:firstColumn="1" w:lastColumn="0" w:noHBand="0" w:noVBand="1"/>
      </w:tblPr>
      <w:tblGrid>
        <w:gridCol w:w="3114"/>
        <w:gridCol w:w="6662"/>
      </w:tblGrid>
      <w:tr w:rsidR="00F460F2" w:rsidRPr="00032EFD" w:rsidTr="00D7467A">
        <w:tc>
          <w:tcPr>
            <w:tcW w:w="3114" w:type="dxa"/>
          </w:tcPr>
          <w:p w:rsidR="00F460F2" w:rsidRPr="00032EFD" w:rsidRDefault="00F460F2" w:rsidP="00C115CE">
            <w:pPr>
              <w:spacing w:after="0" w:line="240" w:lineRule="auto"/>
              <w:ind w:firstLine="709"/>
              <w:jc w:val="center"/>
              <w:rPr>
                <w:b/>
                <w:sz w:val="28"/>
                <w:szCs w:val="28"/>
              </w:rPr>
            </w:pPr>
            <w:r w:rsidRPr="00032EFD">
              <w:rPr>
                <w:b/>
                <w:sz w:val="28"/>
                <w:szCs w:val="28"/>
              </w:rPr>
              <w:t>1930</w:t>
            </w:r>
          </w:p>
        </w:tc>
        <w:tc>
          <w:tcPr>
            <w:tcW w:w="6662" w:type="dxa"/>
          </w:tcPr>
          <w:p w:rsidR="00E32B0C" w:rsidRPr="00032EFD" w:rsidRDefault="00F460F2" w:rsidP="00C115CE">
            <w:pPr>
              <w:spacing w:after="0" w:line="240" w:lineRule="auto"/>
              <w:ind w:firstLine="709"/>
              <w:jc w:val="center"/>
              <w:rPr>
                <w:b/>
                <w:sz w:val="28"/>
                <w:szCs w:val="28"/>
              </w:rPr>
            </w:pPr>
            <w:r w:rsidRPr="00032EFD">
              <w:rPr>
                <w:b/>
                <w:sz w:val="28"/>
                <w:szCs w:val="28"/>
              </w:rPr>
              <w:t>95 лет со дня рождения</w:t>
            </w:r>
          </w:p>
          <w:p w:rsidR="004E508D" w:rsidRPr="00032EFD" w:rsidRDefault="00F460F2" w:rsidP="00C115CE">
            <w:pPr>
              <w:spacing w:after="0" w:line="240" w:lineRule="auto"/>
              <w:ind w:firstLine="709"/>
              <w:jc w:val="center"/>
              <w:rPr>
                <w:b/>
                <w:sz w:val="28"/>
                <w:szCs w:val="28"/>
              </w:rPr>
            </w:pPr>
            <w:r w:rsidRPr="00032EFD">
              <w:rPr>
                <w:b/>
                <w:sz w:val="28"/>
                <w:szCs w:val="28"/>
              </w:rPr>
              <w:t xml:space="preserve"> Возняка Льва Максимовича,</w:t>
            </w:r>
          </w:p>
          <w:p w:rsidR="00F460F2" w:rsidRPr="00032EFD" w:rsidRDefault="00F460F2" w:rsidP="003C1D95">
            <w:pPr>
              <w:spacing w:after="0" w:line="240" w:lineRule="auto"/>
              <w:ind w:firstLine="709"/>
              <w:jc w:val="center"/>
              <w:rPr>
                <w:b/>
                <w:sz w:val="28"/>
                <w:szCs w:val="28"/>
              </w:rPr>
            </w:pPr>
            <w:r w:rsidRPr="00032EFD">
              <w:rPr>
                <w:b/>
                <w:sz w:val="28"/>
                <w:szCs w:val="28"/>
              </w:rPr>
              <w:t xml:space="preserve"> художника, живописца</w:t>
            </w:r>
            <w:r w:rsidR="003C1D95">
              <w:rPr>
                <w:b/>
                <w:sz w:val="28"/>
                <w:szCs w:val="28"/>
              </w:rPr>
              <w:t xml:space="preserve"> </w:t>
            </w:r>
            <w:r w:rsidRPr="00032EFD">
              <w:rPr>
                <w:b/>
                <w:sz w:val="28"/>
                <w:szCs w:val="28"/>
              </w:rPr>
              <w:t>(род. в 1930 г.)</w:t>
            </w:r>
          </w:p>
        </w:tc>
      </w:tr>
    </w:tbl>
    <w:p w:rsidR="00F460F2" w:rsidRPr="00032EFD" w:rsidRDefault="00F460F2" w:rsidP="00207F09">
      <w:pPr>
        <w:spacing w:after="0" w:line="240" w:lineRule="auto"/>
        <w:ind w:left="-142" w:firstLine="709"/>
        <w:jc w:val="both"/>
        <w:rPr>
          <w:rFonts w:ascii="Times New Roman" w:hAnsi="Times New Roman"/>
          <w:b/>
          <w:sz w:val="28"/>
          <w:szCs w:val="28"/>
        </w:rPr>
      </w:pPr>
    </w:p>
    <w:p w:rsidR="00805313" w:rsidRPr="00032EFD" w:rsidRDefault="00805313"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t>Лев Максимович Возняк, родился в Ставропольском крае, в 1955 г. окончил Краснодарское художественное училище, 1966 г. окончил художественно-графический факультет КГПИ, Краснодар.</w:t>
      </w:r>
    </w:p>
    <w:p w:rsidR="00805313" w:rsidRPr="00032EFD" w:rsidRDefault="00805313"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t>С начала 1970-х жил и работал в Дагестане</w:t>
      </w:r>
    </w:p>
    <w:p w:rsidR="00805313" w:rsidRPr="00032EFD" w:rsidRDefault="00805313"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t>Член Союза художников РСФСР</w:t>
      </w:r>
    </w:p>
    <w:p w:rsidR="00805313" w:rsidRPr="00032EFD" w:rsidRDefault="00805313"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t>Произведения хранятся в Национальном музее РД (Махачкала)</w:t>
      </w:r>
    </w:p>
    <w:p w:rsidR="00805313" w:rsidRPr="00032EFD" w:rsidRDefault="00805313" w:rsidP="00207F09">
      <w:pPr>
        <w:spacing w:after="0" w:line="240" w:lineRule="auto"/>
        <w:ind w:left="-142" w:firstLine="709"/>
        <w:jc w:val="both"/>
        <w:rPr>
          <w:rFonts w:ascii="Times New Roman" w:hAnsi="Times New Roman"/>
          <w:sz w:val="28"/>
          <w:szCs w:val="28"/>
        </w:rPr>
      </w:pPr>
      <w:r w:rsidRPr="00032EFD">
        <w:rPr>
          <w:rFonts w:ascii="Times New Roman" w:hAnsi="Times New Roman"/>
          <w:b/>
          <w:sz w:val="28"/>
          <w:szCs w:val="28"/>
        </w:rPr>
        <w:t>Выставки</w:t>
      </w:r>
      <w:r w:rsidRPr="00032EFD">
        <w:rPr>
          <w:rFonts w:ascii="Times New Roman" w:hAnsi="Times New Roman"/>
          <w:sz w:val="28"/>
          <w:szCs w:val="28"/>
        </w:rPr>
        <w:t>: 1981 – Республиканская выставка, посвящённая 60-летию ДАССР, в зале Союза художников ДАССР, Махачкала</w:t>
      </w:r>
    </w:p>
    <w:p w:rsidR="00805313" w:rsidRPr="00032EFD" w:rsidRDefault="00805313"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t>1984 - «Советский Юг», Нальчик</w:t>
      </w:r>
    </w:p>
    <w:p w:rsidR="00805313" w:rsidRPr="00032EFD" w:rsidRDefault="00805313"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t>1989 – Биеннале прикаспийских республик</w:t>
      </w:r>
      <w:r w:rsidR="00DB1A5F" w:rsidRPr="00032EFD">
        <w:rPr>
          <w:rFonts w:ascii="Times New Roman" w:hAnsi="Times New Roman"/>
          <w:sz w:val="28"/>
          <w:szCs w:val="28"/>
        </w:rPr>
        <w:t>, Баку, Азербайджан</w:t>
      </w:r>
    </w:p>
    <w:p w:rsidR="00DB1A5F" w:rsidRPr="00032EFD" w:rsidRDefault="00DB1A5F"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t>1989 – Всероссийская выставка произведений художников автономных республик РСФСР, Москва</w:t>
      </w:r>
    </w:p>
    <w:p w:rsidR="00DB1A5F" w:rsidRPr="00032EFD" w:rsidRDefault="00DB1A5F"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t>1991 – «Графика-Юг-91», Ростов-на-Дону</w:t>
      </w:r>
    </w:p>
    <w:p w:rsidR="00BB55F2" w:rsidRPr="00032EFD" w:rsidRDefault="00DB1A5F"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t>2015 – «Дербент в изобразительном искусстве», ДМЗ, Дербент.</w:t>
      </w:r>
    </w:p>
    <w:p w:rsidR="00997942" w:rsidRPr="00032EFD" w:rsidRDefault="00997942" w:rsidP="00207F09">
      <w:pPr>
        <w:spacing w:after="0" w:line="240" w:lineRule="auto"/>
        <w:ind w:left="-142" w:firstLine="709"/>
        <w:jc w:val="both"/>
        <w:rPr>
          <w:rFonts w:ascii="Times New Roman" w:hAnsi="Times New Roman"/>
          <w:b/>
          <w:i/>
          <w:sz w:val="28"/>
          <w:szCs w:val="28"/>
        </w:rPr>
      </w:pPr>
      <w:r w:rsidRPr="00032EFD">
        <w:rPr>
          <w:rFonts w:ascii="Times New Roman" w:hAnsi="Times New Roman"/>
          <w:b/>
          <w:i/>
          <w:sz w:val="28"/>
          <w:szCs w:val="28"/>
        </w:rPr>
        <w:lastRenderedPageBreak/>
        <w:t>Возняк Лев Максимович // Изобразительное искусство Дагестана ХХ-ХХ</w:t>
      </w:r>
      <w:r w:rsidRPr="00032EFD">
        <w:rPr>
          <w:rFonts w:ascii="Times New Roman" w:hAnsi="Times New Roman"/>
          <w:b/>
          <w:i/>
          <w:sz w:val="28"/>
          <w:szCs w:val="28"/>
          <w:lang w:val="en-US"/>
        </w:rPr>
        <w:t>I</w:t>
      </w:r>
      <w:r w:rsidRPr="00032EFD">
        <w:rPr>
          <w:rFonts w:ascii="Times New Roman" w:hAnsi="Times New Roman"/>
          <w:b/>
          <w:i/>
          <w:sz w:val="28"/>
          <w:szCs w:val="28"/>
        </w:rPr>
        <w:t xml:space="preserve"> вв.: энциклопедический словарь-указатель / автор-сост. Д. А. Дагирова. – Махачкала, 2020. – С. 161.</w:t>
      </w:r>
    </w:p>
    <w:p w:rsidR="00997942" w:rsidRPr="00032EFD" w:rsidRDefault="00997942" w:rsidP="00207F09">
      <w:pPr>
        <w:spacing w:after="0" w:line="240" w:lineRule="auto"/>
        <w:ind w:left="-142" w:firstLine="709"/>
        <w:jc w:val="both"/>
        <w:rPr>
          <w:rFonts w:ascii="Times New Roman" w:hAnsi="Times New Roman"/>
          <w:b/>
          <w:i/>
          <w:sz w:val="28"/>
          <w:szCs w:val="28"/>
        </w:rPr>
      </w:pPr>
      <w:r w:rsidRPr="00032EFD">
        <w:rPr>
          <w:rFonts w:ascii="Times New Roman" w:hAnsi="Times New Roman"/>
          <w:b/>
          <w:i/>
          <w:sz w:val="28"/>
          <w:szCs w:val="28"/>
        </w:rPr>
        <w:t>Вознак Лев Максимович // Художники Дагестана. Изобразительное искусство (1917-2007): Иллюстрированная энциклопедия / автор-сост. Д. А. Дагирова. – Махачкала, 2007. – С. 160.</w:t>
      </w:r>
    </w:p>
    <w:p w:rsidR="00F460F2" w:rsidRPr="00032EFD" w:rsidRDefault="00F460F2" w:rsidP="00207F09">
      <w:pPr>
        <w:spacing w:after="0" w:line="240" w:lineRule="auto"/>
        <w:ind w:left="-142" w:firstLine="709"/>
        <w:jc w:val="both"/>
        <w:rPr>
          <w:rFonts w:ascii="Times New Roman" w:hAnsi="Times New Roman"/>
          <w:b/>
          <w:i/>
          <w:sz w:val="28"/>
          <w:szCs w:val="28"/>
        </w:rPr>
      </w:pPr>
    </w:p>
    <w:p w:rsidR="004E508D" w:rsidRPr="00032EFD" w:rsidRDefault="004E508D" w:rsidP="003C1D95">
      <w:pPr>
        <w:spacing w:after="0" w:line="240" w:lineRule="auto"/>
        <w:jc w:val="both"/>
        <w:rPr>
          <w:rFonts w:ascii="Times New Roman" w:hAnsi="Times New Roman"/>
          <w:b/>
          <w:i/>
          <w:sz w:val="28"/>
          <w:szCs w:val="28"/>
        </w:rPr>
      </w:pPr>
    </w:p>
    <w:p w:rsidR="004E508D" w:rsidRPr="00032EFD" w:rsidRDefault="004E508D" w:rsidP="00207F09">
      <w:pPr>
        <w:spacing w:after="0" w:line="240" w:lineRule="auto"/>
        <w:ind w:left="-142" w:firstLine="709"/>
        <w:jc w:val="both"/>
        <w:rPr>
          <w:rFonts w:ascii="Times New Roman" w:hAnsi="Times New Roman"/>
          <w:b/>
          <w:i/>
          <w:sz w:val="28"/>
          <w:szCs w:val="28"/>
        </w:rPr>
      </w:pPr>
    </w:p>
    <w:tbl>
      <w:tblPr>
        <w:tblStyle w:val="a9"/>
        <w:tblW w:w="9776" w:type="dxa"/>
        <w:tblInd w:w="-142" w:type="dxa"/>
        <w:tblLook w:val="04A0" w:firstRow="1" w:lastRow="0" w:firstColumn="1" w:lastColumn="0" w:noHBand="0" w:noVBand="1"/>
      </w:tblPr>
      <w:tblGrid>
        <w:gridCol w:w="3539"/>
        <w:gridCol w:w="6237"/>
      </w:tblGrid>
      <w:tr w:rsidR="00F460F2" w:rsidRPr="00032EFD" w:rsidTr="00D33B4F">
        <w:tc>
          <w:tcPr>
            <w:tcW w:w="3539" w:type="dxa"/>
          </w:tcPr>
          <w:p w:rsidR="00F460F2" w:rsidRPr="00032EFD" w:rsidRDefault="00F460F2" w:rsidP="00C115CE">
            <w:pPr>
              <w:spacing w:after="0" w:line="240" w:lineRule="auto"/>
              <w:ind w:firstLine="709"/>
              <w:jc w:val="center"/>
              <w:rPr>
                <w:b/>
                <w:sz w:val="28"/>
                <w:szCs w:val="28"/>
              </w:rPr>
            </w:pPr>
            <w:r w:rsidRPr="00032EFD">
              <w:rPr>
                <w:b/>
                <w:sz w:val="28"/>
                <w:szCs w:val="28"/>
              </w:rPr>
              <w:t>1935</w:t>
            </w:r>
          </w:p>
        </w:tc>
        <w:tc>
          <w:tcPr>
            <w:tcW w:w="6237" w:type="dxa"/>
          </w:tcPr>
          <w:p w:rsidR="00E32B0C" w:rsidRPr="00032EFD" w:rsidRDefault="00F460F2" w:rsidP="00E32B0C">
            <w:pPr>
              <w:spacing w:after="0" w:line="240" w:lineRule="auto"/>
              <w:ind w:firstLine="709"/>
              <w:jc w:val="center"/>
              <w:rPr>
                <w:b/>
                <w:sz w:val="28"/>
                <w:szCs w:val="28"/>
              </w:rPr>
            </w:pPr>
            <w:r w:rsidRPr="00032EFD">
              <w:rPr>
                <w:b/>
                <w:sz w:val="28"/>
                <w:szCs w:val="28"/>
              </w:rPr>
              <w:t>90 лет со дня рождения</w:t>
            </w:r>
          </w:p>
          <w:p w:rsidR="00F460F2" w:rsidRPr="00032EFD" w:rsidRDefault="00F460F2" w:rsidP="003C1D95">
            <w:pPr>
              <w:spacing w:after="0" w:line="240" w:lineRule="auto"/>
              <w:ind w:firstLine="709"/>
              <w:jc w:val="center"/>
              <w:rPr>
                <w:b/>
                <w:sz w:val="28"/>
                <w:szCs w:val="28"/>
              </w:rPr>
            </w:pPr>
            <w:r w:rsidRPr="00032EFD">
              <w:rPr>
                <w:b/>
                <w:sz w:val="28"/>
                <w:szCs w:val="28"/>
              </w:rPr>
              <w:t xml:space="preserve">Гасан-Гусейнова Магомеда Абдуллаевича, писателя, критика и драматурга, пишущего на аварском и русском языках </w:t>
            </w:r>
            <w:r w:rsidR="005D02A5" w:rsidRPr="00032EFD">
              <w:rPr>
                <w:b/>
                <w:sz w:val="28"/>
                <w:szCs w:val="28"/>
              </w:rPr>
              <w:t>(1935</w:t>
            </w:r>
            <w:r w:rsidRPr="00032EFD">
              <w:rPr>
                <w:b/>
                <w:sz w:val="28"/>
                <w:szCs w:val="28"/>
              </w:rPr>
              <w:t>-1995 гг.)</w:t>
            </w:r>
          </w:p>
        </w:tc>
      </w:tr>
    </w:tbl>
    <w:p w:rsidR="00BB55F2" w:rsidRPr="00032EFD" w:rsidRDefault="00BB55F2" w:rsidP="00207F09">
      <w:pPr>
        <w:spacing w:after="0" w:line="240" w:lineRule="auto"/>
        <w:ind w:firstLine="709"/>
        <w:jc w:val="both"/>
        <w:rPr>
          <w:rFonts w:ascii="Times New Roman" w:hAnsi="Times New Roman"/>
          <w:b/>
          <w:i/>
          <w:sz w:val="28"/>
          <w:szCs w:val="28"/>
        </w:rPr>
      </w:pPr>
    </w:p>
    <w:p w:rsidR="00BB55F2" w:rsidRPr="00032EFD" w:rsidRDefault="00BB55F2"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t>Магомед Абдуллаевич Гасан-Гусейнов родился в с. Обода Хунзахского района ДАССР. Окончил Буйнакскую среднюю школу № 1, филологический факультет Даггосуниверситета им. В. И. Ленина, годичные курсы журналистики Центральной комсомольской школы (ЦКШ) при ЦК ВЛКСМ.</w:t>
      </w:r>
    </w:p>
    <w:p w:rsidR="0038275B" w:rsidRPr="00032EFD" w:rsidRDefault="00BB55F2"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t>Трудовую деятельность начал в 1959 году заведующим лекторской группы Дагестанского обкома комсомола. Работал зав. отделом редакции газеты «Комсомолец Дагестана», редактором Дагестанской студии телевидения, старшим литертаурным сотрудником редакции газеты «Дагестанская правда»</w:t>
      </w:r>
      <w:r w:rsidR="00EB2100" w:rsidRPr="00032EFD">
        <w:rPr>
          <w:rFonts w:ascii="Times New Roman" w:hAnsi="Times New Roman"/>
          <w:sz w:val="28"/>
          <w:szCs w:val="28"/>
        </w:rPr>
        <w:t>, ин</w:t>
      </w:r>
      <w:r w:rsidRPr="00032EFD">
        <w:rPr>
          <w:rFonts w:ascii="Times New Roman" w:hAnsi="Times New Roman"/>
          <w:sz w:val="28"/>
          <w:szCs w:val="28"/>
        </w:rPr>
        <w:t>структором</w:t>
      </w:r>
      <w:r w:rsidR="00EB2100" w:rsidRPr="00032EFD">
        <w:rPr>
          <w:rFonts w:ascii="Times New Roman" w:hAnsi="Times New Roman"/>
          <w:sz w:val="28"/>
          <w:szCs w:val="28"/>
        </w:rPr>
        <w:t xml:space="preserve"> Махачкалинского горкома партии, лектором обкома КПСС., доцентом кафедры русского языка и литературы Дагестанского института повышения квалификации педагогических кадров, главным редактором издательства Даггоспедуниверситета.</w:t>
      </w:r>
    </w:p>
    <w:p w:rsidR="00EB2100" w:rsidRPr="00032EFD" w:rsidRDefault="00EB2100"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t>Член Союза писателей России с 1993 года.</w:t>
      </w:r>
    </w:p>
    <w:p w:rsidR="00EB2100" w:rsidRPr="00032EFD" w:rsidRDefault="00EB2100"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t>Член Союза журналистов СССР.</w:t>
      </w:r>
    </w:p>
    <w:p w:rsidR="00EB2100" w:rsidRPr="00032EFD" w:rsidRDefault="00EB2100"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t>Свою творческую деятельность начал в 1959 году, публиковался на страницах республиканских газет «Комсомолец Дагестана» и др.</w:t>
      </w:r>
    </w:p>
    <w:p w:rsidR="00EB2100" w:rsidRPr="00032EFD" w:rsidRDefault="00EB2100"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t>Первую книгу очерков «Горские самоцветы» издал в 1968 году.</w:t>
      </w:r>
    </w:p>
    <w:p w:rsidR="00EB2100" w:rsidRPr="00032EFD" w:rsidRDefault="00EB2100"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t>В 1971 году в Дагестанском книжном издательстве выходят его повесть и рассказы «О чём шептали берёзы» на русском языке.</w:t>
      </w:r>
    </w:p>
    <w:p w:rsidR="00774C1D" w:rsidRPr="00032EFD" w:rsidRDefault="00774C1D"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t>Особое признание принесло писателю издание солидных книг повестей и рассказов в Москве, в издательстве «Советский писатель». Это «Горская легенда» (1987) и «Аксайская невеста» (1991).</w:t>
      </w:r>
    </w:p>
    <w:p w:rsidR="00774C1D" w:rsidRPr="00032EFD" w:rsidRDefault="00774C1D"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t>В 1991 году он издаёт в Дагучпедгизе книгу заметогк о дагестанской детской литературе «Путешествие в страну Синегорию» и др.</w:t>
      </w:r>
    </w:p>
    <w:p w:rsidR="00774C1D" w:rsidRPr="00032EFD" w:rsidRDefault="00774C1D"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t>Одноактные пьесы М. Гасан-Гусейнова распространялись Домом народного творчества</w:t>
      </w:r>
      <w:r w:rsidR="00E83A22" w:rsidRPr="00032EFD">
        <w:rPr>
          <w:rFonts w:ascii="Times New Roman" w:hAnsi="Times New Roman"/>
          <w:sz w:val="28"/>
          <w:szCs w:val="28"/>
        </w:rPr>
        <w:t>. В 1981 г. драму «Особое поручение (Оскар)» поставил Республиканский русский драмтеатр им. М. Горького. Отрывки из неё затем были показаны на Декаде дагестанской литературы и искусства в Москве.</w:t>
      </w:r>
    </w:p>
    <w:p w:rsidR="00E83A22" w:rsidRPr="00032EFD" w:rsidRDefault="00E83A22"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lastRenderedPageBreak/>
        <w:t>М. Гасан-Гусейнов – кандидат филологических наук, доцент, награждён мадалями «За освоение целины», «За доблестный труд», «Ветеран труда», почёт-тыми грамотами комсомола.</w:t>
      </w:r>
    </w:p>
    <w:p w:rsidR="00E83A22" w:rsidRPr="00032EFD" w:rsidRDefault="00E83A22"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t>Умер М. Гасан-Гусейнов в 1995 году.</w:t>
      </w:r>
    </w:p>
    <w:p w:rsidR="000342B2" w:rsidRPr="00032EFD" w:rsidRDefault="000342B2" w:rsidP="00207F09">
      <w:pPr>
        <w:spacing w:after="0" w:line="240" w:lineRule="auto"/>
        <w:ind w:left="-142" w:firstLine="709"/>
        <w:jc w:val="both"/>
        <w:rPr>
          <w:rFonts w:ascii="Times New Roman" w:hAnsi="Times New Roman"/>
          <w:b/>
          <w:i/>
          <w:sz w:val="28"/>
          <w:szCs w:val="28"/>
        </w:rPr>
      </w:pPr>
      <w:r w:rsidRPr="00032EFD">
        <w:rPr>
          <w:rFonts w:ascii="Times New Roman" w:hAnsi="Times New Roman"/>
          <w:b/>
          <w:i/>
          <w:sz w:val="28"/>
          <w:szCs w:val="28"/>
        </w:rPr>
        <w:t>Гасан-Гусейнов, М.</w:t>
      </w:r>
      <w:r w:rsidRPr="00032EFD">
        <w:rPr>
          <w:rFonts w:ascii="Times New Roman" w:hAnsi="Times New Roman"/>
          <w:b/>
          <w:bCs/>
          <w:i/>
          <w:sz w:val="28"/>
          <w:szCs w:val="28"/>
        </w:rPr>
        <w:t xml:space="preserve"> </w:t>
      </w:r>
      <w:r w:rsidRPr="00032EFD">
        <w:rPr>
          <w:rFonts w:ascii="Times New Roman" w:hAnsi="Times New Roman"/>
          <w:b/>
          <w:i/>
          <w:sz w:val="28"/>
          <w:szCs w:val="28"/>
        </w:rPr>
        <w:t>К звёздной сказке: Литературно-критические заметки / М. Гасан-Гусейнов. - Махачкала: Дагестанское книжное издательство, 1973. - 124 с.</w:t>
      </w:r>
    </w:p>
    <w:p w:rsidR="000342B2" w:rsidRPr="00032EFD" w:rsidRDefault="000342B2" w:rsidP="00207F09">
      <w:pPr>
        <w:spacing w:after="0" w:line="240" w:lineRule="auto"/>
        <w:ind w:left="-142" w:firstLine="709"/>
        <w:jc w:val="both"/>
        <w:rPr>
          <w:rFonts w:ascii="Times New Roman" w:hAnsi="Times New Roman"/>
          <w:b/>
          <w:i/>
          <w:sz w:val="28"/>
          <w:szCs w:val="28"/>
        </w:rPr>
      </w:pPr>
      <w:r w:rsidRPr="00032EFD">
        <w:rPr>
          <w:rFonts w:ascii="Times New Roman" w:hAnsi="Times New Roman"/>
          <w:b/>
          <w:i/>
          <w:sz w:val="28"/>
          <w:szCs w:val="28"/>
        </w:rPr>
        <w:t>Гасан-Гусейнов, М.</w:t>
      </w:r>
      <w:r w:rsidRPr="00032EFD">
        <w:rPr>
          <w:rFonts w:ascii="Times New Roman" w:hAnsi="Times New Roman"/>
          <w:b/>
          <w:bCs/>
          <w:i/>
          <w:sz w:val="28"/>
          <w:szCs w:val="28"/>
        </w:rPr>
        <w:t xml:space="preserve"> </w:t>
      </w:r>
      <w:r w:rsidRPr="00032EFD">
        <w:rPr>
          <w:rFonts w:ascii="Times New Roman" w:hAnsi="Times New Roman"/>
          <w:b/>
          <w:i/>
          <w:sz w:val="28"/>
          <w:szCs w:val="28"/>
        </w:rPr>
        <w:t>Клокочет в ущелье Койсу / М. Гасан -Гусейнов. - Махачкала: Дагестанское книжное издательство, 1976. - 88 с.</w:t>
      </w:r>
    </w:p>
    <w:p w:rsidR="000342B2" w:rsidRPr="00032EFD" w:rsidRDefault="000342B2" w:rsidP="00207F09">
      <w:pPr>
        <w:spacing w:after="0" w:line="240" w:lineRule="auto"/>
        <w:ind w:left="-142" w:firstLine="709"/>
        <w:jc w:val="both"/>
        <w:rPr>
          <w:rFonts w:ascii="Times New Roman" w:hAnsi="Times New Roman"/>
          <w:b/>
          <w:i/>
          <w:sz w:val="28"/>
          <w:szCs w:val="28"/>
        </w:rPr>
      </w:pPr>
      <w:r w:rsidRPr="00032EFD">
        <w:rPr>
          <w:rFonts w:ascii="Times New Roman" w:hAnsi="Times New Roman"/>
          <w:b/>
          <w:bCs/>
          <w:i/>
          <w:sz w:val="28"/>
          <w:szCs w:val="28"/>
        </w:rPr>
        <w:t>ХIасан-ХIусейнов, М</w:t>
      </w:r>
      <w:r w:rsidRPr="00032EFD">
        <w:rPr>
          <w:rFonts w:ascii="Times New Roman" w:hAnsi="Times New Roman"/>
          <w:b/>
          <w:i/>
          <w:sz w:val="28"/>
          <w:szCs w:val="28"/>
        </w:rPr>
        <w:t>. Махил рохьил щурщуди: къисаби ва харбал. – Махачкала: Дагестанское книжное издательство, 1993. - 168 с. – Гасан-Гусейнов, М.</w:t>
      </w:r>
      <w:r w:rsidRPr="00032EFD">
        <w:rPr>
          <w:rFonts w:ascii="Times New Roman" w:hAnsi="Times New Roman"/>
          <w:b/>
          <w:bCs/>
          <w:i/>
          <w:sz w:val="28"/>
          <w:szCs w:val="28"/>
        </w:rPr>
        <w:t xml:space="preserve"> </w:t>
      </w:r>
      <w:r w:rsidRPr="00032EFD">
        <w:rPr>
          <w:rFonts w:ascii="Times New Roman" w:hAnsi="Times New Roman"/>
          <w:b/>
          <w:i/>
          <w:sz w:val="28"/>
          <w:szCs w:val="28"/>
        </w:rPr>
        <w:t>Шепот березового леса: повести и рассказы</w:t>
      </w:r>
      <w:r w:rsidR="00E51257" w:rsidRPr="00032EFD">
        <w:rPr>
          <w:rFonts w:ascii="Times New Roman" w:hAnsi="Times New Roman"/>
          <w:b/>
          <w:i/>
          <w:sz w:val="28"/>
          <w:szCs w:val="28"/>
        </w:rPr>
        <w:t xml:space="preserve">. – </w:t>
      </w:r>
      <w:r w:rsidRPr="00032EFD">
        <w:rPr>
          <w:rFonts w:ascii="Times New Roman" w:hAnsi="Times New Roman"/>
          <w:b/>
          <w:i/>
          <w:sz w:val="28"/>
          <w:szCs w:val="28"/>
        </w:rPr>
        <w:t>авар. яз.</w:t>
      </w:r>
    </w:p>
    <w:p w:rsidR="00E83A22" w:rsidRPr="00032EFD" w:rsidRDefault="00E83A22" w:rsidP="00207F09">
      <w:pPr>
        <w:spacing w:after="0" w:line="240" w:lineRule="auto"/>
        <w:ind w:left="-142" w:firstLine="709"/>
        <w:jc w:val="both"/>
        <w:rPr>
          <w:rFonts w:ascii="Times New Roman" w:hAnsi="Times New Roman"/>
          <w:b/>
          <w:i/>
          <w:sz w:val="28"/>
          <w:szCs w:val="28"/>
        </w:rPr>
      </w:pPr>
      <w:r w:rsidRPr="00032EFD">
        <w:rPr>
          <w:rFonts w:ascii="Times New Roman" w:hAnsi="Times New Roman"/>
          <w:b/>
          <w:i/>
          <w:sz w:val="28"/>
          <w:szCs w:val="28"/>
        </w:rPr>
        <w:t>Гасан-Гусейнов Магомед Абдуллаевич // Писатели Дагестана: из века в век / авт.-сост. М. Ахмедова. – Махачкала, 2009. – С.87-88.</w:t>
      </w:r>
    </w:p>
    <w:p w:rsidR="000342B2" w:rsidRPr="00032EFD" w:rsidRDefault="000342B2" w:rsidP="00207F09">
      <w:pPr>
        <w:spacing w:after="0" w:line="240" w:lineRule="auto"/>
        <w:ind w:left="-142" w:firstLine="709"/>
        <w:jc w:val="both"/>
        <w:rPr>
          <w:rFonts w:ascii="Times New Roman" w:hAnsi="Times New Roman"/>
          <w:b/>
          <w:i/>
          <w:sz w:val="28"/>
          <w:szCs w:val="28"/>
        </w:rPr>
      </w:pPr>
      <w:r w:rsidRPr="00032EFD">
        <w:rPr>
          <w:rFonts w:ascii="Times New Roman" w:hAnsi="Times New Roman"/>
          <w:b/>
          <w:bCs/>
          <w:i/>
          <w:sz w:val="28"/>
          <w:szCs w:val="28"/>
        </w:rPr>
        <w:t xml:space="preserve">ПатахIов, М. </w:t>
      </w:r>
      <w:r w:rsidRPr="00032EFD">
        <w:rPr>
          <w:rFonts w:ascii="Times New Roman" w:hAnsi="Times New Roman"/>
          <w:b/>
          <w:i/>
          <w:sz w:val="28"/>
          <w:szCs w:val="28"/>
        </w:rPr>
        <w:t xml:space="preserve">Къокъал харбал: [о кандидате филологических наук, писателе М. Гасане-Гусейнове, к 70-летию со дня рождения] // ХIакъикъат / Истина. - 2005. - </w:t>
      </w:r>
      <w:r w:rsidRPr="00032EFD">
        <w:rPr>
          <w:rFonts w:ascii="Times New Roman" w:hAnsi="Times New Roman"/>
          <w:b/>
          <w:bCs/>
          <w:i/>
          <w:sz w:val="28"/>
          <w:szCs w:val="28"/>
        </w:rPr>
        <w:t>№№ 226-234</w:t>
      </w:r>
      <w:r w:rsidRPr="00032EFD">
        <w:rPr>
          <w:rFonts w:ascii="Times New Roman" w:hAnsi="Times New Roman"/>
          <w:b/>
          <w:i/>
          <w:sz w:val="28"/>
          <w:szCs w:val="28"/>
        </w:rPr>
        <w:t>. - С. 33. – Патахов, М. Короткие рассказы</w:t>
      </w:r>
      <w:r w:rsidR="00E51257" w:rsidRPr="00032EFD">
        <w:rPr>
          <w:rFonts w:ascii="Times New Roman" w:hAnsi="Times New Roman"/>
          <w:b/>
          <w:i/>
          <w:sz w:val="28"/>
          <w:szCs w:val="28"/>
        </w:rPr>
        <w:t xml:space="preserve">. – </w:t>
      </w:r>
      <w:r w:rsidRPr="00032EFD">
        <w:rPr>
          <w:rFonts w:ascii="Times New Roman" w:hAnsi="Times New Roman"/>
          <w:b/>
          <w:i/>
          <w:sz w:val="28"/>
          <w:szCs w:val="28"/>
        </w:rPr>
        <w:t>авар. яз.</w:t>
      </w:r>
    </w:p>
    <w:p w:rsidR="00F460F2" w:rsidRPr="00032EFD" w:rsidRDefault="00F460F2" w:rsidP="00207F09">
      <w:pPr>
        <w:spacing w:after="0" w:line="240" w:lineRule="auto"/>
        <w:ind w:left="-142" w:firstLine="709"/>
        <w:jc w:val="both"/>
        <w:rPr>
          <w:rFonts w:ascii="Times New Roman" w:hAnsi="Times New Roman"/>
          <w:b/>
          <w:i/>
          <w:sz w:val="28"/>
          <w:szCs w:val="28"/>
        </w:rPr>
      </w:pPr>
    </w:p>
    <w:p w:rsidR="00F460F2" w:rsidRPr="00032EFD" w:rsidRDefault="00F460F2" w:rsidP="00207F09">
      <w:pPr>
        <w:spacing w:after="0" w:line="240" w:lineRule="auto"/>
        <w:ind w:left="-142" w:firstLine="709"/>
        <w:jc w:val="both"/>
        <w:rPr>
          <w:rFonts w:ascii="Times New Roman" w:hAnsi="Times New Roman"/>
          <w:b/>
          <w:i/>
          <w:sz w:val="28"/>
          <w:szCs w:val="28"/>
        </w:rPr>
      </w:pPr>
    </w:p>
    <w:tbl>
      <w:tblPr>
        <w:tblStyle w:val="a9"/>
        <w:tblW w:w="9776" w:type="dxa"/>
        <w:tblInd w:w="-142" w:type="dxa"/>
        <w:tblLook w:val="04A0" w:firstRow="1" w:lastRow="0" w:firstColumn="1" w:lastColumn="0" w:noHBand="0" w:noVBand="1"/>
      </w:tblPr>
      <w:tblGrid>
        <w:gridCol w:w="2831"/>
        <w:gridCol w:w="6945"/>
      </w:tblGrid>
      <w:tr w:rsidR="00F460F2" w:rsidRPr="00032EFD" w:rsidTr="00D7467A">
        <w:tc>
          <w:tcPr>
            <w:tcW w:w="2831" w:type="dxa"/>
          </w:tcPr>
          <w:p w:rsidR="00F460F2" w:rsidRPr="00032EFD" w:rsidRDefault="00F460F2" w:rsidP="00C115CE">
            <w:pPr>
              <w:spacing w:after="0" w:line="240" w:lineRule="auto"/>
              <w:ind w:firstLine="709"/>
              <w:jc w:val="center"/>
              <w:rPr>
                <w:b/>
                <w:sz w:val="28"/>
                <w:szCs w:val="28"/>
              </w:rPr>
            </w:pPr>
            <w:r w:rsidRPr="00032EFD">
              <w:rPr>
                <w:b/>
                <w:sz w:val="28"/>
                <w:szCs w:val="28"/>
              </w:rPr>
              <w:t>1965</w:t>
            </w:r>
          </w:p>
        </w:tc>
        <w:tc>
          <w:tcPr>
            <w:tcW w:w="6945" w:type="dxa"/>
          </w:tcPr>
          <w:p w:rsidR="00E32B0C" w:rsidRPr="00032EFD" w:rsidRDefault="00F460F2" w:rsidP="00C115CE">
            <w:pPr>
              <w:spacing w:after="0" w:line="240" w:lineRule="auto"/>
              <w:ind w:firstLine="709"/>
              <w:jc w:val="center"/>
              <w:rPr>
                <w:b/>
                <w:sz w:val="28"/>
                <w:szCs w:val="28"/>
              </w:rPr>
            </w:pPr>
            <w:r w:rsidRPr="00032EFD">
              <w:rPr>
                <w:b/>
                <w:sz w:val="28"/>
                <w:szCs w:val="28"/>
              </w:rPr>
              <w:t xml:space="preserve">60 лет со дня рождения </w:t>
            </w:r>
          </w:p>
          <w:p w:rsidR="00F460F2" w:rsidRPr="00032EFD" w:rsidRDefault="00F460F2" w:rsidP="00C115CE">
            <w:pPr>
              <w:spacing w:after="0" w:line="240" w:lineRule="auto"/>
              <w:ind w:firstLine="709"/>
              <w:jc w:val="center"/>
              <w:rPr>
                <w:b/>
                <w:sz w:val="28"/>
                <w:szCs w:val="28"/>
              </w:rPr>
            </w:pPr>
            <w:r w:rsidRPr="00032EFD">
              <w:rPr>
                <w:b/>
                <w:sz w:val="28"/>
                <w:szCs w:val="28"/>
              </w:rPr>
              <w:t>Гасановой Заремы Улубиевны, поэта, писателя (род. 1965 г.)</w:t>
            </w:r>
          </w:p>
        </w:tc>
      </w:tr>
    </w:tbl>
    <w:p w:rsidR="00F460F2" w:rsidRPr="00032EFD" w:rsidRDefault="00F460F2" w:rsidP="00207F09">
      <w:pPr>
        <w:spacing w:after="0" w:line="240" w:lineRule="auto"/>
        <w:ind w:left="-142" w:firstLine="709"/>
        <w:jc w:val="both"/>
        <w:rPr>
          <w:rFonts w:ascii="Times New Roman" w:hAnsi="Times New Roman"/>
          <w:b/>
          <w:i/>
          <w:sz w:val="28"/>
          <w:szCs w:val="28"/>
        </w:rPr>
      </w:pPr>
    </w:p>
    <w:p w:rsidR="003A52C4" w:rsidRPr="00032EFD" w:rsidRDefault="003A52C4"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t>Зарема Улубиевна Гасанова родилась в г. Махачкала. Член Союза российских писателей и Клуба писателей Кавказа (2022 г.). По образованию почвовед-географ, кандидат биологических наук. Писать начала с 18 лет. С 2019 года – член литературного клуба «Верба». Пишет на русском языке. Любимые жанры – короткий рассказ и классическая пьеса. В 2003 г. на Дагестанском радио состоялась премьера пьесы-сказки «Птичий двор». С 2005-по 2009 гг. на страницах газет «Махачкалинские известия», «Орлёнок-Дагестан» опубликованы сказки, стихи</w:t>
      </w:r>
      <w:r w:rsidR="00062558" w:rsidRPr="00032EFD">
        <w:rPr>
          <w:rFonts w:ascii="Times New Roman" w:hAnsi="Times New Roman"/>
          <w:sz w:val="28"/>
          <w:szCs w:val="28"/>
        </w:rPr>
        <w:t>, хокку. В 2019 году в Дагестанском книжном издательстве вышел сборник пьес-сказок и стихов «Бунт марионеток».</w:t>
      </w:r>
    </w:p>
    <w:p w:rsidR="000F1686" w:rsidRPr="00032EFD" w:rsidRDefault="00062558"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t>Произведения Заремы Гасановой были напечатаны в сборниках «Вербы отблеск серебристый» (2021), «Цветик-семицветик» (2021), «</w:t>
      </w:r>
      <w:r w:rsidRPr="00032EFD">
        <w:rPr>
          <w:rFonts w:ascii="Times New Roman" w:hAnsi="Times New Roman"/>
          <w:sz w:val="28"/>
          <w:szCs w:val="28"/>
          <w:lang w:val="en-US"/>
        </w:rPr>
        <w:t>Metrum</w:t>
      </w:r>
      <w:r w:rsidRPr="00032EFD">
        <w:rPr>
          <w:rFonts w:ascii="Times New Roman" w:hAnsi="Times New Roman"/>
          <w:sz w:val="28"/>
          <w:szCs w:val="28"/>
        </w:rPr>
        <w:t>» (2022), «Волшебный хурджин» (2022).</w:t>
      </w:r>
    </w:p>
    <w:p w:rsidR="003A52C4" w:rsidRPr="00032EFD" w:rsidRDefault="000F1686" w:rsidP="00207F09">
      <w:pPr>
        <w:spacing w:after="0" w:line="240" w:lineRule="auto"/>
        <w:ind w:left="-142" w:firstLine="709"/>
        <w:jc w:val="both"/>
        <w:rPr>
          <w:rFonts w:ascii="Times New Roman" w:hAnsi="Times New Roman"/>
          <w:b/>
          <w:i/>
          <w:sz w:val="28"/>
          <w:szCs w:val="28"/>
        </w:rPr>
      </w:pPr>
      <w:r w:rsidRPr="00032EFD">
        <w:rPr>
          <w:rFonts w:ascii="Times New Roman" w:hAnsi="Times New Roman"/>
          <w:b/>
          <w:i/>
          <w:sz w:val="28"/>
          <w:szCs w:val="28"/>
        </w:rPr>
        <w:t>Волшебный хурджин: сборник сказок современных дагестанских авторов / составители: А. Карапац</w:t>
      </w:r>
      <w:r w:rsidR="006D1410" w:rsidRPr="00032EFD">
        <w:rPr>
          <w:rFonts w:ascii="Times New Roman" w:hAnsi="Times New Roman"/>
          <w:b/>
          <w:i/>
          <w:sz w:val="28"/>
          <w:szCs w:val="28"/>
        </w:rPr>
        <w:t xml:space="preserve"> [и др.]. - Махачкала</w:t>
      </w:r>
      <w:r w:rsidRPr="00032EFD">
        <w:rPr>
          <w:rFonts w:ascii="Times New Roman" w:hAnsi="Times New Roman"/>
          <w:b/>
          <w:i/>
          <w:sz w:val="28"/>
          <w:szCs w:val="28"/>
        </w:rPr>
        <w:t>: Дагестанское книжное издательство, 2022.</w:t>
      </w:r>
      <w:r w:rsidR="006D1410" w:rsidRPr="00032EFD">
        <w:rPr>
          <w:rFonts w:ascii="Times New Roman" w:hAnsi="Times New Roman"/>
          <w:b/>
          <w:i/>
          <w:sz w:val="28"/>
          <w:szCs w:val="28"/>
        </w:rPr>
        <w:t xml:space="preserve"> - 384 с.</w:t>
      </w:r>
    </w:p>
    <w:p w:rsidR="006D1410" w:rsidRPr="00032EFD" w:rsidRDefault="006D1410" w:rsidP="00207F09">
      <w:pPr>
        <w:spacing w:after="0" w:line="240" w:lineRule="auto"/>
        <w:ind w:left="-142" w:firstLine="709"/>
        <w:jc w:val="both"/>
        <w:rPr>
          <w:rFonts w:ascii="Times New Roman" w:hAnsi="Times New Roman"/>
          <w:b/>
          <w:i/>
          <w:sz w:val="28"/>
          <w:szCs w:val="28"/>
        </w:rPr>
      </w:pPr>
      <w:r w:rsidRPr="00032EFD">
        <w:rPr>
          <w:rFonts w:ascii="Times New Roman" w:hAnsi="Times New Roman"/>
          <w:b/>
          <w:bCs/>
          <w:i/>
          <w:sz w:val="28"/>
          <w:szCs w:val="28"/>
        </w:rPr>
        <w:t>Гасанова, Зарема</w:t>
      </w:r>
      <w:r w:rsidRPr="00032EFD">
        <w:rPr>
          <w:rFonts w:ascii="Times New Roman" w:hAnsi="Times New Roman"/>
          <w:b/>
          <w:i/>
          <w:sz w:val="28"/>
          <w:szCs w:val="28"/>
        </w:rPr>
        <w:t xml:space="preserve">. </w:t>
      </w:r>
      <w:r w:rsidRPr="00032EFD">
        <w:rPr>
          <w:rFonts w:ascii="Times New Roman" w:hAnsi="Times New Roman"/>
          <w:b/>
          <w:bCs/>
          <w:i/>
          <w:sz w:val="28"/>
          <w:szCs w:val="28"/>
        </w:rPr>
        <w:t>Бунт марионеток</w:t>
      </w:r>
      <w:r w:rsidRPr="00032EFD">
        <w:rPr>
          <w:rFonts w:ascii="Times New Roman" w:hAnsi="Times New Roman"/>
          <w:b/>
          <w:i/>
          <w:sz w:val="28"/>
          <w:szCs w:val="28"/>
        </w:rPr>
        <w:t>: Пьесы-сказки, сказки, стихи / З. Гасанова. - Махачкала: Дагестанское книжное издательство, 2019. - 48 с.</w:t>
      </w:r>
    </w:p>
    <w:p w:rsidR="004B392C" w:rsidRPr="00032EFD" w:rsidRDefault="004B392C" w:rsidP="00207F09">
      <w:pPr>
        <w:spacing w:after="0" w:line="240" w:lineRule="auto"/>
        <w:ind w:left="-142" w:firstLine="709"/>
        <w:jc w:val="both"/>
        <w:rPr>
          <w:rFonts w:ascii="Times New Roman" w:hAnsi="Times New Roman"/>
          <w:b/>
          <w:i/>
          <w:sz w:val="28"/>
          <w:szCs w:val="28"/>
        </w:rPr>
      </w:pPr>
      <w:r w:rsidRPr="00032EFD">
        <w:rPr>
          <w:rFonts w:ascii="Times New Roman" w:hAnsi="Times New Roman"/>
          <w:b/>
          <w:i/>
          <w:sz w:val="28"/>
          <w:szCs w:val="28"/>
        </w:rPr>
        <w:t xml:space="preserve">Гасанова, З. У. Тектонический, геоморфологический и климатический факторы формирования солонцов-солончаков Северного Дагестана / З. У. Гасанова // Вестник Дагестанского Научного Центра. - 2017. - </w:t>
      </w:r>
      <w:r w:rsidRPr="00032EFD">
        <w:rPr>
          <w:rFonts w:ascii="Times New Roman" w:hAnsi="Times New Roman"/>
          <w:b/>
          <w:bCs/>
          <w:i/>
          <w:sz w:val="28"/>
          <w:szCs w:val="28"/>
        </w:rPr>
        <w:t>№ 65</w:t>
      </w:r>
      <w:r w:rsidRPr="00032EFD">
        <w:rPr>
          <w:rFonts w:ascii="Times New Roman" w:hAnsi="Times New Roman"/>
          <w:b/>
          <w:i/>
          <w:sz w:val="28"/>
          <w:szCs w:val="28"/>
        </w:rPr>
        <w:t>. - С. 106-109.</w:t>
      </w:r>
    </w:p>
    <w:p w:rsidR="006D1410" w:rsidRPr="00032EFD" w:rsidRDefault="006D1410" w:rsidP="00207F09">
      <w:pPr>
        <w:spacing w:after="0" w:line="240" w:lineRule="auto"/>
        <w:ind w:left="-142" w:firstLine="709"/>
        <w:jc w:val="both"/>
        <w:rPr>
          <w:rFonts w:ascii="Times New Roman" w:hAnsi="Times New Roman"/>
          <w:b/>
          <w:i/>
          <w:sz w:val="28"/>
          <w:szCs w:val="28"/>
        </w:rPr>
      </w:pPr>
      <w:r w:rsidRPr="00032EFD">
        <w:rPr>
          <w:rFonts w:ascii="Times New Roman" w:hAnsi="Times New Roman"/>
          <w:b/>
          <w:i/>
          <w:sz w:val="28"/>
          <w:szCs w:val="28"/>
        </w:rPr>
        <w:lastRenderedPageBreak/>
        <w:t>Гасанова Зарема Улубиевна // Союз российских писателей. Дагестанское отделение: персоналии, творчество, отзывы. – Махачкала, 2023. – С. 14.</w:t>
      </w:r>
    </w:p>
    <w:p w:rsidR="00FF6B13" w:rsidRPr="00032EFD" w:rsidRDefault="00FF6B13" w:rsidP="00207F09">
      <w:pPr>
        <w:spacing w:after="0" w:line="240" w:lineRule="auto"/>
        <w:ind w:left="-142" w:firstLine="709"/>
        <w:jc w:val="both"/>
        <w:rPr>
          <w:rFonts w:ascii="Times New Roman" w:hAnsi="Times New Roman"/>
          <w:b/>
          <w:i/>
          <w:sz w:val="28"/>
          <w:szCs w:val="28"/>
        </w:rPr>
      </w:pPr>
    </w:p>
    <w:p w:rsidR="003A52C4" w:rsidRPr="00032EFD" w:rsidRDefault="003A52C4" w:rsidP="005D02A5">
      <w:pPr>
        <w:spacing w:after="0" w:line="240" w:lineRule="auto"/>
        <w:jc w:val="both"/>
        <w:rPr>
          <w:rFonts w:ascii="Times New Roman" w:hAnsi="Times New Roman"/>
          <w:b/>
          <w:i/>
          <w:sz w:val="28"/>
          <w:szCs w:val="28"/>
        </w:rPr>
      </w:pPr>
    </w:p>
    <w:p w:rsidR="005D02A5" w:rsidRPr="00032EFD" w:rsidRDefault="005D02A5" w:rsidP="005D02A5">
      <w:pPr>
        <w:spacing w:after="0" w:line="240" w:lineRule="auto"/>
        <w:jc w:val="both"/>
        <w:rPr>
          <w:rFonts w:ascii="Times New Roman" w:hAnsi="Times New Roman"/>
          <w:b/>
          <w:i/>
          <w:sz w:val="28"/>
          <w:szCs w:val="28"/>
        </w:rPr>
      </w:pPr>
    </w:p>
    <w:tbl>
      <w:tblPr>
        <w:tblStyle w:val="a9"/>
        <w:tblW w:w="0" w:type="auto"/>
        <w:tblInd w:w="-147" w:type="dxa"/>
        <w:tblLook w:val="04A0" w:firstRow="1" w:lastRow="0" w:firstColumn="1" w:lastColumn="0" w:noHBand="0" w:noVBand="1"/>
      </w:tblPr>
      <w:tblGrid>
        <w:gridCol w:w="3686"/>
        <w:gridCol w:w="6067"/>
      </w:tblGrid>
      <w:tr w:rsidR="00F460F2" w:rsidRPr="00032EFD" w:rsidTr="00D7467A">
        <w:tc>
          <w:tcPr>
            <w:tcW w:w="3686" w:type="dxa"/>
          </w:tcPr>
          <w:p w:rsidR="00F460F2" w:rsidRPr="00032EFD" w:rsidRDefault="00F460F2" w:rsidP="00C115CE">
            <w:pPr>
              <w:spacing w:after="0" w:line="240" w:lineRule="auto"/>
              <w:ind w:firstLine="709"/>
              <w:jc w:val="center"/>
              <w:rPr>
                <w:b/>
                <w:sz w:val="28"/>
                <w:szCs w:val="28"/>
              </w:rPr>
            </w:pPr>
            <w:r w:rsidRPr="00032EFD">
              <w:rPr>
                <w:b/>
                <w:sz w:val="28"/>
                <w:szCs w:val="28"/>
              </w:rPr>
              <w:t>1930</w:t>
            </w:r>
          </w:p>
        </w:tc>
        <w:tc>
          <w:tcPr>
            <w:tcW w:w="6067" w:type="dxa"/>
          </w:tcPr>
          <w:p w:rsidR="00E32B0C" w:rsidRPr="00032EFD" w:rsidRDefault="00F460F2" w:rsidP="00C115CE">
            <w:pPr>
              <w:spacing w:after="0" w:line="240" w:lineRule="auto"/>
              <w:ind w:firstLine="709"/>
              <w:jc w:val="center"/>
              <w:rPr>
                <w:b/>
                <w:sz w:val="28"/>
                <w:szCs w:val="28"/>
              </w:rPr>
            </w:pPr>
            <w:r w:rsidRPr="00032EFD">
              <w:rPr>
                <w:b/>
                <w:sz w:val="28"/>
                <w:szCs w:val="28"/>
              </w:rPr>
              <w:t xml:space="preserve">95 лет со дня рождения </w:t>
            </w:r>
          </w:p>
          <w:p w:rsidR="00F460F2" w:rsidRPr="00032EFD" w:rsidRDefault="00F460F2" w:rsidP="003C1D95">
            <w:pPr>
              <w:spacing w:after="0" w:line="240" w:lineRule="auto"/>
              <w:ind w:firstLine="709"/>
              <w:jc w:val="center"/>
              <w:rPr>
                <w:b/>
                <w:sz w:val="28"/>
                <w:szCs w:val="28"/>
              </w:rPr>
            </w:pPr>
            <w:r w:rsidRPr="00032EFD">
              <w:rPr>
                <w:b/>
                <w:sz w:val="28"/>
                <w:szCs w:val="28"/>
              </w:rPr>
              <w:t>Гормакова Юрия Дмитриевича</w:t>
            </w:r>
            <w:r w:rsidR="00FF6B13" w:rsidRPr="00032EFD">
              <w:rPr>
                <w:b/>
                <w:sz w:val="28"/>
                <w:szCs w:val="28"/>
              </w:rPr>
              <w:t>, художника, живописца (род. в 1930 г.)</w:t>
            </w:r>
          </w:p>
        </w:tc>
      </w:tr>
    </w:tbl>
    <w:p w:rsidR="00F460F2" w:rsidRPr="00032EFD" w:rsidRDefault="00F460F2" w:rsidP="00207F09">
      <w:pPr>
        <w:spacing w:after="0" w:line="240" w:lineRule="auto"/>
        <w:ind w:firstLine="709"/>
        <w:jc w:val="both"/>
        <w:rPr>
          <w:rFonts w:ascii="Times New Roman" w:hAnsi="Times New Roman"/>
          <w:b/>
          <w:sz w:val="28"/>
          <w:szCs w:val="28"/>
        </w:rPr>
      </w:pPr>
    </w:p>
    <w:p w:rsidR="0038275B" w:rsidRPr="00032EFD" w:rsidRDefault="0038275B"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t>Юрий Дмитриевич</w:t>
      </w:r>
      <w:r w:rsidR="00D33B4F" w:rsidRPr="00032EFD">
        <w:rPr>
          <w:rFonts w:ascii="Times New Roman" w:hAnsi="Times New Roman"/>
          <w:sz w:val="28"/>
          <w:szCs w:val="28"/>
        </w:rPr>
        <w:t xml:space="preserve"> Гормаков</w:t>
      </w:r>
      <w:r w:rsidRPr="00032EFD">
        <w:rPr>
          <w:rFonts w:ascii="Times New Roman" w:hAnsi="Times New Roman"/>
          <w:sz w:val="28"/>
          <w:szCs w:val="28"/>
        </w:rPr>
        <w:t xml:space="preserve"> родился в г. Махачкала.</w:t>
      </w:r>
    </w:p>
    <w:p w:rsidR="0038275B" w:rsidRPr="00032EFD" w:rsidRDefault="0038275B"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t>Учился в изостудии у М.-А. Джемала и Д. Капаныцина.</w:t>
      </w:r>
    </w:p>
    <w:p w:rsidR="0038275B" w:rsidRPr="00032EFD" w:rsidRDefault="0038275B" w:rsidP="00207F09">
      <w:pPr>
        <w:spacing w:after="0" w:line="240" w:lineRule="auto"/>
        <w:ind w:left="-142" w:firstLine="709"/>
        <w:jc w:val="both"/>
        <w:rPr>
          <w:rFonts w:ascii="Times New Roman" w:hAnsi="Times New Roman"/>
          <w:b/>
          <w:sz w:val="28"/>
          <w:szCs w:val="28"/>
        </w:rPr>
      </w:pPr>
      <w:r w:rsidRPr="00032EFD">
        <w:rPr>
          <w:rFonts w:ascii="Times New Roman" w:hAnsi="Times New Roman"/>
          <w:b/>
          <w:sz w:val="28"/>
          <w:szCs w:val="28"/>
        </w:rPr>
        <w:t>Выставки:</w:t>
      </w:r>
    </w:p>
    <w:p w:rsidR="0038275B" w:rsidRPr="00032EFD" w:rsidRDefault="005252D1"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t>1962 г. – Выставка произведений дагестанских художников, посвящённая неделе изобразительного искусства, Союз художников РСФСР, Махачкала.</w:t>
      </w:r>
    </w:p>
    <w:p w:rsidR="00FF6B13" w:rsidRPr="00032EFD" w:rsidRDefault="00FF6B13" w:rsidP="00207F09">
      <w:pPr>
        <w:spacing w:after="0" w:line="240" w:lineRule="auto"/>
        <w:ind w:left="-142" w:firstLine="709"/>
        <w:jc w:val="both"/>
        <w:rPr>
          <w:rFonts w:ascii="Times New Roman" w:hAnsi="Times New Roman"/>
          <w:sz w:val="28"/>
          <w:szCs w:val="28"/>
        </w:rPr>
      </w:pPr>
    </w:p>
    <w:p w:rsidR="005252D1" w:rsidRPr="00032EFD" w:rsidRDefault="005252D1" w:rsidP="00207F09">
      <w:pPr>
        <w:spacing w:after="0" w:line="240" w:lineRule="auto"/>
        <w:ind w:left="-142" w:firstLine="709"/>
        <w:jc w:val="both"/>
        <w:rPr>
          <w:rFonts w:ascii="Times New Roman" w:hAnsi="Times New Roman"/>
          <w:b/>
          <w:i/>
          <w:sz w:val="28"/>
          <w:szCs w:val="28"/>
        </w:rPr>
      </w:pPr>
      <w:r w:rsidRPr="00032EFD">
        <w:rPr>
          <w:rFonts w:ascii="Times New Roman" w:hAnsi="Times New Roman"/>
          <w:b/>
          <w:i/>
          <w:sz w:val="28"/>
          <w:szCs w:val="28"/>
        </w:rPr>
        <w:t>Гормаков Юрий Дмитриевич // Изобразительное искусство Дагестана ХХ-ХХ</w:t>
      </w:r>
      <w:r w:rsidRPr="00032EFD">
        <w:rPr>
          <w:rFonts w:ascii="Times New Roman" w:hAnsi="Times New Roman"/>
          <w:b/>
          <w:i/>
          <w:sz w:val="28"/>
          <w:szCs w:val="28"/>
          <w:lang w:val="en-US"/>
        </w:rPr>
        <w:t>I</w:t>
      </w:r>
      <w:r w:rsidRPr="00032EFD">
        <w:rPr>
          <w:rFonts w:ascii="Times New Roman" w:hAnsi="Times New Roman"/>
          <w:b/>
          <w:i/>
          <w:sz w:val="28"/>
          <w:szCs w:val="28"/>
        </w:rPr>
        <w:t xml:space="preserve"> вв.: энциклопедический словарь-указатель / автор-сост. Д. А. Дагирова. – Махачкала, 2020. – С. 96.</w:t>
      </w:r>
    </w:p>
    <w:p w:rsidR="005252D1" w:rsidRPr="00032EFD" w:rsidRDefault="005252D1" w:rsidP="00207F09">
      <w:pPr>
        <w:spacing w:after="0" w:line="240" w:lineRule="auto"/>
        <w:ind w:left="-142" w:firstLine="709"/>
        <w:jc w:val="both"/>
        <w:rPr>
          <w:rFonts w:ascii="Times New Roman" w:hAnsi="Times New Roman"/>
          <w:b/>
          <w:i/>
          <w:sz w:val="28"/>
          <w:szCs w:val="28"/>
        </w:rPr>
      </w:pPr>
      <w:r w:rsidRPr="00032EFD">
        <w:rPr>
          <w:rFonts w:ascii="Times New Roman" w:hAnsi="Times New Roman"/>
          <w:b/>
          <w:i/>
          <w:sz w:val="28"/>
          <w:szCs w:val="28"/>
        </w:rPr>
        <w:t>Гормаков Юрий Дмитриевич // Художники Дагестана. Изобразительное искусство (1917-2007): Иллюстрированная энциклопедия / автор-сост. Д. А. Дагирова. – Махачкала, 2007. – С. 103.</w:t>
      </w:r>
    </w:p>
    <w:p w:rsidR="00306319" w:rsidRPr="00032EFD" w:rsidRDefault="00306319" w:rsidP="00207F09">
      <w:pPr>
        <w:spacing w:after="0" w:line="240" w:lineRule="auto"/>
        <w:ind w:left="-142" w:firstLine="709"/>
        <w:jc w:val="both"/>
        <w:rPr>
          <w:rFonts w:ascii="Times New Roman" w:hAnsi="Times New Roman"/>
          <w:b/>
          <w:i/>
          <w:sz w:val="28"/>
          <w:szCs w:val="28"/>
        </w:rPr>
      </w:pPr>
    </w:p>
    <w:p w:rsidR="00306319" w:rsidRPr="00032EFD" w:rsidRDefault="00306319" w:rsidP="00207F09">
      <w:pPr>
        <w:spacing w:after="0" w:line="240" w:lineRule="auto"/>
        <w:ind w:left="-142" w:firstLine="709"/>
        <w:jc w:val="both"/>
        <w:rPr>
          <w:rFonts w:ascii="Times New Roman" w:hAnsi="Times New Roman"/>
          <w:b/>
          <w:i/>
          <w:sz w:val="28"/>
          <w:szCs w:val="28"/>
        </w:rPr>
      </w:pPr>
    </w:p>
    <w:tbl>
      <w:tblPr>
        <w:tblStyle w:val="a9"/>
        <w:tblW w:w="9776" w:type="dxa"/>
        <w:tblInd w:w="-142" w:type="dxa"/>
        <w:tblLook w:val="04A0" w:firstRow="1" w:lastRow="0" w:firstColumn="1" w:lastColumn="0" w:noHBand="0" w:noVBand="1"/>
      </w:tblPr>
      <w:tblGrid>
        <w:gridCol w:w="3539"/>
        <w:gridCol w:w="6237"/>
      </w:tblGrid>
      <w:tr w:rsidR="00FF6B13" w:rsidRPr="00032EFD" w:rsidTr="00D7467A">
        <w:tc>
          <w:tcPr>
            <w:tcW w:w="3539" w:type="dxa"/>
          </w:tcPr>
          <w:p w:rsidR="00FF6B13" w:rsidRPr="00032EFD" w:rsidRDefault="005D02A5" w:rsidP="00C115CE">
            <w:pPr>
              <w:spacing w:after="0" w:line="240" w:lineRule="auto"/>
              <w:ind w:firstLine="709"/>
              <w:jc w:val="center"/>
              <w:rPr>
                <w:b/>
                <w:sz w:val="28"/>
                <w:szCs w:val="28"/>
                <w:highlight w:val="yellow"/>
              </w:rPr>
            </w:pPr>
            <w:r w:rsidRPr="00032EFD">
              <w:rPr>
                <w:b/>
                <w:sz w:val="28"/>
                <w:szCs w:val="28"/>
              </w:rPr>
              <w:t>1915</w:t>
            </w:r>
          </w:p>
        </w:tc>
        <w:tc>
          <w:tcPr>
            <w:tcW w:w="6237" w:type="dxa"/>
          </w:tcPr>
          <w:p w:rsidR="00E32B0C" w:rsidRPr="00032EFD" w:rsidRDefault="00FF6B13" w:rsidP="00C115CE">
            <w:pPr>
              <w:spacing w:after="0" w:line="240" w:lineRule="auto"/>
              <w:ind w:firstLine="709"/>
              <w:jc w:val="center"/>
              <w:rPr>
                <w:b/>
                <w:sz w:val="28"/>
                <w:szCs w:val="28"/>
              </w:rPr>
            </w:pPr>
            <w:r w:rsidRPr="00032EFD">
              <w:rPr>
                <w:b/>
                <w:sz w:val="28"/>
                <w:szCs w:val="28"/>
              </w:rPr>
              <w:t xml:space="preserve">110 лет со дня рождения </w:t>
            </w:r>
          </w:p>
          <w:p w:rsidR="00FF6B13" w:rsidRPr="00032EFD" w:rsidRDefault="00FF6B13" w:rsidP="005D02A5">
            <w:pPr>
              <w:spacing w:after="0" w:line="240" w:lineRule="auto"/>
              <w:ind w:firstLine="709"/>
              <w:jc w:val="center"/>
              <w:rPr>
                <w:b/>
                <w:sz w:val="28"/>
                <w:szCs w:val="28"/>
                <w:highlight w:val="yellow"/>
              </w:rPr>
            </w:pPr>
            <w:r w:rsidRPr="00032EFD">
              <w:rPr>
                <w:b/>
                <w:sz w:val="28"/>
                <w:szCs w:val="28"/>
              </w:rPr>
              <w:t>Губахановой Изумруд Гаджиевны, Министра культуры ДАССР, общественно-политического деятеля (1915-2000 гг.)</w:t>
            </w:r>
          </w:p>
        </w:tc>
      </w:tr>
    </w:tbl>
    <w:p w:rsidR="00FF6B13" w:rsidRPr="00032EFD" w:rsidRDefault="00FF6B13" w:rsidP="00207F09">
      <w:pPr>
        <w:spacing w:after="0" w:line="240" w:lineRule="auto"/>
        <w:ind w:left="-142" w:firstLine="709"/>
        <w:jc w:val="both"/>
        <w:rPr>
          <w:rFonts w:ascii="Times New Roman" w:hAnsi="Times New Roman"/>
          <w:b/>
          <w:i/>
          <w:sz w:val="28"/>
          <w:szCs w:val="28"/>
        </w:rPr>
      </w:pPr>
    </w:p>
    <w:p w:rsidR="00E51257" w:rsidRPr="00032EFD" w:rsidRDefault="004841B3" w:rsidP="00207F09">
      <w:pPr>
        <w:spacing w:after="0" w:line="240" w:lineRule="auto"/>
        <w:ind w:firstLine="709"/>
        <w:jc w:val="both"/>
        <w:rPr>
          <w:rFonts w:ascii="Times New Roman" w:hAnsi="Times New Roman"/>
          <w:sz w:val="28"/>
          <w:szCs w:val="28"/>
        </w:rPr>
      </w:pPr>
      <w:r w:rsidRPr="00032EFD">
        <w:rPr>
          <w:rFonts w:ascii="Times New Roman" w:hAnsi="Times New Roman"/>
          <w:sz w:val="28"/>
          <w:szCs w:val="28"/>
        </w:rPr>
        <w:t>Изумруд Гаджиевна Губаханова родилась в. г. Темир-Хан-Шуре.</w:t>
      </w:r>
    </w:p>
    <w:p w:rsidR="004841B3" w:rsidRPr="00032EFD" w:rsidRDefault="004841B3"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t>В 1940 г. окончила педтехникум.</w:t>
      </w:r>
    </w:p>
    <w:p w:rsidR="004841B3" w:rsidRPr="00032EFD" w:rsidRDefault="004841B3"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t>Указом Президента Верховного Совета ДАССР от 26 августа 1952 г. назначена начальником управленияы по делам искусств при Совете Министров ДАССР, а 1 июля 1953 г. стала первым заместителем министра культуры республики.</w:t>
      </w:r>
    </w:p>
    <w:p w:rsidR="004841B3" w:rsidRPr="00032EFD" w:rsidRDefault="004841B3"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t xml:space="preserve"> Указом Президиума Верховного Совета ДАССР от 18 января 1955 г. назначена министром культуры ДАССР. Работала начальником управления кинофикации при Совете Министров ДАССР. В 1975 г. ушла на заслуженный отдых.</w:t>
      </w:r>
    </w:p>
    <w:p w:rsidR="004841B3" w:rsidRPr="00032EFD" w:rsidRDefault="004841B3"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t>Ушла из жизни в мае 2000г.</w:t>
      </w:r>
    </w:p>
    <w:p w:rsidR="00FF6B13" w:rsidRPr="00032EFD" w:rsidRDefault="00FF6B13" w:rsidP="00207F09">
      <w:pPr>
        <w:spacing w:after="0" w:line="240" w:lineRule="auto"/>
        <w:ind w:left="-142" w:firstLine="709"/>
        <w:jc w:val="both"/>
        <w:rPr>
          <w:rFonts w:ascii="Times New Roman" w:hAnsi="Times New Roman"/>
          <w:sz w:val="28"/>
          <w:szCs w:val="28"/>
        </w:rPr>
      </w:pPr>
    </w:p>
    <w:p w:rsidR="00AB5956" w:rsidRPr="00032EFD" w:rsidRDefault="00AB5956" w:rsidP="00207F09">
      <w:pPr>
        <w:spacing w:after="0" w:line="240" w:lineRule="auto"/>
        <w:ind w:left="-142" w:firstLine="709"/>
        <w:jc w:val="both"/>
        <w:rPr>
          <w:rFonts w:ascii="Times New Roman" w:hAnsi="Times New Roman"/>
          <w:b/>
          <w:i/>
          <w:sz w:val="28"/>
          <w:szCs w:val="28"/>
        </w:rPr>
      </w:pPr>
      <w:r w:rsidRPr="00032EFD">
        <w:rPr>
          <w:rFonts w:ascii="Times New Roman" w:hAnsi="Times New Roman"/>
          <w:b/>
          <w:i/>
          <w:sz w:val="28"/>
          <w:szCs w:val="28"/>
        </w:rPr>
        <w:t>Губаханова</w:t>
      </w:r>
      <w:r w:rsidRPr="00032EFD">
        <w:rPr>
          <w:rFonts w:ascii="Times New Roman" w:hAnsi="Times New Roman"/>
          <w:b/>
          <w:bCs/>
          <w:i/>
          <w:sz w:val="28"/>
          <w:szCs w:val="28"/>
        </w:rPr>
        <w:t>, Изумруд Гаджиевна</w:t>
      </w:r>
      <w:r w:rsidRPr="00032EFD">
        <w:rPr>
          <w:rFonts w:ascii="Times New Roman" w:hAnsi="Times New Roman"/>
          <w:b/>
          <w:i/>
          <w:sz w:val="28"/>
          <w:szCs w:val="28"/>
        </w:rPr>
        <w:t xml:space="preserve">. Расцвет культуры народов Дагестана / И.Г. </w:t>
      </w:r>
      <w:r w:rsidRPr="00032EFD">
        <w:rPr>
          <w:rFonts w:ascii="Times New Roman" w:hAnsi="Times New Roman"/>
          <w:b/>
          <w:bCs/>
          <w:i/>
          <w:sz w:val="28"/>
          <w:szCs w:val="28"/>
        </w:rPr>
        <w:t>Губаханова</w:t>
      </w:r>
      <w:r w:rsidRPr="00032EFD">
        <w:rPr>
          <w:rFonts w:ascii="Times New Roman" w:hAnsi="Times New Roman"/>
          <w:b/>
          <w:i/>
          <w:sz w:val="28"/>
          <w:szCs w:val="28"/>
        </w:rPr>
        <w:t>. - Махачкала: Дагестанское книжное издательство, 1960. - 26 с.</w:t>
      </w:r>
    </w:p>
    <w:p w:rsidR="00AB5956" w:rsidRPr="00032EFD" w:rsidRDefault="00AB5956" w:rsidP="00207F09">
      <w:pPr>
        <w:spacing w:after="0" w:line="240" w:lineRule="auto"/>
        <w:ind w:left="-142" w:firstLine="709"/>
        <w:jc w:val="both"/>
        <w:rPr>
          <w:rFonts w:ascii="Times New Roman" w:hAnsi="Times New Roman"/>
          <w:b/>
          <w:i/>
          <w:sz w:val="28"/>
          <w:szCs w:val="28"/>
        </w:rPr>
      </w:pPr>
      <w:r w:rsidRPr="00032EFD">
        <w:rPr>
          <w:rFonts w:ascii="Times New Roman" w:hAnsi="Times New Roman"/>
          <w:b/>
          <w:i/>
          <w:sz w:val="28"/>
          <w:szCs w:val="28"/>
        </w:rPr>
        <w:t>Губаханова</w:t>
      </w:r>
      <w:r w:rsidRPr="00032EFD">
        <w:rPr>
          <w:rFonts w:ascii="Times New Roman" w:hAnsi="Times New Roman"/>
          <w:b/>
          <w:bCs/>
          <w:i/>
          <w:sz w:val="28"/>
          <w:szCs w:val="28"/>
        </w:rPr>
        <w:t>, Изумруд Гаджиевна</w:t>
      </w:r>
      <w:r w:rsidRPr="00032EFD">
        <w:rPr>
          <w:rFonts w:ascii="Times New Roman" w:hAnsi="Times New Roman"/>
          <w:b/>
          <w:i/>
          <w:sz w:val="28"/>
          <w:szCs w:val="28"/>
        </w:rPr>
        <w:t xml:space="preserve">. Строить и жить помогают / И.Г. </w:t>
      </w:r>
      <w:r w:rsidRPr="00032EFD">
        <w:rPr>
          <w:rFonts w:ascii="Times New Roman" w:hAnsi="Times New Roman"/>
          <w:b/>
          <w:bCs/>
          <w:i/>
          <w:sz w:val="28"/>
          <w:szCs w:val="28"/>
        </w:rPr>
        <w:t>Губаханова</w:t>
      </w:r>
      <w:r w:rsidRPr="00032EFD">
        <w:rPr>
          <w:rFonts w:ascii="Times New Roman" w:hAnsi="Times New Roman"/>
          <w:b/>
          <w:i/>
          <w:sz w:val="28"/>
          <w:szCs w:val="28"/>
        </w:rPr>
        <w:t>. - Махачкала: Дагестанское книжное издательство, 1961. - 41 с.: ил.</w:t>
      </w:r>
    </w:p>
    <w:p w:rsidR="00E51257" w:rsidRPr="00032EFD" w:rsidRDefault="004841B3" w:rsidP="00207F09">
      <w:pPr>
        <w:spacing w:after="0" w:line="240" w:lineRule="auto"/>
        <w:ind w:left="-142" w:firstLine="709"/>
        <w:jc w:val="both"/>
        <w:rPr>
          <w:rFonts w:ascii="Times New Roman" w:hAnsi="Times New Roman"/>
          <w:b/>
          <w:i/>
          <w:sz w:val="28"/>
          <w:szCs w:val="28"/>
        </w:rPr>
      </w:pPr>
      <w:r w:rsidRPr="00032EFD">
        <w:rPr>
          <w:rFonts w:ascii="Times New Roman" w:hAnsi="Times New Roman"/>
          <w:b/>
          <w:i/>
          <w:sz w:val="28"/>
          <w:szCs w:val="28"/>
        </w:rPr>
        <w:lastRenderedPageBreak/>
        <w:t xml:space="preserve">Губаханова Изумруд Гаджиевна // Ильясов З. З. </w:t>
      </w:r>
      <w:r w:rsidR="00AB5956" w:rsidRPr="00032EFD">
        <w:rPr>
          <w:rFonts w:ascii="Times New Roman" w:hAnsi="Times New Roman"/>
          <w:b/>
          <w:i/>
          <w:sz w:val="28"/>
          <w:szCs w:val="28"/>
        </w:rPr>
        <w:t>Энциклопедия дагестан</w:t>
      </w:r>
      <w:r w:rsidRPr="00032EFD">
        <w:rPr>
          <w:rFonts w:ascii="Times New Roman" w:hAnsi="Times New Roman"/>
          <w:b/>
          <w:i/>
          <w:sz w:val="28"/>
          <w:szCs w:val="28"/>
        </w:rPr>
        <w:t>с</w:t>
      </w:r>
      <w:r w:rsidR="00AB5956" w:rsidRPr="00032EFD">
        <w:rPr>
          <w:rFonts w:ascii="Times New Roman" w:hAnsi="Times New Roman"/>
          <w:b/>
          <w:i/>
          <w:sz w:val="28"/>
          <w:szCs w:val="28"/>
        </w:rPr>
        <w:t>кой</w:t>
      </w:r>
      <w:r w:rsidRPr="00032EFD">
        <w:rPr>
          <w:rFonts w:ascii="Times New Roman" w:hAnsi="Times New Roman"/>
          <w:b/>
          <w:i/>
          <w:sz w:val="28"/>
          <w:szCs w:val="28"/>
        </w:rPr>
        <w:t xml:space="preserve"> жизни: Дагестан: цифры и факты)</w:t>
      </w:r>
      <w:r w:rsidR="00AB5956" w:rsidRPr="00032EFD">
        <w:rPr>
          <w:rFonts w:ascii="Times New Roman" w:hAnsi="Times New Roman"/>
          <w:b/>
          <w:i/>
          <w:sz w:val="28"/>
          <w:szCs w:val="28"/>
        </w:rPr>
        <w:t>.</w:t>
      </w:r>
      <w:r w:rsidRPr="00032EFD">
        <w:rPr>
          <w:rFonts w:ascii="Times New Roman" w:hAnsi="Times New Roman"/>
          <w:b/>
          <w:i/>
          <w:sz w:val="28"/>
          <w:szCs w:val="28"/>
        </w:rPr>
        <w:t xml:space="preserve"> – 3-е изд., доп. – Махачкала, 2010. – С. 55.: фот.</w:t>
      </w:r>
    </w:p>
    <w:p w:rsidR="00AB5956" w:rsidRPr="00032EFD" w:rsidRDefault="00AB5956" w:rsidP="00207F09">
      <w:pPr>
        <w:spacing w:after="0" w:line="240" w:lineRule="auto"/>
        <w:ind w:left="-142" w:firstLine="709"/>
        <w:jc w:val="both"/>
        <w:rPr>
          <w:rFonts w:ascii="Times New Roman" w:hAnsi="Times New Roman"/>
          <w:b/>
          <w:i/>
          <w:sz w:val="28"/>
          <w:szCs w:val="28"/>
        </w:rPr>
      </w:pPr>
      <w:r w:rsidRPr="00032EFD">
        <w:rPr>
          <w:rFonts w:ascii="Times New Roman" w:hAnsi="Times New Roman"/>
          <w:b/>
          <w:bCs/>
          <w:i/>
          <w:sz w:val="28"/>
          <w:szCs w:val="28"/>
        </w:rPr>
        <w:t xml:space="preserve">И. Г. </w:t>
      </w:r>
      <w:r w:rsidRPr="00032EFD">
        <w:rPr>
          <w:rFonts w:ascii="Times New Roman" w:hAnsi="Times New Roman"/>
          <w:b/>
          <w:i/>
          <w:sz w:val="28"/>
          <w:szCs w:val="28"/>
        </w:rPr>
        <w:t xml:space="preserve">Губаханова: [министр культуры, нач. Управления кинофикации Сов. Мин. ДАССР. Некролог] // Дагестанская правда. - 2000. - </w:t>
      </w:r>
      <w:r w:rsidRPr="00032EFD">
        <w:rPr>
          <w:rFonts w:ascii="Times New Roman" w:hAnsi="Times New Roman"/>
          <w:b/>
          <w:bCs/>
          <w:i/>
          <w:sz w:val="28"/>
          <w:szCs w:val="28"/>
        </w:rPr>
        <w:t>13 мая</w:t>
      </w:r>
      <w:r w:rsidRPr="00032EFD">
        <w:rPr>
          <w:rFonts w:ascii="Times New Roman" w:hAnsi="Times New Roman"/>
          <w:b/>
          <w:i/>
          <w:sz w:val="28"/>
          <w:szCs w:val="28"/>
        </w:rPr>
        <w:t>. - С. 4.</w:t>
      </w:r>
    </w:p>
    <w:p w:rsidR="00AB5956" w:rsidRPr="00032EFD" w:rsidRDefault="00AB5956" w:rsidP="00207F09">
      <w:pPr>
        <w:spacing w:after="0" w:line="240" w:lineRule="auto"/>
        <w:ind w:left="-142" w:firstLine="709"/>
        <w:jc w:val="both"/>
        <w:rPr>
          <w:rFonts w:ascii="Times New Roman" w:hAnsi="Times New Roman"/>
          <w:b/>
          <w:i/>
          <w:sz w:val="28"/>
          <w:szCs w:val="28"/>
        </w:rPr>
      </w:pPr>
      <w:r w:rsidRPr="00032EFD">
        <w:rPr>
          <w:rFonts w:ascii="Times New Roman" w:hAnsi="Times New Roman"/>
          <w:b/>
          <w:bCs/>
          <w:i/>
          <w:sz w:val="28"/>
          <w:szCs w:val="28"/>
        </w:rPr>
        <w:t xml:space="preserve">Кабардиева, Д. </w:t>
      </w:r>
      <w:r w:rsidRPr="00032EFD">
        <w:rPr>
          <w:rFonts w:ascii="Times New Roman" w:hAnsi="Times New Roman"/>
          <w:b/>
          <w:i/>
          <w:sz w:val="28"/>
          <w:szCs w:val="28"/>
        </w:rPr>
        <w:t xml:space="preserve">Министр культуры - потомок Хаджи-Мурата: [о бывшем министре культуры И. Г. Губахановой] / Д. Кабардиева // Дагестанская правда. - 2008. - </w:t>
      </w:r>
      <w:r w:rsidRPr="00032EFD">
        <w:rPr>
          <w:rFonts w:ascii="Times New Roman" w:hAnsi="Times New Roman"/>
          <w:b/>
          <w:bCs/>
          <w:i/>
          <w:sz w:val="28"/>
          <w:szCs w:val="28"/>
        </w:rPr>
        <w:t>27 нояб. (№№ 368-370)</w:t>
      </w:r>
      <w:r w:rsidRPr="00032EFD">
        <w:rPr>
          <w:rFonts w:ascii="Times New Roman" w:hAnsi="Times New Roman"/>
          <w:b/>
          <w:i/>
          <w:sz w:val="28"/>
          <w:szCs w:val="28"/>
        </w:rPr>
        <w:t>. - С. 20.</w:t>
      </w:r>
    </w:p>
    <w:p w:rsidR="00FF6B13" w:rsidRPr="00032EFD" w:rsidRDefault="00FF6B13" w:rsidP="00207F09">
      <w:pPr>
        <w:spacing w:after="0" w:line="240" w:lineRule="auto"/>
        <w:ind w:left="-142" w:firstLine="709"/>
        <w:jc w:val="both"/>
        <w:rPr>
          <w:rFonts w:ascii="Times New Roman" w:hAnsi="Times New Roman"/>
          <w:b/>
          <w:i/>
          <w:sz w:val="28"/>
          <w:szCs w:val="28"/>
        </w:rPr>
      </w:pPr>
    </w:p>
    <w:p w:rsidR="00FF6B13" w:rsidRPr="00032EFD" w:rsidRDefault="00FF6B13" w:rsidP="00207F09">
      <w:pPr>
        <w:spacing w:after="0" w:line="240" w:lineRule="auto"/>
        <w:ind w:left="-142" w:firstLine="709"/>
        <w:jc w:val="both"/>
        <w:rPr>
          <w:rFonts w:ascii="Times New Roman" w:hAnsi="Times New Roman"/>
          <w:b/>
          <w:i/>
          <w:sz w:val="28"/>
          <w:szCs w:val="28"/>
        </w:rPr>
      </w:pPr>
    </w:p>
    <w:p w:rsidR="00060ABC" w:rsidRPr="00032EFD" w:rsidRDefault="00060ABC" w:rsidP="00207F09">
      <w:pPr>
        <w:spacing w:after="0" w:line="240" w:lineRule="auto"/>
        <w:ind w:left="-142" w:firstLine="709"/>
        <w:jc w:val="both"/>
        <w:rPr>
          <w:rFonts w:ascii="Times New Roman" w:hAnsi="Times New Roman"/>
          <w:b/>
          <w:i/>
          <w:sz w:val="28"/>
          <w:szCs w:val="28"/>
        </w:rPr>
      </w:pPr>
    </w:p>
    <w:tbl>
      <w:tblPr>
        <w:tblStyle w:val="a9"/>
        <w:tblW w:w="9776" w:type="dxa"/>
        <w:tblInd w:w="-142" w:type="dxa"/>
        <w:tblLook w:val="04A0" w:firstRow="1" w:lastRow="0" w:firstColumn="1" w:lastColumn="0" w:noHBand="0" w:noVBand="1"/>
      </w:tblPr>
      <w:tblGrid>
        <w:gridCol w:w="3539"/>
        <w:gridCol w:w="6237"/>
      </w:tblGrid>
      <w:tr w:rsidR="00FF6B13" w:rsidRPr="00032EFD" w:rsidTr="00D7467A">
        <w:tc>
          <w:tcPr>
            <w:tcW w:w="3539" w:type="dxa"/>
          </w:tcPr>
          <w:p w:rsidR="00FF6B13" w:rsidRPr="00032EFD" w:rsidRDefault="00FF6B13" w:rsidP="00C115CE">
            <w:pPr>
              <w:spacing w:after="0" w:line="240" w:lineRule="auto"/>
              <w:ind w:firstLine="709"/>
              <w:jc w:val="center"/>
              <w:rPr>
                <w:b/>
                <w:sz w:val="28"/>
                <w:szCs w:val="28"/>
              </w:rPr>
            </w:pPr>
            <w:r w:rsidRPr="00032EFD">
              <w:rPr>
                <w:b/>
                <w:sz w:val="28"/>
                <w:szCs w:val="28"/>
              </w:rPr>
              <w:t>1935</w:t>
            </w:r>
          </w:p>
        </w:tc>
        <w:tc>
          <w:tcPr>
            <w:tcW w:w="6237" w:type="dxa"/>
          </w:tcPr>
          <w:p w:rsidR="00E32B0C" w:rsidRPr="00032EFD" w:rsidRDefault="00FF6B13" w:rsidP="00C115CE">
            <w:pPr>
              <w:spacing w:after="0" w:line="240" w:lineRule="auto"/>
              <w:ind w:firstLine="709"/>
              <w:jc w:val="center"/>
              <w:rPr>
                <w:b/>
                <w:sz w:val="28"/>
                <w:szCs w:val="28"/>
              </w:rPr>
            </w:pPr>
            <w:r w:rsidRPr="00032EFD">
              <w:rPr>
                <w:b/>
                <w:sz w:val="28"/>
                <w:szCs w:val="28"/>
              </w:rPr>
              <w:t>90 лет со дня рождения</w:t>
            </w:r>
          </w:p>
          <w:p w:rsidR="00FF6B13" w:rsidRPr="00032EFD" w:rsidRDefault="00FF6B13" w:rsidP="003C1D95">
            <w:pPr>
              <w:spacing w:after="0" w:line="240" w:lineRule="auto"/>
              <w:ind w:firstLine="709"/>
              <w:jc w:val="center"/>
              <w:rPr>
                <w:b/>
                <w:sz w:val="28"/>
                <w:szCs w:val="28"/>
              </w:rPr>
            </w:pPr>
            <w:r w:rsidRPr="00032EFD">
              <w:rPr>
                <w:b/>
                <w:sz w:val="28"/>
                <w:szCs w:val="28"/>
              </w:rPr>
              <w:t xml:space="preserve"> Гусейнова Мустафы Мустафаевича, прозаика, переводчика (1935-1999 гг.)</w:t>
            </w:r>
          </w:p>
        </w:tc>
      </w:tr>
    </w:tbl>
    <w:p w:rsidR="00FF6B13" w:rsidRPr="00032EFD" w:rsidRDefault="00FF6B13" w:rsidP="00C115CE">
      <w:pPr>
        <w:spacing w:after="0" w:line="240" w:lineRule="auto"/>
        <w:ind w:left="-142" w:firstLine="709"/>
        <w:jc w:val="center"/>
        <w:rPr>
          <w:rFonts w:ascii="Times New Roman" w:hAnsi="Times New Roman"/>
          <w:b/>
          <w:i/>
          <w:sz w:val="28"/>
          <w:szCs w:val="28"/>
        </w:rPr>
      </w:pPr>
    </w:p>
    <w:p w:rsidR="00AE1F34" w:rsidRPr="00032EFD" w:rsidRDefault="00FF6B13" w:rsidP="00207F09">
      <w:pPr>
        <w:spacing w:after="0" w:line="240" w:lineRule="auto"/>
        <w:ind w:firstLine="709"/>
        <w:jc w:val="both"/>
        <w:rPr>
          <w:rFonts w:ascii="Times New Roman" w:hAnsi="Times New Roman"/>
          <w:sz w:val="28"/>
          <w:szCs w:val="28"/>
        </w:rPr>
      </w:pPr>
      <w:r w:rsidRPr="00032EFD">
        <w:rPr>
          <w:rFonts w:ascii="Times New Roman" w:hAnsi="Times New Roman"/>
          <w:b/>
          <w:i/>
          <w:sz w:val="28"/>
          <w:szCs w:val="28"/>
        </w:rPr>
        <w:t xml:space="preserve"> </w:t>
      </w:r>
      <w:r w:rsidR="00AE1F34" w:rsidRPr="00032EFD">
        <w:rPr>
          <w:rFonts w:ascii="Times New Roman" w:hAnsi="Times New Roman"/>
          <w:sz w:val="28"/>
          <w:szCs w:val="28"/>
        </w:rPr>
        <w:t>Гусейнов Мустафа Мустафаевич родился в 1935 году в с. Кака-шура Ленинского района ДАССР. Агроном по образованию, он окончил также и Литературный институт им. М. Горького в Москве.</w:t>
      </w:r>
    </w:p>
    <w:p w:rsidR="00AD016B" w:rsidRPr="00032EFD" w:rsidRDefault="00AE1F34"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t>М. Гусейнов работал бригадиром совхоза «Манаскентский», начальников участка, журналистом районной и республиканской газеты на кумыкском языке</w:t>
      </w:r>
      <w:r w:rsidR="00AD016B" w:rsidRPr="00032EFD">
        <w:rPr>
          <w:rFonts w:ascii="Times New Roman" w:hAnsi="Times New Roman"/>
          <w:sz w:val="28"/>
          <w:szCs w:val="28"/>
        </w:rPr>
        <w:t>, сотру</w:t>
      </w:r>
      <w:r w:rsidRPr="00032EFD">
        <w:rPr>
          <w:rFonts w:ascii="Times New Roman" w:hAnsi="Times New Roman"/>
          <w:sz w:val="28"/>
          <w:szCs w:val="28"/>
        </w:rPr>
        <w:t>дником Кумыкского театра, старшим редактором журнала «Танг Чолпан»</w:t>
      </w:r>
      <w:r w:rsidR="00ED6A2B" w:rsidRPr="00032EFD">
        <w:rPr>
          <w:rFonts w:ascii="Times New Roman" w:hAnsi="Times New Roman"/>
          <w:sz w:val="28"/>
          <w:szCs w:val="28"/>
        </w:rPr>
        <w:t xml:space="preserve">, </w:t>
      </w:r>
      <w:r w:rsidR="00AD016B" w:rsidRPr="00032EFD">
        <w:rPr>
          <w:rFonts w:ascii="Times New Roman" w:hAnsi="Times New Roman"/>
          <w:sz w:val="28"/>
          <w:szCs w:val="28"/>
        </w:rPr>
        <w:t>редактором вещания на кумыкском языке Гостелерадиокомпании «Дагестан».</w:t>
      </w:r>
    </w:p>
    <w:p w:rsidR="00AD016B" w:rsidRPr="00032EFD" w:rsidRDefault="00AD016B"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t>Член Союза писателей России с 1993 года.</w:t>
      </w:r>
    </w:p>
    <w:p w:rsidR="00AD016B" w:rsidRPr="00032EFD" w:rsidRDefault="00767037"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t>Первая к</w:t>
      </w:r>
      <w:r w:rsidR="00AD016B" w:rsidRPr="00032EFD">
        <w:rPr>
          <w:rFonts w:ascii="Times New Roman" w:hAnsi="Times New Roman"/>
          <w:sz w:val="28"/>
          <w:szCs w:val="28"/>
        </w:rPr>
        <w:t>нига М. Гусейнова «Чистое сердце» увидел с вет в 1971 году, затем вышла книга «Волчья тропа» (1975).</w:t>
      </w:r>
    </w:p>
    <w:p w:rsidR="00AD016B" w:rsidRPr="00032EFD" w:rsidRDefault="00AD016B"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t>М. Гусейнов создал полные тонких наблюдений и увлекательные рассказы для детей, которые представлены в сборнике «Хитрость Хайбуллы» (1991). Рассказы М. Гусейнова в переводе на русский язык публиковались на страницах газет «Литературная Россия», «Дагестанская правда», «Комсомолец Дагестана».</w:t>
      </w:r>
    </w:p>
    <w:p w:rsidR="00AD016B" w:rsidRPr="00032EFD" w:rsidRDefault="00AD016B"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t>М. Гусейнов перевёл на кумыкский язык многоактные пьесы С. Михалкова, А. Гельмана, Л. Табукашвили, сказки Андерсена, повести ирассказы В. Астафьева, Н. Думбадзе, Ахмеджана Абу-Бакара, Ф. Алиевой и других писателей.</w:t>
      </w:r>
    </w:p>
    <w:p w:rsidR="00AD016B" w:rsidRPr="00032EFD" w:rsidRDefault="00AD016B"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t xml:space="preserve"> М. Гусейнов также являлся автором многих критических статей и рецензий, его очерки постоянно публиковались в республиканской периодической печати</w:t>
      </w:r>
      <w:r w:rsidR="00767037" w:rsidRPr="00032EFD">
        <w:rPr>
          <w:rFonts w:ascii="Times New Roman" w:hAnsi="Times New Roman"/>
          <w:sz w:val="28"/>
          <w:szCs w:val="28"/>
        </w:rPr>
        <w:t>.</w:t>
      </w:r>
    </w:p>
    <w:p w:rsidR="00FF6B13" w:rsidRPr="00032EFD" w:rsidRDefault="00FF6B13" w:rsidP="00207F09">
      <w:pPr>
        <w:spacing w:after="0" w:line="240" w:lineRule="auto"/>
        <w:ind w:left="-142" w:firstLine="709"/>
        <w:jc w:val="both"/>
        <w:rPr>
          <w:rFonts w:ascii="Times New Roman" w:hAnsi="Times New Roman"/>
          <w:sz w:val="28"/>
          <w:szCs w:val="28"/>
        </w:rPr>
      </w:pPr>
    </w:p>
    <w:p w:rsidR="004E0F01" w:rsidRPr="00032EFD" w:rsidRDefault="004E0F01" w:rsidP="00207F09">
      <w:pPr>
        <w:spacing w:after="0" w:line="240" w:lineRule="auto"/>
        <w:ind w:left="-142" w:firstLine="709"/>
        <w:jc w:val="both"/>
        <w:rPr>
          <w:rFonts w:ascii="Times New Roman" w:hAnsi="Times New Roman"/>
          <w:b/>
          <w:i/>
          <w:sz w:val="28"/>
          <w:szCs w:val="28"/>
        </w:rPr>
      </w:pPr>
      <w:r w:rsidRPr="00032EFD">
        <w:rPr>
          <w:rFonts w:ascii="Times New Roman" w:hAnsi="Times New Roman"/>
          <w:b/>
          <w:bCs/>
          <w:i/>
          <w:sz w:val="28"/>
          <w:szCs w:val="28"/>
        </w:rPr>
        <w:t xml:space="preserve">Гьюсейнов, М. </w:t>
      </w:r>
      <w:r w:rsidRPr="00032EFD">
        <w:rPr>
          <w:rFonts w:ascii="Times New Roman" w:hAnsi="Times New Roman"/>
          <w:b/>
          <w:i/>
          <w:sz w:val="28"/>
          <w:szCs w:val="28"/>
        </w:rPr>
        <w:t xml:space="preserve">Гечеги йыр: [рассказ] / М. Гьюсейнов // Тангчолпан / Утренняя звезда. - 2015. - </w:t>
      </w:r>
      <w:r w:rsidRPr="00032EFD">
        <w:rPr>
          <w:rFonts w:ascii="Times New Roman" w:hAnsi="Times New Roman"/>
          <w:b/>
          <w:bCs/>
          <w:i/>
          <w:sz w:val="28"/>
          <w:szCs w:val="28"/>
        </w:rPr>
        <w:t>№ 4</w:t>
      </w:r>
      <w:r w:rsidRPr="00032EFD">
        <w:rPr>
          <w:rFonts w:ascii="Times New Roman" w:hAnsi="Times New Roman"/>
          <w:b/>
          <w:i/>
          <w:sz w:val="28"/>
          <w:szCs w:val="28"/>
        </w:rPr>
        <w:t>. - С. 12-18. – Гусейнов, М.</w:t>
      </w:r>
      <w:r w:rsidRPr="00032EFD">
        <w:rPr>
          <w:rFonts w:ascii="Times New Roman" w:hAnsi="Times New Roman"/>
          <w:b/>
          <w:bCs/>
          <w:i/>
          <w:sz w:val="28"/>
          <w:szCs w:val="28"/>
        </w:rPr>
        <w:t xml:space="preserve"> </w:t>
      </w:r>
      <w:r w:rsidR="00E51257" w:rsidRPr="00032EFD">
        <w:rPr>
          <w:rFonts w:ascii="Times New Roman" w:hAnsi="Times New Roman"/>
          <w:b/>
          <w:i/>
          <w:sz w:val="28"/>
          <w:szCs w:val="28"/>
        </w:rPr>
        <w:t xml:space="preserve">Ночная песня. – </w:t>
      </w:r>
      <w:r w:rsidRPr="00032EFD">
        <w:rPr>
          <w:rFonts w:ascii="Times New Roman" w:hAnsi="Times New Roman"/>
          <w:b/>
          <w:i/>
          <w:sz w:val="28"/>
          <w:szCs w:val="28"/>
        </w:rPr>
        <w:t>кум. яз.</w:t>
      </w:r>
    </w:p>
    <w:p w:rsidR="004E0F01" w:rsidRPr="00032EFD" w:rsidRDefault="004E0F01" w:rsidP="00207F09">
      <w:pPr>
        <w:spacing w:after="0" w:line="240" w:lineRule="auto"/>
        <w:ind w:left="-142" w:firstLine="709"/>
        <w:jc w:val="both"/>
        <w:rPr>
          <w:rFonts w:ascii="Times New Roman" w:hAnsi="Times New Roman"/>
          <w:b/>
          <w:i/>
          <w:sz w:val="28"/>
          <w:szCs w:val="28"/>
        </w:rPr>
      </w:pPr>
      <w:r w:rsidRPr="00032EFD">
        <w:rPr>
          <w:rFonts w:ascii="Times New Roman" w:hAnsi="Times New Roman"/>
          <w:b/>
          <w:bCs/>
          <w:i/>
          <w:sz w:val="28"/>
          <w:szCs w:val="28"/>
        </w:rPr>
        <w:t xml:space="preserve">Гьюсейнов, М. </w:t>
      </w:r>
      <w:r w:rsidRPr="00032EFD">
        <w:rPr>
          <w:rFonts w:ascii="Times New Roman" w:hAnsi="Times New Roman"/>
          <w:b/>
          <w:i/>
          <w:sz w:val="28"/>
          <w:szCs w:val="28"/>
        </w:rPr>
        <w:t xml:space="preserve">Йыллар гетсе де; Гертиликни ёлунда; Сюювню ярыгъы; Сен гюнагьлы тюгюлсен; Яралы къуш; Салкъын елдей; </w:t>
      </w:r>
      <w:r w:rsidR="00B664E2" w:rsidRPr="00032EFD">
        <w:rPr>
          <w:rFonts w:ascii="Times New Roman" w:hAnsi="Times New Roman"/>
          <w:b/>
          <w:i/>
          <w:sz w:val="28"/>
          <w:szCs w:val="28"/>
        </w:rPr>
        <w:t>Доммайлар; Сизин учун йырлайман</w:t>
      </w:r>
      <w:r w:rsidRPr="00032EFD">
        <w:rPr>
          <w:rFonts w:ascii="Times New Roman" w:hAnsi="Times New Roman"/>
          <w:b/>
          <w:i/>
          <w:sz w:val="28"/>
          <w:szCs w:val="28"/>
        </w:rPr>
        <w:t xml:space="preserve">: [стихи] // Тангчолпан / Утренняя звезда. - 2015. - </w:t>
      </w:r>
      <w:r w:rsidRPr="00032EFD">
        <w:rPr>
          <w:rFonts w:ascii="Times New Roman" w:hAnsi="Times New Roman"/>
          <w:b/>
          <w:bCs/>
          <w:i/>
          <w:sz w:val="28"/>
          <w:szCs w:val="28"/>
        </w:rPr>
        <w:t>№ 4</w:t>
      </w:r>
      <w:r w:rsidRPr="00032EFD">
        <w:rPr>
          <w:rFonts w:ascii="Times New Roman" w:hAnsi="Times New Roman"/>
          <w:b/>
          <w:i/>
          <w:sz w:val="28"/>
          <w:szCs w:val="28"/>
        </w:rPr>
        <w:t>. - С. 19-22. – Гусейнов, М. Когда песни закончатся; На пути правды; Свет любви; Ты не виноват; Раненная птица; Прохладный ветер; Клоу</w:t>
      </w:r>
      <w:r w:rsidR="00E51257" w:rsidRPr="00032EFD">
        <w:rPr>
          <w:rFonts w:ascii="Times New Roman" w:hAnsi="Times New Roman"/>
          <w:b/>
          <w:i/>
          <w:sz w:val="28"/>
          <w:szCs w:val="28"/>
        </w:rPr>
        <w:t xml:space="preserve">ны; Пою ради вас. – </w:t>
      </w:r>
      <w:r w:rsidR="00C90EC6" w:rsidRPr="00032EFD">
        <w:rPr>
          <w:rFonts w:ascii="Times New Roman" w:hAnsi="Times New Roman"/>
          <w:b/>
          <w:i/>
          <w:sz w:val="28"/>
          <w:szCs w:val="28"/>
        </w:rPr>
        <w:t>кум. яз.</w:t>
      </w:r>
    </w:p>
    <w:p w:rsidR="00E32B0C" w:rsidRPr="00032EFD" w:rsidRDefault="00767037" w:rsidP="00420994">
      <w:pPr>
        <w:spacing w:after="0" w:line="240" w:lineRule="auto"/>
        <w:ind w:left="-142" w:firstLine="709"/>
        <w:jc w:val="both"/>
        <w:rPr>
          <w:rFonts w:ascii="Times New Roman" w:hAnsi="Times New Roman"/>
          <w:b/>
          <w:i/>
          <w:sz w:val="28"/>
          <w:szCs w:val="28"/>
        </w:rPr>
      </w:pPr>
      <w:r w:rsidRPr="00032EFD">
        <w:rPr>
          <w:rFonts w:ascii="Times New Roman" w:hAnsi="Times New Roman"/>
          <w:b/>
          <w:i/>
          <w:sz w:val="28"/>
          <w:szCs w:val="28"/>
        </w:rPr>
        <w:t>Гусейнов Мустафа Мустафаевич // Писатели Дагестана: из века в век / авт.-сост. М. Ахмедова. – Махачкала, 2009. – С.181.</w:t>
      </w:r>
    </w:p>
    <w:tbl>
      <w:tblPr>
        <w:tblStyle w:val="a9"/>
        <w:tblW w:w="9776" w:type="dxa"/>
        <w:tblInd w:w="-142" w:type="dxa"/>
        <w:tblLook w:val="04A0" w:firstRow="1" w:lastRow="0" w:firstColumn="1" w:lastColumn="0" w:noHBand="0" w:noVBand="1"/>
      </w:tblPr>
      <w:tblGrid>
        <w:gridCol w:w="3539"/>
        <w:gridCol w:w="6237"/>
      </w:tblGrid>
      <w:tr w:rsidR="00FF6B13" w:rsidRPr="00032EFD" w:rsidTr="00D7467A">
        <w:tc>
          <w:tcPr>
            <w:tcW w:w="3539" w:type="dxa"/>
          </w:tcPr>
          <w:p w:rsidR="00FF6B13" w:rsidRPr="00032EFD" w:rsidRDefault="00FF6B13" w:rsidP="00C115CE">
            <w:pPr>
              <w:spacing w:after="0" w:line="240" w:lineRule="auto"/>
              <w:ind w:firstLine="709"/>
              <w:jc w:val="center"/>
              <w:rPr>
                <w:b/>
                <w:sz w:val="28"/>
                <w:szCs w:val="28"/>
              </w:rPr>
            </w:pPr>
            <w:r w:rsidRPr="00032EFD">
              <w:rPr>
                <w:b/>
                <w:sz w:val="28"/>
                <w:szCs w:val="28"/>
              </w:rPr>
              <w:lastRenderedPageBreak/>
              <w:t>1915</w:t>
            </w:r>
          </w:p>
        </w:tc>
        <w:tc>
          <w:tcPr>
            <w:tcW w:w="6237" w:type="dxa"/>
          </w:tcPr>
          <w:p w:rsidR="00E32B0C" w:rsidRPr="00032EFD" w:rsidRDefault="00FF6B13" w:rsidP="00C115CE">
            <w:pPr>
              <w:spacing w:after="0" w:line="240" w:lineRule="auto"/>
              <w:ind w:firstLine="709"/>
              <w:jc w:val="center"/>
              <w:rPr>
                <w:b/>
                <w:sz w:val="28"/>
                <w:szCs w:val="28"/>
              </w:rPr>
            </w:pPr>
            <w:r w:rsidRPr="00032EFD">
              <w:rPr>
                <w:b/>
                <w:sz w:val="28"/>
                <w:szCs w:val="28"/>
              </w:rPr>
              <w:t xml:space="preserve">110 лет со дня рождения </w:t>
            </w:r>
          </w:p>
          <w:p w:rsidR="00FF6B13" w:rsidRPr="00032EFD" w:rsidRDefault="00420994" w:rsidP="00060ABC">
            <w:pPr>
              <w:spacing w:after="0" w:line="240" w:lineRule="auto"/>
              <w:ind w:firstLine="709"/>
              <w:jc w:val="center"/>
              <w:rPr>
                <w:b/>
                <w:sz w:val="28"/>
                <w:szCs w:val="28"/>
              </w:rPr>
            </w:pPr>
            <w:r>
              <w:rPr>
                <w:b/>
                <w:sz w:val="28"/>
                <w:szCs w:val="28"/>
              </w:rPr>
              <w:t>Давыдо</w:t>
            </w:r>
            <w:r w:rsidR="00FF6B13" w:rsidRPr="00032EFD">
              <w:rPr>
                <w:b/>
                <w:sz w:val="28"/>
                <w:szCs w:val="28"/>
              </w:rPr>
              <w:t>в Дмитрия Михайловича, художника (род. в 1915 г.</w:t>
            </w:r>
            <w:r w:rsidR="00060ABC" w:rsidRPr="00032EFD">
              <w:rPr>
                <w:b/>
                <w:sz w:val="28"/>
                <w:szCs w:val="28"/>
              </w:rPr>
              <w:t xml:space="preserve"> -</w:t>
            </w:r>
            <w:r w:rsidR="00FF6B13" w:rsidRPr="00032EFD">
              <w:rPr>
                <w:b/>
                <w:sz w:val="28"/>
                <w:szCs w:val="28"/>
              </w:rPr>
              <w:t>)</w:t>
            </w:r>
          </w:p>
        </w:tc>
      </w:tr>
    </w:tbl>
    <w:p w:rsidR="00FF6B13" w:rsidRPr="00032EFD" w:rsidRDefault="00FF6B13" w:rsidP="00207F09">
      <w:pPr>
        <w:spacing w:after="0" w:line="240" w:lineRule="auto"/>
        <w:ind w:left="-142" w:firstLine="709"/>
        <w:jc w:val="both"/>
        <w:rPr>
          <w:rFonts w:ascii="Times New Roman" w:hAnsi="Times New Roman"/>
          <w:b/>
          <w:i/>
          <w:sz w:val="28"/>
          <w:szCs w:val="28"/>
        </w:rPr>
      </w:pPr>
    </w:p>
    <w:p w:rsidR="00A3004E" w:rsidRPr="00032EFD" w:rsidRDefault="00A3004E" w:rsidP="00207F09">
      <w:pPr>
        <w:spacing w:after="0" w:line="240" w:lineRule="auto"/>
        <w:ind w:firstLine="709"/>
        <w:jc w:val="both"/>
        <w:rPr>
          <w:rFonts w:ascii="Times New Roman" w:hAnsi="Times New Roman"/>
          <w:sz w:val="28"/>
          <w:szCs w:val="28"/>
        </w:rPr>
      </w:pPr>
      <w:r w:rsidRPr="00032EFD">
        <w:rPr>
          <w:rFonts w:ascii="Times New Roman" w:hAnsi="Times New Roman"/>
          <w:sz w:val="28"/>
          <w:szCs w:val="28"/>
        </w:rPr>
        <w:t>Дмитрий Михайлович Давыдов</w:t>
      </w:r>
      <w:r w:rsidR="00FF4997" w:rsidRPr="00032EFD">
        <w:rPr>
          <w:rFonts w:ascii="Times New Roman" w:hAnsi="Times New Roman"/>
          <w:sz w:val="28"/>
          <w:szCs w:val="28"/>
        </w:rPr>
        <w:t>, после окончания семилетки работал художником-плакатистом при рабочем клубе завода «Свободный сокол». Учился в Пензенском художественном училище на театрально-декорационном отделении. С 5 курса был призван в ряды Советской Армии.</w:t>
      </w:r>
    </w:p>
    <w:p w:rsidR="00FF4997" w:rsidRPr="00032EFD" w:rsidRDefault="00FF4997"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t>Училище закончил после войны в 1946 г.</w:t>
      </w:r>
    </w:p>
    <w:p w:rsidR="00FF4997" w:rsidRPr="00032EFD" w:rsidRDefault="00FF4997"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t>С 1947 г. работал главным художником в театрах различных городов и областных центров РСФСР.</w:t>
      </w:r>
    </w:p>
    <w:p w:rsidR="00FF4997" w:rsidRPr="00032EFD" w:rsidRDefault="00FF4997"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t>С 1967 г. – главный художник Аварского музыкально-драматического театра им. Г. Цадасы. За время работы в театрах Дагестана оформил более 100 спектаклей разного плана и жанра</w:t>
      </w:r>
      <w:r w:rsidR="002D6DE9" w:rsidRPr="00032EFD">
        <w:rPr>
          <w:rFonts w:ascii="Times New Roman" w:hAnsi="Times New Roman"/>
          <w:sz w:val="28"/>
          <w:szCs w:val="28"/>
        </w:rPr>
        <w:t>. Оформление спектаклей «Оптимистическая трагедия», «Этих дней не смолкнет слава», «Глеб Космачёв», «Последние» отмечено дипломами МК РСФСР и министерствами национальных республик.</w:t>
      </w:r>
    </w:p>
    <w:p w:rsidR="002D6DE9" w:rsidRPr="00032EFD" w:rsidRDefault="002D6DE9"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t>Заслуженный работник культуры ДАССР.</w:t>
      </w:r>
    </w:p>
    <w:p w:rsidR="002D6DE9" w:rsidRPr="00032EFD" w:rsidRDefault="002D6DE9"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t>Лауреат Государственной премии</w:t>
      </w:r>
      <w:r w:rsidR="00AA2D85" w:rsidRPr="00032EFD">
        <w:rPr>
          <w:rFonts w:ascii="Times New Roman" w:hAnsi="Times New Roman"/>
          <w:sz w:val="28"/>
          <w:szCs w:val="28"/>
        </w:rPr>
        <w:t xml:space="preserve"> </w:t>
      </w:r>
      <w:r w:rsidR="00A4238A" w:rsidRPr="00032EFD">
        <w:rPr>
          <w:rFonts w:ascii="Times New Roman" w:hAnsi="Times New Roman"/>
          <w:sz w:val="28"/>
          <w:szCs w:val="28"/>
        </w:rPr>
        <w:t>им.</w:t>
      </w:r>
      <w:r w:rsidR="00213173" w:rsidRPr="00032EFD">
        <w:rPr>
          <w:rFonts w:ascii="Times New Roman" w:hAnsi="Times New Roman"/>
          <w:sz w:val="28"/>
          <w:szCs w:val="28"/>
        </w:rPr>
        <w:t xml:space="preserve"> Г. Цадасы</w:t>
      </w:r>
      <w:r w:rsidR="00A64A2B" w:rsidRPr="00032EFD">
        <w:rPr>
          <w:rFonts w:ascii="Times New Roman" w:hAnsi="Times New Roman"/>
          <w:sz w:val="28"/>
          <w:szCs w:val="28"/>
        </w:rPr>
        <w:t>.</w:t>
      </w:r>
    </w:p>
    <w:p w:rsidR="00A64A2B" w:rsidRPr="00032EFD" w:rsidRDefault="00A64A2B" w:rsidP="00207F09">
      <w:pPr>
        <w:spacing w:after="0" w:line="240" w:lineRule="auto"/>
        <w:ind w:left="-142" w:firstLine="709"/>
        <w:jc w:val="both"/>
        <w:rPr>
          <w:rFonts w:ascii="Times New Roman" w:hAnsi="Times New Roman"/>
          <w:sz w:val="28"/>
          <w:szCs w:val="28"/>
        </w:rPr>
      </w:pPr>
    </w:p>
    <w:p w:rsidR="00A3004E" w:rsidRPr="00032EFD" w:rsidRDefault="00A3004E" w:rsidP="00207F09">
      <w:pPr>
        <w:spacing w:after="0" w:line="240" w:lineRule="auto"/>
        <w:ind w:left="-142" w:firstLine="709"/>
        <w:jc w:val="both"/>
        <w:rPr>
          <w:rFonts w:ascii="Times New Roman" w:hAnsi="Times New Roman"/>
          <w:b/>
          <w:sz w:val="28"/>
          <w:szCs w:val="28"/>
        </w:rPr>
      </w:pPr>
      <w:r w:rsidRPr="00032EFD">
        <w:rPr>
          <w:rFonts w:ascii="Times New Roman" w:hAnsi="Times New Roman"/>
          <w:b/>
          <w:sz w:val="28"/>
          <w:szCs w:val="28"/>
        </w:rPr>
        <w:t xml:space="preserve">Давыдов Дмитрий Михайлович </w:t>
      </w:r>
      <w:r w:rsidRPr="00032EFD">
        <w:rPr>
          <w:rFonts w:ascii="Times New Roman" w:hAnsi="Times New Roman"/>
          <w:b/>
          <w:i/>
          <w:sz w:val="28"/>
          <w:szCs w:val="28"/>
        </w:rPr>
        <w:t>// Изобразительное искусство Дагестана ХХ-ХХ</w:t>
      </w:r>
      <w:r w:rsidRPr="00032EFD">
        <w:rPr>
          <w:rFonts w:ascii="Times New Roman" w:hAnsi="Times New Roman"/>
          <w:b/>
          <w:i/>
          <w:sz w:val="28"/>
          <w:szCs w:val="28"/>
          <w:lang w:val="en-US"/>
        </w:rPr>
        <w:t>I</w:t>
      </w:r>
      <w:r w:rsidRPr="00032EFD">
        <w:rPr>
          <w:rFonts w:ascii="Times New Roman" w:hAnsi="Times New Roman"/>
          <w:b/>
          <w:i/>
          <w:sz w:val="28"/>
          <w:szCs w:val="28"/>
        </w:rPr>
        <w:t xml:space="preserve"> вв.: энциклопедический словарь-указатель / автор-сост. Д. А. Дагирова. – Махачкала, 2020. – С. 107.</w:t>
      </w:r>
    </w:p>
    <w:p w:rsidR="00A3004E" w:rsidRPr="00032EFD" w:rsidRDefault="00A3004E" w:rsidP="00207F09">
      <w:pPr>
        <w:spacing w:after="0" w:line="240" w:lineRule="auto"/>
        <w:ind w:left="-142" w:firstLine="709"/>
        <w:jc w:val="both"/>
        <w:rPr>
          <w:rFonts w:ascii="Times New Roman" w:hAnsi="Times New Roman"/>
          <w:b/>
          <w:i/>
          <w:sz w:val="28"/>
          <w:szCs w:val="28"/>
        </w:rPr>
      </w:pPr>
      <w:r w:rsidRPr="00032EFD">
        <w:rPr>
          <w:rFonts w:ascii="Times New Roman" w:hAnsi="Times New Roman"/>
          <w:b/>
          <w:i/>
          <w:sz w:val="28"/>
          <w:szCs w:val="28"/>
        </w:rPr>
        <w:t>Давыдов Дмитрий Михайлович // Художники Дагестана. Изобрази</w:t>
      </w:r>
      <w:r w:rsidR="00C90EC6" w:rsidRPr="00032EFD">
        <w:rPr>
          <w:rFonts w:ascii="Times New Roman" w:hAnsi="Times New Roman"/>
          <w:b/>
          <w:i/>
          <w:sz w:val="28"/>
          <w:szCs w:val="28"/>
        </w:rPr>
        <w:t>тельное искусство (1917-2007): и</w:t>
      </w:r>
      <w:r w:rsidRPr="00032EFD">
        <w:rPr>
          <w:rFonts w:ascii="Times New Roman" w:hAnsi="Times New Roman"/>
          <w:b/>
          <w:i/>
          <w:sz w:val="28"/>
          <w:szCs w:val="28"/>
        </w:rPr>
        <w:t>ллюстрированная энциклопедия / автор-сост. Д. А. Дагирова. – Махачкала, 2007. – С. 115.</w:t>
      </w:r>
    </w:p>
    <w:p w:rsidR="00A64A2B" w:rsidRPr="00032EFD" w:rsidRDefault="00A64A2B" w:rsidP="00207F09">
      <w:pPr>
        <w:spacing w:after="0" w:line="240" w:lineRule="auto"/>
        <w:ind w:left="-142" w:firstLine="709"/>
        <w:jc w:val="both"/>
        <w:rPr>
          <w:rFonts w:ascii="Times New Roman" w:hAnsi="Times New Roman"/>
          <w:b/>
          <w:i/>
          <w:sz w:val="28"/>
          <w:szCs w:val="28"/>
        </w:rPr>
      </w:pPr>
    </w:p>
    <w:p w:rsidR="004E508D" w:rsidRPr="00032EFD" w:rsidRDefault="004E508D" w:rsidP="00207F09">
      <w:pPr>
        <w:spacing w:after="0" w:line="240" w:lineRule="auto"/>
        <w:ind w:firstLine="709"/>
        <w:jc w:val="both"/>
        <w:rPr>
          <w:rFonts w:ascii="Times New Roman" w:hAnsi="Times New Roman"/>
          <w:b/>
          <w:sz w:val="28"/>
          <w:szCs w:val="28"/>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79"/>
        <w:gridCol w:w="6574"/>
      </w:tblGrid>
      <w:tr w:rsidR="000B0F88" w:rsidRPr="00032EFD" w:rsidTr="00A64A2B">
        <w:tc>
          <w:tcPr>
            <w:tcW w:w="3179" w:type="dxa"/>
          </w:tcPr>
          <w:p w:rsidR="000B0F88" w:rsidRPr="00032EFD" w:rsidRDefault="000B0F88" w:rsidP="00C115CE">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1885</w:t>
            </w:r>
          </w:p>
        </w:tc>
        <w:tc>
          <w:tcPr>
            <w:tcW w:w="6574" w:type="dxa"/>
          </w:tcPr>
          <w:p w:rsidR="00A01500" w:rsidRPr="00032EFD" w:rsidRDefault="00523B17" w:rsidP="00C115CE">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140</w:t>
            </w:r>
            <w:r w:rsidR="001E7327" w:rsidRPr="00032EFD">
              <w:rPr>
                <w:rFonts w:ascii="Times New Roman" w:hAnsi="Times New Roman"/>
                <w:b/>
                <w:sz w:val="28"/>
                <w:szCs w:val="28"/>
              </w:rPr>
              <w:t xml:space="preserve"> лет со дня рождения</w:t>
            </w:r>
          </w:p>
          <w:p w:rsidR="000B0F88" w:rsidRPr="00032EFD" w:rsidRDefault="000B0F88" w:rsidP="00C115CE">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Далгат</w:t>
            </w:r>
            <w:r w:rsidR="001E7327" w:rsidRPr="00032EFD">
              <w:rPr>
                <w:rFonts w:ascii="Times New Roman" w:hAnsi="Times New Roman"/>
                <w:b/>
                <w:sz w:val="28"/>
                <w:szCs w:val="28"/>
              </w:rPr>
              <w:t xml:space="preserve"> Дженнет Магомедовны</w:t>
            </w:r>
            <w:r w:rsidRPr="00032EFD">
              <w:rPr>
                <w:rFonts w:ascii="Times New Roman" w:hAnsi="Times New Roman"/>
                <w:b/>
                <w:sz w:val="28"/>
                <w:szCs w:val="28"/>
              </w:rPr>
              <w:t>,</w:t>
            </w:r>
          </w:p>
          <w:p w:rsidR="003C1D95" w:rsidRDefault="000B0F88" w:rsidP="003C1D95">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к</w:t>
            </w:r>
            <w:r w:rsidR="003C1D95">
              <w:rPr>
                <w:rFonts w:ascii="Times New Roman" w:hAnsi="Times New Roman"/>
                <w:b/>
                <w:sz w:val="28"/>
                <w:szCs w:val="28"/>
              </w:rPr>
              <w:t>омпозитора, пианистки, педагога</w:t>
            </w:r>
          </w:p>
          <w:p w:rsidR="000B0F88" w:rsidRPr="00032EFD" w:rsidRDefault="000B0F88" w:rsidP="003C1D95">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(1885</w:t>
            </w:r>
            <w:r w:rsidR="003609F3" w:rsidRPr="00032EFD">
              <w:rPr>
                <w:rFonts w:ascii="Times New Roman" w:hAnsi="Times New Roman"/>
                <w:b/>
                <w:sz w:val="28"/>
                <w:szCs w:val="28"/>
              </w:rPr>
              <w:t>-1</w:t>
            </w:r>
            <w:r w:rsidRPr="00032EFD">
              <w:rPr>
                <w:rFonts w:ascii="Times New Roman" w:hAnsi="Times New Roman"/>
                <w:b/>
                <w:sz w:val="28"/>
                <w:szCs w:val="28"/>
              </w:rPr>
              <w:t>938 гг.)</w:t>
            </w:r>
          </w:p>
        </w:tc>
      </w:tr>
    </w:tbl>
    <w:p w:rsidR="00A64A2B" w:rsidRPr="00032EFD" w:rsidRDefault="00A64A2B" w:rsidP="00207F09">
      <w:pPr>
        <w:ind w:left="-142" w:firstLine="709"/>
        <w:contextualSpacing/>
        <w:jc w:val="both"/>
        <w:rPr>
          <w:rFonts w:ascii="Times New Roman" w:hAnsi="Times New Roman"/>
          <w:sz w:val="28"/>
          <w:szCs w:val="28"/>
        </w:rPr>
      </w:pP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Дженнет Магомедовна Далгат родилась в 1885 году в г. Владикавказе.</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В 1909 г. окончила с золотой медалью Лейпцигскую консерваторию по классу фортепиано. Её педагогом был ученик Ф. Листа А. Рейзенауэр.</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С 1930-х годов работала в Дагестане. В эти годы она вела активную педагогическую и творческую работу. Создала школу игры для фортепиано.</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С революцией 1917 г. связана программная сюита для фортепиано «Искры Ленина». Круг выразительных средств сочинений Д. Далгат связан со стилем раннего европейского музыкального романтизма.</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color w:val="000000"/>
          <w:sz w:val="28"/>
          <w:szCs w:val="28"/>
        </w:rPr>
        <w:t xml:space="preserve">Д. М. Далгат первая в Дагестане получила высшее музыкальное образование. С 1927 по 1931 г. преподавала в Махачкалинском музыкальном училище им. П. И. </w:t>
      </w:r>
      <w:r w:rsidRPr="00032EFD">
        <w:rPr>
          <w:rFonts w:ascii="Times New Roman" w:hAnsi="Times New Roman"/>
          <w:color w:val="000000"/>
          <w:sz w:val="28"/>
          <w:szCs w:val="28"/>
        </w:rPr>
        <w:lastRenderedPageBreak/>
        <w:t>Чайковского. Автор рапсодии на дагестанские народные темы для фортепиано, фа мажор; трёх баллад, двух дуэтов для сопрано и альта.</w:t>
      </w: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 xml:space="preserve">Далгат Д. М. // Гусейнов М. А. Дагестанские деятели музыкальной культуры </w:t>
      </w:r>
      <w:r w:rsidRPr="00032EFD">
        <w:rPr>
          <w:rFonts w:ascii="Times New Roman" w:hAnsi="Times New Roman"/>
          <w:b/>
          <w:i/>
          <w:sz w:val="28"/>
          <w:szCs w:val="28"/>
          <w:lang w:val="en-US"/>
        </w:rPr>
        <w:t>XX</w:t>
      </w:r>
      <w:r w:rsidRPr="00032EFD">
        <w:rPr>
          <w:rFonts w:ascii="Times New Roman" w:hAnsi="Times New Roman"/>
          <w:b/>
          <w:i/>
          <w:sz w:val="28"/>
          <w:szCs w:val="28"/>
        </w:rPr>
        <w:t xml:space="preserve"> века.</w:t>
      </w:r>
      <w:r w:rsidR="008D3F8F" w:rsidRPr="00032EFD">
        <w:rPr>
          <w:rFonts w:ascii="Times New Roman" w:hAnsi="Times New Roman"/>
          <w:b/>
          <w:i/>
          <w:sz w:val="28"/>
          <w:szCs w:val="28"/>
        </w:rPr>
        <w:t xml:space="preserve"> </w:t>
      </w:r>
      <w:r w:rsidRPr="00032EFD">
        <w:rPr>
          <w:rFonts w:ascii="Times New Roman" w:hAnsi="Times New Roman"/>
          <w:b/>
          <w:i/>
          <w:sz w:val="28"/>
          <w:szCs w:val="28"/>
        </w:rPr>
        <w:t>– Махачкала, 2005. – С. 36.</w:t>
      </w:r>
    </w:p>
    <w:p w:rsidR="000B0F88" w:rsidRPr="00032EFD" w:rsidRDefault="000B0F88" w:rsidP="00207F09">
      <w:pPr>
        <w:ind w:left="-142" w:firstLine="709"/>
        <w:contextualSpacing/>
        <w:jc w:val="both"/>
        <w:rPr>
          <w:rFonts w:ascii="Times New Roman" w:hAnsi="Times New Roman"/>
          <w:b/>
          <w:sz w:val="28"/>
          <w:szCs w:val="28"/>
        </w:rPr>
      </w:pPr>
      <w:r w:rsidRPr="00032EFD">
        <w:rPr>
          <w:rFonts w:ascii="Times New Roman" w:hAnsi="Times New Roman"/>
          <w:b/>
          <w:i/>
          <w:sz w:val="28"/>
          <w:szCs w:val="28"/>
        </w:rPr>
        <w:t>Далгат Д. М. // Шабаева А. Деятели музыкальной культуры Дагестана</w:t>
      </w:r>
      <w:r w:rsidRPr="00032EFD">
        <w:rPr>
          <w:rFonts w:ascii="Times New Roman" w:hAnsi="Times New Roman"/>
          <w:sz w:val="28"/>
          <w:szCs w:val="28"/>
        </w:rPr>
        <w:t>. – Махачкала, 2006. – С. 62—63.</w:t>
      </w: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Далгат Э. М. Род Далгатов // Возрождение: Даргинцы. – 1998. – № 4. – С. 50—55.</w:t>
      </w:r>
    </w:p>
    <w:p w:rsidR="00060ABC" w:rsidRDefault="00060ABC" w:rsidP="00207F09">
      <w:pPr>
        <w:ind w:left="-142" w:firstLine="709"/>
        <w:contextualSpacing/>
        <w:jc w:val="both"/>
        <w:rPr>
          <w:rFonts w:ascii="Times New Roman" w:hAnsi="Times New Roman"/>
          <w:b/>
          <w:i/>
          <w:sz w:val="28"/>
          <w:szCs w:val="28"/>
        </w:rPr>
      </w:pPr>
    </w:p>
    <w:p w:rsidR="00060ABC" w:rsidRPr="00032EFD" w:rsidRDefault="00060ABC" w:rsidP="00420994">
      <w:pPr>
        <w:contextualSpacing/>
        <w:jc w:val="both"/>
        <w:rPr>
          <w:rFonts w:ascii="Times New Roman" w:hAnsi="Times New Roman"/>
          <w:b/>
          <w:i/>
          <w:sz w:val="28"/>
          <w:szCs w:val="28"/>
        </w:rPr>
      </w:pPr>
    </w:p>
    <w:tbl>
      <w:tblPr>
        <w:tblStyle w:val="a9"/>
        <w:tblW w:w="9776" w:type="dxa"/>
        <w:tblInd w:w="-142" w:type="dxa"/>
        <w:tblLook w:val="04A0" w:firstRow="1" w:lastRow="0" w:firstColumn="1" w:lastColumn="0" w:noHBand="0" w:noVBand="1"/>
      </w:tblPr>
      <w:tblGrid>
        <w:gridCol w:w="3398"/>
        <w:gridCol w:w="6378"/>
      </w:tblGrid>
      <w:tr w:rsidR="00A64A2B" w:rsidRPr="00032EFD" w:rsidTr="00D7467A">
        <w:tc>
          <w:tcPr>
            <w:tcW w:w="3398" w:type="dxa"/>
          </w:tcPr>
          <w:p w:rsidR="00A64A2B" w:rsidRPr="00032EFD" w:rsidRDefault="00A64A2B" w:rsidP="00C115CE">
            <w:pPr>
              <w:ind w:firstLine="709"/>
              <w:contextualSpacing/>
              <w:jc w:val="center"/>
              <w:rPr>
                <w:b/>
                <w:sz w:val="28"/>
                <w:szCs w:val="28"/>
              </w:rPr>
            </w:pPr>
            <w:r w:rsidRPr="00032EFD">
              <w:rPr>
                <w:b/>
                <w:sz w:val="28"/>
                <w:szCs w:val="28"/>
              </w:rPr>
              <w:t>1905</w:t>
            </w:r>
          </w:p>
        </w:tc>
        <w:tc>
          <w:tcPr>
            <w:tcW w:w="6378" w:type="dxa"/>
          </w:tcPr>
          <w:p w:rsidR="00E32B0C" w:rsidRPr="00032EFD" w:rsidRDefault="00A64A2B" w:rsidP="00C115CE">
            <w:pPr>
              <w:ind w:firstLine="709"/>
              <w:contextualSpacing/>
              <w:jc w:val="center"/>
              <w:rPr>
                <w:b/>
                <w:sz w:val="28"/>
                <w:szCs w:val="28"/>
              </w:rPr>
            </w:pPr>
            <w:r w:rsidRPr="00032EFD">
              <w:rPr>
                <w:b/>
                <w:sz w:val="28"/>
                <w:szCs w:val="28"/>
              </w:rPr>
              <w:t>120 лет со дня рождения</w:t>
            </w:r>
            <w:r w:rsidR="00D33B4F" w:rsidRPr="00032EFD">
              <w:rPr>
                <w:b/>
                <w:sz w:val="28"/>
                <w:szCs w:val="28"/>
              </w:rPr>
              <w:t xml:space="preserve"> </w:t>
            </w:r>
          </w:p>
          <w:p w:rsidR="00A64A2B" w:rsidRPr="00032EFD" w:rsidRDefault="00D33B4F" w:rsidP="00C115CE">
            <w:pPr>
              <w:ind w:firstLine="709"/>
              <w:contextualSpacing/>
              <w:jc w:val="center"/>
              <w:rPr>
                <w:b/>
                <w:i/>
                <w:sz w:val="28"/>
                <w:szCs w:val="28"/>
              </w:rPr>
            </w:pPr>
            <w:r w:rsidRPr="00032EFD">
              <w:rPr>
                <w:b/>
                <w:sz w:val="28"/>
                <w:szCs w:val="28"/>
              </w:rPr>
              <w:t>Динмагомаева Раджаба Динмагомае</w:t>
            </w:r>
            <w:r w:rsidR="00FD30A2" w:rsidRPr="00032EFD">
              <w:rPr>
                <w:b/>
                <w:sz w:val="28"/>
                <w:szCs w:val="28"/>
              </w:rPr>
              <w:t>вича, писателя, основоположника аварской прозы, участника Гражданск</w:t>
            </w:r>
            <w:r w:rsidR="00FD2939" w:rsidRPr="00032EFD">
              <w:rPr>
                <w:b/>
                <w:sz w:val="28"/>
                <w:szCs w:val="28"/>
              </w:rPr>
              <w:t>ой и Великой Отечественной воин</w:t>
            </w:r>
            <w:r w:rsidR="00060ABC" w:rsidRPr="00032EFD">
              <w:rPr>
                <w:b/>
                <w:sz w:val="28"/>
                <w:szCs w:val="28"/>
              </w:rPr>
              <w:t xml:space="preserve"> (1905-1944 гг.)</w:t>
            </w:r>
          </w:p>
        </w:tc>
      </w:tr>
    </w:tbl>
    <w:p w:rsidR="00A64A2B" w:rsidRPr="00032EFD" w:rsidRDefault="00A64A2B" w:rsidP="00207F09">
      <w:pPr>
        <w:ind w:left="-142" w:firstLine="709"/>
        <w:contextualSpacing/>
        <w:jc w:val="both"/>
        <w:rPr>
          <w:rFonts w:ascii="Times New Roman" w:hAnsi="Times New Roman"/>
          <w:b/>
          <w:i/>
          <w:sz w:val="28"/>
          <w:szCs w:val="28"/>
        </w:rPr>
      </w:pPr>
    </w:p>
    <w:p w:rsidR="007100C0" w:rsidRPr="00032EFD" w:rsidRDefault="00FD2939" w:rsidP="00207F09">
      <w:pPr>
        <w:spacing w:after="0" w:line="240" w:lineRule="auto"/>
        <w:ind w:firstLine="709"/>
        <w:jc w:val="both"/>
        <w:rPr>
          <w:rFonts w:ascii="Times New Roman" w:hAnsi="Times New Roman"/>
          <w:color w:val="000000" w:themeColor="text1"/>
          <w:sz w:val="28"/>
          <w:szCs w:val="28"/>
        </w:rPr>
      </w:pPr>
      <w:r w:rsidRPr="00032EFD">
        <w:rPr>
          <w:rFonts w:ascii="Times New Roman" w:hAnsi="Times New Roman"/>
          <w:b/>
          <w:bCs/>
          <w:color w:val="000000" w:themeColor="text1"/>
          <w:sz w:val="28"/>
          <w:szCs w:val="28"/>
        </w:rPr>
        <w:t xml:space="preserve">  </w:t>
      </w:r>
      <w:r w:rsidR="00450983" w:rsidRPr="00032EFD">
        <w:rPr>
          <w:rFonts w:ascii="Times New Roman" w:hAnsi="Times New Roman"/>
          <w:bCs/>
          <w:color w:val="000000" w:themeColor="text1"/>
          <w:sz w:val="28"/>
          <w:szCs w:val="28"/>
        </w:rPr>
        <w:t>Раджаб Динмагомаевич Динмагомаев</w:t>
      </w:r>
      <w:r w:rsidR="00450983" w:rsidRPr="00032EFD">
        <w:rPr>
          <w:rFonts w:ascii="Times New Roman" w:hAnsi="Times New Roman"/>
          <w:color w:val="000000" w:themeColor="text1"/>
          <w:sz w:val="28"/>
          <w:szCs w:val="28"/>
        </w:rPr>
        <w:t xml:space="preserve"> р</w:t>
      </w:r>
      <w:r w:rsidR="00C90EC6" w:rsidRPr="00032EFD">
        <w:rPr>
          <w:rFonts w:ascii="Times New Roman" w:hAnsi="Times New Roman"/>
          <w:color w:val="000000" w:themeColor="text1"/>
          <w:sz w:val="28"/>
          <w:szCs w:val="28"/>
        </w:rPr>
        <w:t>одился</w:t>
      </w:r>
      <w:r w:rsidR="007100C0" w:rsidRPr="00032EFD">
        <w:rPr>
          <w:rFonts w:ascii="Times New Roman" w:hAnsi="Times New Roman"/>
          <w:color w:val="000000" w:themeColor="text1"/>
          <w:sz w:val="28"/>
          <w:szCs w:val="28"/>
        </w:rPr>
        <w:t xml:space="preserve"> </w:t>
      </w:r>
      <w:r w:rsidRPr="00032EFD">
        <w:rPr>
          <w:rFonts w:ascii="Times New Roman" w:hAnsi="Times New Roman"/>
          <w:color w:val="000000" w:themeColor="text1"/>
          <w:sz w:val="28"/>
          <w:szCs w:val="28"/>
        </w:rPr>
        <w:t>в с.</w:t>
      </w:r>
      <w:r w:rsidR="00450983" w:rsidRPr="00032EFD">
        <w:rPr>
          <w:rFonts w:ascii="Times New Roman" w:hAnsi="Times New Roman"/>
          <w:color w:val="000000" w:themeColor="text1"/>
          <w:sz w:val="28"/>
          <w:szCs w:val="28"/>
        </w:rPr>
        <w:t xml:space="preserve"> </w:t>
      </w:r>
      <w:r w:rsidR="007100C0" w:rsidRPr="00032EFD">
        <w:rPr>
          <w:rFonts w:ascii="Times New Roman" w:hAnsi="Times New Roman"/>
          <w:sz w:val="28"/>
          <w:szCs w:val="28"/>
        </w:rPr>
        <w:t>Урма</w:t>
      </w:r>
      <w:r w:rsidR="00450983" w:rsidRPr="00032EFD">
        <w:rPr>
          <w:rFonts w:ascii="Times New Roman" w:hAnsi="Times New Roman"/>
          <w:color w:val="000000" w:themeColor="text1"/>
          <w:sz w:val="28"/>
          <w:szCs w:val="28"/>
        </w:rPr>
        <w:t xml:space="preserve"> </w:t>
      </w:r>
      <w:r w:rsidR="00750071" w:rsidRPr="00032EFD">
        <w:rPr>
          <w:rFonts w:ascii="Times New Roman" w:hAnsi="Times New Roman"/>
          <w:sz w:val="28"/>
          <w:szCs w:val="28"/>
        </w:rPr>
        <w:t>Левашинского</w:t>
      </w:r>
      <w:r w:rsidR="007100C0" w:rsidRPr="00032EFD">
        <w:rPr>
          <w:rFonts w:ascii="Times New Roman" w:hAnsi="Times New Roman"/>
          <w:sz w:val="28"/>
          <w:szCs w:val="28"/>
        </w:rPr>
        <w:t xml:space="preserve"> район</w:t>
      </w:r>
      <w:r w:rsidR="007518EF" w:rsidRPr="00032EFD">
        <w:rPr>
          <w:rFonts w:ascii="Times New Roman" w:hAnsi="Times New Roman"/>
          <w:color w:val="000000" w:themeColor="text1"/>
          <w:sz w:val="28"/>
          <w:szCs w:val="28"/>
        </w:rPr>
        <w:t>а</w:t>
      </w:r>
      <w:r w:rsidR="007100C0" w:rsidRPr="00032EFD">
        <w:rPr>
          <w:rFonts w:ascii="Times New Roman" w:hAnsi="Times New Roman"/>
          <w:color w:val="000000" w:themeColor="text1"/>
          <w:sz w:val="28"/>
          <w:szCs w:val="28"/>
        </w:rPr>
        <w:t>, в бедной крестьянской семье. Аварец.</w:t>
      </w:r>
    </w:p>
    <w:p w:rsidR="007100C0" w:rsidRPr="00032EFD" w:rsidRDefault="007100C0" w:rsidP="00207F09">
      <w:pPr>
        <w:spacing w:after="0" w:line="240" w:lineRule="auto"/>
        <w:ind w:left="-142" w:firstLine="709"/>
        <w:jc w:val="both"/>
        <w:rPr>
          <w:rFonts w:ascii="Times New Roman" w:hAnsi="Times New Roman"/>
          <w:color w:val="000000" w:themeColor="text1"/>
          <w:sz w:val="28"/>
          <w:szCs w:val="28"/>
        </w:rPr>
      </w:pPr>
      <w:r w:rsidRPr="00032EFD">
        <w:rPr>
          <w:rFonts w:ascii="Times New Roman" w:hAnsi="Times New Roman"/>
          <w:color w:val="000000" w:themeColor="text1"/>
          <w:sz w:val="28"/>
          <w:szCs w:val="28"/>
        </w:rPr>
        <w:t>В 1912 году его отца, который был революционером, сослали в Якутскую</w:t>
      </w:r>
      <w:r w:rsidR="00450983" w:rsidRPr="00032EFD">
        <w:rPr>
          <w:rFonts w:ascii="Times New Roman" w:hAnsi="Times New Roman"/>
          <w:color w:val="000000" w:themeColor="text1"/>
          <w:sz w:val="28"/>
          <w:szCs w:val="28"/>
        </w:rPr>
        <w:t xml:space="preserve"> и Тульскую губернии где Раджаб </w:t>
      </w:r>
      <w:r w:rsidR="003734B8" w:rsidRPr="00032EFD">
        <w:rPr>
          <w:rFonts w:ascii="Times New Roman" w:hAnsi="Times New Roman"/>
          <w:color w:val="000000" w:themeColor="text1"/>
          <w:sz w:val="28"/>
          <w:szCs w:val="28"/>
        </w:rPr>
        <w:t>проживал с отцом по 1916 год.</w:t>
      </w:r>
    </w:p>
    <w:p w:rsidR="007100C0" w:rsidRPr="00032EFD" w:rsidRDefault="00750071" w:rsidP="00207F09">
      <w:pPr>
        <w:spacing w:after="0" w:line="240" w:lineRule="auto"/>
        <w:ind w:left="-142" w:firstLine="709"/>
        <w:jc w:val="both"/>
        <w:rPr>
          <w:rFonts w:ascii="Times New Roman" w:hAnsi="Times New Roman"/>
          <w:color w:val="000000" w:themeColor="text1"/>
          <w:sz w:val="28"/>
          <w:szCs w:val="28"/>
        </w:rPr>
      </w:pPr>
      <w:r w:rsidRPr="00032EFD">
        <w:rPr>
          <w:rFonts w:ascii="Times New Roman" w:hAnsi="Times New Roman"/>
          <w:color w:val="000000" w:themeColor="text1"/>
          <w:sz w:val="28"/>
          <w:szCs w:val="28"/>
        </w:rPr>
        <w:t>В 1916-1917 гг.</w:t>
      </w:r>
      <w:r w:rsidR="003734B8" w:rsidRPr="00032EFD">
        <w:rPr>
          <w:rFonts w:ascii="Times New Roman" w:hAnsi="Times New Roman"/>
          <w:color w:val="000000" w:themeColor="text1"/>
          <w:sz w:val="28"/>
          <w:szCs w:val="28"/>
        </w:rPr>
        <w:t xml:space="preserve">, уехав в </w:t>
      </w:r>
      <w:r w:rsidR="007100C0" w:rsidRPr="00032EFD">
        <w:rPr>
          <w:rFonts w:ascii="Times New Roman" w:hAnsi="Times New Roman"/>
          <w:sz w:val="28"/>
          <w:szCs w:val="28"/>
        </w:rPr>
        <w:t>Санкт-Петербург</w:t>
      </w:r>
      <w:r w:rsidR="007100C0" w:rsidRPr="00032EFD">
        <w:rPr>
          <w:rFonts w:ascii="Times New Roman" w:hAnsi="Times New Roman"/>
          <w:color w:val="000000" w:themeColor="text1"/>
          <w:sz w:val="28"/>
          <w:szCs w:val="28"/>
        </w:rPr>
        <w:t>, работал мал</w:t>
      </w:r>
      <w:r w:rsidR="003734B8" w:rsidRPr="00032EFD">
        <w:rPr>
          <w:rFonts w:ascii="Times New Roman" w:hAnsi="Times New Roman"/>
          <w:color w:val="000000" w:themeColor="text1"/>
          <w:sz w:val="28"/>
          <w:szCs w:val="28"/>
        </w:rPr>
        <w:t xml:space="preserve">ьчиком-лакеем, затем вернулся в </w:t>
      </w:r>
      <w:r w:rsidR="007100C0" w:rsidRPr="00032EFD">
        <w:rPr>
          <w:rFonts w:ascii="Times New Roman" w:hAnsi="Times New Roman"/>
          <w:sz w:val="28"/>
          <w:szCs w:val="28"/>
        </w:rPr>
        <w:t>Дагестан</w:t>
      </w:r>
      <w:r w:rsidR="003734B8" w:rsidRPr="00032EFD">
        <w:rPr>
          <w:rFonts w:ascii="Times New Roman" w:hAnsi="Times New Roman"/>
          <w:color w:val="000000" w:themeColor="text1"/>
          <w:sz w:val="28"/>
          <w:szCs w:val="28"/>
        </w:rPr>
        <w:t xml:space="preserve">, </w:t>
      </w:r>
      <w:r w:rsidR="0070535F" w:rsidRPr="00032EFD">
        <w:rPr>
          <w:rFonts w:ascii="Times New Roman" w:hAnsi="Times New Roman"/>
          <w:color w:val="000000" w:themeColor="text1"/>
          <w:sz w:val="28"/>
          <w:szCs w:val="28"/>
        </w:rPr>
        <w:t>служил в П</w:t>
      </w:r>
      <w:r w:rsidR="007100C0" w:rsidRPr="00032EFD">
        <w:rPr>
          <w:rFonts w:ascii="Times New Roman" w:hAnsi="Times New Roman"/>
          <w:color w:val="000000" w:themeColor="text1"/>
          <w:sz w:val="28"/>
          <w:szCs w:val="28"/>
        </w:rPr>
        <w:t>ервом дагестанском свободном</w:t>
      </w:r>
      <w:r w:rsidR="003734B8" w:rsidRPr="00032EFD">
        <w:rPr>
          <w:rFonts w:ascii="Times New Roman" w:hAnsi="Times New Roman"/>
          <w:color w:val="000000" w:themeColor="text1"/>
          <w:sz w:val="28"/>
          <w:szCs w:val="28"/>
        </w:rPr>
        <w:t xml:space="preserve"> революционном полку (1919-1920</w:t>
      </w:r>
      <w:r w:rsidRPr="00032EFD">
        <w:rPr>
          <w:rFonts w:ascii="Times New Roman" w:hAnsi="Times New Roman"/>
          <w:color w:val="000000" w:themeColor="text1"/>
          <w:sz w:val="28"/>
          <w:szCs w:val="28"/>
        </w:rPr>
        <w:t xml:space="preserve"> гг.</w:t>
      </w:r>
      <w:r w:rsidR="003734B8" w:rsidRPr="00032EFD">
        <w:rPr>
          <w:rFonts w:ascii="Times New Roman" w:hAnsi="Times New Roman"/>
          <w:color w:val="000000" w:themeColor="text1"/>
          <w:sz w:val="28"/>
          <w:szCs w:val="28"/>
        </w:rPr>
        <w:t>).</w:t>
      </w:r>
    </w:p>
    <w:p w:rsidR="003734B8" w:rsidRPr="00032EFD" w:rsidRDefault="007100C0" w:rsidP="00207F09">
      <w:pPr>
        <w:spacing w:after="0" w:line="240" w:lineRule="auto"/>
        <w:ind w:left="-142" w:firstLine="709"/>
        <w:jc w:val="both"/>
        <w:rPr>
          <w:rFonts w:ascii="Times New Roman" w:hAnsi="Times New Roman"/>
          <w:color w:val="000000" w:themeColor="text1"/>
          <w:sz w:val="28"/>
          <w:szCs w:val="28"/>
        </w:rPr>
      </w:pPr>
      <w:r w:rsidRPr="00032EFD">
        <w:rPr>
          <w:rFonts w:ascii="Times New Roman" w:hAnsi="Times New Roman"/>
          <w:color w:val="000000" w:themeColor="text1"/>
          <w:sz w:val="28"/>
          <w:szCs w:val="28"/>
        </w:rPr>
        <w:t>В 1920</w:t>
      </w:r>
      <w:r w:rsidR="003734B8" w:rsidRPr="00032EFD">
        <w:rPr>
          <w:rFonts w:ascii="Times New Roman" w:hAnsi="Times New Roman"/>
          <w:color w:val="000000" w:themeColor="text1"/>
          <w:sz w:val="28"/>
          <w:szCs w:val="28"/>
        </w:rPr>
        <w:t>-</w:t>
      </w:r>
      <w:r w:rsidR="00750071" w:rsidRPr="00032EFD">
        <w:rPr>
          <w:rFonts w:ascii="Times New Roman" w:hAnsi="Times New Roman"/>
          <w:color w:val="000000" w:themeColor="text1"/>
          <w:sz w:val="28"/>
          <w:szCs w:val="28"/>
        </w:rPr>
        <w:t>1931 гг.</w:t>
      </w:r>
      <w:r w:rsidRPr="00032EFD">
        <w:rPr>
          <w:rFonts w:ascii="Times New Roman" w:hAnsi="Times New Roman"/>
          <w:color w:val="000000" w:themeColor="text1"/>
          <w:sz w:val="28"/>
          <w:szCs w:val="28"/>
        </w:rPr>
        <w:t xml:space="preserve"> </w:t>
      </w:r>
      <w:r w:rsidR="00750071" w:rsidRPr="00032EFD">
        <w:rPr>
          <w:rFonts w:ascii="Times New Roman" w:hAnsi="Times New Roman"/>
          <w:color w:val="000000" w:themeColor="text1"/>
          <w:sz w:val="28"/>
          <w:szCs w:val="28"/>
        </w:rPr>
        <w:t xml:space="preserve">работал </w:t>
      </w:r>
      <w:r w:rsidRPr="00032EFD">
        <w:rPr>
          <w:rFonts w:ascii="Times New Roman" w:hAnsi="Times New Roman"/>
          <w:color w:val="000000" w:themeColor="text1"/>
          <w:sz w:val="28"/>
          <w:szCs w:val="28"/>
        </w:rPr>
        <w:t>на комсомольской и партийной работе, редактор областных газет «Социализмаялъул байрахъ» («Знамя социализма») и «МаrӀарул большевик» («Большевик гор»).</w:t>
      </w:r>
    </w:p>
    <w:p w:rsidR="007100C0" w:rsidRPr="00032EFD" w:rsidRDefault="00750071" w:rsidP="00207F09">
      <w:pPr>
        <w:spacing w:after="0" w:line="240" w:lineRule="auto"/>
        <w:ind w:left="-142" w:firstLine="709"/>
        <w:jc w:val="both"/>
        <w:rPr>
          <w:rFonts w:ascii="Times New Roman" w:hAnsi="Times New Roman"/>
          <w:color w:val="000000" w:themeColor="text1"/>
          <w:sz w:val="28"/>
          <w:szCs w:val="28"/>
        </w:rPr>
      </w:pPr>
      <w:r w:rsidRPr="00032EFD">
        <w:rPr>
          <w:rFonts w:ascii="Times New Roman" w:hAnsi="Times New Roman"/>
          <w:color w:val="000000" w:themeColor="text1"/>
          <w:sz w:val="28"/>
          <w:szCs w:val="28"/>
        </w:rPr>
        <w:t>В 1922 г.</w:t>
      </w:r>
      <w:r w:rsidR="003734B8" w:rsidRPr="00032EFD">
        <w:rPr>
          <w:rFonts w:ascii="Times New Roman" w:hAnsi="Times New Roman"/>
          <w:color w:val="000000" w:themeColor="text1"/>
          <w:sz w:val="28"/>
          <w:szCs w:val="28"/>
          <w:vertAlign w:val="superscript"/>
        </w:rPr>
        <w:t xml:space="preserve"> </w:t>
      </w:r>
      <w:r w:rsidR="003734B8" w:rsidRPr="00032EFD">
        <w:rPr>
          <w:rFonts w:ascii="Times New Roman" w:hAnsi="Times New Roman"/>
          <w:color w:val="000000" w:themeColor="text1"/>
          <w:sz w:val="28"/>
          <w:szCs w:val="28"/>
        </w:rPr>
        <w:t>окончил спортшколу, затем учился в Коммунистическом университете трудящихся Востока, (Москва).</w:t>
      </w:r>
    </w:p>
    <w:p w:rsidR="007100C0" w:rsidRPr="00032EFD" w:rsidRDefault="003734B8" w:rsidP="00207F09">
      <w:pPr>
        <w:spacing w:after="0" w:line="240" w:lineRule="auto"/>
        <w:ind w:left="-142" w:firstLine="709"/>
        <w:jc w:val="both"/>
        <w:rPr>
          <w:rFonts w:ascii="Times New Roman" w:hAnsi="Times New Roman"/>
          <w:color w:val="000000" w:themeColor="text1"/>
          <w:sz w:val="28"/>
          <w:szCs w:val="28"/>
        </w:rPr>
      </w:pPr>
      <w:r w:rsidRPr="00032EFD">
        <w:rPr>
          <w:rFonts w:ascii="Times New Roman" w:hAnsi="Times New Roman"/>
          <w:color w:val="000000" w:themeColor="text1"/>
          <w:sz w:val="28"/>
          <w:szCs w:val="28"/>
        </w:rPr>
        <w:t xml:space="preserve">С 1925 года является членом </w:t>
      </w:r>
      <w:r w:rsidR="007100C0" w:rsidRPr="00032EFD">
        <w:rPr>
          <w:rFonts w:ascii="Times New Roman" w:hAnsi="Times New Roman"/>
          <w:sz w:val="28"/>
          <w:szCs w:val="28"/>
        </w:rPr>
        <w:t>Коммунистической партии</w:t>
      </w:r>
      <w:r w:rsidRPr="00032EFD">
        <w:rPr>
          <w:rFonts w:ascii="Times New Roman" w:hAnsi="Times New Roman"/>
          <w:color w:val="000000" w:themeColor="text1"/>
          <w:sz w:val="28"/>
          <w:szCs w:val="28"/>
        </w:rPr>
        <w:t>.</w:t>
      </w:r>
    </w:p>
    <w:p w:rsidR="00B7799F" w:rsidRPr="00032EFD" w:rsidRDefault="00B7799F" w:rsidP="00207F09">
      <w:pPr>
        <w:spacing w:after="0" w:line="240" w:lineRule="auto"/>
        <w:ind w:left="-142" w:firstLine="709"/>
        <w:jc w:val="both"/>
        <w:rPr>
          <w:rFonts w:ascii="Times New Roman" w:hAnsi="Times New Roman"/>
          <w:color w:val="000000" w:themeColor="text1"/>
          <w:sz w:val="28"/>
          <w:szCs w:val="28"/>
        </w:rPr>
      </w:pPr>
      <w:r w:rsidRPr="00032EFD">
        <w:rPr>
          <w:rFonts w:ascii="Times New Roman" w:hAnsi="Times New Roman"/>
          <w:color w:val="000000" w:themeColor="text1"/>
          <w:sz w:val="28"/>
          <w:szCs w:val="28"/>
        </w:rPr>
        <w:t>Писать началс 1926 года, его стихи на русском и аварском языках публиковались в московских печатных изданиях.</w:t>
      </w:r>
    </w:p>
    <w:p w:rsidR="00B7799F" w:rsidRPr="00032EFD" w:rsidRDefault="00B7799F" w:rsidP="00207F09">
      <w:pPr>
        <w:spacing w:after="0" w:line="240" w:lineRule="auto"/>
        <w:ind w:left="-142" w:firstLine="709"/>
        <w:jc w:val="both"/>
        <w:rPr>
          <w:rFonts w:ascii="Times New Roman" w:hAnsi="Times New Roman"/>
          <w:color w:val="000000" w:themeColor="text1"/>
          <w:sz w:val="28"/>
          <w:szCs w:val="28"/>
        </w:rPr>
      </w:pPr>
      <w:r w:rsidRPr="00032EFD">
        <w:rPr>
          <w:rFonts w:ascii="Times New Roman" w:hAnsi="Times New Roman"/>
          <w:color w:val="000000" w:themeColor="text1"/>
          <w:sz w:val="28"/>
          <w:szCs w:val="28"/>
        </w:rPr>
        <w:t>Первый его рассказ «Мулла» («Дибир») был опубликован в 1928 г</w:t>
      </w:r>
      <w:r w:rsidR="00750071" w:rsidRPr="00032EFD">
        <w:rPr>
          <w:rFonts w:ascii="Times New Roman" w:hAnsi="Times New Roman"/>
          <w:color w:val="000000" w:themeColor="text1"/>
          <w:sz w:val="28"/>
          <w:szCs w:val="28"/>
        </w:rPr>
        <w:t>.</w:t>
      </w:r>
      <w:r w:rsidRPr="00032EFD">
        <w:rPr>
          <w:rFonts w:ascii="Times New Roman" w:hAnsi="Times New Roman"/>
          <w:color w:val="000000" w:themeColor="text1"/>
          <w:sz w:val="28"/>
          <w:szCs w:val="28"/>
        </w:rPr>
        <w:t>, в Москве. В нём писатель выступает против лицемерия мусульманского духовенства.</w:t>
      </w:r>
    </w:p>
    <w:p w:rsidR="00B7799F" w:rsidRPr="00032EFD" w:rsidRDefault="00B7799F" w:rsidP="00207F09">
      <w:pPr>
        <w:spacing w:after="0" w:line="240" w:lineRule="auto"/>
        <w:ind w:left="-142" w:firstLine="709"/>
        <w:jc w:val="both"/>
        <w:rPr>
          <w:rFonts w:ascii="Times New Roman" w:hAnsi="Times New Roman"/>
          <w:color w:val="000000" w:themeColor="text1"/>
          <w:sz w:val="28"/>
          <w:szCs w:val="28"/>
        </w:rPr>
      </w:pPr>
      <w:r w:rsidRPr="00032EFD">
        <w:rPr>
          <w:rFonts w:ascii="Times New Roman" w:hAnsi="Times New Roman"/>
          <w:color w:val="000000" w:themeColor="text1"/>
          <w:sz w:val="28"/>
          <w:szCs w:val="28"/>
        </w:rPr>
        <w:t>Автор повести «Кровь за кровь» («Бидухъ би», 1929), в котором звучит слово автора против обычая кровной мести; рассказа «Гости Галины» («Галинал гьалбал», 1935) о русской учительнице; романа «Герои в шубах» («Хъабчилъ бах; арзал», 1935) о классовой борьбе в дагестанском ауле до и после Октябрьской революции.</w:t>
      </w:r>
    </w:p>
    <w:p w:rsidR="007100C0" w:rsidRPr="00032EFD" w:rsidRDefault="003734B8" w:rsidP="00207F09">
      <w:pPr>
        <w:spacing w:after="0" w:line="240" w:lineRule="auto"/>
        <w:ind w:left="-142" w:firstLine="709"/>
        <w:jc w:val="both"/>
        <w:rPr>
          <w:rFonts w:ascii="Times New Roman" w:hAnsi="Times New Roman"/>
          <w:color w:val="000000" w:themeColor="text1"/>
          <w:sz w:val="28"/>
          <w:szCs w:val="28"/>
        </w:rPr>
      </w:pPr>
      <w:r w:rsidRPr="00032EFD">
        <w:rPr>
          <w:rFonts w:ascii="Times New Roman" w:hAnsi="Times New Roman"/>
          <w:color w:val="000000" w:themeColor="text1"/>
          <w:sz w:val="28"/>
          <w:szCs w:val="28"/>
        </w:rPr>
        <w:t xml:space="preserve">Член </w:t>
      </w:r>
      <w:r w:rsidR="007100C0" w:rsidRPr="00032EFD">
        <w:rPr>
          <w:rFonts w:ascii="Times New Roman" w:hAnsi="Times New Roman"/>
          <w:sz w:val="28"/>
          <w:szCs w:val="28"/>
        </w:rPr>
        <w:t>Союза писателей СССР</w:t>
      </w:r>
      <w:r w:rsidRPr="00032EFD">
        <w:rPr>
          <w:rFonts w:ascii="Times New Roman" w:hAnsi="Times New Roman"/>
          <w:color w:val="000000" w:themeColor="text1"/>
          <w:sz w:val="28"/>
          <w:szCs w:val="28"/>
        </w:rPr>
        <w:t xml:space="preserve"> </w:t>
      </w:r>
      <w:r w:rsidR="007100C0" w:rsidRPr="00032EFD">
        <w:rPr>
          <w:rFonts w:ascii="Times New Roman" w:hAnsi="Times New Roman"/>
          <w:color w:val="000000" w:themeColor="text1"/>
          <w:sz w:val="28"/>
          <w:szCs w:val="28"/>
        </w:rPr>
        <w:t xml:space="preserve">(1934), член Правления Союза писателей Дагестанской Автономной Советской Социалистической Республики, участник Первого Вседагестанского съезда писателей и </w:t>
      </w:r>
      <w:r w:rsidRPr="00032EFD">
        <w:rPr>
          <w:rFonts w:ascii="Times New Roman" w:hAnsi="Times New Roman"/>
          <w:color w:val="000000" w:themeColor="text1"/>
          <w:sz w:val="28"/>
          <w:szCs w:val="28"/>
        </w:rPr>
        <w:t xml:space="preserve">делегат от Дагестанской АССР на </w:t>
      </w:r>
      <w:r w:rsidR="007100C0" w:rsidRPr="00032EFD">
        <w:rPr>
          <w:rFonts w:ascii="Times New Roman" w:hAnsi="Times New Roman"/>
          <w:sz w:val="28"/>
          <w:szCs w:val="28"/>
        </w:rPr>
        <w:t>Первый съезд писателей СССР</w:t>
      </w:r>
      <w:r w:rsidR="007100C0" w:rsidRPr="00032EFD">
        <w:rPr>
          <w:rFonts w:ascii="Times New Roman" w:hAnsi="Times New Roman"/>
          <w:color w:val="000000" w:themeColor="text1"/>
          <w:sz w:val="28"/>
          <w:szCs w:val="28"/>
        </w:rPr>
        <w:t>.</w:t>
      </w:r>
    </w:p>
    <w:p w:rsidR="007100C0" w:rsidRPr="00032EFD" w:rsidRDefault="003734B8" w:rsidP="00207F09">
      <w:pPr>
        <w:spacing w:after="0" w:line="240" w:lineRule="auto"/>
        <w:ind w:left="-142" w:firstLine="709"/>
        <w:jc w:val="both"/>
        <w:rPr>
          <w:rFonts w:ascii="Times New Roman" w:hAnsi="Times New Roman"/>
          <w:color w:val="000000" w:themeColor="text1"/>
          <w:sz w:val="28"/>
          <w:szCs w:val="28"/>
        </w:rPr>
      </w:pPr>
      <w:r w:rsidRPr="00032EFD">
        <w:rPr>
          <w:rFonts w:ascii="Times New Roman" w:hAnsi="Times New Roman"/>
          <w:color w:val="000000" w:themeColor="text1"/>
          <w:sz w:val="28"/>
          <w:szCs w:val="28"/>
        </w:rPr>
        <w:lastRenderedPageBreak/>
        <w:t xml:space="preserve">В начале </w:t>
      </w:r>
      <w:r w:rsidR="007100C0" w:rsidRPr="00032EFD">
        <w:rPr>
          <w:rFonts w:ascii="Times New Roman" w:hAnsi="Times New Roman"/>
          <w:sz w:val="28"/>
          <w:szCs w:val="28"/>
        </w:rPr>
        <w:t>Великой Отечественной войны</w:t>
      </w:r>
      <w:r w:rsidRPr="00032EFD">
        <w:rPr>
          <w:rFonts w:ascii="Times New Roman" w:hAnsi="Times New Roman"/>
          <w:color w:val="000000" w:themeColor="text1"/>
          <w:sz w:val="28"/>
          <w:szCs w:val="28"/>
        </w:rPr>
        <w:t xml:space="preserve"> учился в военном училище в </w:t>
      </w:r>
      <w:r w:rsidR="007100C0" w:rsidRPr="00032EFD">
        <w:rPr>
          <w:rFonts w:ascii="Times New Roman" w:hAnsi="Times New Roman"/>
          <w:sz w:val="28"/>
          <w:szCs w:val="28"/>
        </w:rPr>
        <w:t>Тбилиси</w:t>
      </w:r>
      <w:r w:rsidR="007100C0" w:rsidRPr="00032EFD">
        <w:rPr>
          <w:rFonts w:ascii="Times New Roman" w:hAnsi="Times New Roman"/>
          <w:color w:val="000000" w:themeColor="text1"/>
          <w:sz w:val="28"/>
          <w:szCs w:val="28"/>
        </w:rPr>
        <w:t>, затем в 1942 году уходит добровольцем на фронт, весной 1943 года окончил курсы по</w:t>
      </w:r>
      <w:r w:rsidRPr="00032EFD">
        <w:rPr>
          <w:rFonts w:ascii="Times New Roman" w:hAnsi="Times New Roman"/>
          <w:color w:val="000000" w:themeColor="text1"/>
          <w:sz w:val="28"/>
          <w:szCs w:val="28"/>
        </w:rPr>
        <w:t xml:space="preserve">литработников, присвоено звание </w:t>
      </w:r>
      <w:r w:rsidR="007100C0" w:rsidRPr="00032EFD">
        <w:rPr>
          <w:rFonts w:ascii="Times New Roman" w:hAnsi="Times New Roman"/>
          <w:sz w:val="28"/>
          <w:szCs w:val="28"/>
        </w:rPr>
        <w:t>старший лейтенант</w:t>
      </w:r>
      <w:r w:rsidRPr="00032EFD">
        <w:rPr>
          <w:rFonts w:ascii="Times New Roman" w:hAnsi="Times New Roman"/>
          <w:color w:val="000000" w:themeColor="text1"/>
          <w:sz w:val="28"/>
          <w:szCs w:val="28"/>
        </w:rPr>
        <w:t xml:space="preserve">. Служил </w:t>
      </w:r>
      <w:r w:rsidR="007100C0" w:rsidRPr="00032EFD">
        <w:rPr>
          <w:rFonts w:ascii="Times New Roman" w:hAnsi="Times New Roman"/>
          <w:sz w:val="28"/>
          <w:szCs w:val="28"/>
        </w:rPr>
        <w:t>комиссаром</w:t>
      </w:r>
      <w:r w:rsidR="007518EF" w:rsidRPr="00032EFD">
        <w:rPr>
          <w:rFonts w:ascii="Times New Roman" w:hAnsi="Times New Roman"/>
          <w:color w:val="000000" w:themeColor="text1"/>
          <w:sz w:val="28"/>
          <w:szCs w:val="28"/>
        </w:rPr>
        <w:t xml:space="preserve"> </w:t>
      </w:r>
      <w:r w:rsidR="007100C0" w:rsidRPr="00032EFD">
        <w:rPr>
          <w:rFonts w:ascii="Times New Roman" w:hAnsi="Times New Roman"/>
          <w:color w:val="000000" w:themeColor="text1"/>
          <w:sz w:val="28"/>
          <w:szCs w:val="28"/>
        </w:rPr>
        <w:t>батальона и агит</w:t>
      </w:r>
      <w:r w:rsidRPr="00032EFD">
        <w:rPr>
          <w:rFonts w:ascii="Times New Roman" w:hAnsi="Times New Roman"/>
          <w:color w:val="000000" w:themeColor="text1"/>
          <w:sz w:val="28"/>
          <w:szCs w:val="28"/>
        </w:rPr>
        <w:t xml:space="preserve">атором 547-го стрелкового полка </w:t>
      </w:r>
      <w:r w:rsidR="007100C0" w:rsidRPr="00032EFD">
        <w:rPr>
          <w:rFonts w:ascii="Times New Roman" w:hAnsi="Times New Roman"/>
          <w:sz w:val="28"/>
          <w:szCs w:val="28"/>
        </w:rPr>
        <w:t>127-ой стрелковой дивизии</w:t>
      </w:r>
      <w:r w:rsidRPr="00032EFD">
        <w:rPr>
          <w:rFonts w:ascii="Times New Roman" w:hAnsi="Times New Roman"/>
          <w:color w:val="000000" w:themeColor="text1"/>
          <w:sz w:val="28"/>
          <w:szCs w:val="28"/>
        </w:rPr>
        <w:t xml:space="preserve"> </w:t>
      </w:r>
      <w:r w:rsidR="007100C0" w:rsidRPr="00032EFD">
        <w:rPr>
          <w:rFonts w:ascii="Times New Roman" w:hAnsi="Times New Roman"/>
          <w:color w:val="000000" w:themeColor="text1"/>
          <w:sz w:val="28"/>
          <w:szCs w:val="28"/>
        </w:rPr>
        <w:t xml:space="preserve">1-й гв. Армии на 1-м Украинском фронте. </w:t>
      </w:r>
      <w:r w:rsidR="00B7799F" w:rsidRPr="00032EFD">
        <w:rPr>
          <w:rFonts w:ascii="Times New Roman" w:hAnsi="Times New Roman"/>
          <w:color w:val="000000" w:themeColor="text1"/>
          <w:sz w:val="28"/>
          <w:szCs w:val="28"/>
        </w:rPr>
        <w:t>Имел боевые правительственные награды.</w:t>
      </w:r>
    </w:p>
    <w:p w:rsidR="007100C0" w:rsidRPr="00032EFD" w:rsidRDefault="007100C0" w:rsidP="00207F09">
      <w:pPr>
        <w:spacing w:after="0" w:line="240" w:lineRule="auto"/>
        <w:ind w:left="-142" w:firstLine="709"/>
        <w:jc w:val="both"/>
        <w:rPr>
          <w:rFonts w:ascii="Times New Roman" w:hAnsi="Times New Roman"/>
          <w:color w:val="000000" w:themeColor="text1"/>
          <w:sz w:val="28"/>
          <w:szCs w:val="28"/>
        </w:rPr>
      </w:pPr>
      <w:r w:rsidRPr="00032EFD">
        <w:rPr>
          <w:rFonts w:ascii="Times New Roman" w:hAnsi="Times New Roman"/>
          <w:color w:val="000000" w:themeColor="text1"/>
          <w:sz w:val="28"/>
          <w:szCs w:val="28"/>
        </w:rPr>
        <w:t xml:space="preserve">Числился пропавшим без вести с апреля 1944 года, погиб на фронте в </w:t>
      </w:r>
      <w:r w:rsidR="003734B8" w:rsidRPr="00032EFD">
        <w:rPr>
          <w:rFonts w:ascii="Times New Roman" w:hAnsi="Times New Roman"/>
          <w:color w:val="000000" w:themeColor="text1"/>
          <w:sz w:val="28"/>
          <w:szCs w:val="28"/>
        </w:rPr>
        <w:t xml:space="preserve">1944 году, у села Заболотниково </w:t>
      </w:r>
      <w:r w:rsidRPr="00032EFD">
        <w:rPr>
          <w:rFonts w:ascii="Times New Roman" w:hAnsi="Times New Roman"/>
          <w:sz w:val="28"/>
          <w:szCs w:val="28"/>
        </w:rPr>
        <w:t>Тернопольской области</w:t>
      </w:r>
      <w:r w:rsidR="003734B8" w:rsidRPr="00032EFD">
        <w:rPr>
          <w:rFonts w:ascii="Times New Roman" w:hAnsi="Times New Roman"/>
          <w:color w:val="000000" w:themeColor="text1"/>
          <w:sz w:val="28"/>
          <w:szCs w:val="28"/>
        </w:rPr>
        <w:t xml:space="preserve"> </w:t>
      </w:r>
      <w:r w:rsidRPr="00032EFD">
        <w:rPr>
          <w:rFonts w:ascii="Times New Roman" w:hAnsi="Times New Roman"/>
          <w:sz w:val="28"/>
          <w:szCs w:val="28"/>
        </w:rPr>
        <w:t>Украины</w:t>
      </w:r>
      <w:r w:rsidRPr="00032EFD">
        <w:rPr>
          <w:rFonts w:ascii="Times New Roman" w:hAnsi="Times New Roman"/>
          <w:color w:val="000000" w:themeColor="text1"/>
          <w:sz w:val="28"/>
          <w:szCs w:val="28"/>
        </w:rPr>
        <w:t>.</w:t>
      </w:r>
    </w:p>
    <w:p w:rsidR="007100C0" w:rsidRPr="00032EFD" w:rsidRDefault="007100C0" w:rsidP="00207F09">
      <w:pPr>
        <w:spacing w:after="0" w:line="240" w:lineRule="auto"/>
        <w:ind w:left="-142" w:firstLine="709"/>
        <w:jc w:val="both"/>
        <w:rPr>
          <w:rFonts w:ascii="Times New Roman" w:hAnsi="Times New Roman"/>
          <w:color w:val="000000" w:themeColor="text1"/>
          <w:sz w:val="28"/>
          <w:szCs w:val="28"/>
        </w:rPr>
      </w:pPr>
      <w:r w:rsidRPr="00032EFD">
        <w:rPr>
          <w:rFonts w:ascii="Times New Roman" w:hAnsi="Times New Roman"/>
          <w:color w:val="000000" w:themeColor="text1"/>
          <w:sz w:val="28"/>
          <w:szCs w:val="28"/>
        </w:rPr>
        <w:t>Перезахоронен в братской моги</w:t>
      </w:r>
      <w:r w:rsidR="003734B8" w:rsidRPr="00032EFD">
        <w:rPr>
          <w:rFonts w:ascii="Times New Roman" w:hAnsi="Times New Roman"/>
          <w:color w:val="000000" w:themeColor="text1"/>
          <w:sz w:val="28"/>
          <w:szCs w:val="28"/>
        </w:rPr>
        <w:t xml:space="preserve">ле на городском кладбище города </w:t>
      </w:r>
      <w:r w:rsidRPr="00032EFD">
        <w:rPr>
          <w:rFonts w:ascii="Times New Roman" w:hAnsi="Times New Roman"/>
          <w:sz w:val="28"/>
          <w:szCs w:val="28"/>
        </w:rPr>
        <w:t>Чортков</w:t>
      </w:r>
      <w:r w:rsidR="003734B8" w:rsidRPr="00032EFD">
        <w:rPr>
          <w:rFonts w:ascii="Times New Roman" w:hAnsi="Times New Roman"/>
          <w:color w:val="000000" w:themeColor="text1"/>
          <w:sz w:val="28"/>
          <w:szCs w:val="28"/>
        </w:rPr>
        <w:t>Тернопольской области.</w:t>
      </w:r>
    </w:p>
    <w:p w:rsidR="00FD2939" w:rsidRPr="00032EFD" w:rsidRDefault="00FD2939" w:rsidP="00207F09">
      <w:pPr>
        <w:spacing w:after="0" w:line="240" w:lineRule="auto"/>
        <w:ind w:left="-142" w:firstLine="709"/>
        <w:jc w:val="both"/>
        <w:rPr>
          <w:rFonts w:ascii="Times New Roman" w:hAnsi="Times New Roman"/>
          <w:color w:val="000000" w:themeColor="text1"/>
          <w:sz w:val="28"/>
          <w:szCs w:val="28"/>
        </w:rPr>
      </w:pPr>
    </w:p>
    <w:p w:rsidR="007100C0" w:rsidRPr="00032EFD" w:rsidRDefault="007100C0" w:rsidP="00207F09">
      <w:pPr>
        <w:spacing w:after="0" w:line="240" w:lineRule="auto"/>
        <w:ind w:left="-142" w:firstLine="709"/>
        <w:jc w:val="both"/>
        <w:rPr>
          <w:rFonts w:ascii="Times New Roman" w:hAnsi="Times New Roman"/>
          <w:b/>
          <w:i/>
          <w:color w:val="000000" w:themeColor="text1"/>
          <w:sz w:val="28"/>
          <w:szCs w:val="28"/>
        </w:rPr>
      </w:pPr>
      <w:r w:rsidRPr="00032EFD">
        <w:rPr>
          <w:rFonts w:ascii="Times New Roman" w:hAnsi="Times New Roman"/>
          <w:b/>
          <w:i/>
          <w:color w:val="000000" w:themeColor="text1"/>
          <w:sz w:val="28"/>
          <w:szCs w:val="28"/>
        </w:rPr>
        <w:t xml:space="preserve">Дин-Магомаев Р. </w:t>
      </w:r>
      <w:r w:rsidR="00450983" w:rsidRPr="00032EFD">
        <w:rPr>
          <w:rFonts w:ascii="Times New Roman" w:hAnsi="Times New Roman"/>
          <w:b/>
          <w:i/>
          <w:color w:val="000000" w:themeColor="text1"/>
          <w:sz w:val="28"/>
          <w:szCs w:val="28"/>
        </w:rPr>
        <w:t xml:space="preserve">Клятва: Рассказ. - Махачкала: Даггосиздат, 1942. - </w:t>
      </w:r>
      <w:r w:rsidRPr="00032EFD">
        <w:rPr>
          <w:rFonts w:ascii="Times New Roman" w:hAnsi="Times New Roman"/>
          <w:b/>
          <w:i/>
          <w:color w:val="000000" w:themeColor="text1"/>
          <w:sz w:val="28"/>
          <w:szCs w:val="28"/>
        </w:rPr>
        <w:t>47 с.</w:t>
      </w:r>
    </w:p>
    <w:p w:rsidR="00450983" w:rsidRPr="00032EFD" w:rsidRDefault="00450983" w:rsidP="00207F09">
      <w:pPr>
        <w:spacing w:after="0" w:line="240" w:lineRule="auto"/>
        <w:ind w:left="-142" w:firstLine="709"/>
        <w:jc w:val="both"/>
        <w:rPr>
          <w:rFonts w:ascii="Times New Roman" w:hAnsi="Times New Roman"/>
          <w:b/>
          <w:i/>
          <w:color w:val="000000" w:themeColor="text1"/>
          <w:sz w:val="28"/>
          <w:szCs w:val="28"/>
        </w:rPr>
      </w:pPr>
      <w:r w:rsidRPr="00032EFD">
        <w:rPr>
          <w:rFonts w:ascii="Times New Roman" w:hAnsi="Times New Roman"/>
          <w:b/>
          <w:i/>
          <w:color w:val="000000" w:themeColor="text1"/>
          <w:sz w:val="28"/>
          <w:szCs w:val="28"/>
        </w:rPr>
        <w:t>Дин-Магомаев Р. Коричневая змея. – Махачкала: Даггосиздат, 1941. - 48 с.</w:t>
      </w:r>
    </w:p>
    <w:p w:rsidR="00450983" w:rsidRPr="00032EFD" w:rsidRDefault="007100C0" w:rsidP="00207F09">
      <w:pPr>
        <w:spacing w:after="0" w:line="240" w:lineRule="auto"/>
        <w:ind w:left="-142" w:firstLine="709"/>
        <w:jc w:val="both"/>
        <w:rPr>
          <w:rFonts w:ascii="Times New Roman" w:hAnsi="Times New Roman"/>
          <w:b/>
          <w:i/>
          <w:color w:val="000000" w:themeColor="text1"/>
          <w:sz w:val="28"/>
          <w:szCs w:val="28"/>
        </w:rPr>
      </w:pPr>
      <w:r w:rsidRPr="00032EFD">
        <w:rPr>
          <w:rFonts w:ascii="Times New Roman" w:hAnsi="Times New Roman"/>
          <w:b/>
          <w:i/>
          <w:color w:val="000000" w:themeColor="text1"/>
          <w:sz w:val="28"/>
          <w:szCs w:val="28"/>
        </w:rPr>
        <w:t>Дин-Магомаев Р.О</w:t>
      </w:r>
      <w:r w:rsidR="00450983" w:rsidRPr="00032EFD">
        <w:rPr>
          <w:rFonts w:ascii="Times New Roman" w:hAnsi="Times New Roman"/>
          <w:b/>
          <w:i/>
          <w:color w:val="000000" w:themeColor="text1"/>
          <w:sz w:val="28"/>
          <w:szCs w:val="28"/>
        </w:rPr>
        <w:t>тступник: Повесть / п</w:t>
      </w:r>
      <w:r w:rsidRPr="00032EFD">
        <w:rPr>
          <w:rFonts w:ascii="Times New Roman" w:hAnsi="Times New Roman"/>
          <w:b/>
          <w:i/>
          <w:color w:val="000000" w:themeColor="text1"/>
          <w:sz w:val="28"/>
          <w:szCs w:val="28"/>
        </w:rPr>
        <w:t xml:space="preserve">редисл. канд. филол. наук М.-Р. Усахова. </w:t>
      </w:r>
      <w:r w:rsidR="00450983" w:rsidRPr="00032EFD">
        <w:rPr>
          <w:rFonts w:ascii="Times New Roman" w:hAnsi="Times New Roman"/>
          <w:b/>
          <w:i/>
          <w:color w:val="000000" w:themeColor="text1"/>
          <w:sz w:val="28"/>
          <w:szCs w:val="28"/>
        </w:rPr>
        <w:t xml:space="preserve">- </w:t>
      </w:r>
      <w:r w:rsidRPr="00032EFD">
        <w:rPr>
          <w:rFonts w:ascii="Times New Roman" w:hAnsi="Times New Roman"/>
          <w:b/>
          <w:i/>
          <w:color w:val="000000" w:themeColor="text1"/>
          <w:sz w:val="28"/>
          <w:szCs w:val="28"/>
        </w:rPr>
        <w:t>Ма</w:t>
      </w:r>
      <w:r w:rsidR="00450983" w:rsidRPr="00032EFD">
        <w:rPr>
          <w:rFonts w:ascii="Times New Roman" w:hAnsi="Times New Roman"/>
          <w:b/>
          <w:i/>
          <w:color w:val="000000" w:themeColor="text1"/>
          <w:sz w:val="28"/>
          <w:szCs w:val="28"/>
        </w:rPr>
        <w:t>хачкала: Дагкнигоиздат, 1970. - 46 с.</w:t>
      </w:r>
    </w:p>
    <w:p w:rsidR="004E0F01" w:rsidRPr="00032EFD" w:rsidRDefault="004E0F01" w:rsidP="00207F09">
      <w:pPr>
        <w:spacing w:after="0" w:line="240" w:lineRule="auto"/>
        <w:ind w:left="-142" w:firstLine="709"/>
        <w:jc w:val="both"/>
        <w:rPr>
          <w:rFonts w:ascii="Times New Roman" w:hAnsi="Times New Roman"/>
          <w:b/>
          <w:i/>
          <w:color w:val="000000" w:themeColor="text1"/>
          <w:sz w:val="28"/>
          <w:szCs w:val="28"/>
        </w:rPr>
      </w:pPr>
      <w:r w:rsidRPr="00032EFD">
        <w:rPr>
          <w:rFonts w:ascii="Times New Roman" w:hAnsi="Times New Roman"/>
          <w:b/>
          <w:bCs/>
          <w:i/>
          <w:color w:val="000000" w:themeColor="text1"/>
          <w:sz w:val="28"/>
          <w:szCs w:val="28"/>
        </w:rPr>
        <w:t xml:space="preserve">ГIабдусаламов, А. </w:t>
      </w:r>
      <w:r w:rsidRPr="00032EFD">
        <w:rPr>
          <w:rFonts w:ascii="Times New Roman" w:hAnsi="Times New Roman"/>
          <w:b/>
          <w:i/>
          <w:color w:val="000000" w:themeColor="text1"/>
          <w:sz w:val="28"/>
          <w:szCs w:val="28"/>
        </w:rPr>
        <w:t xml:space="preserve">Аваразул художественнияб проза: кинабго байбихьана Ражаб ДинмухIамаевасдасан // Гьудуллъи / Дружба. - 2015. - </w:t>
      </w:r>
      <w:r w:rsidRPr="00032EFD">
        <w:rPr>
          <w:rFonts w:ascii="Times New Roman" w:hAnsi="Times New Roman"/>
          <w:b/>
          <w:bCs/>
          <w:i/>
          <w:color w:val="000000" w:themeColor="text1"/>
          <w:sz w:val="28"/>
          <w:szCs w:val="28"/>
        </w:rPr>
        <w:t>№1</w:t>
      </w:r>
      <w:r w:rsidRPr="00032EFD">
        <w:rPr>
          <w:rFonts w:ascii="Times New Roman" w:hAnsi="Times New Roman"/>
          <w:b/>
          <w:i/>
          <w:color w:val="000000" w:themeColor="text1"/>
          <w:sz w:val="28"/>
          <w:szCs w:val="28"/>
        </w:rPr>
        <w:t>. - С. 79- 85. – Абдусаламов, А.</w:t>
      </w:r>
      <w:r w:rsidRPr="00032EFD">
        <w:rPr>
          <w:rFonts w:ascii="Times New Roman" w:hAnsi="Times New Roman"/>
          <w:b/>
          <w:bCs/>
          <w:i/>
          <w:color w:val="000000" w:themeColor="text1"/>
          <w:sz w:val="28"/>
          <w:szCs w:val="28"/>
        </w:rPr>
        <w:t xml:space="preserve"> </w:t>
      </w:r>
      <w:r w:rsidRPr="00032EFD">
        <w:rPr>
          <w:rFonts w:ascii="Times New Roman" w:hAnsi="Times New Roman"/>
          <w:b/>
          <w:i/>
          <w:color w:val="000000" w:themeColor="text1"/>
          <w:sz w:val="28"/>
          <w:szCs w:val="28"/>
        </w:rPr>
        <w:t>Аварская художественная проза</w:t>
      </w:r>
      <w:r w:rsidR="00185B32" w:rsidRPr="00032EFD">
        <w:rPr>
          <w:rFonts w:ascii="Times New Roman" w:hAnsi="Times New Roman"/>
          <w:b/>
          <w:i/>
          <w:color w:val="000000" w:themeColor="text1"/>
          <w:sz w:val="28"/>
          <w:szCs w:val="28"/>
        </w:rPr>
        <w:t>. –</w:t>
      </w:r>
      <w:r w:rsidRPr="00032EFD">
        <w:rPr>
          <w:rFonts w:ascii="Times New Roman" w:hAnsi="Times New Roman"/>
          <w:b/>
          <w:i/>
          <w:color w:val="000000" w:themeColor="text1"/>
          <w:sz w:val="28"/>
          <w:szCs w:val="28"/>
        </w:rPr>
        <w:t xml:space="preserve"> авар. яз.</w:t>
      </w:r>
    </w:p>
    <w:p w:rsidR="004E0F01" w:rsidRPr="00032EFD" w:rsidRDefault="004E0F01" w:rsidP="00207F09">
      <w:pPr>
        <w:spacing w:after="0" w:line="240" w:lineRule="auto"/>
        <w:ind w:left="-142" w:firstLine="709"/>
        <w:jc w:val="both"/>
        <w:rPr>
          <w:rFonts w:ascii="Times New Roman" w:hAnsi="Times New Roman"/>
          <w:b/>
          <w:i/>
          <w:color w:val="000000" w:themeColor="text1"/>
          <w:sz w:val="28"/>
          <w:szCs w:val="28"/>
        </w:rPr>
      </w:pPr>
      <w:r w:rsidRPr="00032EFD">
        <w:rPr>
          <w:rFonts w:ascii="Times New Roman" w:hAnsi="Times New Roman"/>
          <w:b/>
          <w:bCs/>
          <w:i/>
          <w:color w:val="000000" w:themeColor="text1"/>
          <w:sz w:val="28"/>
          <w:szCs w:val="28"/>
        </w:rPr>
        <w:t>Ражаб ДинмухIамаев</w:t>
      </w:r>
      <w:r w:rsidRPr="00032EFD">
        <w:rPr>
          <w:rFonts w:ascii="Times New Roman" w:hAnsi="Times New Roman"/>
          <w:b/>
          <w:i/>
          <w:color w:val="000000" w:themeColor="text1"/>
          <w:sz w:val="28"/>
          <w:szCs w:val="28"/>
        </w:rPr>
        <w:t xml:space="preserve">: [краткая биография аварского писателя, участника Великой Отечественной войны, редактора газеты на аварском языке, общественного деятеля] // Гьудуллъи / Дружба. - 2019. - </w:t>
      </w:r>
      <w:r w:rsidRPr="00032EFD">
        <w:rPr>
          <w:rFonts w:ascii="Times New Roman" w:hAnsi="Times New Roman"/>
          <w:b/>
          <w:bCs/>
          <w:i/>
          <w:color w:val="000000" w:themeColor="text1"/>
          <w:sz w:val="28"/>
          <w:szCs w:val="28"/>
        </w:rPr>
        <w:t>№ 3</w:t>
      </w:r>
      <w:r w:rsidR="002B0B67" w:rsidRPr="00032EFD">
        <w:rPr>
          <w:rFonts w:ascii="Times New Roman" w:hAnsi="Times New Roman"/>
          <w:b/>
          <w:i/>
          <w:color w:val="000000" w:themeColor="text1"/>
          <w:sz w:val="28"/>
          <w:szCs w:val="28"/>
        </w:rPr>
        <w:t xml:space="preserve">. - С. 17-18.: фот. - </w:t>
      </w:r>
      <w:r w:rsidRPr="00032EFD">
        <w:rPr>
          <w:rFonts w:ascii="Times New Roman" w:hAnsi="Times New Roman"/>
          <w:b/>
          <w:i/>
          <w:color w:val="000000" w:themeColor="text1"/>
          <w:sz w:val="28"/>
          <w:szCs w:val="28"/>
        </w:rPr>
        <w:t>(К 85-летию Союза писателей РД</w:t>
      </w:r>
      <w:r w:rsidR="002B0B67" w:rsidRPr="00032EFD">
        <w:rPr>
          <w:rFonts w:ascii="Times New Roman" w:hAnsi="Times New Roman"/>
          <w:b/>
          <w:i/>
          <w:color w:val="000000" w:themeColor="text1"/>
          <w:sz w:val="28"/>
          <w:szCs w:val="28"/>
        </w:rPr>
        <w:t xml:space="preserve">). - </w:t>
      </w:r>
      <w:r w:rsidRPr="00032EFD">
        <w:rPr>
          <w:rFonts w:ascii="Times New Roman" w:hAnsi="Times New Roman"/>
          <w:b/>
          <w:i/>
          <w:color w:val="000000" w:themeColor="text1"/>
          <w:sz w:val="28"/>
          <w:szCs w:val="28"/>
        </w:rPr>
        <w:t>Раджаб Динмагомаев</w:t>
      </w:r>
      <w:r w:rsidR="00185B32" w:rsidRPr="00032EFD">
        <w:rPr>
          <w:rFonts w:ascii="Times New Roman" w:hAnsi="Times New Roman"/>
          <w:b/>
          <w:i/>
          <w:color w:val="000000" w:themeColor="text1"/>
          <w:sz w:val="28"/>
          <w:szCs w:val="28"/>
        </w:rPr>
        <w:t xml:space="preserve">. – </w:t>
      </w:r>
      <w:r w:rsidR="002B0B67" w:rsidRPr="00032EFD">
        <w:rPr>
          <w:rFonts w:ascii="Times New Roman" w:hAnsi="Times New Roman"/>
          <w:b/>
          <w:i/>
          <w:color w:val="000000" w:themeColor="text1"/>
          <w:sz w:val="28"/>
          <w:szCs w:val="28"/>
        </w:rPr>
        <w:t>авар. яз.</w:t>
      </w:r>
    </w:p>
    <w:p w:rsidR="002B0B67" w:rsidRPr="00032EFD" w:rsidRDefault="002B0B67" w:rsidP="00207F09">
      <w:pPr>
        <w:spacing w:after="0" w:line="240" w:lineRule="auto"/>
        <w:ind w:left="-142" w:firstLine="709"/>
        <w:jc w:val="both"/>
        <w:rPr>
          <w:rFonts w:ascii="Times New Roman" w:hAnsi="Times New Roman"/>
          <w:b/>
          <w:i/>
          <w:color w:val="000000" w:themeColor="text1"/>
          <w:sz w:val="28"/>
          <w:szCs w:val="28"/>
        </w:rPr>
      </w:pPr>
      <w:r w:rsidRPr="00032EFD">
        <w:rPr>
          <w:rFonts w:ascii="Times New Roman" w:hAnsi="Times New Roman"/>
          <w:b/>
          <w:i/>
          <w:color w:val="000000" w:themeColor="text1"/>
          <w:sz w:val="28"/>
          <w:szCs w:val="28"/>
        </w:rPr>
        <w:t>Раджаб Динмагомаев // Писатели Дагестана: из века в век / авт.- сост. М. Ахмедова. – Махачкала, 2009. – С.44.</w:t>
      </w:r>
    </w:p>
    <w:p w:rsidR="00FD2939" w:rsidRPr="00032EFD" w:rsidRDefault="00FD2939" w:rsidP="00207F09">
      <w:pPr>
        <w:spacing w:after="0" w:line="240" w:lineRule="auto"/>
        <w:ind w:left="-142" w:firstLine="709"/>
        <w:jc w:val="both"/>
        <w:rPr>
          <w:rFonts w:ascii="Times New Roman" w:hAnsi="Times New Roman"/>
          <w:b/>
          <w:i/>
          <w:color w:val="000000" w:themeColor="text1"/>
          <w:sz w:val="28"/>
          <w:szCs w:val="28"/>
        </w:rPr>
      </w:pPr>
    </w:p>
    <w:p w:rsidR="00FD2939" w:rsidRPr="00032EFD" w:rsidRDefault="00FD2939" w:rsidP="00207F09">
      <w:pPr>
        <w:spacing w:after="0" w:line="240" w:lineRule="auto"/>
        <w:ind w:left="-142" w:firstLine="709"/>
        <w:jc w:val="both"/>
        <w:rPr>
          <w:rFonts w:ascii="Times New Roman" w:hAnsi="Times New Roman"/>
          <w:b/>
          <w:i/>
          <w:color w:val="000000" w:themeColor="text1"/>
          <w:sz w:val="28"/>
          <w:szCs w:val="28"/>
        </w:rPr>
      </w:pPr>
    </w:p>
    <w:p w:rsidR="00306319" w:rsidRPr="00032EFD" w:rsidRDefault="00306319" w:rsidP="00060ABC">
      <w:pPr>
        <w:spacing w:after="0" w:line="240" w:lineRule="auto"/>
        <w:jc w:val="both"/>
        <w:rPr>
          <w:rFonts w:ascii="Times New Roman" w:hAnsi="Times New Roman"/>
          <w:b/>
          <w:i/>
          <w:color w:val="000000" w:themeColor="text1"/>
          <w:sz w:val="28"/>
          <w:szCs w:val="28"/>
        </w:rPr>
      </w:pPr>
    </w:p>
    <w:tbl>
      <w:tblPr>
        <w:tblStyle w:val="a9"/>
        <w:tblW w:w="9776" w:type="dxa"/>
        <w:tblInd w:w="-142" w:type="dxa"/>
        <w:tblLook w:val="04A0" w:firstRow="1" w:lastRow="0" w:firstColumn="1" w:lastColumn="0" w:noHBand="0" w:noVBand="1"/>
      </w:tblPr>
      <w:tblGrid>
        <w:gridCol w:w="3539"/>
        <w:gridCol w:w="6237"/>
      </w:tblGrid>
      <w:tr w:rsidR="00FD2939" w:rsidRPr="00032EFD" w:rsidTr="00D7467A">
        <w:tc>
          <w:tcPr>
            <w:tcW w:w="3539" w:type="dxa"/>
          </w:tcPr>
          <w:p w:rsidR="00FD2939" w:rsidRPr="00032EFD" w:rsidRDefault="00FD2939" w:rsidP="00C115CE">
            <w:pPr>
              <w:spacing w:after="0" w:line="240" w:lineRule="auto"/>
              <w:ind w:firstLine="709"/>
              <w:jc w:val="center"/>
              <w:rPr>
                <w:b/>
                <w:color w:val="000000" w:themeColor="text1"/>
                <w:sz w:val="28"/>
                <w:szCs w:val="28"/>
              </w:rPr>
            </w:pPr>
            <w:r w:rsidRPr="00032EFD">
              <w:rPr>
                <w:b/>
                <w:color w:val="000000" w:themeColor="text1"/>
                <w:sz w:val="28"/>
                <w:szCs w:val="28"/>
              </w:rPr>
              <w:t>1960</w:t>
            </w:r>
          </w:p>
        </w:tc>
        <w:tc>
          <w:tcPr>
            <w:tcW w:w="6237" w:type="dxa"/>
          </w:tcPr>
          <w:p w:rsidR="00FD2939" w:rsidRPr="00032EFD" w:rsidRDefault="00FD2939" w:rsidP="00060ABC">
            <w:pPr>
              <w:spacing w:after="0" w:line="240" w:lineRule="auto"/>
              <w:ind w:firstLine="709"/>
              <w:jc w:val="center"/>
              <w:rPr>
                <w:b/>
                <w:color w:val="000000" w:themeColor="text1"/>
                <w:sz w:val="28"/>
                <w:szCs w:val="28"/>
              </w:rPr>
            </w:pPr>
            <w:r w:rsidRPr="00032EFD">
              <w:rPr>
                <w:b/>
                <w:color w:val="000000" w:themeColor="text1"/>
                <w:sz w:val="28"/>
                <w:szCs w:val="28"/>
              </w:rPr>
              <w:t>65 лет со дня рождения Ивахненко Сергея Николаевича, художника-педагога, живописца, графиста (род. в 1960 г.)</w:t>
            </w:r>
          </w:p>
        </w:tc>
      </w:tr>
    </w:tbl>
    <w:p w:rsidR="00FD2939" w:rsidRPr="00032EFD" w:rsidRDefault="00FD2939" w:rsidP="00207F09">
      <w:pPr>
        <w:spacing w:after="0" w:line="240" w:lineRule="auto"/>
        <w:ind w:left="-142" w:firstLine="709"/>
        <w:jc w:val="both"/>
        <w:rPr>
          <w:rFonts w:ascii="Times New Roman" w:hAnsi="Times New Roman"/>
          <w:b/>
          <w:i/>
          <w:color w:val="000000" w:themeColor="text1"/>
          <w:sz w:val="28"/>
          <w:szCs w:val="28"/>
        </w:rPr>
      </w:pPr>
    </w:p>
    <w:p w:rsidR="007407F7" w:rsidRPr="00032EFD" w:rsidRDefault="00D33B4F" w:rsidP="00207F09">
      <w:pPr>
        <w:spacing w:after="0" w:line="240" w:lineRule="auto"/>
        <w:ind w:firstLine="709"/>
        <w:jc w:val="both"/>
        <w:rPr>
          <w:rFonts w:ascii="Times New Roman" w:hAnsi="Times New Roman"/>
          <w:sz w:val="28"/>
          <w:szCs w:val="28"/>
        </w:rPr>
      </w:pPr>
      <w:r w:rsidRPr="00032EFD">
        <w:rPr>
          <w:rFonts w:ascii="Times New Roman" w:hAnsi="Times New Roman"/>
          <w:b/>
          <w:i/>
          <w:color w:val="000000" w:themeColor="text1"/>
          <w:sz w:val="28"/>
          <w:szCs w:val="28"/>
        </w:rPr>
        <w:t xml:space="preserve"> </w:t>
      </w:r>
      <w:r w:rsidR="00E63D61" w:rsidRPr="00032EFD">
        <w:rPr>
          <w:rFonts w:ascii="Times New Roman" w:hAnsi="Times New Roman"/>
          <w:sz w:val="28"/>
          <w:szCs w:val="28"/>
        </w:rPr>
        <w:t xml:space="preserve"> С</w:t>
      </w:r>
      <w:r w:rsidR="00D3136D" w:rsidRPr="00032EFD">
        <w:rPr>
          <w:rFonts w:ascii="Times New Roman" w:hAnsi="Times New Roman"/>
          <w:sz w:val="28"/>
          <w:szCs w:val="28"/>
        </w:rPr>
        <w:t>ергей Николаевич</w:t>
      </w:r>
      <w:r w:rsidRPr="00032EFD">
        <w:rPr>
          <w:rFonts w:ascii="Times New Roman" w:hAnsi="Times New Roman"/>
          <w:sz w:val="28"/>
          <w:szCs w:val="28"/>
        </w:rPr>
        <w:t xml:space="preserve"> Ивахненко</w:t>
      </w:r>
      <w:r w:rsidR="005D28C9" w:rsidRPr="00032EFD">
        <w:rPr>
          <w:rFonts w:ascii="Times New Roman" w:hAnsi="Times New Roman"/>
          <w:sz w:val="28"/>
          <w:szCs w:val="28"/>
        </w:rPr>
        <w:t xml:space="preserve"> родился в 1960 году.</w:t>
      </w:r>
    </w:p>
    <w:p w:rsidR="005D28C9" w:rsidRPr="00032EFD" w:rsidRDefault="005D28C9"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t>Окончил художественно-графический факультет ДГПУ, Махачкала.</w:t>
      </w:r>
    </w:p>
    <w:p w:rsidR="005D28C9" w:rsidRPr="00032EFD" w:rsidRDefault="005D28C9"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t>Выставки:</w:t>
      </w:r>
    </w:p>
    <w:p w:rsidR="005D28C9" w:rsidRPr="00032EFD" w:rsidRDefault="005D28C9"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t xml:space="preserve">1985 г. – «Школа, учитель, искусство», </w:t>
      </w:r>
      <w:r w:rsidRPr="00032EFD">
        <w:rPr>
          <w:rFonts w:ascii="Times New Roman" w:hAnsi="Times New Roman"/>
          <w:sz w:val="28"/>
          <w:szCs w:val="28"/>
          <w:lang w:val="en-US"/>
        </w:rPr>
        <w:t>II</w:t>
      </w:r>
      <w:r w:rsidRPr="00032EFD">
        <w:rPr>
          <w:rFonts w:ascii="Times New Roman" w:hAnsi="Times New Roman"/>
          <w:sz w:val="28"/>
          <w:szCs w:val="28"/>
        </w:rPr>
        <w:t xml:space="preserve"> всероссийская выствка, Москва.</w:t>
      </w:r>
    </w:p>
    <w:p w:rsidR="005D28C9" w:rsidRPr="00032EFD" w:rsidRDefault="005D28C9"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t xml:space="preserve">1987 г. - «Художник педагог», </w:t>
      </w:r>
      <w:r w:rsidRPr="00032EFD">
        <w:rPr>
          <w:rFonts w:ascii="Times New Roman" w:hAnsi="Times New Roman"/>
          <w:sz w:val="28"/>
          <w:szCs w:val="28"/>
          <w:lang w:val="en-US"/>
        </w:rPr>
        <w:t>I</w:t>
      </w:r>
      <w:r w:rsidRPr="00032EFD">
        <w:rPr>
          <w:rFonts w:ascii="Times New Roman" w:hAnsi="Times New Roman"/>
          <w:sz w:val="28"/>
          <w:szCs w:val="28"/>
        </w:rPr>
        <w:t xml:space="preserve"> республиканская выставка в выставочном зале Союза художников ДАССР, Махачкала.</w:t>
      </w:r>
    </w:p>
    <w:p w:rsidR="005D28C9" w:rsidRPr="00032EFD" w:rsidRDefault="005D28C9"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t xml:space="preserve">1988 г. – «Школа, учитель, искусство», </w:t>
      </w:r>
      <w:r w:rsidRPr="00032EFD">
        <w:rPr>
          <w:rFonts w:ascii="Times New Roman" w:hAnsi="Times New Roman"/>
          <w:sz w:val="28"/>
          <w:szCs w:val="28"/>
          <w:lang w:val="en-US"/>
        </w:rPr>
        <w:t>III</w:t>
      </w:r>
      <w:r w:rsidRPr="00032EFD">
        <w:rPr>
          <w:rFonts w:ascii="Times New Roman" w:hAnsi="Times New Roman"/>
          <w:sz w:val="28"/>
          <w:szCs w:val="28"/>
        </w:rPr>
        <w:t xml:space="preserve"> всероссийская выставка, Москва.</w:t>
      </w:r>
    </w:p>
    <w:p w:rsidR="005D28C9" w:rsidRPr="00032EFD" w:rsidRDefault="005D28C9"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t>1986 г. – Молодёжная выставка, в Выставочном зале Союза художников РД, Махачкала.</w:t>
      </w:r>
    </w:p>
    <w:p w:rsidR="005D28C9" w:rsidRPr="00032EFD" w:rsidRDefault="005D28C9"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t>1995 г. – «Аламат</w:t>
      </w:r>
      <w:r w:rsidR="0038275B" w:rsidRPr="00032EFD">
        <w:rPr>
          <w:rFonts w:ascii="Times New Roman" w:hAnsi="Times New Roman"/>
          <w:sz w:val="28"/>
          <w:szCs w:val="28"/>
        </w:rPr>
        <w:t>», в выставочном зале Союза художни ков РД, Махачкала.</w:t>
      </w:r>
    </w:p>
    <w:p w:rsidR="0038275B" w:rsidRPr="00032EFD" w:rsidRDefault="0038275B"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t>1996 г. – «Аламат», в выставочном зале Союза художни ков РД, Махачкала.</w:t>
      </w:r>
    </w:p>
    <w:p w:rsidR="0038275B" w:rsidRPr="00032EFD" w:rsidRDefault="0038275B"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t>1999 г. – «Страсть к жизни», выставка художников Дагестана, в выставочном зале Союза художников РД, Махачкала.</w:t>
      </w:r>
    </w:p>
    <w:p w:rsidR="00FD2939" w:rsidRPr="00032EFD" w:rsidRDefault="00FD2939" w:rsidP="00207F09">
      <w:pPr>
        <w:spacing w:after="0" w:line="240" w:lineRule="auto"/>
        <w:ind w:left="-142" w:firstLine="709"/>
        <w:jc w:val="both"/>
        <w:rPr>
          <w:rFonts w:ascii="Times New Roman" w:hAnsi="Times New Roman"/>
          <w:sz w:val="28"/>
          <w:szCs w:val="28"/>
        </w:rPr>
      </w:pPr>
    </w:p>
    <w:p w:rsidR="0038275B" w:rsidRPr="00032EFD" w:rsidRDefault="0038275B" w:rsidP="00207F09">
      <w:pPr>
        <w:spacing w:after="0" w:line="240" w:lineRule="auto"/>
        <w:ind w:left="-142" w:firstLine="709"/>
        <w:jc w:val="both"/>
        <w:rPr>
          <w:rFonts w:ascii="Times New Roman" w:hAnsi="Times New Roman"/>
          <w:b/>
          <w:sz w:val="28"/>
          <w:szCs w:val="28"/>
        </w:rPr>
      </w:pPr>
      <w:r w:rsidRPr="00032EFD">
        <w:rPr>
          <w:rFonts w:ascii="Times New Roman" w:hAnsi="Times New Roman"/>
          <w:b/>
          <w:sz w:val="28"/>
          <w:szCs w:val="28"/>
        </w:rPr>
        <w:lastRenderedPageBreak/>
        <w:t xml:space="preserve">Ивахненко Сергей Николаевич // </w:t>
      </w:r>
      <w:r w:rsidRPr="00032EFD">
        <w:rPr>
          <w:rFonts w:ascii="Times New Roman" w:hAnsi="Times New Roman"/>
          <w:b/>
          <w:i/>
          <w:sz w:val="28"/>
          <w:szCs w:val="28"/>
        </w:rPr>
        <w:t>Изобразительное искусство Дагестана ХХ-ХХ</w:t>
      </w:r>
      <w:r w:rsidRPr="00032EFD">
        <w:rPr>
          <w:rFonts w:ascii="Times New Roman" w:hAnsi="Times New Roman"/>
          <w:b/>
          <w:i/>
          <w:sz w:val="28"/>
          <w:szCs w:val="28"/>
          <w:lang w:val="en-US"/>
        </w:rPr>
        <w:t>I</w:t>
      </w:r>
      <w:r w:rsidRPr="00032EFD">
        <w:rPr>
          <w:rFonts w:ascii="Times New Roman" w:hAnsi="Times New Roman"/>
          <w:b/>
          <w:i/>
          <w:sz w:val="28"/>
          <w:szCs w:val="28"/>
        </w:rPr>
        <w:t xml:space="preserve"> вв.: энциклопедический словарь-указатель / автор-сост. Д. А. Дагирова. – Махачкала, 2020. – С. 141.</w:t>
      </w:r>
    </w:p>
    <w:p w:rsidR="0038275B" w:rsidRPr="00032EFD" w:rsidRDefault="0038275B" w:rsidP="00207F09">
      <w:pPr>
        <w:spacing w:after="0" w:line="240" w:lineRule="auto"/>
        <w:ind w:left="-142" w:firstLine="709"/>
        <w:jc w:val="both"/>
        <w:rPr>
          <w:rFonts w:ascii="Times New Roman" w:hAnsi="Times New Roman"/>
          <w:b/>
          <w:i/>
          <w:sz w:val="28"/>
          <w:szCs w:val="28"/>
        </w:rPr>
      </w:pPr>
    </w:p>
    <w:p w:rsidR="0038275B" w:rsidRPr="00032EFD" w:rsidRDefault="0038275B" w:rsidP="00207F09">
      <w:pPr>
        <w:spacing w:after="0" w:line="240" w:lineRule="auto"/>
        <w:ind w:left="-142" w:firstLine="709"/>
        <w:jc w:val="both"/>
        <w:rPr>
          <w:rFonts w:ascii="Times New Roman" w:hAnsi="Times New Roman"/>
          <w:sz w:val="28"/>
          <w:szCs w:val="28"/>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79"/>
        <w:gridCol w:w="6574"/>
      </w:tblGrid>
      <w:tr w:rsidR="000B0F88" w:rsidRPr="00032EFD" w:rsidTr="00D7467A">
        <w:tc>
          <w:tcPr>
            <w:tcW w:w="3179" w:type="dxa"/>
          </w:tcPr>
          <w:p w:rsidR="000B0F88" w:rsidRPr="00032EFD" w:rsidRDefault="000B0F88" w:rsidP="00C115CE">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1830</w:t>
            </w:r>
          </w:p>
        </w:tc>
        <w:tc>
          <w:tcPr>
            <w:tcW w:w="6574" w:type="dxa"/>
          </w:tcPr>
          <w:p w:rsidR="000B0F88" w:rsidRPr="00032EFD" w:rsidRDefault="00523B17" w:rsidP="00C115CE">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195</w:t>
            </w:r>
            <w:r w:rsidR="000B0F88" w:rsidRPr="00032EFD">
              <w:rPr>
                <w:rFonts w:ascii="Times New Roman" w:hAnsi="Times New Roman"/>
                <w:b/>
                <w:sz w:val="28"/>
                <w:szCs w:val="28"/>
              </w:rPr>
              <w:t xml:space="preserve"> лет со дня рождения</w:t>
            </w:r>
          </w:p>
          <w:p w:rsidR="000B0F88" w:rsidRPr="00032EFD" w:rsidRDefault="000B0F88" w:rsidP="00C115CE">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Ирчи (Йырчи)</w:t>
            </w:r>
            <w:r w:rsidR="00C115CE" w:rsidRPr="00032EFD">
              <w:rPr>
                <w:rFonts w:ascii="Times New Roman" w:hAnsi="Times New Roman"/>
                <w:b/>
                <w:sz w:val="28"/>
                <w:szCs w:val="28"/>
              </w:rPr>
              <w:t xml:space="preserve"> </w:t>
            </w:r>
            <w:r w:rsidRPr="00032EFD">
              <w:rPr>
                <w:rFonts w:ascii="Times New Roman" w:hAnsi="Times New Roman"/>
                <w:b/>
                <w:sz w:val="28"/>
                <w:szCs w:val="28"/>
              </w:rPr>
              <w:t>Казака,</w:t>
            </w:r>
          </w:p>
          <w:p w:rsidR="000B0F88" w:rsidRPr="00032EFD" w:rsidRDefault="000B0F88" w:rsidP="00C115CE">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классика дагестанской литературы, поэта</w:t>
            </w:r>
          </w:p>
          <w:p w:rsidR="000B0F88" w:rsidRPr="00032EFD" w:rsidRDefault="000B0F88" w:rsidP="00C115CE">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(1830—1879 гг.)</w:t>
            </w:r>
          </w:p>
        </w:tc>
      </w:tr>
    </w:tbl>
    <w:p w:rsidR="00FD2939" w:rsidRPr="00032EFD" w:rsidRDefault="00FD2939" w:rsidP="00207F09">
      <w:pPr>
        <w:spacing w:after="0"/>
        <w:ind w:left="-142" w:firstLine="709"/>
        <w:contextualSpacing/>
        <w:jc w:val="both"/>
        <w:rPr>
          <w:rFonts w:ascii="Times New Roman" w:hAnsi="Times New Roman"/>
          <w:color w:val="000000"/>
          <w:sz w:val="28"/>
          <w:szCs w:val="28"/>
        </w:rPr>
      </w:pPr>
    </w:p>
    <w:p w:rsidR="000B0F88" w:rsidRPr="00032EFD" w:rsidRDefault="000B0F88" w:rsidP="00207F09">
      <w:pPr>
        <w:spacing w:after="0"/>
        <w:ind w:left="-142" w:firstLine="709"/>
        <w:contextualSpacing/>
        <w:jc w:val="both"/>
        <w:rPr>
          <w:rFonts w:ascii="Times New Roman" w:hAnsi="Times New Roman"/>
          <w:color w:val="000000"/>
          <w:sz w:val="28"/>
          <w:szCs w:val="28"/>
        </w:rPr>
      </w:pPr>
      <w:r w:rsidRPr="00032EFD">
        <w:rPr>
          <w:rFonts w:ascii="Times New Roman" w:hAnsi="Times New Roman"/>
          <w:color w:val="000000"/>
          <w:sz w:val="28"/>
          <w:szCs w:val="28"/>
        </w:rPr>
        <w:t>Ирчи Казак родился в семь</w:t>
      </w:r>
      <w:r w:rsidR="00FD2939" w:rsidRPr="00032EFD">
        <w:rPr>
          <w:rFonts w:ascii="Times New Roman" w:hAnsi="Times New Roman"/>
          <w:color w:val="000000"/>
          <w:sz w:val="28"/>
          <w:szCs w:val="28"/>
        </w:rPr>
        <w:t>е крепостного крестьянина в с.</w:t>
      </w:r>
      <w:r w:rsidRPr="00032EFD">
        <w:rPr>
          <w:rFonts w:ascii="Times New Roman" w:hAnsi="Times New Roman"/>
          <w:color w:val="000000"/>
          <w:sz w:val="28"/>
          <w:szCs w:val="28"/>
        </w:rPr>
        <w:t xml:space="preserve"> Муслим-аул Тарковского шамхальства (ныне с. Атланаул Буйнакского района РД).</w:t>
      </w:r>
    </w:p>
    <w:p w:rsidR="000B0F88" w:rsidRPr="00032EFD" w:rsidRDefault="000B0F88" w:rsidP="00207F09">
      <w:pPr>
        <w:spacing w:after="0"/>
        <w:ind w:left="-142" w:firstLine="709"/>
        <w:contextualSpacing/>
        <w:jc w:val="both"/>
        <w:rPr>
          <w:rFonts w:ascii="Times New Roman" w:hAnsi="Times New Roman"/>
          <w:color w:val="000000"/>
          <w:sz w:val="28"/>
          <w:szCs w:val="28"/>
        </w:rPr>
      </w:pPr>
      <w:r w:rsidRPr="00032EFD">
        <w:rPr>
          <w:rFonts w:ascii="Times New Roman" w:hAnsi="Times New Roman"/>
          <w:color w:val="000000"/>
          <w:sz w:val="28"/>
          <w:szCs w:val="28"/>
        </w:rPr>
        <w:t>Песни он начал складывать в юности и исполнял их под аккомпанемент агач-комуза, которым владел виртуозно.</w:t>
      </w:r>
      <w:r w:rsidR="00936863" w:rsidRPr="00032EFD">
        <w:rPr>
          <w:rFonts w:ascii="Times New Roman" w:hAnsi="Times New Roman"/>
          <w:color w:val="000000"/>
          <w:sz w:val="28"/>
          <w:szCs w:val="28"/>
        </w:rPr>
        <w:t xml:space="preserve"> </w:t>
      </w:r>
      <w:r w:rsidRPr="00032EFD">
        <w:rPr>
          <w:rFonts w:ascii="Times New Roman" w:hAnsi="Times New Roman"/>
          <w:color w:val="000000"/>
          <w:sz w:val="28"/>
          <w:szCs w:val="28"/>
        </w:rPr>
        <w:t>Песни полюбились народу, и скоро имя поэта стало широко известным.</w:t>
      </w:r>
    </w:p>
    <w:p w:rsidR="000B0F88" w:rsidRPr="00032EFD" w:rsidRDefault="000B0F88" w:rsidP="00207F09">
      <w:pPr>
        <w:spacing w:after="0"/>
        <w:ind w:left="-142" w:firstLine="709"/>
        <w:contextualSpacing/>
        <w:jc w:val="both"/>
        <w:rPr>
          <w:rFonts w:ascii="Times New Roman" w:hAnsi="Times New Roman"/>
          <w:color w:val="000000"/>
          <w:sz w:val="28"/>
          <w:szCs w:val="28"/>
        </w:rPr>
      </w:pPr>
      <w:r w:rsidRPr="00032EFD">
        <w:rPr>
          <w:rFonts w:ascii="Times New Roman" w:hAnsi="Times New Roman"/>
          <w:color w:val="000000"/>
          <w:sz w:val="28"/>
          <w:szCs w:val="28"/>
        </w:rPr>
        <w:t>В конце 50-х гг. Ирчи Казак помог своему другу Атабаю похитить девушку из дворца шамхала. По настоянию разгневанного шамхала царские сатрапы без суда выслали поэта на три года в Сибирь. Цикл сибирских песен занимает значительное место в творческом наследии поэта.</w:t>
      </w:r>
    </w:p>
    <w:p w:rsidR="000B0F88" w:rsidRPr="00032EFD" w:rsidRDefault="000B0F88" w:rsidP="00207F09">
      <w:pPr>
        <w:spacing w:after="0"/>
        <w:ind w:left="-142" w:firstLine="709"/>
        <w:contextualSpacing/>
        <w:jc w:val="both"/>
        <w:rPr>
          <w:rFonts w:ascii="Times New Roman" w:hAnsi="Times New Roman"/>
          <w:color w:val="000000"/>
          <w:sz w:val="28"/>
          <w:szCs w:val="28"/>
        </w:rPr>
      </w:pPr>
      <w:r w:rsidRPr="00032EFD">
        <w:rPr>
          <w:rFonts w:ascii="Times New Roman" w:hAnsi="Times New Roman"/>
          <w:color w:val="000000"/>
          <w:sz w:val="28"/>
          <w:szCs w:val="28"/>
        </w:rPr>
        <w:t>Отбыв срок ссылки, Ирчи Казак вернулся. Возвращение его относят приблизительно к 1861 году. Йырчы Казака начинают преследовать, запрещают ему жить в родных местах. Заступничество Магомеда-Эфенди Османова, человека из высоких кругов, помогло ему вернуться. Ирчи Казак поселился в ауле Ботаюрт.</w:t>
      </w:r>
    </w:p>
    <w:p w:rsidR="000B0F88" w:rsidRPr="00032EFD" w:rsidRDefault="000B0F88" w:rsidP="00207F09">
      <w:pPr>
        <w:spacing w:after="0"/>
        <w:ind w:left="-142" w:firstLine="709"/>
        <w:contextualSpacing/>
        <w:jc w:val="both"/>
        <w:rPr>
          <w:rFonts w:ascii="Times New Roman" w:hAnsi="Times New Roman"/>
          <w:color w:val="000000"/>
          <w:sz w:val="28"/>
          <w:szCs w:val="28"/>
        </w:rPr>
      </w:pPr>
      <w:r w:rsidRPr="00032EFD">
        <w:rPr>
          <w:rFonts w:ascii="Times New Roman" w:hAnsi="Times New Roman"/>
          <w:color w:val="000000"/>
          <w:sz w:val="28"/>
          <w:szCs w:val="28"/>
        </w:rPr>
        <w:t>В 1879 г. Ирчи Казак был предательски убит наёмниками кумыкских ханов и беков.</w:t>
      </w:r>
    </w:p>
    <w:p w:rsidR="000B0F88" w:rsidRPr="00032EFD" w:rsidRDefault="000B0F88" w:rsidP="00207F09">
      <w:pPr>
        <w:spacing w:after="0"/>
        <w:ind w:left="-142" w:firstLine="709"/>
        <w:contextualSpacing/>
        <w:jc w:val="both"/>
        <w:rPr>
          <w:rFonts w:ascii="Times New Roman" w:hAnsi="Times New Roman"/>
          <w:color w:val="000000"/>
          <w:sz w:val="28"/>
          <w:szCs w:val="28"/>
        </w:rPr>
      </w:pPr>
      <w:r w:rsidRPr="00032EFD">
        <w:rPr>
          <w:rFonts w:ascii="Times New Roman" w:hAnsi="Times New Roman"/>
          <w:color w:val="000000"/>
          <w:sz w:val="28"/>
          <w:szCs w:val="28"/>
        </w:rPr>
        <w:t>Песни Ирчи Казака более 100 лет живут в сердцах кумыков.</w:t>
      </w:r>
    </w:p>
    <w:p w:rsidR="000B0F88" w:rsidRPr="00032EFD" w:rsidRDefault="000B0F88" w:rsidP="00207F09">
      <w:pPr>
        <w:spacing w:after="0"/>
        <w:ind w:left="-142" w:firstLine="709"/>
        <w:contextualSpacing/>
        <w:jc w:val="both"/>
        <w:rPr>
          <w:rFonts w:ascii="Times New Roman" w:hAnsi="Times New Roman"/>
          <w:color w:val="000000"/>
          <w:sz w:val="28"/>
          <w:szCs w:val="28"/>
        </w:rPr>
      </w:pPr>
      <w:r w:rsidRPr="00032EFD">
        <w:rPr>
          <w:rFonts w:ascii="Times New Roman" w:hAnsi="Times New Roman"/>
          <w:color w:val="000000"/>
          <w:sz w:val="28"/>
          <w:szCs w:val="28"/>
        </w:rPr>
        <w:t>Несколько произведений Ирчи Казака впервые напечатал Магомед-Эфенди Османов в 1883 году в книге «Сборник ногайских и кумыкских народных песен». В 1960 году впервые вышел сборник его стихотворений в переводе С. Липкина «Иные времена». В дальнейшем его произведения неоднократно издавались на кумыкском и в переводах на многие языки, выполненных разными переводчиками.</w:t>
      </w:r>
    </w:p>
    <w:p w:rsidR="000B0F88" w:rsidRPr="00032EFD" w:rsidRDefault="000B0F88" w:rsidP="00207F09">
      <w:pPr>
        <w:spacing w:after="0"/>
        <w:ind w:left="-142" w:firstLine="709"/>
        <w:contextualSpacing/>
        <w:jc w:val="both"/>
        <w:rPr>
          <w:rFonts w:ascii="Times New Roman" w:hAnsi="Times New Roman"/>
          <w:b/>
          <w:i/>
          <w:color w:val="000000"/>
          <w:sz w:val="28"/>
          <w:szCs w:val="28"/>
        </w:rPr>
      </w:pPr>
      <w:r w:rsidRPr="00032EFD">
        <w:rPr>
          <w:rFonts w:ascii="Times New Roman" w:hAnsi="Times New Roman"/>
          <w:b/>
          <w:i/>
          <w:color w:val="000000"/>
          <w:sz w:val="28"/>
          <w:szCs w:val="28"/>
        </w:rPr>
        <w:t>Алиев С. Жизненный и творческий путь Йырчы Казака. – Махачкала, 1980.</w:t>
      </w:r>
    </w:p>
    <w:p w:rsidR="000B0F88" w:rsidRPr="00032EFD" w:rsidRDefault="000B0F88" w:rsidP="00207F09">
      <w:pPr>
        <w:spacing w:after="0"/>
        <w:ind w:left="-142" w:firstLine="709"/>
        <w:contextualSpacing/>
        <w:jc w:val="both"/>
        <w:rPr>
          <w:rFonts w:ascii="Times New Roman" w:hAnsi="Times New Roman"/>
          <w:b/>
          <w:i/>
          <w:color w:val="000000"/>
          <w:sz w:val="28"/>
          <w:szCs w:val="28"/>
        </w:rPr>
      </w:pPr>
      <w:r w:rsidRPr="00032EFD">
        <w:rPr>
          <w:rFonts w:ascii="Times New Roman" w:hAnsi="Times New Roman"/>
          <w:b/>
          <w:i/>
          <w:color w:val="000000"/>
          <w:sz w:val="28"/>
          <w:szCs w:val="28"/>
        </w:rPr>
        <w:t>Ханмурзаев Н. К. Ирчи Казак и современная кумыкская поэзия. – Махачкала, 1987.</w:t>
      </w:r>
    </w:p>
    <w:p w:rsidR="000B0F88" w:rsidRPr="00032EFD" w:rsidRDefault="000B0F88" w:rsidP="00207F09">
      <w:pPr>
        <w:spacing w:after="0"/>
        <w:ind w:left="-142" w:firstLine="709"/>
        <w:contextualSpacing/>
        <w:jc w:val="both"/>
        <w:rPr>
          <w:rFonts w:ascii="Times New Roman" w:hAnsi="Times New Roman"/>
          <w:b/>
          <w:i/>
          <w:color w:val="000000"/>
          <w:sz w:val="28"/>
          <w:szCs w:val="28"/>
        </w:rPr>
      </w:pPr>
      <w:r w:rsidRPr="00032EFD">
        <w:rPr>
          <w:rFonts w:ascii="Times New Roman" w:hAnsi="Times New Roman"/>
          <w:b/>
          <w:i/>
          <w:color w:val="000000"/>
          <w:sz w:val="28"/>
          <w:szCs w:val="28"/>
        </w:rPr>
        <w:t xml:space="preserve">Человек из легенды: </w:t>
      </w:r>
      <w:r w:rsidR="008D3F8F" w:rsidRPr="00032EFD">
        <w:rPr>
          <w:rFonts w:ascii="Times New Roman" w:hAnsi="Times New Roman"/>
          <w:b/>
          <w:i/>
          <w:color w:val="000000"/>
          <w:sz w:val="28"/>
          <w:szCs w:val="28"/>
        </w:rPr>
        <w:t>с</w:t>
      </w:r>
      <w:r w:rsidRPr="00032EFD">
        <w:rPr>
          <w:rFonts w:ascii="Times New Roman" w:hAnsi="Times New Roman"/>
          <w:b/>
          <w:i/>
          <w:color w:val="000000"/>
          <w:sz w:val="28"/>
          <w:szCs w:val="28"/>
        </w:rPr>
        <w:t>борник/ составитель М. Атабаев. – Махачкала, 2003.</w:t>
      </w:r>
    </w:p>
    <w:p w:rsidR="0022205C" w:rsidRPr="00032EFD" w:rsidRDefault="0022205C" w:rsidP="00207F09">
      <w:pPr>
        <w:spacing w:after="0"/>
        <w:ind w:left="-142" w:firstLine="709"/>
        <w:contextualSpacing/>
        <w:jc w:val="both"/>
        <w:rPr>
          <w:rFonts w:ascii="Times New Roman" w:hAnsi="Times New Roman"/>
          <w:b/>
          <w:i/>
          <w:color w:val="000000"/>
          <w:sz w:val="28"/>
          <w:szCs w:val="28"/>
        </w:rPr>
      </w:pPr>
    </w:p>
    <w:p w:rsidR="0022205C" w:rsidRPr="00032EFD" w:rsidRDefault="0022205C" w:rsidP="00207F09">
      <w:pPr>
        <w:spacing w:after="0"/>
        <w:ind w:left="-142" w:firstLine="709"/>
        <w:contextualSpacing/>
        <w:jc w:val="both"/>
        <w:rPr>
          <w:rFonts w:ascii="Times New Roman" w:hAnsi="Times New Roman"/>
          <w:b/>
          <w:i/>
          <w:color w:val="000000"/>
          <w:sz w:val="28"/>
          <w:szCs w:val="28"/>
        </w:rPr>
      </w:pPr>
    </w:p>
    <w:tbl>
      <w:tblPr>
        <w:tblStyle w:val="a9"/>
        <w:tblW w:w="0" w:type="auto"/>
        <w:tblInd w:w="-142" w:type="dxa"/>
        <w:tblLook w:val="04A0" w:firstRow="1" w:lastRow="0" w:firstColumn="1" w:lastColumn="0" w:noHBand="0" w:noVBand="1"/>
      </w:tblPr>
      <w:tblGrid>
        <w:gridCol w:w="3539"/>
        <w:gridCol w:w="6067"/>
      </w:tblGrid>
      <w:tr w:rsidR="00FD2939" w:rsidRPr="00032EFD" w:rsidTr="00FD2939">
        <w:tc>
          <w:tcPr>
            <w:tcW w:w="3539" w:type="dxa"/>
          </w:tcPr>
          <w:p w:rsidR="00FD2939" w:rsidRPr="00032EFD" w:rsidRDefault="00FD2939" w:rsidP="00C115CE">
            <w:pPr>
              <w:spacing w:after="0"/>
              <w:ind w:firstLine="709"/>
              <w:contextualSpacing/>
              <w:jc w:val="center"/>
              <w:rPr>
                <w:b/>
                <w:sz w:val="28"/>
                <w:szCs w:val="28"/>
              </w:rPr>
            </w:pPr>
            <w:r w:rsidRPr="00032EFD">
              <w:rPr>
                <w:b/>
                <w:sz w:val="28"/>
                <w:szCs w:val="28"/>
              </w:rPr>
              <w:lastRenderedPageBreak/>
              <w:t>1975</w:t>
            </w:r>
          </w:p>
        </w:tc>
        <w:tc>
          <w:tcPr>
            <w:tcW w:w="6067" w:type="dxa"/>
          </w:tcPr>
          <w:p w:rsidR="00FD2939" w:rsidRPr="00032EFD" w:rsidRDefault="00FD2939" w:rsidP="00C115CE">
            <w:pPr>
              <w:spacing w:after="0"/>
              <w:ind w:firstLine="709"/>
              <w:contextualSpacing/>
              <w:jc w:val="center"/>
              <w:rPr>
                <w:b/>
                <w:sz w:val="28"/>
                <w:szCs w:val="28"/>
              </w:rPr>
            </w:pPr>
            <w:r w:rsidRPr="00032EFD">
              <w:rPr>
                <w:b/>
                <w:sz w:val="28"/>
                <w:szCs w:val="28"/>
              </w:rPr>
              <w:t>50 лет со дня рождения Конопатской, Августович) Альбины Юрьевны, художника, графика (род. в 1975 г.)</w:t>
            </w:r>
          </w:p>
        </w:tc>
      </w:tr>
    </w:tbl>
    <w:p w:rsidR="00FD2939" w:rsidRPr="00032EFD" w:rsidRDefault="00FD2939" w:rsidP="00207F09">
      <w:pPr>
        <w:spacing w:after="0"/>
        <w:ind w:left="-142" w:firstLine="709"/>
        <w:contextualSpacing/>
        <w:jc w:val="both"/>
        <w:rPr>
          <w:rFonts w:ascii="Times New Roman" w:hAnsi="Times New Roman"/>
          <w:b/>
          <w:sz w:val="28"/>
          <w:szCs w:val="28"/>
        </w:rPr>
      </w:pPr>
    </w:p>
    <w:p w:rsidR="0041784A" w:rsidRPr="00032EFD" w:rsidRDefault="0022205C" w:rsidP="00207F09">
      <w:pPr>
        <w:spacing w:after="0" w:line="240" w:lineRule="auto"/>
        <w:ind w:firstLine="709"/>
        <w:jc w:val="both"/>
        <w:rPr>
          <w:rFonts w:ascii="Times New Roman" w:hAnsi="Times New Roman"/>
          <w:sz w:val="28"/>
          <w:szCs w:val="28"/>
        </w:rPr>
      </w:pPr>
      <w:r w:rsidRPr="00032EFD">
        <w:rPr>
          <w:rFonts w:ascii="Times New Roman" w:hAnsi="Times New Roman"/>
          <w:b/>
          <w:sz w:val="28"/>
          <w:szCs w:val="28"/>
        </w:rPr>
        <w:t xml:space="preserve">  </w:t>
      </w:r>
      <w:r w:rsidR="0041784A" w:rsidRPr="00032EFD">
        <w:rPr>
          <w:rFonts w:ascii="Times New Roman" w:hAnsi="Times New Roman"/>
          <w:sz w:val="28"/>
          <w:szCs w:val="28"/>
        </w:rPr>
        <w:t>Альбина Юрьевна Конопатская (Муслимова, Августович) родилась в г. Махачкала.</w:t>
      </w:r>
    </w:p>
    <w:p w:rsidR="0041784A" w:rsidRPr="00032EFD" w:rsidRDefault="0041784A"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t>В 1995 г. – окончила Дагестанское художественное училище им. Джемала.</w:t>
      </w:r>
    </w:p>
    <w:p w:rsidR="0041784A" w:rsidRPr="00032EFD" w:rsidRDefault="0041784A"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t>Произведения хранятся в ДМИИ, Первой галерее, корпоративных собраниях Дагестана.</w:t>
      </w:r>
    </w:p>
    <w:p w:rsidR="0041784A" w:rsidRPr="00032EFD" w:rsidRDefault="0041784A"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t>Участница республиканских, региональных выставок.</w:t>
      </w:r>
    </w:p>
    <w:p w:rsidR="0022205C" w:rsidRPr="00032EFD" w:rsidRDefault="0022205C" w:rsidP="00207F09">
      <w:pPr>
        <w:spacing w:after="0" w:line="240" w:lineRule="auto"/>
        <w:ind w:left="-142" w:firstLine="709"/>
        <w:jc w:val="both"/>
        <w:rPr>
          <w:rFonts w:ascii="Times New Roman" w:hAnsi="Times New Roman"/>
          <w:sz w:val="28"/>
          <w:szCs w:val="28"/>
        </w:rPr>
      </w:pPr>
    </w:p>
    <w:p w:rsidR="0041784A" w:rsidRPr="00032EFD" w:rsidRDefault="0041784A" w:rsidP="00207F09">
      <w:pPr>
        <w:spacing w:after="0" w:line="240" w:lineRule="auto"/>
        <w:ind w:left="-142" w:firstLine="709"/>
        <w:jc w:val="both"/>
        <w:rPr>
          <w:rFonts w:ascii="Times New Roman" w:hAnsi="Times New Roman"/>
          <w:b/>
          <w:sz w:val="28"/>
          <w:szCs w:val="28"/>
        </w:rPr>
      </w:pPr>
      <w:r w:rsidRPr="00032EFD">
        <w:rPr>
          <w:rFonts w:ascii="Times New Roman" w:hAnsi="Times New Roman"/>
          <w:b/>
          <w:i/>
          <w:sz w:val="28"/>
          <w:szCs w:val="28"/>
        </w:rPr>
        <w:t>Конопатская (Муслимова) Альбина Юрьевна // Изобразительное искусство Дагестана ХХ-ХХ</w:t>
      </w:r>
      <w:r w:rsidRPr="00032EFD">
        <w:rPr>
          <w:rFonts w:ascii="Times New Roman" w:hAnsi="Times New Roman"/>
          <w:b/>
          <w:i/>
          <w:sz w:val="28"/>
          <w:szCs w:val="28"/>
          <w:lang w:val="en-US"/>
        </w:rPr>
        <w:t>I</w:t>
      </w:r>
      <w:r w:rsidRPr="00032EFD">
        <w:rPr>
          <w:rFonts w:ascii="Times New Roman" w:hAnsi="Times New Roman"/>
          <w:b/>
          <w:i/>
          <w:sz w:val="28"/>
          <w:szCs w:val="28"/>
        </w:rPr>
        <w:t xml:space="preserve"> вв.: энциклопедический словарь-указатель / автор-сост. Д. А. Дагирова. – Махачкала, 2020. – С. 173.</w:t>
      </w:r>
    </w:p>
    <w:p w:rsidR="0041784A" w:rsidRPr="00032EFD" w:rsidRDefault="0041784A" w:rsidP="00207F09">
      <w:pPr>
        <w:spacing w:after="0" w:line="240" w:lineRule="auto"/>
        <w:ind w:left="-142" w:firstLine="709"/>
        <w:jc w:val="both"/>
        <w:rPr>
          <w:rFonts w:ascii="Times New Roman" w:hAnsi="Times New Roman"/>
          <w:b/>
          <w:i/>
          <w:sz w:val="28"/>
          <w:szCs w:val="28"/>
        </w:rPr>
      </w:pPr>
      <w:r w:rsidRPr="00032EFD">
        <w:rPr>
          <w:rFonts w:ascii="Times New Roman" w:hAnsi="Times New Roman"/>
          <w:b/>
          <w:i/>
          <w:sz w:val="28"/>
          <w:szCs w:val="28"/>
        </w:rPr>
        <w:t>Конопатская (Муслимова) Альбина Юрьевна // Художники Дагестана. Изобрази</w:t>
      </w:r>
      <w:r w:rsidR="00E9237D" w:rsidRPr="00032EFD">
        <w:rPr>
          <w:rFonts w:ascii="Times New Roman" w:hAnsi="Times New Roman"/>
          <w:b/>
          <w:i/>
          <w:sz w:val="28"/>
          <w:szCs w:val="28"/>
        </w:rPr>
        <w:t>тельное искусство (1917-2007): и</w:t>
      </w:r>
      <w:r w:rsidRPr="00032EFD">
        <w:rPr>
          <w:rFonts w:ascii="Times New Roman" w:hAnsi="Times New Roman"/>
          <w:b/>
          <w:i/>
          <w:sz w:val="28"/>
          <w:szCs w:val="28"/>
        </w:rPr>
        <w:t>ллюстрированная энциклопедия / автор-сост. Д. А. Дагирова. – Махачкала, 2007. – С. 254.</w:t>
      </w:r>
    </w:p>
    <w:p w:rsidR="007F1CEA" w:rsidRPr="00032EFD" w:rsidRDefault="007F1CEA" w:rsidP="00207F09">
      <w:pPr>
        <w:spacing w:after="0" w:line="240" w:lineRule="auto"/>
        <w:ind w:left="-142" w:firstLine="709"/>
        <w:jc w:val="both"/>
        <w:rPr>
          <w:rFonts w:ascii="Times New Roman" w:hAnsi="Times New Roman"/>
          <w:b/>
          <w:i/>
          <w:sz w:val="28"/>
          <w:szCs w:val="28"/>
        </w:rPr>
      </w:pPr>
      <w:r w:rsidRPr="00032EFD">
        <w:rPr>
          <w:rFonts w:ascii="Times New Roman" w:hAnsi="Times New Roman"/>
          <w:b/>
          <w:bCs/>
          <w:i/>
          <w:sz w:val="28"/>
          <w:szCs w:val="28"/>
        </w:rPr>
        <w:t xml:space="preserve">Саидгазин, Д. </w:t>
      </w:r>
      <w:r w:rsidRPr="00032EFD">
        <w:rPr>
          <w:rFonts w:ascii="Times New Roman" w:hAnsi="Times New Roman"/>
          <w:b/>
          <w:i/>
          <w:sz w:val="28"/>
          <w:szCs w:val="28"/>
        </w:rPr>
        <w:t xml:space="preserve">Сто видов Тарки-тау: [выставка Альбины Конопацкой"Сто видов горы Тарки-Тау" в Музее истории Махачкалы] / Дамир Саидгазин // Дагестанская правда. - 2015. - </w:t>
      </w:r>
      <w:r w:rsidRPr="00032EFD">
        <w:rPr>
          <w:rFonts w:ascii="Times New Roman" w:hAnsi="Times New Roman"/>
          <w:b/>
          <w:bCs/>
          <w:i/>
          <w:sz w:val="28"/>
          <w:szCs w:val="28"/>
        </w:rPr>
        <w:t>24 нояб. (№ 484)</w:t>
      </w:r>
      <w:r w:rsidRPr="00032EFD">
        <w:rPr>
          <w:rFonts w:ascii="Times New Roman" w:hAnsi="Times New Roman"/>
          <w:b/>
          <w:i/>
          <w:sz w:val="28"/>
          <w:szCs w:val="28"/>
        </w:rPr>
        <w:t>. - С. 4.</w:t>
      </w:r>
    </w:p>
    <w:p w:rsidR="004E508D" w:rsidRPr="00032EFD" w:rsidRDefault="004E508D" w:rsidP="00060ABC">
      <w:pPr>
        <w:spacing w:after="0" w:line="240" w:lineRule="auto"/>
        <w:jc w:val="both"/>
        <w:rPr>
          <w:rFonts w:ascii="Times New Roman" w:hAnsi="Times New Roman"/>
          <w:b/>
          <w:i/>
          <w:sz w:val="28"/>
          <w:szCs w:val="28"/>
        </w:rPr>
      </w:pPr>
    </w:p>
    <w:p w:rsidR="00060ABC" w:rsidRPr="00032EFD" w:rsidRDefault="00060ABC" w:rsidP="00060ABC">
      <w:pPr>
        <w:spacing w:after="0" w:line="240" w:lineRule="auto"/>
        <w:jc w:val="both"/>
        <w:rPr>
          <w:rFonts w:ascii="Times New Roman" w:hAnsi="Times New Roman"/>
          <w:b/>
          <w:i/>
          <w:sz w:val="28"/>
          <w:szCs w:val="28"/>
        </w:rPr>
      </w:pPr>
    </w:p>
    <w:p w:rsidR="00060ABC" w:rsidRPr="00032EFD" w:rsidRDefault="00060ABC" w:rsidP="00060ABC">
      <w:pPr>
        <w:spacing w:after="0" w:line="240" w:lineRule="auto"/>
        <w:jc w:val="both"/>
        <w:rPr>
          <w:rFonts w:ascii="Times New Roman" w:hAnsi="Times New Roman"/>
          <w:b/>
          <w:i/>
          <w:sz w:val="28"/>
          <w:szCs w:val="28"/>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79"/>
        <w:gridCol w:w="6574"/>
      </w:tblGrid>
      <w:tr w:rsidR="000B0F88" w:rsidRPr="00032EFD" w:rsidTr="0022205C">
        <w:trPr>
          <w:trHeight w:val="782"/>
        </w:trPr>
        <w:tc>
          <w:tcPr>
            <w:tcW w:w="3179" w:type="dxa"/>
          </w:tcPr>
          <w:p w:rsidR="000B0F88" w:rsidRPr="00032EFD" w:rsidRDefault="000B0F88" w:rsidP="00C115CE">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1930</w:t>
            </w:r>
          </w:p>
        </w:tc>
        <w:tc>
          <w:tcPr>
            <w:tcW w:w="6574" w:type="dxa"/>
          </w:tcPr>
          <w:p w:rsidR="00E32B0C" w:rsidRPr="00032EFD" w:rsidRDefault="00523B17" w:rsidP="00C115CE">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95</w:t>
            </w:r>
            <w:r w:rsidR="000B0F88" w:rsidRPr="00032EFD">
              <w:rPr>
                <w:rFonts w:ascii="Times New Roman" w:hAnsi="Times New Roman"/>
                <w:b/>
                <w:sz w:val="28"/>
                <w:szCs w:val="28"/>
              </w:rPr>
              <w:t xml:space="preserve"> лет со дня создания </w:t>
            </w:r>
          </w:p>
          <w:p w:rsidR="000B0F88" w:rsidRPr="00032EFD" w:rsidRDefault="000B0F88" w:rsidP="00C115CE">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Кумыкского музыкально-драматического театра им. А. П. Салаватова</w:t>
            </w:r>
            <w:r w:rsidR="003C1D95">
              <w:rPr>
                <w:rFonts w:ascii="Times New Roman" w:hAnsi="Times New Roman"/>
                <w:b/>
                <w:sz w:val="28"/>
                <w:szCs w:val="28"/>
              </w:rPr>
              <w:t xml:space="preserve"> (1930 г.)</w:t>
            </w:r>
          </w:p>
        </w:tc>
      </w:tr>
    </w:tbl>
    <w:p w:rsidR="0022205C" w:rsidRPr="00032EFD" w:rsidRDefault="0022205C" w:rsidP="00207F09">
      <w:pPr>
        <w:ind w:left="-142" w:firstLine="709"/>
        <w:contextualSpacing/>
        <w:jc w:val="both"/>
        <w:rPr>
          <w:rFonts w:ascii="Times New Roman" w:hAnsi="Times New Roman"/>
          <w:sz w:val="28"/>
          <w:szCs w:val="28"/>
        </w:rPr>
      </w:pP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Профессиональный кумыкский театр в Дагестане создан в 1930 году на базе выпуска драматического отделения музыкально-драматического техникума в г. Буйнакске.</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Во время учёбы молодые актёры выезжали в аулы со спектаклями «Хаким дохтур» Малачиханова и «Марьям» Кусова, обличающими невежество, мусульманское духовенство; «Дочь Индии» Абдулхан Гамида, «Квадратура круга» Катаева, «Севиль» Джабарли.</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В 1932—1943 годы театр работал в Буйнакске, с февраля 1943 г. переехал в Махачкалу под наименованием «Дагестанский государственный кумыкский театр». В 1955 году театру присвоено имя А. П. Салаватова. Театр уделяет внимание теме героического прошлого своего народа. Пьеса А.</w:t>
      </w:r>
      <w:r w:rsidR="00E9237D" w:rsidRPr="00032EFD">
        <w:rPr>
          <w:rFonts w:ascii="Times New Roman" w:hAnsi="Times New Roman"/>
          <w:sz w:val="28"/>
          <w:szCs w:val="28"/>
        </w:rPr>
        <w:t xml:space="preserve"> </w:t>
      </w:r>
      <w:r w:rsidRPr="00032EFD">
        <w:rPr>
          <w:rFonts w:ascii="Times New Roman" w:hAnsi="Times New Roman"/>
          <w:sz w:val="28"/>
          <w:szCs w:val="28"/>
        </w:rPr>
        <w:t xml:space="preserve">П. Салаватова «Айгази», основанная на кумыкском героическом эпосе, сохраняется в репертуаре театра с 1940 г.: режиссёр Рустамов; Айгази – Курумов, Гюлькъыз – Б. Мурадова, Сакинат – Легомениди, так же как его пьеса «Карачаг». Лучшие спектакли отличаются контрастностью, остротой </w:t>
      </w:r>
      <w:r w:rsidRPr="00032EFD">
        <w:rPr>
          <w:rFonts w:ascii="Times New Roman" w:hAnsi="Times New Roman"/>
          <w:sz w:val="28"/>
          <w:szCs w:val="28"/>
        </w:rPr>
        <w:lastRenderedPageBreak/>
        <w:t>конфликта, народностью, мелодраматизмом, имеют героико-романтическую направленность.</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Основоположники театра – народный артист Дагестанской АССР, заслуженный деятель искусств РСФСР Г. Рустамов, народная артистка СССР Б. Мурадова, народный артист РСФСР А. Курумов, народные артисты Дагестанской АССР А. Курбанов, Е. Легомениди, Х. Магомедова, У. Сафаралиева, с 1942 года работает в театре народная артистка Дагестанской АССР С. Джетере.</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В середине 30-х годов в труппу вступили заслуженный артист РСФСР Т. Гаджиев, народный артист Дагестанской АССР М. Рашидханов, Д. Саиднуров, Ш. Абдуллаев, С. Мурадова; в 40-е гг. – заслуженный артист Дагестанской АССР Х. Казимагомедова, П. Асельдерова, З. Хадаева, артист М. Мусаев.</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В 70-е годы театр пополняется ещё одной группой молодых актёров, окончивших Тбилисский театральный институт. В 90-е годы, когда в Дагестанском государственном университете открылось актёрское отделение по подготовке кадров для национальных театров,</w:t>
      </w:r>
      <w:r w:rsidR="000702F9" w:rsidRPr="00032EFD">
        <w:rPr>
          <w:rFonts w:ascii="Times New Roman" w:hAnsi="Times New Roman"/>
          <w:sz w:val="28"/>
          <w:szCs w:val="28"/>
        </w:rPr>
        <w:t xml:space="preserve"> </w:t>
      </w:r>
      <w:r w:rsidRPr="00032EFD">
        <w:rPr>
          <w:rFonts w:ascii="Times New Roman" w:hAnsi="Times New Roman"/>
          <w:sz w:val="28"/>
          <w:szCs w:val="28"/>
        </w:rPr>
        <w:t>эстафету мэтров кумыкской национальной режиссуры и актёров А. Курумовой, Т. Гаджиева приняли ученики их учеников И. Казиев, А. Айгумов, Б. Осаев, Т. Осаева, режиссёры О. Ибрагимов, Б. Мантаев, сценограф Н. Бамматаев и другие.</w:t>
      </w:r>
    </w:p>
    <w:p w:rsidR="0022205C" w:rsidRPr="00032EFD" w:rsidRDefault="0022205C" w:rsidP="00207F09">
      <w:pPr>
        <w:ind w:left="-142" w:firstLine="709"/>
        <w:contextualSpacing/>
        <w:jc w:val="both"/>
        <w:rPr>
          <w:rFonts w:ascii="Times New Roman" w:hAnsi="Times New Roman"/>
          <w:sz w:val="28"/>
          <w:szCs w:val="28"/>
        </w:rPr>
      </w:pP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Абдуллатипов А. К. Продолжить традиции талантливых артистов // Дагестанская правда. – 2000. – 21 июля. – С. 5.</w:t>
      </w: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Алклычев Д. Кумыкский музыкально-драматический театр им. А. П. Салаватова // Кумыкский энциклопедический словарь / составитель и главный редактор К. М.-С. Алиев. – Махачкала, 2009. – С. 100.</w:t>
      </w: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Абуков К. Нет, не там зарыта собака. С позицией высокой нравственности: [о театре] // Дагестанская правда. – 2002. – 28 янв. – С. 7.</w:t>
      </w: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Бесараб В. Почувствуйте себя зрителем: [о театре] // Новое дело. – 2003. – 24 янв. – С. 7.</w:t>
      </w: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Гусейнов М. Экзамен на театральной сцене: [о театре] // Новое дело. – 1998. – 16 янв. (№ 3). – С. 6.</w:t>
      </w:r>
    </w:p>
    <w:p w:rsidR="000B0F88"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Кривоносова С. Мир полон доброты: [о театре] // Дагестанская правда. – 2003. – 22 апр. – С. 4.</w:t>
      </w:r>
    </w:p>
    <w:p w:rsidR="00420994" w:rsidRDefault="00420994" w:rsidP="00207F09">
      <w:pPr>
        <w:ind w:left="-142" w:firstLine="709"/>
        <w:contextualSpacing/>
        <w:jc w:val="both"/>
        <w:rPr>
          <w:rFonts w:ascii="Times New Roman" w:hAnsi="Times New Roman"/>
          <w:b/>
          <w:i/>
          <w:sz w:val="28"/>
          <w:szCs w:val="28"/>
        </w:rPr>
      </w:pPr>
    </w:p>
    <w:p w:rsidR="00420994" w:rsidRDefault="00420994" w:rsidP="00207F09">
      <w:pPr>
        <w:ind w:left="-142" w:firstLine="709"/>
        <w:contextualSpacing/>
        <w:jc w:val="both"/>
        <w:rPr>
          <w:rFonts w:ascii="Times New Roman" w:hAnsi="Times New Roman"/>
          <w:b/>
          <w:i/>
          <w:sz w:val="28"/>
          <w:szCs w:val="28"/>
        </w:rPr>
      </w:pPr>
    </w:p>
    <w:p w:rsidR="00420994" w:rsidRDefault="00420994" w:rsidP="00207F09">
      <w:pPr>
        <w:ind w:left="-142" w:firstLine="709"/>
        <w:contextualSpacing/>
        <w:jc w:val="both"/>
        <w:rPr>
          <w:rFonts w:ascii="Times New Roman" w:hAnsi="Times New Roman"/>
          <w:b/>
          <w:i/>
          <w:sz w:val="28"/>
          <w:szCs w:val="28"/>
        </w:rPr>
      </w:pPr>
    </w:p>
    <w:p w:rsidR="00420994" w:rsidRDefault="00420994" w:rsidP="00207F09">
      <w:pPr>
        <w:ind w:left="-142" w:firstLine="709"/>
        <w:contextualSpacing/>
        <w:jc w:val="both"/>
        <w:rPr>
          <w:rFonts w:ascii="Times New Roman" w:hAnsi="Times New Roman"/>
          <w:b/>
          <w:i/>
          <w:sz w:val="28"/>
          <w:szCs w:val="28"/>
        </w:rPr>
      </w:pPr>
    </w:p>
    <w:p w:rsidR="00420994" w:rsidRPr="00032EFD" w:rsidRDefault="00420994" w:rsidP="00207F09">
      <w:pPr>
        <w:ind w:left="-142" w:firstLine="709"/>
        <w:contextualSpacing/>
        <w:jc w:val="both"/>
        <w:rPr>
          <w:rFonts w:ascii="Times New Roman" w:hAnsi="Times New Roman"/>
          <w:b/>
          <w:i/>
          <w:sz w:val="28"/>
          <w:szCs w:val="28"/>
        </w:rPr>
      </w:pPr>
    </w:p>
    <w:p w:rsidR="00306319" w:rsidRPr="00032EFD" w:rsidRDefault="00306319" w:rsidP="00420994">
      <w:pPr>
        <w:contextualSpacing/>
        <w:jc w:val="both"/>
        <w:rPr>
          <w:rFonts w:ascii="Times New Roman" w:hAnsi="Times New Roman"/>
          <w:b/>
          <w:i/>
          <w:sz w:val="28"/>
          <w:szCs w:val="28"/>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79"/>
        <w:gridCol w:w="6574"/>
      </w:tblGrid>
      <w:tr w:rsidR="000B0F88" w:rsidRPr="00032EFD" w:rsidTr="0022205C">
        <w:tc>
          <w:tcPr>
            <w:tcW w:w="3179" w:type="dxa"/>
          </w:tcPr>
          <w:p w:rsidR="000B0F88" w:rsidRPr="00032EFD" w:rsidRDefault="000B0F88" w:rsidP="00C115CE">
            <w:pPr>
              <w:spacing w:after="0"/>
              <w:ind w:left="-142" w:firstLine="709"/>
              <w:jc w:val="center"/>
              <w:rPr>
                <w:rFonts w:ascii="Times New Roman" w:hAnsi="Times New Roman"/>
                <w:b/>
                <w:sz w:val="28"/>
                <w:szCs w:val="28"/>
              </w:rPr>
            </w:pPr>
            <w:r w:rsidRPr="00032EFD">
              <w:rPr>
                <w:rFonts w:ascii="Times New Roman" w:hAnsi="Times New Roman"/>
                <w:b/>
                <w:sz w:val="28"/>
                <w:szCs w:val="28"/>
              </w:rPr>
              <w:lastRenderedPageBreak/>
              <w:t>1935</w:t>
            </w:r>
          </w:p>
        </w:tc>
        <w:tc>
          <w:tcPr>
            <w:tcW w:w="6574" w:type="dxa"/>
          </w:tcPr>
          <w:p w:rsidR="000B0F88" w:rsidRPr="00032EFD" w:rsidRDefault="001145FA" w:rsidP="00C115CE">
            <w:pPr>
              <w:spacing w:after="0"/>
              <w:ind w:left="-142" w:firstLine="709"/>
              <w:jc w:val="center"/>
              <w:rPr>
                <w:rFonts w:ascii="Times New Roman" w:hAnsi="Times New Roman"/>
                <w:b/>
                <w:sz w:val="28"/>
                <w:szCs w:val="28"/>
              </w:rPr>
            </w:pPr>
            <w:r w:rsidRPr="00032EFD">
              <w:rPr>
                <w:rFonts w:ascii="Times New Roman" w:hAnsi="Times New Roman"/>
                <w:b/>
                <w:sz w:val="28"/>
                <w:szCs w:val="28"/>
              </w:rPr>
              <w:t>90</w:t>
            </w:r>
            <w:r w:rsidR="000B0F88" w:rsidRPr="00032EFD">
              <w:rPr>
                <w:rFonts w:ascii="Times New Roman" w:hAnsi="Times New Roman"/>
                <w:b/>
                <w:sz w:val="28"/>
                <w:szCs w:val="28"/>
              </w:rPr>
              <w:t xml:space="preserve"> лет со дня создания</w:t>
            </w:r>
          </w:p>
          <w:p w:rsidR="000B0F88" w:rsidRPr="00032EFD" w:rsidRDefault="000B0F88" w:rsidP="00C115CE">
            <w:pPr>
              <w:spacing w:after="0"/>
              <w:ind w:left="-142" w:firstLine="709"/>
              <w:jc w:val="center"/>
              <w:rPr>
                <w:rFonts w:ascii="Times New Roman" w:hAnsi="Times New Roman"/>
                <w:b/>
                <w:sz w:val="28"/>
                <w:szCs w:val="28"/>
              </w:rPr>
            </w:pPr>
            <w:r w:rsidRPr="00032EFD">
              <w:rPr>
                <w:rFonts w:ascii="Times New Roman" w:hAnsi="Times New Roman"/>
                <w:b/>
                <w:sz w:val="28"/>
                <w:szCs w:val="28"/>
              </w:rPr>
              <w:t xml:space="preserve">Лакского музыкально-драматического театра </w:t>
            </w:r>
            <w:r w:rsidR="006A4EE1" w:rsidRPr="00032EFD">
              <w:rPr>
                <w:rFonts w:ascii="Times New Roman" w:hAnsi="Times New Roman"/>
                <w:b/>
                <w:sz w:val="28"/>
                <w:szCs w:val="28"/>
              </w:rPr>
              <w:t>и</w:t>
            </w:r>
            <w:r w:rsidRPr="00032EFD">
              <w:rPr>
                <w:rFonts w:ascii="Times New Roman" w:hAnsi="Times New Roman"/>
                <w:b/>
                <w:sz w:val="28"/>
                <w:szCs w:val="28"/>
              </w:rPr>
              <w:t>м. Э. Капиева</w:t>
            </w:r>
            <w:r w:rsidR="003C1D95">
              <w:rPr>
                <w:rFonts w:ascii="Times New Roman" w:hAnsi="Times New Roman"/>
                <w:b/>
                <w:sz w:val="28"/>
                <w:szCs w:val="28"/>
              </w:rPr>
              <w:t xml:space="preserve"> (1935 г.)</w:t>
            </w:r>
          </w:p>
        </w:tc>
      </w:tr>
    </w:tbl>
    <w:p w:rsidR="0022205C" w:rsidRPr="00032EFD" w:rsidRDefault="0022205C" w:rsidP="00207F09">
      <w:pPr>
        <w:pStyle w:val="21"/>
        <w:tabs>
          <w:tab w:val="clear" w:pos="643"/>
        </w:tabs>
        <w:spacing w:line="276" w:lineRule="auto"/>
        <w:ind w:left="-142" w:firstLine="709"/>
        <w:contextualSpacing/>
        <w:jc w:val="both"/>
        <w:rPr>
          <w:sz w:val="28"/>
          <w:szCs w:val="28"/>
        </w:rPr>
      </w:pPr>
    </w:p>
    <w:p w:rsidR="000B0F88" w:rsidRPr="00032EFD" w:rsidRDefault="000B0F88" w:rsidP="00207F09">
      <w:pPr>
        <w:pStyle w:val="21"/>
        <w:tabs>
          <w:tab w:val="clear" w:pos="643"/>
        </w:tabs>
        <w:spacing w:line="276" w:lineRule="auto"/>
        <w:ind w:left="-142" w:firstLine="709"/>
        <w:contextualSpacing/>
        <w:jc w:val="both"/>
        <w:rPr>
          <w:sz w:val="28"/>
          <w:szCs w:val="28"/>
        </w:rPr>
      </w:pPr>
      <w:r w:rsidRPr="00032EFD">
        <w:rPr>
          <w:sz w:val="28"/>
          <w:szCs w:val="28"/>
        </w:rPr>
        <w:t>Лакский государственный музыкально-драматический театр им. Э. Капиева берёт своё начало с любительского кружка лакской интеллигенции, который начал работать в селении Кумух Кази-Кумухского округа в 1914 году.</w:t>
      </w:r>
    </w:p>
    <w:p w:rsidR="000B0F88" w:rsidRPr="00032EFD" w:rsidRDefault="000B0F88" w:rsidP="00207F09">
      <w:pPr>
        <w:pStyle w:val="21"/>
        <w:tabs>
          <w:tab w:val="clear" w:pos="643"/>
        </w:tabs>
        <w:spacing w:line="276" w:lineRule="auto"/>
        <w:ind w:left="-142" w:firstLine="709"/>
        <w:contextualSpacing/>
        <w:jc w:val="both"/>
        <w:rPr>
          <w:sz w:val="28"/>
          <w:szCs w:val="28"/>
        </w:rPr>
      </w:pPr>
      <w:r w:rsidRPr="00032EFD">
        <w:rPr>
          <w:sz w:val="28"/>
          <w:szCs w:val="28"/>
        </w:rPr>
        <w:t>В 1920 году любительский театр назывался Советским театром имени Саида Габиева. В начале 1935 года решением обкома ВКП(б) и Совнаркома Дагестанской АССР был открыт Дагестанский лакский драматический театр им. Э. Капиева. В честь своего официального открытия театр показал социальную драму Г. Саидова «Лудильщики», повествующую о тяжёлой жизни лакских кустарей-отходников.</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С 1970 года театр работает в столице республики – Махачкале. Театр активно включается в творческий процесс сценического искусства республики, живо откликается на все значительные явления богатой событиями современной жизни страны. За спектакль «Четыре близнеца» болгарского драматурга П. Панчева театр был награждён дипломом и денежной премией в болгарском посольстве в г. Москве.</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В 1999 году театр был награждён дипломом за участие в фестивале, посвящённом 200-летию со дня рождения А.С. Пушкина.</w:t>
      </w:r>
    </w:p>
    <w:p w:rsidR="000B0F88" w:rsidRPr="00032EFD" w:rsidRDefault="000B0F88" w:rsidP="00207F09">
      <w:pPr>
        <w:ind w:left="-142" w:firstLine="709"/>
        <w:contextualSpacing/>
        <w:jc w:val="both"/>
        <w:rPr>
          <w:rFonts w:ascii="Times New Roman" w:hAnsi="Times New Roman"/>
          <w:sz w:val="28"/>
          <w:szCs w:val="28"/>
          <w:highlight w:val="yellow"/>
        </w:rPr>
      </w:pPr>
      <w:r w:rsidRPr="00032EFD">
        <w:rPr>
          <w:rFonts w:ascii="Times New Roman" w:hAnsi="Times New Roman"/>
          <w:sz w:val="28"/>
          <w:szCs w:val="28"/>
        </w:rPr>
        <w:t>В 2002 году на 2-м фестивале национальных театров республик Северного Кавказа «Сцена без границ» (режиссёр-постановщик спектакля «Чёрный день» С. Касумова) В.А. Эфендиев посмертно был награждён дипломом фестиваля в номинации «Лучшая режиссура».</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В 2005 году театр осуществил грандиозное театрализованное музыкально-хореографическое представление-этника в стиле модерн «Солнечный диск» Б. Магомедгаджиевой и А. Батыровой, которое не только было показано в столице и в других городах Дагестана, но и с успехом шло два вечера подряд на сцене Московского молодёжного театра.</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В театре в 2006 году были поставлены новые спектакли: «Белая дочь степей» Б. Кулунчаковой, «Московский жених» Г. Гагиева, «Отчий дом» С. Гаджиевой, а также новая концертная программа с участием Государственного оркестра народных инструментов, новогоднее представление «Хъинсса бияннав!» А. Батыровой и Г. Султановой.</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 xml:space="preserve">В 2009 году значительным событием в творческой жизни Лакского театра стало музыкально-хореографическое представление на музыку народного артиста СССР М. Кажлаева «Земля и небо» А. Батыровой (режиссёр и хореограф М. Оздоев). Был организован вечер памяти поэтов-фронтовиков 8 мая 2009 года по сценарию Г. Султановой (режиссёр А. Магомедов). Новогоднее представление «Праздничное </w:t>
      </w:r>
      <w:r w:rsidRPr="00032EFD">
        <w:rPr>
          <w:rFonts w:ascii="Times New Roman" w:hAnsi="Times New Roman"/>
          <w:sz w:val="28"/>
          <w:szCs w:val="28"/>
        </w:rPr>
        <w:lastRenderedPageBreak/>
        <w:t>шоу» показали в Махачкале и Каспийске. Восстановили «Золотой цыплёнок» А. Орлова для детей.</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 xml:space="preserve">В 2011 году с успехом шла на сцене историческая драма Ц. Камалова «Хан Муртазали», посвящённая 270-летию разгрома </w:t>
      </w:r>
      <w:proofErr w:type="gramStart"/>
      <w:r w:rsidRPr="00032EFD">
        <w:rPr>
          <w:rFonts w:ascii="Times New Roman" w:hAnsi="Times New Roman"/>
          <w:sz w:val="28"/>
          <w:szCs w:val="28"/>
        </w:rPr>
        <w:t>Надир-шаха</w:t>
      </w:r>
      <w:proofErr w:type="gramEnd"/>
      <w:r w:rsidRPr="00032EFD">
        <w:rPr>
          <w:rFonts w:ascii="Times New Roman" w:hAnsi="Times New Roman"/>
          <w:sz w:val="28"/>
          <w:szCs w:val="28"/>
        </w:rPr>
        <w:t xml:space="preserve"> в горах Дагестана и приуроченная к открытию памятника герою лакского народа хана Муртазали. Театр постоянно обращается к классике, оттачивая мастерство артистов постановками добротной драматургии. Таким спектаклем стал «Дом Бернарды Альбы» Ф.Г. Лорки, удостоенный дипломами в трёх номинациях на Международном фестивале национальных театров «Сцена без границ» во Владикавказе. Маленькие зрители увидели спектакль «Али и Лень» по пьесе дагестанского писателя С. Увайсова.</w:t>
      </w:r>
    </w:p>
    <w:p w:rsidR="000B0F88"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В 2012 году были поставлены новые спектакли: «Дом, где всё кувырком» по пьесе испанского драматурга А. Портеса, «Сталь и кремень» по пьесе дагестанского драматурга С. Касумова и театрализованное музыкальное представление «Звуки чаганы» с участием Государственного оркестра народных инструментов.</w:t>
      </w:r>
    </w:p>
    <w:p w:rsidR="003C1D95" w:rsidRPr="00032EFD" w:rsidRDefault="003C1D95" w:rsidP="00207F09">
      <w:pPr>
        <w:ind w:left="-142" w:firstLine="709"/>
        <w:contextualSpacing/>
        <w:jc w:val="both"/>
        <w:rPr>
          <w:rFonts w:ascii="Times New Roman" w:hAnsi="Times New Roman"/>
          <w:sz w:val="28"/>
          <w:szCs w:val="28"/>
        </w:rPr>
      </w:pP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 xml:space="preserve">Алимов С. История лакского театра: [история] / С. Алимов // Вестник. – 1999. </w:t>
      </w:r>
      <w:r w:rsidR="003609F3" w:rsidRPr="00032EFD">
        <w:rPr>
          <w:rFonts w:ascii="Times New Roman" w:hAnsi="Times New Roman"/>
          <w:b/>
          <w:i/>
          <w:sz w:val="28"/>
          <w:szCs w:val="28"/>
        </w:rPr>
        <w:t>– 16 апр. (№ 16). – С. 10. – л</w:t>
      </w:r>
      <w:r w:rsidRPr="00032EFD">
        <w:rPr>
          <w:rFonts w:ascii="Times New Roman" w:hAnsi="Times New Roman"/>
          <w:b/>
          <w:i/>
          <w:sz w:val="28"/>
          <w:szCs w:val="28"/>
        </w:rPr>
        <w:t>ак.яз.</w:t>
      </w: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Атаева И. Что ожидает Лакский театр / И. Атаева // Молодёжь Дагестана. – 2003. – 14 февр. (№ 7). – С. 18.</w:t>
      </w: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Говоров С.Д. Лакский театр / С.Д. Говоров. – Махачкала, 1957. – 40 с.</w:t>
      </w:r>
    </w:p>
    <w:p w:rsidR="000B0F88" w:rsidRPr="00032EFD" w:rsidRDefault="003609F3"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Султанова Г.А. Лакский театр: [и</w:t>
      </w:r>
      <w:r w:rsidR="000B0F88" w:rsidRPr="00032EFD">
        <w:rPr>
          <w:rFonts w:ascii="Times New Roman" w:hAnsi="Times New Roman"/>
          <w:b/>
          <w:i/>
          <w:sz w:val="28"/>
          <w:szCs w:val="28"/>
        </w:rPr>
        <w:t>стория создания] / Г.А. Султанова // Возрождение. Лакцы. – 2001. – № 7. – С. 129—131. – (Искусство).</w:t>
      </w: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Султанова Г. Многонациональный театр Дагестана: Очерки истории / Г. Султанова. – Махачкала: Дагестанское книжное издательство, 2009. – 224 с.</w:t>
      </w: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Сагидова К. Нужен ли народу театр? [об истории театра] / К. Сагидова // Вестник. – 1991. – 8 янв. (№ 1—3). – С. 14.</w:t>
      </w:r>
      <w:r w:rsidR="003609F3" w:rsidRPr="00032EFD">
        <w:rPr>
          <w:rFonts w:ascii="Times New Roman" w:hAnsi="Times New Roman"/>
          <w:b/>
          <w:i/>
          <w:sz w:val="28"/>
          <w:szCs w:val="28"/>
        </w:rPr>
        <w:t xml:space="preserve"> </w:t>
      </w:r>
      <w:r w:rsidRPr="00032EFD">
        <w:rPr>
          <w:rFonts w:ascii="Times New Roman" w:hAnsi="Times New Roman"/>
          <w:b/>
          <w:i/>
          <w:sz w:val="28"/>
          <w:szCs w:val="28"/>
        </w:rPr>
        <w:t>–</w:t>
      </w:r>
      <w:r w:rsidR="003609F3" w:rsidRPr="00032EFD">
        <w:rPr>
          <w:rFonts w:ascii="Times New Roman" w:hAnsi="Times New Roman"/>
          <w:b/>
          <w:i/>
          <w:sz w:val="28"/>
          <w:szCs w:val="28"/>
        </w:rPr>
        <w:t xml:space="preserve"> л</w:t>
      </w:r>
      <w:r w:rsidRPr="00032EFD">
        <w:rPr>
          <w:rFonts w:ascii="Times New Roman" w:hAnsi="Times New Roman"/>
          <w:b/>
          <w:i/>
          <w:sz w:val="28"/>
          <w:szCs w:val="28"/>
        </w:rPr>
        <w:t>ак.яз.</w:t>
      </w:r>
    </w:p>
    <w:p w:rsidR="0022205C" w:rsidRPr="00032EFD" w:rsidRDefault="0022205C" w:rsidP="00207F09">
      <w:pPr>
        <w:ind w:left="-142" w:firstLine="709"/>
        <w:contextualSpacing/>
        <w:jc w:val="both"/>
        <w:rPr>
          <w:rFonts w:ascii="Times New Roman" w:hAnsi="Times New Roman"/>
          <w:b/>
          <w:i/>
          <w:sz w:val="28"/>
          <w:szCs w:val="28"/>
        </w:rPr>
      </w:pPr>
    </w:p>
    <w:p w:rsidR="000B0F88" w:rsidRPr="00032EFD" w:rsidRDefault="000B0F88" w:rsidP="00207F09">
      <w:pPr>
        <w:spacing w:after="0" w:line="240" w:lineRule="auto"/>
        <w:ind w:left="-142" w:firstLine="709"/>
        <w:jc w:val="both"/>
        <w:rPr>
          <w:rFonts w:ascii="Times New Roman" w:hAnsi="Times New Roman"/>
          <w:b/>
          <w:i/>
          <w:sz w:val="28"/>
          <w:szCs w:val="28"/>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78"/>
        <w:gridCol w:w="6575"/>
      </w:tblGrid>
      <w:tr w:rsidR="000B0F88" w:rsidRPr="00032EFD" w:rsidTr="00D7467A">
        <w:tc>
          <w:tcPr>
            <w:tcW w:w="3178" w:type="dxa"/>
          </w:tcPr>
          <w:p w:rsidR="000B0F88" w:rsidRPr="00032EFD" w:rsidRDefault="000B0F88" w:rsidP="00C115CE">
            <w:pPr>
              <w:tabs>
                <w:tab w:val="left" w:pos="792"/>
              </w:tabs>
              <w:spacing w:after="0"/>
              <w:ind w:left="-142" w:firstLine="709"/>
              <w:jc w:val="center"/>
              <w:rPr>
                <w:rFonts w:ascii="Times New Roman" w:hAnsi="Times New Roman"/>
                <w:b/>
                <w:sz w:val="28"/>
                <w:szCs w:val="28"/>
              </w:rPr>
            </w:pPr>
            <w:r w:rsidRPr="00032EFD">
              <w:rPr>
                <w:rFonts w:ascii="Times New Roman" w:hAnsi="Times New Roman"/>
                <w:b/>
                <w:sz w:val="28"/>
                <w:szCs w:val="28"/>
              </w:rPr>
              <w:t>1935</w:t>
            </w:r>
          </w:p>
        </w:tc>
        <w:tc>
          <w:tcPr>
            <w:tcW w:w="6575" w:type="dxa"/>
          </w:tcPr>
          <w:p w:rsidR="000B0F88" w:rsidRPr="00032EFD" w:rsidRDefault="001145FA" w:rsidP="00C115CE">
            <w:pPr>
              <w:tabs>
                <w:tab w:val="left" w:pos="792"/>
              </w:tabs>
              <w:spacing w:after="0"/>
              <w:ind w:left="-142" w:firstLine="709"/>
              <w:jc w:val="center"/>
              <w:rPr>
                <w:rFonts w:ascii="Times New Roman" w:hAnsi="Times New Roman"/>
                <w:b/>
                <w:sz w:val="28"/>
                <w:szCs w:val="28"/>
              </w:rPr>
            </w:pPr>
            <w:r w:rsidRPr="00032EFD">
              <w:rPr>
                <w:rFonts w:ascii="Times New Roman" w:hAnsi="Times New Roman"/>
                <w:b/>
                <w:sz w:val="28"/>
                <w:szCs w:val="28"/>
              </w:rPr>
              <w:t>90</w:t>
            </w:r>
            <w:r w:rsidR="000B0F88" w:rsidRPr="00032EFD">
              <w:rPr>
                <w:rFonts w:ascii="Times New Roman" w:hAnsi="Times New Roman"/>
                <w:b/>
                <w:sz w:val="28"/>
                <w:szCs w:val="28"/>
              </w:rPr>
              <w:t xml:space="preserve"> лет со дня основания</w:t>
            </w:r>
          </w:p>
          <w:p w:rsidR="000B0F88" w:rsidRPr="00032EFD" w:rsidRDefault="000B0F88" w:rsidP="00C115CE">
            <w:pPr>
              <w:tabs>
                <w:tab w:val="left" w:pos="792"/>
              </w:tabs>
              <w:spacing w:after="0"/>
              <w:ind w:left="-142" w:firstLine="709"/>
              <w:jc w:val="center"/>
              <w:rPr>
                <w:rFonts w:ascii="Times New Roman" w:hAnsi="Times New Roman"/>
                <w:b/>
                <w:sz w:val="28"/>
                <w:szCs w:val="28"/>
              </w:rPr>
            </w:pPr>
            <w:r w:rsidRPr="00032EFD">
              <w:rPr>
                <w:rFonts w:ascii="Times New Roman" w:hAnsi="Times New Roman"/>
                <w:b/>
                <w:sz w:val="28"/>
                <w:szCs w:val="28"/>
              </w:rPr>
              <w:t>Лезгинского государственного музыкально-драматического театра им. С. Стальского</w:t>
            </w:r>
            <w:r w:rsidR="003C1D95">
              <w:rPr>
                <w:rFonts w:ascii="Times New Roman" w:hAnsi="Times New Roman"/>
                <w:b/>
                <w:sz w:val="28"/>
                <w:szCs w:val="28"/>
              </w:rPr>
              <w:t xml:space="preserve"> (1935 г.)</w:t>
            </w:r>
          </w:p>
        </w:tc>
      </w:tr>
    </w:tbl>
    <w:p w:rsidR="0022205C" w:rsidRPr="00032EFD" w:rsidRDefault="0022205C" w:rsidP="00207F09">
      <w:pPr>
        <w:pStyle w:val="21"/>
        <w:tabs>
          <w:tab w:val="clear" w:pos="643"/>
        </w:tabs>
        <w:spacing w:line="276" w:lineRule="auto"/>
        <w:ind w:left="-142" w:firstLine="709"/>
        <w:contextualSpacing/>
        <w:jc w:val="both"/>
        <w:rPr>
          <w:sz w:val="28"/>
          <w:szCs w:val="28"/>
        </w:rPr>
      </w:pPr>
    </w:p>
    <w:p w:rsidR="000B0F88" w:rsidRPr="00032EFD" w:rsidRDefault="0022205C" w:rsidP="00207F09">
      <w:pPr>
        <w:pStyle w:val="21"/>
        <w:tabs>
          <w:tab w:val="clear" w:pos="643"/>
        </w:tabs>
        <w:spacing w:line="276" w:lineRule="auto"/>
        <w:ind w:left="-142" w:firstLine="709"/>
        <w:contextualSpacing/>
        <w:jc w:val="both"/>
        <w:rPr>
          <w:sz w:val="28"/>
          <w:szCs w:val="28"/>
        </w:rPr>
      </w:pPr>
      <w:r w:rsidRPr="00032EFD">
        <w:rPr>
          <w:sz w:val="28"/>
          <w:szCs w:val="28"/>
        </w:rPr>
        <w:t xml:space="preserve"> </w:t>
      </w:r>
      <w:r w:rsidR="000B0F88" w:rsidRPr="00032EFD">
        <w:rPr>
          <w:sz w:val="28"/>
          <w:szCs w:val="28"/>
        </w:rPr>
        <w:t>История создания театра в селе Ахты восходит к 1906 году.</w:t>
      </w:r>
    </w:p>
    <w:p w:rsidR="000B0F88" w:rsidRPr="00032EFD" w:rsidRDefault="000B0F88" w:rsidP="00207F09">
      <w:pPr>
        <w:pStyle w:val="21"/>
        <w:tabs>
          <w:tab w:val="clear" w:pos="643"/>
        </w:tabs>
        <w:spacing w:line="276" w:lineRule="auto"/>
        <w:ind w:left="-142" w:firstLine="709"/>
        <w:contextualSpacing/>
        <w:jc w:val="both"/>
        <w:rPr>
          <w:sz w:val="28"/>
          <w:szCs w:val="28"/>
        </w:rPr>
      </w:pPr>
      <w:r w:rsidRPr="00032EFD">
        <w:rPr>
          <w:sz w:val="28"/>
          <w:szCs w:val="28"/>
        </w:rPr>
        <w:t>Это событие связано с именем ахтынца Идриса Разаковича Шамхалова. Он родился в 1877 году в Баку в семье отходника-рабочего нефтепромыслов. За годы учёбы в Баку он бывал на спектаклях бакинских театров. Он стал инициатором создания в родном ауле театрального кружка, который превратился в народный театр, а затем в Лезгинский государственный драматический театр.</w:t>
      </w:r>
    </w:p>
    <w:p w:rsidR="000B0F88" w:rsidRPr="00032EFD" w:rsidRDefault="000B0F88" w:rsidP="00207F09">
      <w:pPr>
        <w:pStyle w:val="21"/>
        <w:tabs>
          <w:tab w:val="clear" w:pos="643"/>
        </w:tabs>
        <w:spacing w:line="276" w:lineRule="auto"/>
        <w:ind w:left="-142" w:firstLine="709"/>
        <w:contextualSpacing/>
        <w:jc w:val="both"/>
        <w:rPr>
          <w:sz w:val="28"/>
          <w:szCs w:val="28"/>
        </w:rPr>
      </w:pPr>
      <w:r w:rsidRPr="00032EFD">
        <w:rPr>
          <w:sz w:val="28"/>
          <w:szCs w:val="28"/>
        </w:rPr>
        <w:lastRenderedPageBreak/>
        <w:t>В 1908 году ахтынский кружок осуществил постановку спектакля «Старая Турция», в котором приветствовалось свержение кровавого султана Турции Гамида и содержался призыв к укреплению дружбы и уважения между людьми разных национальностей и вероисповедания. Очевидно, Самурское окружное начальство восприняло пьесу о Турции как намёк на Россию. Комендант запретил постановку и выгнал режиссёра с территории крепости.</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В 1914 году в Ахты театральный кружок заработал с удвоенной энергией. Идрис Шамхалов приступил к репетициям спектакля «Молодость» (неизвестный автор), Гасан Кисриев начал работу над пьесой-сказкой Л.Н. Толстого «Первый винокур» (переводчик С. Агабалаев, художник Н. Аскаров).</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В 1915—1916 годах кружковцы осуществили музыкальные постановки азербайджанских композиторов: «Аршин мал алан» и «Лейли и Меджун» У. Гаджибекова, «Аршик Гариб» З. Гаджибекова, «Илсис» Г. Джавида и другие.</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Руководителем Ахтынского театра был назначен М. Эфендиев, художественным руководителем – М. Ганиев, режиссёрами – И. Шамхалов и С. Агабалаев, сорежиссёрами становились многие исполнители.</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Драмы Гасана Кисриева «Горные орлы», «Лавина», «Тарлан», Абдулкерима Кисриева «Большевик Ахмед», пьесы Джамирзы Эфендиева «Слепые ханы» и «Бюркиханар», произведения Насира Эюбова «Селим и Зухра», «Тайгун», Гаджибека Гаджибекова «Колхоз», «В когтях адатов», Хасбулата Аскара-Сарыджи «Святая Мукминат», «1923 год» и другие обогатили репертуар театра.</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Ахтынский театр получил статус «Государственный лезгинский драматический театр». 5 января 1938 года решением ЦИК ДАССР театру присваивается имя народного поэта Дагестана Сулеймана Стальского.</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С середины 90-х годов прошлого столетия театр получает статус музыкально-драматического.</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В 40—50-х годах выявились новые грани психологического искусства артистов М. Кухмазова, Ш. Кухмазовой, С. Велиханова, Г. Эюбова, М. Эюбова, Д. Меджидова, С. Ганиева, Э. Эмиржанова, И. Мирзоева, З. Рамазановой, А. Алибекова, А. Алиевой. В 1949 году Лезгинский театр был перебазирован в г. Дербент.</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Главным режиссёром работал Б. Айдаев. Эти годы были плодотворными, в репертуаре большое место занимали произведения классиков мировой литературы.</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В 70-е годы в театр пришли актёры А. Габибов, И. Рамазанов, М. Мамедов, А. Агаханов, С. Алимерденова, Б. Ибрагимова, М. Мирзабеков, Ш. Закарьяев. Они создали немало ярких и полнокровных образов.</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В 80-е годы в коллектив Лезгинского театра вступили народные артисты РСФСР Мурадхан и Шемси Кухмазовы, заслуженный артист РСФСР А. Сайдумов, народная артистка ДАССР Дурия Рагимова, А. Махсудов, заслуженный артист ДАССР А. Алибеков, А. Алиева, Х. Буржалиева, М. Джамалудинов.</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lastRenderedPageBreak/>
        <w:t>В июне 2009 года Лезгинский театр переехал в новое здание. Главный режиссёр театра – Мирзабек Кадырович Мирзабеков.</w:t>
      </w: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Исмаилов А. Лезгинский театр – на сцене и в жизни / А. Исмаилов // Дагестанская правда. – 1995. – 11 авг.</w:t>
      </w: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Казимов К. В сердце поколения: [театру – 100 лет] / К. Казимов // Лезги газет. – 2006. – 6 апр. (№ 14). – С. 9.</w:t>
      </w:r>
      <w:r w:rsidR="005252D1" w:rsidRPr="00032EFD">
        <w:rPr>
          <w:rFonts w:ascii="Times New Roman" w:hAnsi="Times New Roman"/>
          <w:b/>
          <w:i/>
          <w:sz w:val="28"/>
          <w:szCs w:val="28"/>
        </w:rPr>
        <w:t xml:space="preserve"> </w:t>
      </w:r>
      <w:r w:rsidRPr="00032EFD">
        <w:rPr>
          <w:rFonts w:ascii="Times New Roman" w:hAnsi="Times New Roman"/>
          <w:b/>
          <w:i/>
          <w:sz w:val="28"/>
          <w:szCs w:val="28"/>
        </w:rPr>
        <w:t>–</w:t>
      </w:r>
      <w:r w:rsidR="005252D1" w:rsidRPr="00032EFD">
        <w:rPr>
          <w:rFonts w:ascii="Times New Roman" w:hAnsi="Times New Roman"/>
          <w:b/>
          <w:i/>
          <w:sz w:val="28"/>
          <w:szCs w:val="28"/>
        </w:rPr>
        <w:t xml:space="preserve"> </w:t>
      </w:r>
      <w:r w:rsidR="0083071E" w:rsidRPr="00032EFD">
        <w:rPr>
          <w:rFonts w:ascii="Times New Roman" w:hAnsi="Times New Roman"/>
          <w:b/>
          <w:i/>
          <w:sz w:val="28"/>
          <w:szCs w:val="28"/>
        </w:rPr>
        <w:t>л</w:t>
      </w:r>
      <w:r w:rsidRPr="00032EFD">
        <w:rPr>
          <w:rFonts w:ascii="Times New Roman" w:hAnsi="Times New Roman"/>
          <w:b/>
          <w:i/>
          <w:sz w:val="28"/>
          <w:szCs w:val="28"/>
        </w:rPr>
        <w:t>езг.яз.</w:t>
      </w: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Наврузбегов Э. Основоположник театра: [театру – 100 лет] / Э. Наврузбегов // Лезги газет. – 2006. – 6 апр. (№ 14). – С. 8. –</w:t>
      </w:r>
      <w:r w:rsidR="005252D1" w:rsidRPr="00032EFD">
        <w:rPr>
          <w:rFonts w:ascii="Times New Roman" w:hAnsi="Times New Roman"/>
          <w:b/>
          <w:i/>
          <w:sz w:val="28"/>
          <w:szCs w:val="28"/>
        </w:rPr>
        <w:t xml:space="preserve"> </w:t>
      </w:r>
      <w:r w:rsidR="0083071E" w:rsidRPr="00032EFD">
        <w:rPr>
          <w:rFonts w:ascii="Times New Roman" w:hAnsi="Times New Roman"/>
          <w:b/>
          <w:i/>
          <w:sz w:val="28"/>
          <w:szCs w:val="28"/>
        </w:rPr>
        <w:t>л</w:t>
      </w:r>
      <w:r w:rsidRPr="00032EFD">
        <w:rPr>
          <w:rFonts w:ascii="Times New Roman" w:hAnsi="Times New Roman"/>
          <w:b/>
          <w:i/>
          <w:sz w:val="28"/>
          <w:szCs w:val="28"/>
        </w:rPr>
        <w:t>езг.яз.</w:t>
      </w: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Заирбегова Э. Мы надеемся: [о театре] / Эминат Заирбегова // Лезги газе</w:t>
      </w:r>
      <w:r w:rsidR="0083071E" w:rsidRPr="00032EFD">
        <w:rPr>
          <w:rFonts w:ascii="Times New Roman" w:hAnsi="Times New Roman"/>
          <w:b/>
          <w:i/>
          <w:sz w:val="28"/>
          <w:szCs w:val="28"/>
        </w:rPr>
        <w:t>т. – 2009. – 15 янв. – С. 15. – л</w:t>
      </w:r>
      <w:r w:rsidRPr="00032EFD">
        <w:rPr>
          <w:rFonts w:ascii="Times New Roman" w:hAnsi="Times New Roman"/>
          <w:b/>
          <w:i/>
          <w:sz w:val="28"/>
          <w:szCs w:val="28"/>
        </w:rPr>
        <w:t>езг.яз.</w:t>
      </w: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Заирбегова Э. Радуют зрителей: [об актё</w:t>
      </w:r>
      <w:r w:rsidR="00E63D61" w:rsidRPr="00032EFD">
        <w:rPr>
          <w:rFonts w:ascii="Times New Roman" w:hAnsi="Times New Roman"/>
          <w:b/>
          <w:i/>
          <w:sz w:val="28"/>
          <w:szCs w:val="28"/>
        </w:rPr>
        <w:t xml:space="preserve">рах Лезгинского </w:t>
      </w:r>
      <w:r w:rsidRPr="00032EFD">
        <w:rPr>
          <w:rFonts w:ascii="Times New Roman" w:hAnsi="Times New Roman"/>
          <w:b/>
          <w:i/>
          <w:sz w:val="28"/>
          <w:szCs w:val="28"/>
        </w:rPr>
        <w:t xml:space="preserve">театра] / Эминат Заирбегова // Лезги газет. – 2012. – 16 авг. – С. 15. </w:t>
      </w:r>
      <w:r w:rsidR="0083071E" w:rsidRPr="00032EFD">
        <w:rPr>
          <w:rFonts w:ascii="Times New Roman" w:hAnsi="Times New Roman"/>
          <w:b/>
          <w:i/>
          <w:sz w:val="28"/>
          <w:szCs w:val="28"/>
        </w:rPr>
        <w:t>– л</w:t>
      </w:r>
      <w:r w:rsidRPr="00032EFD">
        <w:rPr>
          <w:rFonts w:ascii="Times New Roman" w:hAnsi="Times New Roman"/>
          <w:b/>
          <w:i/>
          <w:sz w:val="28"/>
          <w:szCs w:val="28"/>
        </w:rPr>
        <w:t>езг.яз.</w:t>
      </w: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 xml:space="preserve">Заирбегова Э. Способный человек: [актёр Габиб Габидов] / Эминат Заирбегова // Лезги газет. – 2012. – 13 дек. – С. 15. </w:t>
      </w:r>
      <w:r w:rsidR="0083071E" w:rsidRPr="00032EFD">
        <w:rPr>
          <w:rFonts w:ascii="Times New Roman" w:hAnsi="Times New Roman"/>
          <w:b/>
          <w:i/>
          <w:sz w:val="28"/>
          <w:szCs w:val="28"/>
        </w:rPr>
        <w:t>– л</w:t>
      </w:r>
      <w:r w:rsidRPr="00032EFD">
        <w:rPr>
          <w:rFonts w:ascii="Times New Roman" w:hAnsi="Times New Roman"/>
          <w:b/>
          <w:i/>
          <w:sz w:val="28"/>
          <w:szCs w:val="28"/>
        </w:rPr>
        <w:t>езг.яз.</w:t>
      </w:r>
    </w:p>
    <w:p w:rsidR="0022205C" w:rsidRPr="00032EFD" w:rsidRDefault="0022205C" w:rsidP="00207F09">
      <w:pPr>
        <w:ind w:left="-142" w:firstLine="709"/>
        <w:contextualSpacing/>
        <w:jc w:val="both"/>
        <w:rPr>
          <w:rFonts w:ascii="Times New Roman" w:hAnsi="Times New Roman"/>
          <w:b/>
          <w:i/>
          <w:sz w:val="28"/>
          <w:szCs w:val="28"/>
        </w:rPr>
      </w:pPr>
    </w:p>
    <w:p w:rsidR="000B0F88" w:rsidRPr="00032EFD" w:rsidRDefault="000B0F88" w:rsidP="00207F09">
      <w:pPr>
        <w:spacing w:after="0" w:line="240" w:lineRule="auto"/>
        <w:ind w:left="-142" w:firstLine="709"/>
        <w:jc w:val="both"/>
        <w:rPr>
          <w:rFonts w:ascii="Times New Roman" w:hAnsi="Times New Roman"/>
          <w:b/>
          <w:i/>
          <w:sz w:val="28"/>
          <w:szCs w:val="28"/>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403"/>
        <w:gridCol w:w="6350"/>
      </w:tblGrid>
      <w:tr w:rsidR="000B0F88" w:rsidRPr="00032EFD" w:rsidTr="004F6878">
        <w:tc>
          <w:tcPr>
            <w:tcW w:w="3403" w:type="dxa"/>
          </w:tcPr>
          <w:p w:rsidR="000B0F88" w:rsidRPr="00032EFD" w:rsidRDefault="000B0F88" w:rsidP="00C115CE">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1960</w:t>
            </w:r>
          </w:p>
        </w:tc>
        <w:tc>
          <w:tcPr>
            <w:tcW w:w="6350" w:type="dxa"/>
          </w:tcPr>
          <w:p w:rsidR="000B0F88" w:rsidRPr="00032EFD" w:rsidRDefault="001145FA" w:rsidP="00C115CE">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65</w:t>
            </w:r>
            <w:r w:rsidR="000B0F88" w:rsidRPr="00032EFD">
              <w:rPr>
                <w:rFonts w:ascii="Times New Roman" w:hAnsi="Times New Roman"/>
                <w:b/>
                <w:sz w:val="28"/>
                <w:szCs w:val="28"/>
              </w:rPr>
              <w:t xml:space="preserve"> лет со дня рождения</w:t>
            </w:r>
          </w:p>
          <w:p w:rsidR="003609F3" w:rsidRPr="00032EFD" w:rsidRDefault="001E7327" w:rsidP="00C115CE">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Магомедова Магомеда Пираевича</w:t>
            </w:r>
            <w:r w:rsidR="003609F3" w:rsidRPr="00032EFD">
              <w:rPr>
                <w:rFonts w:ascii="Times New Roman" w:hAnsi="Times New Roman"/>
                <w:b/>
                <w:sz w:val="28"/>
                <w:szCs w:val="28"/>
              </w:rPr>
              <w:t>,</w:t>
            </w:r>
          </w:p>
          <w:p w:rsidR="000B0F88" w:rsidRPr="00032EFD" w:rsidRDefault="004F6878" w:rsidP="004F6878">
            <w:pPr>
              <w:spacing w:after="0"/>
              <w:ind w:left="-142" w:firstLine="709"/>
              <w:contextualSpacing/>
              <w:jc w:val="center"/>
              <w:rPr>
                <w:rFonts w:ascii="Times New Roman" w:hAnsi="Times New Roman"/>
                <w:b/>
                <w:sz w:val="28"/>
                <w:szCs w:val="28"/>
              </w:rPr>
            </w:pPr>
            <w:r>
              <w:rPr>
                <w:rFonts w:ascii="Times New Roman" w:hAnsi="Times New Roman"/>
                <w:b/>
                <w:sz w:val="28"/>
                <w:szCs w:val="28"/>
              </w:rPr>
              <w:t xml:space="preserve">заслуженного художника РД </w:t>
            </w:r>
            <w:r w:rsidR="000B0F88" w:rsidRPr="00032EFD">
              <w:rPr>
                <w:rFonts w:ascii="Times New Roman" w:hAnsi="Times New Roman"/>
                <w:b/>
                <w:sz w:val="28"/>
                <w:szCs w:val="28"/>
              </w:rPr>
              <w:t>(род. в 1960 г.)</w:t>
            </w:r>
          </w:p>
        </w:tc>
      </w:tr>
    </w:tbl>
    <w:p w:rsidR="0022205C" w:rsidRPr="00032EFD" w:rsidRDefault="0022205C" w:rsidP="00207F09">
      <w:pPr>
        <w:ind w:left="-142" w:firstLine="709"/>
        <w:contextualSpacing/>
        <w:jc w:val="both"/>
        <w:rPr>
          <w:rFonts w:ascii="Times New Roman" w:hAnsi="Times New Roman"/>
          <w:sz w:val="28"/>
          <w:szCs w:val="28"/>
        </w:rPr>
      </w:pPr>
    </w:p>
    <w:p w:rsidR="000B0F88" w:rsidRPr="00032EFD" w:rsidRDefault="0022205C"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 xml:space="preserve"> </w:t>
      </w:r>
      <w:r w:rsidR="000B0F88" w:rsidRPr="00032EFD">
        <w:rPr>
          <w:rFonts w:ascii="Times New Roman" w:hAnsi="Times New Roman"/>
          <w:sz w:val="28"/>
          <w:szCs w:val="28"/>
        </w:rPr>
        <w:t>Магомед Пираев</w:t>
      </w:r>
      <w:r w:rsidR="00EE619D" w:rsidRPr="00032EFD">
        <w:rPr>
          <w:rFonts w:ascii="Times New Roman" w:hAnsi="Times New Roman"/>
          <w:sz w:val="28"/>
          <w:szCs w:val="28"/>
        </w:rPr>
        <w:t>ич Магомедов родился</w:t>
      </w:r>
      <w:r w:rsidR="000B0F88" w:rsidRPr="00032EFD">
        <w:rPr>
          <w:rFonts w:ascii="Times New Roman" w:hAnsi="Times New Roman"/>
          <w:sz w:val="28"/>
          <w:szCs w:val="28"/>
        </w:rPr>
        <w:t xml:space="preserve"> в Рутульском районе.</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В 1981 году окончил Дагестанское художественное училище им. Джемала в Махачкале. В 1990 году окончил художественно-графический факультет Дагестанского государственного педагогического университета(Махачкала). Работает на художественно-графическом факультете Дагестанского государственного педагогического университета доцентом кафедры изобразительного искусства ХГФ ДГПУ (Махачкала).</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Член Союза художников России. Заслуженный художник РД.</w:t>
      </w:r>
    </w:p>
    <w:p w:rsidR="0022205C" w:rsidRPr="00032EFD" w:rsidRDefault="0022205C" w:rsidP="00207F09">
      <w:pPr>
        <w:ind w:left="-142" w:firstLine="709"/>
        <w:contextualSpacing/>
        <w:jc w:val="both"/>
        <w:rPr>
          <w:rFonts w:ascii="Times New Roman" w:hAnsi="Times New Roman"/>
          <w:sz w:val="28"/>
          <w:szCs w:val="28"/>
        </w:rPr>
      </w:pP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Магомедов М. Мир добрых дел и чувств человеческих: [живопись] // Дружба народов. – 1983. – № 1. – С. 193—194.</w:t>
      </w: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Магомедов М. Художник должен</w:t>
      </w:r>
      <w:r w:rsidR="00B56183" w:rsidRPr="00032EFD">
        <w:rPr>
          <w:rFonts w:ascii="Times New Roman" w:hAnsi="Times New Roman"/>
          <w:b/>
          <w:i/>
          <w:sz w:val="28"/>
          <w:szCs w:val="28"/>
        </w:rPr>
        <w:t xml:space="preserve"> жить в Париже… или в Москве: [б</w:t>
      </w:r>
      <w:r w:rsidRPr="00032EFD">
        <w:rPr>
          <w:rFonts w:ascii="Times New Roman" w:hAnsi="Times New Roman"/>
          <w:b/>
          <w:i/>
          <w:sz w:val="28"/>
          <w:szCs w:val="28"/>
        </w:rPr>
        <w:t>еседа с нар. худож. Дагестана / записала И. Изопескова] // Новое дело. – 2001. – 7 дек. (№ 49). – С. 22.</w:t>
      </w: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Алиев М. Нужны профессионалы в искусстве: [о художнике М. Магомедове] // Махачкалинские известия. – 2004. – 27 февр. (№ 8). – С. 8.</w:t>
      </w: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Иванов К. В центре творчества – человек: [о выставке народного художника ДАССР М. Магомедова] // Комсомолец Дагестана. – 1983. – 5 февр.</w:t>
      </w:r>
    </w:p>
    <w:p w:rsidR="00060ABC" w:rsidRPr="00032EFD" w:rsidRDefault="000B0F88" w:rsidP="004F6878">
      <w:pPr>
        <w:ind w:left="-142" w:firstLine="709"/>
        <w:contextualSpacing/>
        <w:jc w:val="both"/>
        <w:rPr>
          <w:rFonts w:ascii="Times New Roman" w:hAnsi="Times New Roman"/>
          <w:b/>
          <w:i/>
          <w:sz w:val="28"/>
          <w:szCs w:val="28"/>
        </w:rPr>
      </w:pPr>
      <w:r w:rsidRPr="00032EFD">
        <w:rPr>
          <w:rFonts w:ascii="Times New Roman" w:hAnsi="Times New Roman"/>
          <w:b/>
          <w:i/>
          <w:sz w:val="28"/>
          <w:szCs w:val="28"/>
        </w:rPr>
        <w:lastRenderedPageBreak/>
        <w:t>Магомедов Магомед Пираевич: [живопись] // Художники Дагестана. Изобразительное искусство (1917—2000): иллюстрированная энциклопедия (библиографический справочник) / сост. Д. А. Дагирова. – Ма</w:t>
      </w:r>
      <w:r w:rsidR="004F6878">
        <w:rPr>
          <w:rFonts w:ascii="Times New Roman" w:hAnsi="Times New Roman"/>
          <w:b/>
          <w:i/>
          <w:sz w:val="28"/>
          <w:szCs w:val="28"/>
        </w:rPr>
        <w:t>хачкала: Лотос, 2007. – С. 211.</w:t>
      </w:r>
    </w:p>
    <w:p w:rsidR="00060ABC" w:rsidRPr="00032EFD" w:rsidRDefault="00060ABC" w:rsidP="004F6878">
      <w:pPr>
        <w:contextualSpacing/>
        <w:rPr>
          <w:rFonts w:ascii="Times New Roman" w:hAnsi="Times New Roman"/>
          <w:b/>
          <w:i/>
          <w:sz w:val="28"/>
          <w:szCs w:val="28"/>
        </w:rPr>
      </w:pPr>
    </w:p>
    <w:p w:rsidR="00060ABC" w:rsidRPr="00032EFD" w:rsidRDefault="00060ABC" w:rsidP="00C115CE">
      <w:pPr>
        <w:ind w:left="-142" w:firstLine="709"/>
        <w:contextualSpacing/>
        <w:jc w:val="center"/>
        <w:rPr>
          <w:rFonts w:ascii="Times New Roman" w:hAnsi="Times New Roman"/>
          <w:b/>
          <w:i/>
          <w:sz w:val="28"/>
          <w:szCs w:val="28"/>
        </w:rPr>
      </w:pPr>
    </w:p>
    <w:tbl>
      <w:tblPr>
        <w:tblStyle w:val="a9"/>
        <w:tblW w:w="9776" w:type="dxa"/>
        <w:tblInd w:w="-142" w:type="dxa"/>
        <w:tblLook w:val="04A0" w:firstRow="1" w:lastRow="0" w:firstColumn="1" w:lastColumn="0" w:noHBand="0" w:noVBand="1"/>
      </w:tblPr>
      <w:tblGrid>
        <w:gridCol w:w="3114"/>
        <w:gridCol w:w="6662"/>
      </w:tblGrid>
      <w:tr w:rsidR="0022205C" w:rsidRPr="00032EFD" w:rsidTr="004F6878">
        <w:tc>
          <w:tcPr>
            <w:tcW w:w="3114" w:type="dxa"/>
          </w:tcPr>
          <w:p w:rsidR="0022205C" w:rsidRPr="00032EFD" w:rsidRDefault="0022205C" w:rsidP="00C115CE">
            <w:pPr>
              <w:ind w:firstLine="709"/>
              <w:contextualSpacing/>
              <w:jc w:val="center"/>
              <w:rPr>
                <w:b/>
                <w:sz w:val="28"/>
                <w:szCs w:val="28"/>
              </w:rPr>
            </w:pPr>
            <w:r w:rsidRPr="00032EFD">
              <w:rPr>
                <w:b/>
                <w:sz w:val="28"/>
                <w:szCs w:val="28"/>
              </w:rPr>
              <w:t>1850</w:t>
            </w:r>
          </w:p>
        </w:tc>
        <w:tc>
          <w:tcPr>
            <w:tcW w:w="6662" w:type="dxa"/>
          </w:tcPr>
          <w:p w:rsidR="004E508D" w:rsidRPr="00032EFD" w:rsidRDefault="0022205C" w:rsidP="004E508D">
            <w:pPr>
              <w:ind w:firstLine="709"/>
              <w:contextualSpacing/>
              <w:jc w:val="center"/>
              <w:rPr>
                <w:b/>
                <w:sz w:val="28"/>
                <w:szCs w:val="28"/>
              </w:rPr>
            </w:pPr>
            <w:r w:rsidRPr="00032EFD">
              <w:rPr>
                <w:b/>
                <w:sz w:val="28"/>
                <w:szCs w:val="28"/>
              </w:rPr>
              <w:t xml:space="preserve">175 лет со дня рождения </w:t>
            </w:r>
          </w:p>
          <w:p w:rsidR="00306319" w:rsidRPr="00032EFD" w:rsidRDefault="0022205C" w:rsidP="004F6878">
            <w:pPr>
              <w:contextualSpacing/>
              <w:rPr>
                <w:b/>
                <w:sz w:val="28"/>
                <w:szCs w:val="28"/>
              </w:rPr>
            </w:pPr>
            <w:r w:rsidRPr="00032EFD">
              <w:rPr>
                <w:b/>
                <w:sz w:val="28"/>
                <w:szCs w:val="28"/>
              </w:rPr>
              <w:t>Мазали Али</w:t>
            </w:r>
            <w:r w:rsidR="004E508D" w:rsidRPr="00032EFD">
              <w:rPr>
                <w:b/>
                <w:sz w:val="28"/>
                <w:szCs w:val="28"/>
              </w:rPr>
              <w:t>,</w:t>
            </w:r>
            <w:r w:rsidR="00060ABC" w:rsidRPr="00032EFD">
              <w:rPr>
                <w:b/>
                <w:sz w:val="28"/>
                <w:szCs w:val="28"/>
              </w:rPr>
              <w:t xml:space="preserve"> </w:t>
            </w:r>
            <w:r w:rsidR="004E508D" w:rsidRPr="00032EFD">
              <w:rPr>
                <w:b/>
                <w:sz w:val="28"/>
                <w:szCs w:val="28"/>
              </w:rPr>
              <w:t>лезгинского поэта</w:t>
            </w:r>
            <w:r w:rsidR="004F6878">
              <w:rPr>
                <w:b/>
                <w:sz w:val="28"/>
                <w:szCs w:val="28"/>
              </w:rPr>
              <w:t xml:space="preserve"> </w:t>
            </w:r>
            <w:r w:rsidR="00306319" w:rsidRPr="00032EFD">
              <w:rPr>
                <w:b/>
                <w:sz w:val="28"/>
                <w:szCs w:val="28"/>
              </w:rPr>
              <w:t>(род. в 185</w:t>
            </w:r>
            <w:r w:rsidR="004F6878">
              <w:rPr>
                <w:b/>
                <w:sz w:val="28"/>
                <w:szCs w:val="28"/>
              </w:rPr>
              <w:t>0</w:t>
            </w:r>
            <w:r w:rsidR="00306319" w:rsidRPr="00032EFD">
              <w:rPr>
                <w:b/>
                <w:sz w:val="28"/>
                <w:szCs w:val="28"/>
              </w:rPr>
              <w:t>г.</w:t>
            </w:r>
            <w:r w:rsidR="004F6878">
              <w:rPr>
                <w:b/>
                <w:sz w:val="28"/>
                <w:szCs w:val="28"/>
              </w:rPr>
              <w:t xml:space="preserve"> -</w:t>
            </w:r>
            <w:r w:rsidR="00306319" w:rsidRPr="00032EFD">
              <w:rPr>
                <w:b/>
                <w:sz w:val="28"/>
                <w:szCs w:val="28"/>
              </w:rPr>
              <w:t>)</w:t>
            </w:r>
          </w:p>
        </w:tc>
      </w:tr>
    </w:tbl>
    <w:p w:rsidR="0022205C" w:rsidRPr="00032EFD" w:rsidRDefault="0022205C" w:rsidP="00207F09">
      <w:pPr>
        <w:ind w:left="-142" w:firstLine="709"/>
        <w:contextualSpacing/>
        <w:jc w:val="both"/>
        <w:rPr>
          <w:rFonts w:ascii="Times New Roman" w:hAnsi="Times New Roman"/>
          <w:b/>
          <w:i/>
          <w:sz w:val="28"/>
          <w:szCs w:val="28"/>
        </w:rPr>
      </w:pPr>
    </w:p>
    <w:p w:rsidR="00875E0B" w:rsidRPr="00032EFD" w:rsidRDefault="0022205C" w:rsidP="00207F09">
      <w:pPr>
        <w:spacing w:after="0" w:line="240" w:lineRule="auto"/>
        <w:ind w:firstLine="709"/>
        <w:jc w:val="both"/>
        <w:rPr>
          <w:rFonts w:ascii="Times New Roman" w:hAnsi="Times New Roman"/>
          <w:sz w:val="28"/>
          <w:szCs w:val="28"/>
        </w:rPr>
      </w:pPr>
      <w:r w:rsidRPr="00032EFD">
        <w:rPr>
          <w:rFonts w:ascii="Times New Roman" w:hAnsi="Times New Roman"/>
          <w:b/>
          <w:i/>
          <w:sz w:val="28"/>
          <w:szCs w:val="28"/>
        </w:rPr>
        <w:t xml:space="preserve">  </w:t>
      </w:r>
      <w:r w:rsidR="00875E0B" w:rsidRPr="00032EFD">
        <w:rPr>
          <w:rFonts w:ascii="Times New Roman" w:hAnsi="Times New Roman"/>
          <w:sz w:val="28"/>
          <w:szCs w:val="28"/>
        </w:rPr>
        <w:t>Мазали Али родился в ауле Маза Ахтынского района. Был батраком, пас чужие стада. Имел хороший голос, играл на чонгуре и славился как искусный певец. Стихи слагал на лезгинском и азербайджанском языках.</w:t>
      </w:r>
    </w:p>
    <w:p w:rsidR="00875E0B" w:rsidRPr="00032EFD" w:rsidRDefault="00875E0B"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t>Умер в 1890 году.</w:t>
      </w:r>
    </w:p>
    <w:p w:rsidR="00875E0B" w:rsidRPr="00032EFD" w:rsidRDefault="00875E0B"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t>Впоследствии произведения Мазали Али были переведены на русский язык.</w:t>
      </w:r>
    </w:p>
    <w:p w:rsidR="00B667C5" w:rsidRPr="00032EFD" w:rsidRDefault="00B667C5" w:rsidP="00207F09">
      <w:pPr>
        <w:spacing w:after="0" w:line="240" w:lineRule="auto"/>
        <w:ind w:left="-142" w:firstLine="709"/>
        <w:jc w:val="both"/>
        <w:rPr>
          <w:rFonts w:ascii="Times New Roman" w:hAnsi="Times New Roman"/>
          <w:b/>
          <w:i/>
          <w:sz w:val="28"/>
          <w:szCs w:val="28"/>
        </w:rPr>
      </w:pPr>
      <w:r w:rsidRPr="00032EFD">
        <w:rPr>
          <w:rFonts w:ascii="Times New Roman" w:hAnsi="Times New Roman"/>
          <w:b/>
          <w:bCs/>
          <w:i/>
          <w:sz w:val="28"/>
          <w:szCs w:val="28"/>
        </w:rPr>
        <w:t xml:space="preserve">Жалилов, М. </w:t>
      </w:r>
      <w:r w:rsidR="009A5516" w:rsidRPr="00032EFD">
        <w:rPr>
          <w:rFonts w:ascii="Times New Roman" w:hAnsi="Times New Roman"/>
          <w:b/>
          <w:i/>
          <w:sz w:val="28"/>
          <w:szCs w:val="28"/>
        </w:rPr>
        <w:t xml:space="preserve">Эй </w:t>
      </w:r>
      <w:proofErr w:type="gramStart"/>
      <w:r w:rsidR="009A5516" w:rsidRPr="00032EFD">
        <w:rPr>
          <w:rFonts w:ascii="Times New Roman" w:hAnsi="Times New Roman"/>
          <w:b/>
          <w:i/>
          <w:sz w:val="28"/>
          <w:szCs w:val="28"/>
        </w:rPr>
        <w:t>инсанар!</w:t>
      </w:r>
      <w:r w:rsidR="0083071E" w:rsidRPr="00032EFD">
        <w:rPr>
          <w:rFonts w:ascii="Times New Roman" w:hAnsi="Times New Roman"/>
          <w:b/>
          <w:i/>
          <w:sz w:val="28"/>
          <w:szCs w:val="28"/>
        </w:rPr>
        <w:t>:</w:t>
      </w:r>
      <w:proofErr w:type="gramEnd"/>
      <w:r w:rsidR="00F0329D" w:rsidRPr="00032EFD">
        <w:rPr>
          <w:rFonts w:ascii="Times New Roman" w:hAnsi="Times New Roman"/>
          <w:b/>
          <w:i/>
          <w:sz w:val="28"/>
          <w:szCs w:val="28"/>
        </w:rPr>
        <w:t xml:space="preserve"> </w:t>
      </w:r>
      <w:r w:rsidRPr="00032EFD">
        <w:rPr>
          <w:rFonts w:ascii="Times New Roman" w:hAnsi="Times New Roman"/>
          <w:b/>
          <w:i/>
          <w:sz w:val="28"/>
          <w:szCs w:val="28"/>
        </w:rPr>
        <w:t xml:space="preserve">[к 250-летию лезгинского поэта] // Лезги газет / Лезгинская газета. - 2020. - </w:t>
      </w:r>
      <w:r w:rsidRPr="00032EFD">
        <w:rPr>
          <w:rFonts w:ascii="Times New Roman" w:hAnsi="Times New Roman"/>
          <w:b/>
          <w:bCs/>
          <w:i/>
          <w:sz w:val="28"/>
          <w:szCs w:val="28"/>
        </w:rPr>
        <w:t>24 сен. (№ 39)</w:t>
      </w:r>
      <w:r w:rsidRPr="00032EFD">
        <w:rPr>
          <w:rFonts w:ascii="Times New Roman" w:hAnsi="Times New Roman"/>
          <w:b/>
          <w:i/>
          <w:sz w:val="28"/>
          <w:szCs w:val="28"/>
        </w:rPr>
        <w:t>. - С. 6. – Жалилов, М. Эй люди!</w:t>
      </w:r>
    </w:p>
    <w:p w:rsidR="00875E0B" w:rsidRPr="00032EFD" w:rsidRDefault="00875E0B" w:rsidP="00207F09">
      <w:pPr>
        <w:spacing w:after="0" w:line="240" w:lineRule="auto"/>
        <w:ind w:left="-142" w:firstLine="709"/>
        <w:jc w:val="both"/>
        <w:rPr>
          <w:rFonts w:ascii="Times New Roman" w:hAnsi="Times New Roman"/>
          <w:b/>
          <w:i/>
          <w:sz w:val="28"/>
          <w:szCs w:val="28"/>
        </w:rPr>
      </w:pPr>
      <w:r w:rsidRPr="00032EFD">
        <w:rPr>
          <w:rFonts w:ascii="Times New Roman" w:hAnsi="Times New Roman"/>
          <w:b/>
          <w:i/>
          <w:sz w:val="28"/>
          <w:szCs w:val="28"/>
        </w:rPr>
        <w:t>Мазали Али // Писатели Дагестана: из века в век / авт. – сост. М. Ахмедова. – Махачкала,</w:t>
      </w:r>
      <w:r w:rsidR="00600B13" w:rsidRPr="00032EFD">
        <w:rPr>
          <w:rFonts w:ascii="Times New Roman" w:hAnsi="Times New Roman"/>
          <w:b/>
          <w:i/>
          <w:sz w:val="28"/>
          <w:szCs w:val="28"/>
        </w:rPr>
        <w:t xml:space="preserve"> </w:t>
      </w:r>
      <w:r w:rsidRPr="00032EFD">
        <w:rPr>
          <w:rFonts w:ascii="Times New Roman" w:hAnsi="Times New Roman"/>
          <w:b/>
          <w:i/>
          <w:sz w:val="28"/>
          <w:szCs w:val="28"/>
        </w:rPr>
        <w:t>2009. – С. 21.</w:t>
      </w:r>
    </w:p>
    <w:p w:rsidR="00240FD0" w:rsidRPr="00032EFD" w:rsidRDefault="00240FD0" w:rsidP="00207F09">
      <w:pPr>
        <w:spacing w:after="0" w:line="240" w:lineRule="auto"/>
        <w:ind w:left="-142" w:firstLine="709"/>
        <w:jc w:val="both"/>
        <w:rPr>
          <w:rFonts w:ascii="Times New Roman" w:hAnsi="Times New Roman"/>
          <w:b/>
          <w:i/>
          <w:sz w:val="28"/>
          <w:szCs w:val="28"/>
        </w:rPr>
      </w:pPr>
    </w:p>
    <w:p w:rsidR="00240FD0" w:rsidRPr="00032EFD" w:rsidRDefault="00240FD0" w:rsidP="00207F09">
      <w:pPr>
        <w:spacing w:after="0" w:line="240" w:lineRule="auto"/>
        <w:ind w:left="-142" w:firstLine="709"/>
        <w:jc w:val="both"/>
        <w:rPr>
          <w:rFonts w:ascii="Times New Roman" w:hAnsi="Times New Roman"/>
          <w:b/>
          <w:i/>
          <w:sz w:val="28"/>
          <w:szCs w:val="28"/>
        </w:rPr>
      </w:pPr>
    </w:p>
    <w:tbl>
      <w:tblPr>
        <w:tblStyle w:val="a9"/>
        <w:tblW w:w="9776" w:type="dxa"/>
        <w:tblInd w:w="-142" w:type="dxa"/>
        <w:tblLook w:val="04A0" w:firstRow="1" w:lastRow="0" w:firstColumn="1" w:lastColumn="0" w:noHBand="0" w:noVBand="1"/>
      </w:tblPr>
      <w:tblGrid>
        <w:gridCol w:w="3539"/>
        <w:gridCol w:w="6237"/>
      </w:tblGrid>
      <w:tr w:rsidR="0022205C" w:rsidRPr="00032EFD" w:rsidTr="00D7467A">
        <w:tc>
          <w:tcPr>
            <w:tcW w:w="3539" w:type="dxa"/>
          </w:tcPr>
          <w:p w:rsidR="0022205C" w:rsidRPr="00032EFD" w:rsidRDefault="0022205C" w:rsidP="00C115CE">
            <w:pPr>
              <w:spacing w:after="0" w:line="240" w:lineRule="auto"/>
              <w:ind w:firstLine="709"/>
              <w:jc w:val="center"/>
              <w:rPr>
                <w:b/>
                <w:sz w:val="28"/>
                <w:szCs w:val="28"/>
              </w:rPr>
            </w:pPr>
            <w:r w:rsidRPr="00032EFD">
              <w:rPr>
                <w:b/>
                <w:sz w:val="28"/>
                <w:szCs w:val="28"/>
              </w:rPr>
              <w:t>1880</w:t>
            </w:r>
          </w:p>
        </w:tc>
        <w:tc>
          <w:tcPr>
            <w:tcW w:w="6237" w:type="dxa"/>
          </w:tcPr>
          <w:p w:rsidR="004E508D" w:rsidRPr="00032EFD" w:rsidRDefault="0022205C" w:rsidP="00C115CE">
            <w:pPr>
              <w:spacing w:after="0" w:line="240" w:lineRule="auto"/>
              <w:ind w:firstLine="709"/>
              <w:jc w:val="center"/>
              <w:rPr>
                <w:b/>
                <w:sz w:val="28"/>
                <w:szCs w:val="28"/>
              </w:rPr>
            </w:pPr>
            <w:r w:rsidRPr="00032EFD">
              <w:rPr>
                <w:b/>
                <w:sz w:val="28"/>
                <w:szCs w:val="28"/>
              </w:rPr>
              <w:t>145 лет со дня рождения</w:t>
            </w:r>
          </w:p>
          <w:p w:rsidR="004E508D" w:rsidRPr="00032EFD" w:rsidRDefault="0022205C" w:rsidP="00C115CE">
            <w:pPr>
              <w:spacing w:after="0" w:line="240" w:lineRule="auto"/>
              <w:ind w:firstLine="709"/>
              <w:jc w:val="center"/>
              <w:rPr>
                <w:b/>
                <w:sz w:val="28"/>
                <w:szCs w:val="28"/>
              </w:rPr>
            </w:pPr>
            <w:r w:rsidRPr="00032EFD">
              <w:rPr>
                <w:b/>
                <w:sz w:val="28"/>
                <w:szCs w:val="28"/>
              </w:rPr>
              <w:t xml:space="preserve"> Мусаева Халила</w:t>
            </w:r>
            <w:r w:rsidR="004E508D" w:rsidRPr="00032EFD">
              <w:rPr>
                <w:b/>
                <w:sz w:val="28"/>
                <w:szCs w:val="28"/>
              </w:rPr>
              <w:t>,</w:t>
            </w:r>
          </w:p>
          <w:p w:rsidR="0022205C" w:rsidRPr="00032EFD" w:rsidRDefault="0022205C" w:rsidP="00C115CE">
            <w:pPr>
              <w:spacing w:after="0" w:line="240" w:lineRule="auto"/>
              <w:ind w:firstLine="709"/>
              <w:jc w:val="center"/>
              <w:rPr>
                <w:b/>
                <w:sz w:val="28"/>
                <w:szCs w:val="28"/>
              </w:rPr>
            </w:pPr>
            <w:r w:rsidRPr="00032EFD">
              <w:rPr>
                <w:b/>
                <w:sz w:val="28"/>
                <w:szCs w:val="28"/>
              </w:rPr>
              <w:t xml:space="preserve"> художника, скульптора (род. в 1880 г.</w:t>
            </w:r>
            <w:r w:rsidR="00060ABC" w:rsidRPr="00032EFD">
              <w:rPr>
                <w:b/>
                <w:sz w:val="28"/>
                <w:szCs w:val="28"/>
              </w:rPr>
              <w:t>-</w:t>
            </w:r>
            <w:r w:rsidRPr="00032EFD">
              <w:rPr>
                <w:b/>
                <w:sz w:val="28"/>
                <w:szCs w:val="28"/>
              </w:rPr>
              <w:t>)</w:t>
            </w:r>
          </w:p>
        </w:tc>
      </w:tr>
    </w:tbl>
    <w:p w:rsidR="0022205C" w:rsidRPr="00032EFD" w:rsidRDefault="0022205C" w:rsidP="00207F09">
      <w:pPr>
        <w:spacing w:after="0" w:line="240" w:lineRule="auto"/>
        <w:ind w:left="-142" w:firstLine="709"/>
        <w:jc w:val="both"/>
        <w:rPr>
          <w:rFonts w:ascii="Times New Roman" w:hAnsi="Times New Roman"/>
          <w:b/>
          <w:i/>
          <w:sz w:val="28"/>
          <w:szCs w:val="28"/>
        </w:rPr>
      </w:pPr>
    </w:p>
    <w:p w:rsidR="0041784A" w:rsidRPr="00032EFD" w:rsidRDefault="00240FD0" w:rsidP="00207F09">
      <w:pPr>
        <w:spacing w:after="0" w:line="240" w:lineRule="auto"/>
        <w:ind w:firstLine="709"/>
        <w:jc w:val="both"/>
        <w:rPr>
          <w:rFonts w:ascii="Times New Roman" w:hAnsi="Times New Roman"/>
          <w:sz w:val="28"/>
          <w:szCs w:val="28"/>
        </w:rPr>
      </w:pPr>
      <w:r w:rsidRPr="00032EFD">
        <w:rPr>
          <w:rFonts w:ascii="Times New Roman" w:hAnsi="Times New Roman"/>
          <w:b/>
          <w:i/>
          <w:sz w:val="28"/>
          <w:szCs w:val="28"/>
        </w:rPr>
        <w:t xml:space="preserve"> </w:t>
      </w:r>
      <w:r w:rsidR="0041784A" w:rsidRPr="00032EFD">
        <w:rPr>
          <w:rFonts w:ascii="Times New Roman" w:hAnsi="Times New Roman"/>
          <w:sz w:val="28"/>
          <w:szCs w:val="28"/>
        </w:rPr>
        <w:t>Халил Мусаев родился в с. Согратль Гунибского района, художник-самородок, скульптор.</w:t>
      </w:r>
    </w:p>
    <w:p w:rsidR="0041784A" w:rsidRPr="00032EFD" w:rsidRDefault="0041784A" w:rsidP="00207F09">
      <w:pPr>
        <w:spacing w:after="0" w:line="240" w:lineRule="auto"/>
        <w:ind w:firstLine="709"/>
        <w:jc w:val="both"/>
        <w:rPr>
          <w:rFonts w:ascii="Times New Roman" w:hAnsi="Times New Roman"/>
          <w:sz w:val="28"/>
          <w:szCs w:val="28"/>
        </w:rPr>
      </w:pPr>
      <w:r w:rsidRPr="00032EFD">
        <w:rPr>
          <w:rFonts w:ascii="Times New Roman" w:hAnsi="Times New Roman"/>
          <w:sz w:val="28"/>
          <w:szCs w:val="28"/>
        </w:rPr>
        <w:t>Мастер резьбы по камню и дереву.</w:t>
      </w:r>
    </w:p>
    <w:p w:rsidR="0041784A" w:rsidRPr="00032EFD" w:rsidRDefault="0041784A" w:rsidP="00207F09">
      <w:pPr>
        <w:spacing w:after="0" w:line="240" w:lineRule="auto"/>
        <w:ind w:firstLine="709"/>
        <w:jc w:val="both"/>
        <w:rPr>
          <w:rFonts w:ascii="Times New Roman" w:hAnsi="Times New Roman"/>
          <w:sz w:val="28"/>
          <w:szCs w:val="28"/>
        </w:rPr>
      </w:pPr>
      <w:r w:rsidRPr="00032EFD">
        <w:rPr>
          <w:rFonts w:ascii="Times New Roman" w:hAnsi="Times New Roman"/>
          <w:sz w:val="28"/>
          <w:szCs w:val="28"/>
        </w:rPr>
        <w:t>Автор первого бюста В. И. Ленина в горах, выточенного из цельной глыбы камня.</w:t>
      </w:r>
    </w:p>
    <w:p w:rsidR="0041784A" w:rsidRPr="00032EFD" w:rsidRDefault="0041784A" w:rsidP="00207F09">
      <w:pPr>
        <w:spacing w:after="0" w:line="240" w:lineRule="auto"/>
        <w:ind w:firstLine="709"/>
        <w:jc w:val="both"/>
        <w:rPr>
          <w:rFonts w:ascii="Times New Roman" w:hAnsi="Times New Roman"/>
          <w:sz w:val="28"/>
          <w:szCs w:val="28"/>
        </w:rPr>
      </w:pPr>
      <w:r w:rsidRPr="00032EFD">
        <w:rPr>
          <w:rFonts w:ascii="Times New Roman" w:hAnsi="Times New Roman"/>
          <w:sz w:val="28"/>
          <w:szCs w:val="28"/>
        </w:rPr>
        <w:t>Автор бюста С. Кирова и других вождей революции</w:t>
      </w:r>
      <w:r w:rsidR="00240FD0" w:rsidRPr="00032EFD">
        <w:rPr>
          <w:rFonts w:ascii="Times New Roman" w:hAnsi="Times New Roman"/>
          <w:sz w:val="28"/>
          <w:szCs w:val="28"/>
        </w:rPr>
        <w:t>.</w:t>
      </w:r>
    </w:p>
    <w:p w:rsidR="00240FD0" w:rsidRPr="00032EFD" w:rsidRDefault="00240FD0" w:rsidP="00207F09">
      <w:pPr>
        <w:spacing w:after="0" w:line="240" w:lineRule="auto"/>
        <w:ind w:firstLine="709"/>
        <w:jc w:val="both"/>
        <w:rPr>
          <w:rFonts w:ascii="Times New Roman" w:hAnsi="Times New Roman"/>
          <w:sz w:val="28"/>
          <w:szCs w:val="28"/>
        </w:rPr>
      </w:pPr>
    </w:p>
    <w:p w:rsidR="0041784A" w:rsidRPr="00032EFD" w:rsidRDefault="0041784A" w:rsidP="00207F09">
      <w:pPr>
        <w:spacing w:after="0" w:line="240" w:lineRule="auto"/>
        <w:ind w:firstLine="709"/>
        <w:jc w:val="both"/>
        <w:rPr>
          <w:rFonts w:ascii="Times New Roman" w:hAnsi="Times New Roman"/>
          <w:b/>
          <w:i/>
          <w:sz w:val="28"/>
          <w:szCs w:val="28"/>
        </w:rPr>
      </w:pPr>
      <w:r w:rsidRPr="00032EFD">
        <w:rPr>
          <w:rFonts w:ascii="Times New Roman" w:hAnsi="Times New Roman"/>
          <w:b/>
          <w:i/>
          <w:sz w:val="28"/>
          <w:szCs w:val="28"/>
        </w:rPr>
        <w:t>Мусаев Халил // Изобразительное искусство Дагестана ХХ-ХХ</w:t>
      </w:r>
      <w:r w:rsidRPr="00032EFD">
        <w:rPr>
          <w:rFonts w:ascii="Times New Roman" w:hAnsi="Times New Roman"/>
          <w:b/>
          <w:i/>
          <w:sz w:val="28"/>
          <w:szCs w:val="28"/>
          <w:lang w:val="en-US"/>
        </w:rPr>
        <w:t>I</w:t>
      </w:r>
      <w:r w:rsidRPr="00032EFD">
        <w:rPr>
          <w:rFonts w:ascii="Times New Roman" w:hAnsi="Times New Roman"/>
          <w:b/>
          <w:i/>
          <w:sz w:val="28"/>
          <w:szCs w:val="28"/>
        </w:rPr>
        <w:t xml:space="preserve"> вв.: энциклопедический словарь-указатель / автор-сост. Д. А. Дагирова. – Махачкала, 2020. – С. 229.</w:t>
      </w:r>
    </w:p>
    <w:p w:rsidR="005E2482" w:rsidRPr="00032EFD" w:rsidRDefault="005E2482" w:rsidP="00207F09">
      <w:pPr>
        <w:spacing w:after="0" w:line="240" w:lineRule="auto"/>
        <w:ind w:firstLine="709"/>
        <w:jc w:val="both"/>
        <w:rPr>
          <w:rFonts w:ascii="Times New Roman" w:hAnsi="Times New Roman"/>
          <w:b/>
          <w:i/>
          <w:sz w:val="28"/>
          <w:szCs w:val="28"/>
        </w:rPr>
      </w:pPr>
      <w:r w:rsidRPr="00032EFD">
        <w:rPr>
          <w:rFonts w:ascii="Times New Roman" w:hAnsi="Times New Roman"/>
          <w:b/>
          <w:i/>
          <w:sz w:val="28"/>
          <w:szCs w:val="28"/>
        </w:rPr>
        <w:t>Очерки истории советского искусства Дагестана 1917-1941 / отв. ред. чл. – корр. АН СССР Г. Г. Гамзатов. – Москва, 1987. – С. 225.</w:t>
      </w:r>
    </w:p>
    <w:p w:rsidR="00240FD0" w:rsidRPr="00032EFD" w:rsidRDefault="00240FD0" w:rsidP="00207F09">
      <w:pPr>
        <w:spacing w:after="0" w:line="240" w:lineRule="auto"/>
        <w:ind w:firstLine="709"/>
        <w:jc w:val="both"/>
        <w:rPr>
          <w:rFonts w:ascii="Times New Roman" w:hAnsi="Times New Roman"/>
          <w:b/>
          <w:i/>
          <w:sz w:val="28"/>
          <w:szCs w:val="28"/>
        </w:rPr>
      </w:pPr>
    </w:p>
    <w:p w:rsidR="00240FD0" w:rsidRPr="00032EFD" w:rsidRDefault="00240FD0" w:rsidP="00207F09">
      <w:pPr>
        <w:spacing w:after="0" w:line="240" w:lineRule="auto"/>
        <w:ind w:firstLine="709"/>
        <w:jc w:val="both"/>
        <w:rPr>
          <w:rFonts w:ascii="Times New Roman" w:hAnsi="Times New Roman"/>
          <w:b/>
          <w:i/>
          <w:sz w:val="28"/>
          <w:szCs w:val="28"/>
        </w:rPr>
      </w:pPr>
    </w:p>
    <w:tbl>
      <w:tblPr>
        <w:tblStyle w:val="a9"/>
        <w:tblW w:w="0" w:type="auto"/>
        <w:tblLook w:val="04A0" w:firstRow="1" w:lastRow="0" w:firstColumn="1" w:lastColumn="0" w:noHBand="0" w:noVBand="1"/>
      </w:tblPr>
      <w:tblGrid>
        <w:gridCol w:w="3539"/>
        <w:gridCol w:w="6067"/>
      </w:tblGrid>
      <w:tr w:rsidR="00240FD0" w:rsidRPr="00032EFD" w:rsidTr="00D7467A">
        <w:tc>
          <w:tcPr>
            <w:tcW w:w="3539" w:type="dxa"/>
          </w:tcPr>
          <w:p w:rsidR="00240FD0" w:rsidRPr="00032EFD" w:rsidRDefault="00240FD0" w:rsidP="00C115CE">
            <w:pPr>
              <w:spacing w:after="0" w:line="240" w:lineRule="auto"/>
              <w:ind w:firstLine="709"/>
              <w:jc w:val="center"/>
              <w:rPr>
                <w:b/>
                <w:sz w:val="28"/>
                <w:szCs w:val="28"/>
              </w:rPr>
            </w:pPr>
            <w:r w:rsidRPr="00032EFD">
              <w:rPr>
                <w:b/>
                <w:sz w:val="28"/>
                <w:szCs w:val="28"/>
              </w:rPr>
              <w:t>1960</w:t>
            </w:r>
          </w:p>
        </w:tc>
        <w:tc>
          <w:tcPr>
            <w:tcW w:w="6067" w:type="dxa"/>
          </w:tcPr>
          <w:p w:rsidR="004E508D" w:rsidRPr="00032EFD" w:rsidRDefault="00240FD0" w:rsidP="00C115CE">
            <w:pPr>
              <w:spacing w:after="0" w:line="240" w:lineRule="auto"/>
              <w:ind w:firstLine="709"/>
              <w:jc w:val="center"/>
              <w:rPr>
                <w:b/>
                <w:sz w:val="28"/>
                <w:szCs w:val="28"/>
              </w:rPr>
            </w:pPr>
            <w:r w:rsidRPr="00032EFD">
              <w:rPr>
                <w:b/>
                <w:sz w:val="28"/>
                <w:szCs w:val="28"/>
              </w:rPr>
              <w:t>65 лет со дня рождения Нагорного Васил</w:t>
            </w:r>
            <w:r w:rsidR="004F6878">
              <w:rPr>
                <w:b/>
                <w:sz w:val="28"/>
                <w:szCs w:val="28"/>
              </w:rPr>
              <w:t>ия Андреевича, художника, живопи</w:t>
            </w:r>
            <w:r w:rsidRPr="00032EFD">
              <w:rPr>
                <w:b/>
                <w:sz w:val="28"/>
                <w:szCs w:val="28"/>
              </w:rPr>
              <w:t>сца</w:t>
            </w:r>
          </w:p>
          <w:p w:rsidR="00240FD0" w:rsidRPr="00032EFD" w:rsidRDefault="00240FD0" w:rsidP="00C115CE">
            <w:pPr>
              <w:spacing w:after="0" w:line="240" w:lineRule="auto"/>
              <w:ind w:firstLine="709"/>
              <w:jc w:val="center"/>
              <w:rPr>
                <w:b/>
                <w:sz w:val="28"/>
                <w:szCs w:val="28"/>
              </w:rPr>
            </w:pPr>
            <w:r w:rsidRPr="00032EFD">
              <w:rPr>
                <w:b/>
                <w:sz w:val="28"/>
                <w:szCs w:val="28"/>
              </w:rPr>
              <w:t xml:space="preserve"> (род. в 1960 г.)</w:t>
            </w:r>
          </w:p>
        </w:tc>
      </w:tr>
    </w:tbl>
    <w:p w:rsidR="00240FD0" w:rsidRPr="00032EFD" w:rsidRDefault="00240FD0" w:rsidP="00207F09">
      <w:pPr>
        <w:spacing w:after="0" w:line="240" w:lineRule="auto"/>
        <w:ind w:firstLine="709"/>
        <w:jc w:val="both"/>
        <w:rPr>
          <w:rFonts w:ascii="Times New Roman" w:hAnsi="Times New Roman"/>
          <w:b/>
          <w:i/>
          <w:sz w:val="28"/>
          <w:szCs w:val="28"/>
        </w:rPr>
      </w:pPr>
    </w:p>
    <w:p w:rsidR="000702F9" w:rsidRPr="00032EFD" w:rsidRDefault="00240FD0" w:rsidP="00207F09">
      <w:pPr>
        <w:spacing w:after="0" w:line="240" w:lineRule="auto"/>
        <w:ind w:firstLine="709"/>
        <w:jc w:val="both"/>
        <w:rPr>
          <w:rFonts w:ascii="Times New Roman" w:hAnsi="Times New Roman"/>
          <w:sz w:val="28"/>
          <w:szCs w:val="28"/>
        </w:rPr>
      </w:pPr>
      <w:r w:rsidRPr="00032EFD">
        <w:rPr>
          <w:rFonts w:ascii="Times New Roman" w:hAnsi="Times New Roman"/>
          <w:b/>
          <w:i/>
          <w:sz w:val="28"/>
          <w:szCs w:val="28"/>
        </w:rPr>
        <w:t xml:space="preserve">  </w:t>
      </w:r>
      <w:r w:rsidR="000702F9" w:rsidRPr="00032EFD">
        <w:rPr>
          <w:rFonts w:ascii="Times New Roman" w:hAnsi="Times New Roman"/>
          <w:sz w:val="28"/>
          <w:szCs w:val="28"/>
        </w:rPr>
        <w:t>Василий Андреевич Нагорнов родился в г. Махачкала.</w:t>
      </w:r>
    </w:p>
    <w:p w:rsidR="000702F9" w:rsidRPr="00032EFD" w:rsidRDefault="000702F9"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lastRenderedPageBreak/>
        <w:t>В 1981 г. – окончил Дагестанское художественное училище им. Джемала.</w:t>
      </w:r>
    </w:p>
    <w:p w:rsidR="000702F9" w:rsidRPr="00032EFD" w:rsidRDefault="000702F9"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t>В 1985 г. – окончил художественно-графический факультет ДГПУ, Махачкала</w:t>
      </w:r>
    </w:p>
    <w:p w:rsidR="000702F9" w:rsidRPr="00032EFD" w:rsidRDefault="00DD422D"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t>Преподаватель Детской художественной школы, Махачкала</w:t>
      </w:r>
    </w:p>
    <w:p w:rsidR="00DD422D" w:rsidRPr="00032EFD" w:rsidRDefault="00DD422D"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t>Участник республиканских выставок.</w:t>
      </w:r>
    </w:p>
    <w:p w:rsidR="00DD422D" w:rsidRPr="00032EFD" w:rsidRDefault="00DD422D" w:rsidP="00207F09">
      <w:pPr>
        <w:spacing w:after="0" w:line="240" w:lineRule="auto"/>
        <w:ind w:left="-142" w:firstLine="709"/>
        <w:jc w:val="both"/>
        <w:rPr>
          <w:rFonts w:ascii="Times New Roman" w:hAnsi="Times New Roman"/>
          <w:b/>
          <w:sz w:val="28"/>
          <w:szCs w:val="28"/>
        </w:rPr>
      </w:pPr>
      <w:r w:rsidRPr="00032EFD">
        <w:rPr>
          <w:rFonts w:ascii="Times New Roman" w:hAnsi="Times New Roman"/>
          <w:b/>
          <w:i/>
          <w:sz w:val="28"/>
          <w:szCs w:val="28"/>
        </w:rPr>
        <w:t>Нагорнов Василий Андреевич</w:t>
      </w:r>
      <w:r w:rsidRPr="00032EFD">
        <w:rPr>
          <w:rFonts w:ascii="Times New Roman" w:hAnsi="Times New Roman"/>
          <w:b/>
          <w:sz w:val="28"/>
          <w:szCs w:val="28"/>
        </w:rPr>
        <w:t xml:space="preserve"> </w:t>
      </w:r>
      <w:r w:rsidRPr="00032EFD">
        <w:rPr>
          <w:rFonts w:ascii="Times New Roman" w:hAnsi="Times New Roman"/>
          <w:b/>
          <w:i/>
          <w:sz w:val="28"/>
          <w:szCs w:val="28"/>
        </w:rPr>
        <w:t>// Изобразительное искусство Дагестана ХХ-ХХ</w:t>
      </w:r>
      <w:r w:rsidRPr="00032EFD">
        <w:rPr>
          <w:rFonts w:ascii="Times New Roman" w:hAnsi="Times New Roman"/>
          <w:b/>
          <w:i/>
          <w:sz w:val="28"/>
          <w:szCs w:val="28"/>
          <w:lang w:val="en-US"/>
        </w:rPr>
        <w:t>I</w:t>
      </w:r>
      <w:r w:rsidRPr="00032EFD">
        <w:rPr>
          <w:rFonts w:ascii="Times New Roman" w:hAnsi="Times New Roman"/>
          <w:b/>
          <w:i/>
          <w:sz w:val="28"/>
          <w:szCs w:val="28"/>
        </w:rPr>
        <w:t xml:space="preserve"> вв.: энциклопедический словарь-указатель / автор-сост. Д. А. Дагирова. – Махачкала, 2020. – С. 242.</w:t>
      </w:r>
    </w:p>
    <w:p w:rsidR="00306319" w:rsidRDefault="00DD422D" w:rsidP="00060ABC">
      <w:pPr>
        <w:spacing w:after="0" w:line="240" w:lineRule="auto"/>
        <w:ind w:left="-142" w:firstLine="709"/>
        <w:jc w:val="both"/>
        <w:rPr>
          <w:rFonts w:ascii="Times New Roman" w:hAnsi="Times New Roman"/>
          <w:b/>
          <w:i/>
          <w:sz w:val="28"/>
          <w:szCs w:val="28"/>
        </w:rPr>
      </w:pPr>
      <w:r w:rsidRPr="00032EFD">
        <w:rPr>
          <w:rFonts w:ascii="Times New Roman" w:hAnsi="Times New Roman"/>
          <w:b/>
          <w:i/>
          <w:sz w:val="28"/>
          <w:szCs w:val="28"/>
        </w:rPr>
        <w:t>Нагорнов Василий Андреевич // Художники Дагестана. Изобразительное искусство (1917-2007): Иллюстрированная энциклопедия / автор-сост. Д. А. Дагирова. – Махачкала, 2007. – С. 258.</w:t>
      </w:r>
    </w:p>
    <w:p w:rsidR="00420994" w:rsidRDefault="00420994" w:rsidP="00060ABC">
      <w:pPr>
        <w:spacing w:after="0" w:line="240" w:lineRule="auto"/>
        <w:ind w:left="-142" w:firstLine="709"/>
        <w:jc w:val="both"/>
        <w:rPr>
          <w:rFonts w:ascii="Times New Roman" w:hAnsi="Times New Roman"/>
          <w:b/>
          <w:i/>
          <w:sz w:val="28"/>
          <w:szCs w:val="28"/>
        </w:rPr>
      </w:pPr>
    </w:p>
    <w:p w:rsidR="00420994" w:rsidRPr="00032EFD" w:rsidRDefault="00420994" w:rsidP="00060ABC">
      <w:pPr>
        <w:spacing w:after="0" w:line="240" w:lineRule="auto"/>
        <w:ind w:left="-142" w:firstLine="709"/>
        <w:jc w:val="both"/>
        <w:rPr>
          <w:rFonts w:ascii="Times New Roman" w:hAnsi="Times New Roman"/>
          <w:b/>
          <w:i/>
          <w:sz w:val="28"/>
          <w:szCs w:val="28"/>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81"/>
        <w:gridCol w:w="6572"/>
      </w:tblGrid>
      <w:tr w:rsidR="000B0F88" w:rsidRPr="00032EFD" w:rsidTr="00D7467A">
        <w:tc>
          <w:tcPr>
            <w:tcW w:w="3181" w:type="dxa"/>
          </w:tcPr>
          <w:p w:rsidR="000B0F88" w:rsidRPr="00032EFD" w:rsidRDefault="000B0F88" w:rsidP="00C115CE">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1840</w:t>
            </w:r>
          </w:p>
        </w:tc>
        <w:tc>
          <w:tcPr>
            <w:tcW w:w="6572" w:type="dxa"/>
          </w:tcPr>
          <w:p w:rsidR="000B0F88" w:rsidRPr="00032EFD" w:rsidRDefault="001145FA" w:rsidP="00C115CE">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185</w:t>
            </w:r>
            <w:r w:rsidR="000B0F88" w:rsidRPr="00032EFD">
              <w:rPr>
                <w:rFonts w:ascii="Times New Roman" w:hAnsi="Times New Roman"/>
                <w:b/>
                <w:sz w:val="28"/>
                <w:szCs w:val="28"/>
              </w:rPr>
              <w:t xml:space="preserve"> лет со дня рождения</w:t>
            </w:r>
          </w:p>
          <w:p w:rsidR="000B0F88" w:rsidRPr="00032EFD" w:rsidRDefault="001E7327" w:rsidP="00C115CE">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 xml:space="preserve">Османова </w:t>
            </w:r>
            <w:r w:rsidR="000B0F88" w:rsidRPr="00032EFD">
              <w:rPr>
                <w:rFonts w:ascii="Times New Roman" w:hAnsi="Times New Roman"/>
                <w:b/>
                <w:sz w:val="28"/>
                <w:szCs w:val="28"/>
              </w:rPr>
              <w:t>Магомеда</w:t>
            </w:r>
            <w:r w:rsidRPr="00032EFD">
              <w:rPr>
                <w:rFonts w:ascii="Times New Roman" w:hAnsi="Times New Roman"/>
                <w:b/>
                <w:sz w:val="28"/>
                <w:szCs w:val="28"/>
              </w:rPr>
              <w:t>-Эфенди</w:t>
            </w:r>
            <w:r w:rsidR="000B0F88" w:rsidRPr="00032EFD">
              <w:rPr>
                <w:rFonts w:ascii="Times New Roman" w:hAnsi="Times New Roman"/>
                <w:b/>
                <w:sz w:val="28"/>
                <w:szCs w:val="28"/>
              </w:rPr>
              <w:t>,</w:t>
            </w:r>
          </w:p>
          <w:p w:rsidR="000B0F88" w:rsidRPr="00032EFD" w:rsidRDefault="00240FD0" w:rsidP="00060ABC">
            <w:pPr>
              <w:spacing w:after="0"/>
              <w:ind w:left="-142" w:firstLine="709"/>
              <w:contextualSpacing/>
              <w:jc w:val="center"/>
              <w:rPr>
                <w:rFonts w:ascii="Times New Roman" w:hAnsi="Times New Roman"/>
                <w:b/>
                <w:sz w:val="28"/>
                <w:szCs w:val="28"/>
              </w:rPr>
            </w:pPr>
            <w:r w:rsidRPr="00032EFD">
              <w:rPr>
                <w:rFonts w:ascii="Times New Roman" w:hAnsi="Times New Roman"/>
                <w:b/>
                <w:sz w:val="28"/>
                <w:szCs w:val="28"/>
              </w:rPr>
              <w:t xml:space="preserve">поэта, писателя </w:t>
            </w:r>
            <w:r w:rsidR="000B0F88" w:rsidRPr="00032EFD">
              <w:rPr>
                <w:rFonts w:ascii="Times New Roman" w:hAnsi="Times New Roman"/>
                <w:b/>
                <w:sz w:val="28"/>
                <w:szCs w:val="28"/>
              </w:rPr>
              <w:t>(1840—1904 гг.)</w:t>
            </w:r>
          </w:p>
        </w:tc>
      </w:tr>
    </w:tbl>
    <w:p w:rsidR="00240FD0" w:rsidRPr="00032EFD" w:rsidRDefault="00240FD0" w:rsidP="00207F09">
      <w:pPr>
        <w:pStyle w:val="21"/>
        <w:tabs>
          <w:tab w:val="clear" w:pos="643"/>
        </w:tabs>
        <w:spacing w:line="276" w:lineRule="auto"/>
        <w:ind w:left="-142" w:firstLine="709"/>
        <w:contextualSpacing/>
        <w:jc w:val="both"/>
        <w:rPr>
          <w:sz w:val="28"/>
          <w:szCs w:val="28"/>
        </w:rPr>
      </w:pPr>
    </w:p>
    <w:p w:rsidR="000B0F88" w:rsidRPr="00032EFD" w:rsidRDefault="000B0F88" w:rsidP="00207F09">
      <w:pPr>
        <w:pStyle w:val="21"/>
        <w:tabs>
          <w:tab w:val="clear" w:pos="643"/>
        </w:tabs>
        <w:spacing w:line="276" w:lineRule="auto"/>
        <w:ind w:left="-142" w:firstLine="709"/>
        <w:contextualSpacing/>
        <w:jc w:val="both"/>
        <w:rPr>
          <w:sz w:val="28"/>
          <w:szCs w:val="28"/>
        </w:rPr>
      </w:pPr>
      <w:r w:rsidRPr="00032EFD">
        <w:rPr>
          <w:sz w:val="28"/>
          <w:szCs w:val="28"/>
        </w:rPr>
        <w:t>Магомед-Эфенди Османов родился в 1840 году в ауле Аксай в знатной и богатой семье. Отец его работал кадием царской конвойной роты в Петербурге, состоявшей из мусульман.</w:t>
      </w:r>
    </w:p>
    <w:p w:rsidR="000B0F88" w:rsidRPr="00032EFD" w:rsidRDefault="000B0F88" w:rsidP="00207F09">
      <w:pPr>
        <w:pStyle w:val="21"/>
        <w:tabs>
          <w:tab w:val="clear" w:pos="643"/>
        </w:tabs>
        <w:spacing w:line="276" w:lineRule="auto"/>
        <w:ind w:left="-142" w:firstLine="709"/>
        <w:contextualSpacing/>
        <w:jc w:val="both"/>
        <w:rPr>
          <w:sz w:val="28"/>
          <w:szCs w:val="28"/>
        </w:rPr>
      </w:pPr>
      <w:r w:rsidRPr="00032EFD">
        <w:rPr>
          <w:sz w:val="28"/>
          <w:szCs w:val="28"/>
        </w:rPr>
        <w:t>Учился Магомед-Эфенди в родном ауле Аксай, славившемся своими учёными-арабистами. Здесь он получил духовное образование.</w:t>
      </w:r>
    </w:p>
    <w:p w:rsidR="000B0F88" w:rsidRPr="00032EFD" w:rsidRDefault="000B0F88" w:rsidP="00207F09">
      <w:pPr>
        <w:pStyle w:val="21"/>
        <w:tabs>
          <w:tab w:val="clear" w:pos="643"/>
        </w:tabs>
        <w:spacing w:line="276" w:lineRule="auto"/>
        <w:ind w:left="-142" w:firstLine="709"/>
        <w:contextualSpacing/>
        <w:jc w:val="both"/>
        <w:rPr>
          <w:sz w:val="28"/>
          <w:szCs w:val="28"/>
        </w:rPr>
      </w:pPr>
      <w:r w:rsidRPr="00032EFD">
        <w:rPr>
          <w:sz w:val="28"/>
          <w:szCs w:val="28"/>
        </w:rPr>
        <w:t>В 1865 году он едет в Петербург и сменяет своего отца, став кадием мусульманской конвойной роты.</w:t>
      </w:r>
    </w:p>
    <w:p w:rsidR="000B0F88" w:rsidRPr="00032EFD" w:rsidRDefault="000B0F88" w:rsidP="00207F09">
      <w:pPr>
        <w:pStyle w:val="21"/>
        <w:tabs>
          <w:tab w:val="clear" w:pos="643"/>
        </w:tabs>
        <w:spacing w:line="276" w:lineRule="auto"/>
        <w:ind w:left="-142" w:firstLine="709"/>
        <w:contextualSpacing/>
        <w:jc w:val="both"/>
        <w:rPr>
          <w:sz w:val="28"/>
          <w:szCs w:val="28"/>
        </w:rPr>
      </w:pPr>
      <w:r w:rsidRPr="00032EFD">
        <w:rPr>
          <w:sz w:val="28"/>
          <w:szCs w:val="28"/>
        </w:rPr>
        <w:t>Будучи духовным лицом, Магомед-Эфенди не был религиозным схоластом-арабистом. Он был первым кумыкским писателем, приобщившимся к русской культуре, образованным в широком смысле слова и постоянно пополняющим свои знания. Кроме кумыкского и русского он владел арабским, азербайджанским, татарским и другими языками Востока.</w:t>
      </w:r>
    </w:p>
    <w:p w:rsidR="000B0F88" w:rsidRPr="00032EFD" w:rsidRDefault="000B0F88" w:rsidP="00207F09">
      <w:pPr>
        <w:pStyle w:val="21"/>
        <w:tabs>
          <w:tab w:val="clear" w:pos="643"/>
        </w:tabs>
        <w:spacing w:line="276" w:lineRule="auto"/>
        <w:ind w:left="-142" w:firstLine="709"/>
        <w:contextualSpacing/>
        <w:jc w:val="both"/>
        <w:rPr>
          <w:sz w:val="28"/>
          <w:szCs w:val="28"/>
        </w:rPr>
      </w:pPr>
      <w:r w:rsidRPr="00032EFD">
        <w:rPr>
          <w:sz w:val="28"/>
          <w:szCs w:val="28"/>
        </w:rPr>
        <w:t>В 1833 году поэт при помощи Российской Академии наук издал в Петербурге «Сборник ногайских и кумыкских народных песен». В сборник, кроме образцов фольклора, он включил несколько своих стихотворений и несколько песен Ирчи Казака, которого ценил и о котором при его жизни проявлял заботу.</w:t>
      </w:r>
    </w:p>
    <w:p w:rsidR="000B0F88" w:rsidRPr="00032EFD" w:rsidRDefault="000B0F88" w:rsidP="00207F09">
      <w:pPr>
        <w:pStyle w:val="21"/>
        <w:tabs>
          <w:tab w:val="clear" w:pos="643"/>
        </w:tabs>
        <w:spacing w:line="276" w:lineRule="auto"/>
        <w:ind w:left="-142" w:firstLine="709"/>
        <w:contextualSpacing/>
        <w:jc w:val="both"/>
        <w:rPr>
          <w:sz w:val="28"/>
          <w:szCs w:val="28"/>
        </w:rPr>
      </w:pPr>
      <w:r w:rsidRPr="00032EFD">
        <w:rPr>
          <w:sz w:val="28"/>
          <w:szCs w:val="28"/>
        </w:rPr>
        <w:t>В 1881 году он вышел в отставку и вернулся в Дагестан. Просветитель Османов пользовался у кумыков большим влиянием и уважением.</w:t>
      </w:r>
    </w:p>
    <w:p w:rsidR="000B0F88" w:rsidRPr="00032EFD" w:rsidRDefault="000B0F88" w:rsidP="00207F09">
      <w:pPr>
        <w:pStyle w:val="21"/>
        <w:tabs>
          <w:tab w:val="clear" w:pos="643"/>
        </w:tabs>
        <w:spacing w:line="276" w:lineRule="auto"/>
        <w:ind w:left="-142" w:firstLine="709"/>
        <w:contextualSpacing/>
        <w:jc w:val="both"/>
        <w:rPr>
          <w:sz w:val="28"/>
          <w:szCs w:val="28"/>
        </w:rPr>
      </w:pPr>
      <w:r w:rsidRPr="00032EFD">
        <w:rPr>
          <w:sz w:val="28"/>
          <w:szCs w:val="28"/>
        </w:rPr>
        <w:t>Сборник его стихов, подготовленный к печати кумыкским поэтом Манаем Алибековым, вышел после Октябрьской революции: «Сборник стихов Магомеда-Эфенди Османова»</w:t>
      </w:r>
      <w:r w:rsidR="0056191F" w:rsidRPr="00032EFD">
        <w:rPr>
          <w:sz w:val="28"/>
          <w:szCs w:val="28"/>
        </w:rPr>
        <w:t xml:space="preserve"> </w:t>
      </w:r>
      <w:r w:rsidRPr="00032EFD">
        <w:rPr>
          <w:sz w:val="28"/>
          <w:szCs w:val="28"/>
        </w:rPr>
        <w:t>(Буйнакск, 1924).</w:t>
      </w:r>
    </w:p>
    <w:p w:rsidR="000B0F88" w:rsidRPr="00032EFD" w:rsidRDefault="000B0F88" w:rsidP="00207F09">
      <w:pPr>
        <w:pStyle w:val="21"/>
        <w:tabs>
          <w:tab w:val="clear" w:pos="643"/>
        </w:tabs>
        <w:spacing w:line="276" w:lineRule="auto"/>
        <w:ind w:left="-142" w:firstLine="709"/>
        <w:contextualSpacing/>
        <w:jc w:val="both"/>
        <w:rPr>
          <w:sz w:val="28"/>
          <w:szCs w:val="28"/>
        </w:rPr>
      </w:pPr>
      <w:r w:rsidRPr="00032EFD">
        <w:rPr>
          <w:sz w:val="28"/>
          <w:szCs w:val="28"/>
        </w:rPr>
        <w:t>Первой работой, содержащей подробные данные о жизни поэта и разбор творчества, является очерк о нём Г. Мусахановой в книге «Очерки кумыкской дореволюционной литературы»</w:t>
      </w:r>
      <w:r w:rsidR="0056191F" w:rsidRPr="00032EFD">
        <w:rPr>
          <w:sz w:val="28"/>
          <w:szCs w:val="28"/>
        </w:rPr>
        <w:t xml:space="preserve"> </w:t>
      </w:r>
      <w:r w:rsidRPr="00032EFD">
        <w:rPr>
          <w:sz w:val="28"/>
          <w:szCs w:val="28"/>
        </w:rPr>
        <w:t>(Махачкала, 1959).</w:t>
      </w: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lastRenderedPageBreak/>
        <w:t xml:space="preserve">Османов М. Беспокойные сердца: Очерки и рассказы / Магомед-Эфенди Османов. – Махачкала: Дагестанское книжное издательство, 1985. – 72 с. – </w:t>
      </w:r>
      <w:r w:rsidR="0083071E" w:rsidRPr="00032EFD">
        <w:rPr>
          <w:rFonts w:ascii="Times New Roman" w:hAnsi="Times New Roman"/>
          <w:b/>
          <w:i/>
          <w:sz w:val="28"/>
          <w:szCs w:val="28"/>
        </w:rPr>
        <w:t>кум</w:t>
      </w:r>
      <w:r w:rsidRPr="00032EFD">
        <w:rPr>
          <w:rFonts w:ascii="Times New Roman" w:hAnsi="Times New Roman"/>
          <w:b/>
          <w:i/>
          <w:sz w:val="28"/>
          <w:szCs w:val="28"/>
        </w:rPr>
        <w:t>.</w:t>
      </w:r>
      <w:r w:rsidR="0083071E" w:rsidRPr="00032EFD">
        <w:rPr>
          <w:rFonts w:ascii="Times New Roman" w:hAnsi="Times New Roman"/>
          <w:b/>
          <w:i/>
          <w:sz w:val="28"/>
          <w:szCs w:val="28"/>
        </w:rPr>
        <w:t xml:space="preserve"> </w:t>
      </w:r>
      <w:r w:rsidRPr="00032EFD">
        <w:rPr>
          <w:rFonts w:ascii="Times New Roman" w:hAnsi="Times New Roman"/>
          <w:b/>
          <w:i/>
          <w:sz w:val="28"/>
          <w:szCs w:val="28"/>
        </w:rPr>
        <w:t>яз.</w:t>
      </w: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Османов М. Борьба за жизнь: Рассказы и очерки / Магомед-Эфенди Османов. – Махачкала: Дагестанское книжное издательство, 1966. – 77 с.–</w:t>
      </w:r>
      <w:r w:rsidR="0083071E" w:rsidRPr="00032EFD">
        <w:rPr>
          <w:rFonts w:ascii="Times New Roman" w:hAnsi="Times New Roman"/>
          <w:b/>
          <w:i/>
          <w:sz w:val="28"/>
          <w:szCs w:val="28"/>
        </w:rPr>
        <w:t xml:space="preserve"> кум</w:t>
      </w:r>
      <w:r w:rsidRPr="00032EFD">
        <w:rPr>
          <w:rFonts w:ascii="Times New Roman" w:hAnsi="Times New Roman"/>
          <w:b/>
          <w:i/>
          <w:sz w:val="28"/>
          <w:szCs w:val="28"/>
        </w:rPr>
        <w:t>.</w:t>
      </w:r>
      <w:r w:rsidR="0083071E" w:rsidRPr="00032EFD">
        <w:rPr>
          <w:rFonts w:ascii="Times New Roman" w:hAnsi="Times New Roman"/>
          <w:b/>
          <w:i/>
          <w:sz w:val="28"/>
          <w:szCs w:val="28"/>
        </w:rPr>
        <w:t xml:space="preserve"> </w:t>
      </w:r>
      <w:r w:rsidRPr="00032EFD">
        <w:rPr>
          <w:rFonts w:ascii="Times New Roman" w:hAnsi="Times New Roman"/>
          <w:b/>
          <w:i/>
          <w:sz w:val="28"/>
          <w:szCs w:val="28"/>
        </w:rPr>
        <w:t>яз.</w:t>
      </w: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Абдуллатипов Абдул-Кадыр сын Юсупа из Тарков (материалы юбилейной научной конференции). – Махачкала, 2000. – 145 с.</w:t>
      </w: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Магомед-Эфенди Османов: [писатель] // Писатели Дагестана: Из века в век / авт.-сост. Марина Ахмедова. – Махачкала: Дагестанское книжное издательство, 2009. – С. 13—14.</w:t>
      </w:r>
    </w:p>
    <w:p w:rsidR="00E32B0C" w:rsidRPr="00032EFD" w:rsidRDefault="00E32B0C">
      <w:pPr>
        <w:spacing w:after="0" w:line="240" w:lineRule="auto"/>
        <w:rPr>
          <w:rFonts w:ascii="Times New Roman" w:hAnsi="Times New Roman"/>
          <w:b/>
          <w:i/>
          <w:sz w:val="28"/>
          <w:szCs w:val="28"/>
        </w:rPr>
      </w:pPr>
    </w:p>
    <w:p w:rsidR="00060ABC" w:rsidRPr="00032EFD" w:rsidRDefault="00060ABC" w:rsidP="00207F09">
      <w:pPr>
        <w:ind w:left="-142" w:firstLine="709"/>
        <w:contextualSpacing/>
        <w:jc w:val="both"/>
        <w:rPr>
          <w:rFonts w:ascii="Times New Roman" w:hAnsi="Times New Roman"/>
          <w:b/>
          <w:i/>
          <w:sz w:val="28"/>
          <w:szCs w:val="28"/>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79"/>
        <w:gridCol w:w="6574"/>
      </w:tblGrid>
      <w:tr w:rsidR="000B0F88" w:rsidRPr="00032EFD" w:rsidTr="002B54C6">
        <w:tc>
          <w:tcPr>
            <w:tcW w:w="3179" w:type="dxa"/>
          </w:tcPr>
          <w:p w:rsidR="000B0F88" w:rsidRPr="00032EFD" w:rsidRDefault="000B0F88" w:rsidP="00C115CE">
            <w:pPr>
              <w:spacing w:after="0"/>
              <w:ind w:left="-142" w:firstLine="709"/>
              <w:jc w:val="center"/>
              <w:rPr>
                <w:rFonts w:ascii="Times New Roman" w:hAnsi="Times New Roman"/>
                <w:b/>
                <w:sz w:val="28"/>
                <w:szCs w:val="28"/>
              </w:rPr>
            </w:pPr>
            <w:r w:rsidRPr="00032EFD">
              <w:rPr>
                <w:rFonts w:ascii="Times New Roman" w:hAnsi="Times New Roman"/>
                <w:b/>
                <w:sz w:val="28"/>
                <w:szCs w:val="28"/>
              </w:rPr>
              <w:t>1935</w:t>
            </w:r>
          </w:p>
        </w:tc>
        <w:tc>
          <w:tcPr>
            <w:tcW w:w="6574" w:type="dxa"/>
          </w:tcPr>
          <w:p w:rsidR="000B0F88" w:rsidRPr="00032EFD" w:rsidRDefault="001145FA" w:rsidP="00C115CE">
            <w:pPr>
              <w:spacing w:after="0"/>
              <w:ind w:left="-142" w:firstLine="709"/>
              <w:jc w:val="center"/>
              <w:rPr>
                <w:rFonts w:ascii="Times New Roman" w:hAnsi="Times New Roman"/>
                <w:b/>
                <w:sz w:val="28"/>
                <w:szCs w:val="28"/>
              </w:rPr>
            </w:pPr>
            <w:r w:rsidRPr="00032EFD">
              <w:rPr>
                <w:rFonts w:ascii="Times New Roman" w:hAnsi="Times New Roman"/>
                <w:b/>
                <w:sz w:val="28"/>
                <w:szCs w:val="28"/>
              </w:rPr>
              <w:t>90</w:t>
            </w:r>
            <w:r w:rsidR="000B0F88" w:rsidRPr="00032EFD">
              <w:rPr>
                <w:rFonts w:ascii="Times New Roman" w:hAnsi="Times New Roman"/>
                <w:b/>
                <w:sz w:val="28"/>
                <w:szCs w:val="28"/>
              </w:rPr>
              <w:t xml:space="preserve"> лет со дня рождения</w:t>
            </w:r>
          </w:p>
          <w:p w:rsidR="000B0F88" w:rsidRPr="00032EFD" w:rsidRDefault="001E7327" w:rsidP="00C115CE">
            <w:pPr>
              <w:spacing w:after="0"/>
              <w:ind w:left="-142" w:firstLine="709"/>
              <w:jc w:val="center"/>
              <w:rPr>
                <w:rFonts w:ascii="Times New Roman" w:hAnsi="Times New Roman"/>
                <w:b/>
                <w:sz w:val="28"/>
                <w:szCs w:val="28"/>
              </w:rPr>
            </w:pPr>
            <w:r w:rsidRPr="00032EFD">
              <w:rPr>
                <w:rFonts w:ascii="Times New Roman" w:hAnsi="Times New Roman"/>
                <w:b/>
                <w:sz w:val="28"/>
                <w:szCs w:val="28"/>
              </w:rPr>
              <w:t xml:space="preserve">Рахмедова </w:t>
            </w:r>
            <w:r w:rsidR="000B0F88" w:rsidRPr="00032EFD">
              <w:rPr>
                <w:rFonts w:ascii="Times New Roman" w:hAnsi="Times New Roman"/>
                <w:b/>
                <w:sz w:val="28"/>
                <w:szCs w:val="28"/>
              </w:rPr>
              <w:t>С</w:t>
            </w:r>
            <w:r w:rsidRPr="00032EFD">
              <w:rPr>
                <w:rFonts w:ascii="Times New Roman" w:hAnsi="Times New Roman"/>
                <w:b/>
                <w:sz w:val="28"/>
                <w:szCs w:val="28"/>
              </w:rPr>
              <w:t>ейдахмета Копуштаевича</w:t>
            </w:r>
            <w:r w:rsidR="000B0F88" w:rsidRPr="00032EFD">
              <w:rPr>
                <w:rFonts w:ascii="Times New Roman" w:hAnsi="Times New Roman"/>
                <w:b/>
                <w:sz w:val="28"/>
                <w:szCs w:val="28"/>
              </w:rPr>
              <w:t>,</w:t>
            </w:r>
          </w:p>
          <w:p w:rsidR="000B0F88" w:rsidRPr="00032EFD" w:rsidRDefault="000B0F88" w:rsidP="00C115CE">
            <w:pPr>
              <w:spacing w:after="0"/>
              <w:ind w:left="-142" w:firstLine="709"/>
              <w:jc w:val="center"/>
              <w:rPr>
                <w:rFonts w:ascii="Times New Roman" w:hAnsi="Times New Roman"/>
                <w:b/>
                <w:sz w:val="28"/>
                <w:szCs w:val="28"/>
              </w:rPr>
            </w:pPr>
            <w:r w:rsidRPr="00032EFD">
              <w:rPr>
                <w:rFonts w:ascii="Times New Roman" w:hAnsi="Times New Roman"/>
                <w:b/>
                <w:sz w:val="28"/>
                <w:szCs w:val="28"/>
              </w:rPr>
              <w:t>заслуженного работника культуры РД,</w:t>
            </w:r>
          </w:p>
          <w:p w:rsidR="000B0F88" w:rsidRPr="00032EFD" w:rsidRDefault="000B0F88" w:rsidP="00060ABC">
            <w:pPr>
              <w:spacing w:after="0"/>
              <w:ind w:left="-142" w:firstLine="709"/>
              <w:jc w:val="center"/>
              <w:rPr>
                <w:rFonts w:ascii="Times New Roman" w:hAnsi="Times New Roman"/>
                <w:b/>
                <w:sz w:val="28"/>
                <w:szCs w:val="28"/>
              </w:rPr>
            </w:pPr>
            <w:r w:rsidRPr="00032EFD">
              <w:rPr>
                <w:rFonts w:ascii="Times New Roman" w:hAnsi="Times New Roman"/>
                <w:b/>
                <w:sz w:val="28"/>
                <w:szCs w:val="28"/>
              </w:rPr>
              <w:t>писателя, журналиста</w:t>
            </w:r>
            <w:r w:rsidR="00060ABC" w:rsidRPr="00032EFD">
              <w:rPr>
                <w:rFonts w:ascii="Times New Roman" w:hAnsi="Times New Roman"/>
                <w:b/>
                <w:sz w:val="28"/>
                <w:szCs w:val="28"/>
              </w:rPr>
              <w:t xml:space="preserve"> </w:t>
            </w:r>
            <w:r w:rsidRPr="00032EFD">
              <w:rPr>
                <w:rFonts w:ascii="Times New Roman" w:hAnsi="Times New Roman"/>
                <w:b/>
                <w:sz w:val="28"/>
                <w:szCs w:val="28"/>
              </w:rPr>
              <w:t>(1935—2005 гг.)</w:t>
            </w:r>
          </w:p>
        </w:tc>
      </w:tr>
    </w:tbl>
    <w:p w:rsidR="00240FD0" w:rsidRPr="00032EFD" w:rsidRDefault="00240FD0" w:rsidP="00207F09">
      <w:pPr>
        <w:ind w:left="-142" w:firstLine="709"/>
        <w:contextualSpacing/>
        <w:jc w:val="both"/>
        <w:rPr>
          <w:rFonts w:ascii="Times New Roman" w:hAnsi="Times New Roman"/>
          <w:sz w:val="28"/>
          <w:szCs w:val="28"/>
        </w:rPr>
      </w:pP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Сейдахмет Копуштаевич Рахмедов родился ауле Арсланбек Ногайского района.</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В 1953 году после окончания средней школы С. Рахмедов начал трудовую деятельность с должности инструктора районного Дома культуры. Четверть века Сейдахмет Копуштаевич преданно и самозабвенно служил культуре. В течение пятнадцати лет ответственную и хлопотливую работу заведующего отделом культуры райисполкома совмещал с учёбой в Московском государственном институте культуры, затем в аспирантуре при Дагестанском филиале АН СССР.</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По инициативе С. К. Рахмедова был основан Ногайский драматический театр.</w:t>
      </w:r>
    </w:p>
    <w:p w:rsidR="000B0F88" w:rsidRPr="00032EFD" w:rsidRDefault="000B0F88"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Сейдахмет Рахмедов использовал возможности средств массовой информации для духовного возрождения народа.</w:t>
      </w:r>
    </w:p>
    <w:p w:rsidR="000B0F88" w:rsidRPr="00032EFD" w:rsidRDefault="000B0F88" w:rsidP="00207F09">
      <w:pPr>
        <w:spacing w:after="0"/>
        <w:ind w:left="-142" w:firstLine="709"/>
        <w:jc w:val="both"/>
        <w:rPr>
          <w:rFonts w:ascii="Times New Roman" w:hAnsi="Times New Roman"/>
          <w:b/>
          <w:i/>
          <w:color w:val="000000"/>
          <w:sz w:val="28"/>
          <w:szCs w:val="28"/>
        </w:rPr>
      </w:pPr>
      <w:r w:rsidRPr="00032EFD">
        <w:rPr>
          <w:rFonts w:ascii="Times New Roman" w:hAnsi="Times New Roman"/>
          <w:b/>
          <w:bCs/>
          <w:i/>
          <w:color w:val="000000"/>
          <w:sz w:val="28"/>
          <w:szCs w:val="28"/>
        </w:rPr>
        <w:t xml:space="preserve">Бекмуратова Г. </w:t>
      </w:r>
      <w:r w:rsidRPr="00032EFD">
        <w:rPr>
          <w:rFonts w:ascii="Times New Roman" w:hAnsi="Times New Roman"/>
          <w:b/>
          <w:i/>
          <w:color w:val="000000"/>
          <w:sz w:val="28"/>
          <w:szCs w:val="28"/>
        </w:rPr>
        <w:t>Народ не забудет добро: [об историке, заслуженном</w:t>
      </w:r>
      <w:r w:rsidR="00A41DB3" w:rsidRPr="00032EFD">
        <w:rPr>
          <w:rFonts w:ascii="Times New Roman" w:hAnsi="Times New Roman"/>
          <w:b/>
          <w:i/>
          <w:color w:val="000000"/>
          <w:sz w:val="28"/>
          <w:szCs w:val="28"/>
        </w:rPr>
        <w:t xml:space="preserve"> </w:t>
      </w:r>
      <w:r w:rsidRPr="00032EFD">
        <w:rPr>
          <w:rFonts w:ascii="Times New Roman" w:hAnsi="Times New Roman"/>
          <w:b/>
          <w:i/>
          <w:color w:val="000000"/>
          <w:sz w:val="28"/>
          <w:szCs w:val="28"/>
        </w:rPr>
        <w:t xml:space="preserve">работнике культуры С. Рахмедове] / Г. Бекмуратова // Голос степи. </w:t>
      </w:r>
      <w:r w:rsidRPr="00032EFD">
        <w:rPr>
          <w:rFonts w:ascii="Times New Roman" w:hAnsi="Times New Roman"/>
          <w:b/>
          <w:i/>
          <w:sz w:val="28"/>
          <w:szCs w:val="28"/>
        </w:rPr>
        <w:t>–</w:t>
      </w:r>
      <w:r w:rsidRPr="00032EFD">
        <w:rPr>
          <w:rFonts w:ascii="Times New Roman" w:hAnsi="Times New Roman"/>
          <w:b/>
          <w:i/>
          <w:color w:val="000000"/>
          <w:sz w:val="28"/>
          <w:szCs w:val="28"/>
        </w:rPr>
        <w:t xml:space="preserve"> 2014. </w:t>
      </w:r>
      <w:r w:rsidRPr="00032EFD">
        <w:rPr>
          <w:rFonts w:ascii="Times New Roman" w:hAnsi="Times New Roman"/>
          <w:b/>
          <w:i/>
          <w:sz w:val="28"/>
          <w:szCs w:val="28"/>
        </w:rPr>
        <w:t>–</w:t>
      </w:r>
      <w:r w:rsidRPr="00032EFD">
        <w:rPr>
          <w:rFonts w:ascii="Times New Roman" w:hAnsi="Times New Roman"/>
          <w:b/>
          <w:bCs/>
          <w:i/>
          <w:color w:val="000000"/>
          <w:sz w:val="28"/>
          <w:szCs w:val="28"/>
        </w:rPr>
        <w:t>17 апр. (№16)</w:t>
      </w:r>
      <w:r w:rsidRPr="00032EFD">
        <w:rPr>
          <w:rFonts w:ascii="Times New Roman" w:hAnsi="Times New Roman"/>
          <w:b/>
          <w:i/>
          <w:color w:val="000000"/>
          <w:sz w:val="28"/>
          <w:szCs w:val="28"/>
        </w:rPr>
        <w:t xml:space="preserve">. </w:t>
      </w:r>
      <w:r w:rsidRPr="00032EFD">
        <w:rPr>
          <w:rFonts w:ascii="Times New Roman" w:hAnsi="Times New Roman"/>
          <w:b/>
          <w:i/>
          <w:sz w:val="28"/>
          <w:szCs w:val="28"/>
        </w:rPr>
        <w:t>–</w:t>
      </w:r>
      <w:r w:rsidRPr="00032EFD">
        <w:rPr>
          <w:rFonts w:ascii="Times New Roman" w:hAnsi="Times New Roman"/>
          <w:b/>
          <w:i/>
          <w:color w:val="000000"/>
          <w:sz w:val="28"/>
          <w:szCs w:val="28"/>
        </w:rPr>
        <w:t xml:space="preserve"> С. 4.</w:t>
      </w:r>
      <w:r w:rsidR="002344CB" w:rsidRPr="00032EFD">
        <w:rPr>
          <w:rFonts w:ascii="Times New Roman" w:hAnsi="Times New Roman"/>
          <w:b/>
          <w:i/>
          <w:color w:val="000000"/>
          <w:sz w:val="28"/>
          <w:szCs w:val="28"/>
        </w:rPr>
        <w:t xml:space="preserve"> </w:t>
      </w:r>
      <w:r w:rsidRPr="00032EFD">
        <w:rPr>
          <w:rFonts w:ascii="Times New Roman" w:hAnsi="Times New Roman"/>
          <w:b/>
          <w:i/>
          <w:sz w:val="28"/>
          <w:szCs w:val="28"/>
        </w:rPr>
        <w:t>–</w:t>
      </w:r>
      <w:r w:rsidR="002344CB" w:rsidRPr="00032EFD">
        <w:rPr>
          <w:rFonts w:ascii="Times New Roman" w:hAnsi="Times New Roman"/>
          <w:b/>
          <w:i/>
          <w:sz w:val="28"/>
          <w:szCs w:val="28"/>
        </w:rPr>
        <w:t xml:space="preserve"> </w:t>
      </w:r>
      <w:r w:rsidR="002344CB" w:rsidRPr="00032EFD">
        <w:rPr>
          <w:rFonts w:ascii="Times New Roman" w:hAnsi="Times New Roman"/>
          <w:b/>
          <w:i/>
          <w:color w:val="000000"/>
          <w:sz w:val="28"/>
          <w:szCs w:val="28"/>
        </w:rPr>
        <w:t>ног</w:t>
      </w:r>
      <w:r w:rsidRPr="00032EFD">
        <w:rPr>
          <w:rFonts w:ascii="Times New Roman" w:hAnsi="Times New Roman"/>
          <w:b/>
          <w:i/>
          <w:color w:val="000000"/>
          <w:sz w:val="28"/>
          <w:szCs w:val="28"/>
        </w:rPr>
        <w:t>. яз.</w:t>
      </w:r>
    </w:p>
    <w:p w:rsidR="000B0F88" w:rsidRPr="00032EFD" w:rsidRDefault="000B0F88" w:rsidP="00207F09">
      <w:pPr>
        <w:ind w:left="-142" w:firstLine="709"/>
        <w:contextualSpacing/>
        <w:jc w:val="both"/>
        <w:rPr>
          <w:rFonts w:ascii="Times New Roman" w:hAnsi="Times New Roman"/>
          <w:b/>
          <w:sz w:val="28"/>
          <w:szCs w:val="28"/>
        </w:rPr>
      </w:pPr>
      <w:r w:rsidRPr="00032EFD">
        <w:rPr>
          <w:rFonts w:ascii="Times New Roman" w:hAnsi="Times New Roman"/>
          <w:b/>
          <w:bCs/>
          <w:i/>
          <w:color w:val="000000"/>
          <w:sz w:val="28"/>
          <w:szCs w:val="28"/>
        </w:rPr>
        <w:t>Сейдахмет Рахмедов</w:t>
      </w:r>
      <w:r w:rsidRPr="00032EFD">
        <w:rPr>
          <w:rFonts w:ascii="Times New Roman" w:hAnsi="Times New Roman"/>
          <w:b/>
          <w:i/>
          <w:color w:val="000000"/>
          <w:sz w:val="28"/>
          <w:szCs w:val="28"/>
        </w:rPr>
        <w:t xml:space="preserve">: [о ногайском писателе и журналисте] // Древо познания. </w:t>
      </w:r>
      <w:r w:rsidRPr="00032EFD">
        <w:rPr>
          <w:rFonts w:ascii="Times New Roman" w:hAnsi="Times New Roman"/>
          <w:b/>
          <w:i/>
          <w:sz w:val="28"/>
          <w:szCs w:val="28"/>
        </w:rPr>
        <w:t>–</w:t>
      </w:r>
      <w:r w:rsidRPr="00032EFD">
        <w:rPr>
          <w:rFonts w:ascii="Times New Roman" w:hAnsi="Times New Roman"/>
          <w:b/>
          <w:i/>
          <w:color w:val="000000"/>
          <w:sz w:val="28"/>
          <w:szCs w:val="28"/>
        </w:rPr>
        <w:t xml:space="preserve"> 2009. </w:t>
      </w:r>
      <w:r w:rsidRPr="00032EFD">
        <w:rPr>
          <w:rFonts w:ascii="Times New Roman" w:hAnsi="Times New Roman"/>
          <w:b/>
          <w:i/>
          <w:sz w:val="28"/>
          <w:szCs w:val="28"/>
        </w:rPr>
        <w:t>–</w:t>
      </w:r>
      <w:r w:rsidRPr="00032EFD">
        <w:rPr>
          <w:rFonts w:ascii="Times New Roman" w:hAnsi="Times New Roman"/>
          <w:b/>
          <w:bCs/>
          <w:i/>
          <w:color w:val="000000"/>
          <w:sz w:val="28"/>
          <w:szCs w:val="28"/>
        </w:rPr>
        <w:t>№1</w:t>
      </w:r>
      <w:r w:rsidRPr="00032EFD">
        <w:rPr>
          <w:rFonts w:ascii="Times New Roman" w:hAnsi="Times New Roman"/>
          <w:b/>
          <w:i/>
          <w:color w:val="000000"/>
          <w:sz w:val="28"/>
          <w:szCs w:val="28"/>
        </w:rPr>
        <w:t xml:space="preserve">. </w:t>
      </w:r>
      <w:r w:rsidRPr="00032EFD">
        <w:rPr>
          <w:rFonts w:ascii="Times New Roman" w:hAnsi="Times New Roman"/>
          <w:b/>
          <w:i/>
          <w:sz w:val="28"/>
          <w:szCs w:val="28"/>
        </w:rPr>
        <w:t>–</w:t>
      </w:r>
      <w:r w:rsidRPr="00032EFD">
        <w:rPr>
          <w:rFonts w:ascii="Times New Roman" w:hAnsi="Times New Roman"/>
          <w:b/>
          <w:i/>
          <w:color w:val="000000"/>
          <w:sz w:val="28"/>
          <w:szCs w:val="28"/>
        </w:rPr>
        <w:t xml:space="preserve"> С. 41—44.</w:t>
      </w:r>
      <w:r w:rsidR="002344CB" w:rsidRPr="00032EFD">
        <w:rPr>
          <w:rFonts w:ascii="Times New Roman" w:hAnsi="Times New Roman"/>
          <w:b/>
          <w:i/>
          <w:color w:val="000000"/>
          <w:sz w:val="28"/>
          <w:szCs w:val="28"/>
        </w:rPr>
        <w:t xml:space="preserve"> </w:t>
      </w:r>
      <w:r w:rsidRPr="00032EFD">
        <w:rPr>
          <w:rFonts w:ascii="Times New Roman" w:hAnsi="Times New Roman"/>
          <w:b/>
          <w:i/>
          <w:sz w:val="28"/>
          <w:szCs w:val="28"/>
        </w:rPr>
        <w:t>–</w:t>
      </w:r>
      <w:r w:rsidR="002344CB" w:rsidRPr="00032EFD">
        <w:rPr>
          <w:rFonts w:ascii="Times New Roman" w:hAnsi="Times New Roman"/>
          <w:b/>
          <w:i/>
          <w:sz w:val="28"/>
          <w:szCs w:val="28"/>
        </w:rPr>
        <w:t xml:space="preserve"> </w:t>
      </w:r>
      <w:r w:rsidR="002344CB" w:rsidRPr="00032EFD">
        <w:rPr>
          <w:rFonts w:ascii="Times New Roman" w:hAnsi="Times New Roman"/>
          <w:b/>
          <w:i/>
          <w:color w:val="000000"/>
          <w:sz w:val="28"/>
          <w:szCs w:val="28"/>
        </w:rPr>
        <w:t>н</w:t>
      </w:r>
      <w:r w:rsidRPr="00032EFD">
        <w:rPr>
          <w:rFonts w:ascii="Times New Roman" w:hAnsi="Times New Roman"/>
          <w:b/>
          <w:i/>
          <w:color w:val="000000"/>
          <w:sz w:val="28"/>
          <w:szCs w:val="28"/>
        </w:rPr>
        <w:t>ог. яз.</w:t>
      </w:r>
    </w:p>
    <w:p w:rsidR="000B0F88" w:rsidRPr="00032EFD" w:rsidRDefault="000B0F88"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С. К. Рахмедов: [некролог. 1935—2005] // Дагестанская правда. – 2005. – 4 марта. – С. 8. – (Вокруг нас).</w:t>
      </w:r>
    </w:p>
    <w:p w:rsidR="00240FD0" w:rsidRPr="00032EFD" w:rsidRDefault="00240FD0" w:rsidP="00207F09">
      <w:pPr>
        <w:ind w:left="-142" w:firstLine="709"/>
        <w:contextualSpacing/>
        <w:jc w:val="both"/>
        <w:rPr>
          <w:rFonts w:ascii="Times New Roman" w:hAnsi="Times New Roman"/>
          <w:b/>
          <w:i/>
          <w:sz w:val="28"/>
          <w:szCs w:val="28"/>
        </w:rPr>
      </w:pPr>
    </w:p>
    <w:p w:rsidR="00240FD0" w:rsidRDefault="00240FD0" w:rsidP="00207F09">
      <w:pPr>
        <w:ind w:left="-142" w:firstLine="709"/>
        <w:contextualSpacing/>
        <w:jc w:val="both"/>
        <w:rPr>
          <w:rFonts w:ascii="Times New Roman" w:hAnsi="Times New Roman"/>
          <w:b/>
          <w:i/>
          <w:sz w:val="28"/>
          <w:szCs w:val="28"/>
        </w:rPr>
      </w:pPr>
    </w:p>
    <w:p w:rsidR="00420994" w:rsidRDefault="00420994" w:rsidP="00207F09">
      <w:pPr>
        <w:ind w:left="-142" w:firstLine="709"/>
        <w:contextualSpacing/>
        <w:jc w:val="both"/>
        <w:rPr>
          <w:rFonts w:ascii="Times New Roman" w:hAnsi="Times New Roman"/>
          <w:b/>
          <w:i/>
          <w:sz w:val="28"/>
          <w:szCs w:val="28"/>
        </w:rPr>
      </w:pPr>
    </w:p>
    <w:p w:rsidR="00420994" w:rsidRDefault="00420994" w:rsidP="00207F09">
      <w:pPr>
        <w:ind w:left="-142" w:firstLine="709"/>
        <w:contextualSpacing/>
        <w:jc w:val="both"/>
        <w:rPr>
          <w:rFonts w:ascii="Times New Roman" w:hAnsi="Times New Roman"/>
          <w:b/>
          <w:i/>
          <w:sz w:val="28"/>
          <w:szCs w:val="28"/>
        </w:rPr>
      </w:pPr>
    </w:p>
    <w:p w:rsidR="00420994" w:rsidRPr="00032EFD" w:rsidRDefault="00420994" w:rsidP="00207F09">
      <w:pPr>
        <w:ind w:left="-142" w:firstLine="709"/>
        <w:contextualSpacing/>
        <w:jc w:val="both"/>
        <w:rPr>
          <w:rFonts w:ascii="Times New Roman" w:hAnsi="Times New Roman"/>
          <w:b/>
          <w:i/>
          <w:sz w:val="28"/>
          <w:szCs w:val="28"/>
        </w:rPr>
      </w:pPr>
    </w:p>
    <w:tbl>
      <w:tblPr>
        <w:tblStyle w:val="a9"/>
        <w:tblW w:w="9776" w:type="dxa"/>
        <w:tblInd w:w="-142" w:type="dxa"/>
        <w:tblLook w:val="04A0" w:firstRow="1" w:lastRow="0" w:firstColumn="1" w:lastColumn="0" w:noHBand="0" w:noVBand="1"/>
      </w:tblPr>
      <w:tblGrid>
        <w:gridCol w:w="3539"/>
        <w:gridCol w:w="6237"/>
      </w:tblGrid>
      <w:tr w:rsidR="00240FD0" w:rsidRPr="00032EFD" w:rsidTr="00D7467A">
        <w:tc>
          <w:tcPr>
            <w:tcW w:w="3539" w:type="dxa"/>
          </w:tcPr>
          <w:p w:rsidR="00240FD0" w:rsidRPr="00032EFD" w:rsidRDefault="00240FD0" w:rsidP="00201045">
            <w:pPr>
              <w:ind w:firstLine="709"/>
              <w:contextualSpacing/>
              <w:jc w:val="center"/>
              <w:rPr>
                <w:b/>
                <w:sz w:val="28"/>
                <w:szCs w:val="28"/>
              </w:rPr>
            </w:pPr>
            <w:r w:rsidRPr="00032EFD">
              <w:rPr>
                <w:b/>
                <w:sz w:val="28"/>
                <w:szCs w:val="28"/>
              </w:rPr>
              <w:lastRenderedPageBreak/>
              <w:t>1915</w:t>
            </w:r>
          </w:p>
        </w:tc>
        <w:tc>
          <w:tcPr>
            <w:tcW w:w="6237" w:type="dxa"/>
          </w:tcPr>
          <w:p w:rsidR="00E32B0C" w:rsidRPr="00032EFD" w:rsidRDefault="00240FD0" w:rsidP="00C115CE">
            <w:pPr>
              <w:ind w:firstLine="709"/>
              <w:contextualSpacing/>
              <w:jc w:val="center"/>
              <w:rPr>
                <w:b/>
                <w:sz w:val="28"/>
                <w:szCs w:val="28"/>
              </w:rPr>
            </w:pPr>
            <w:r w:rsidRPr="00032EFD">
              <w:rPr>
                <w:b/>
                <w:sz w:val="28"/>
                <w:szCs w:val="28"/>
              </w:rPr>
              <w:t xml:space="preserve">110 лет со дня рождения </w:t>
            </w:r>
          </w:p>
          <w:p w:rsidR="00240FD0" w:rsidRPr="00032EFD" w:rsidRDefault="00240FD0" w:rsidP="00C115CE">
            <w:pPr>
              <w:ind w:firstLine="709"/>
              <w:contextualSpacing/>
              <w:jc w:val="center"/>
              <w:rPr>
                <w:b/>
                <w:sz w:val="28"/>
                <w:szCs w:val="28"/>
              </w:rPr>
            </w:pPr>
            <w:r w:rsidRPr="00032EFD">
              <w:rPr>
                <w:b/>
                <w:sz w:val="28"/>
                <w:szCs w:val="28"/>
              </w:rPr>
              <w:t>Родина Владимира Константиновича, художника-декоратора</w:t>
            </w:r>
            <w:r w:rsidR="00060ABC" w:rsidRPr="00032EFD">
              <w:rPr>
                <w:b/>
                <w:sz w:val="28"/>
                <w:szCs w:val="28"/>
              </w:rPr>
              <w:t xml:space="preserve"> (1915 г. -)</w:t>
            </w:r>
          </w:p>
        </w:tc>
      </w:tr>
    </w:tbl>
    <w:p w:rsidR="00240FD0" w:rsidRPr="00032EFD" w:rsidRDefault="00240FD0" w:rsidP="00207F09">
      <w:pPr>
        <w:ind w:left="-142" w:firstLine="709"/>
        <w:contextualSpacing/>
        <w:jc w:val="both"/>
        <w:rPr>
          <w:rFonts w:ascii="Times New Roman" w:hAnsi="Times New Roman"/>
          <w:b/>
          <w:i/>
          <w:sz w:val="28"/>
          <w:szCs w:val="28"/>
        </w:rPr>
      </w:pPr>
    </w:p>
    <w:p w:rsidR="00C57C62" w:rsidRPr="00032EFD" w:rsidRDefault="00240FD0" w:rsidP="00207F09">
      <w:pPr>
        <w:ind w:firstLine="709"/>
        <w:contextualSpacing/>
        <w:jc w:val="both"/>
        <w:rPr>
          <w:rFonts w:ascii="Times New Roman" w:hAnsi="Times New Roman"/>
          <w:sz w:val="28"/>
          <w:szCs w:val="28"/>
        </w:rPr>
      </w:pPr>
      <w:r w:rsidRPr="00032EFD">
        <w:rPr>
          <w:rFonts w:ascii="Times New Roman" w:hAnsi="Times New Roman"/>
          <w:b/>
          <w:i/>
          <w:sz w:val="28"/>
          <w:szCs w:val="28"/>
        </w:rPr>
        <w:t xml:space="preserve">  </w:t>
      </w:r>
      <w:r w:rsidR="00C57C62" w:rsidRPr="00032EFD">
        <w:rPr>
          <w:rFonts w:ascii="Times New Roman" w:hAnsi="Times New Roman"/>
          <w:sz w:val="28"/>
          <w:szCs w:val="28"/>
        </w:rPr>
        <w:t>В 1945-1950 гг. –работал в Русском драматическом театре им. М. Горького, Махачкала.</w:t>
      </w:r>
    </w:p>
    <w:p w:rsidR="00C57C62" w:rsidRPr="00032EFD" w:rsidRDefault="00C57C62" w:rsidP="00207F09">
      <w:pPr>
        <w:ind w:left="-142" w:firstLine="709"/>
        <w:contextualSpacing/>
        <w:jc w:val="both"/>
        <w:rPr>
          <w:rFonts w:ascii="Times New Roman" w:hAnsi="Times New Roman"/>
          <w:b/>
          <w:sz w:val="28"/>
          <w:szCs w:val="28"/>
        </w:rPr>
      </w:pPr>
      <w:r w:rsidRPr="00032EFD">
        <w:rPr>
          <w:rFonts w:ascii="Times New Roman" w:hAnsi="Times New Roman"/>
          <w:b/>
          <w:i/>
          <w:sz w:val="28"/>
          <w:szCs w:val="28"/>
        </w:rPr>
        <w:t>Родин Владимир Константинович</w:t>
      </w:r>
      <w:r w:rsidRPr="00032EFD">
        <w:rPr>
          <w:rFonts w:ascii="Times New Roman" w:hAnsi="Times New Roman"/>
          <w:b/>
          <w:sz w:val="28"/>
          <w:szCs w:val="28"/>
        </w:rPr>
        <w:t xml:space="preserve"> </w:t>
      </w:r>
      <w:r w:rsidRPr="00032EFD">
        <w:rPr>
          <w:rFonts w:ascii="Times New Roman" w:hAnsi="Times New Roman"/>
          <w:b/>
          <w:i/>
          <w:sz w:val="28"/>
          <w:szCs w:val="28"/>
        </w:rPr>
        <w:t>// Изобразительное искусство Дагестана ХХ-ХХ</w:t>
      </w:r>
      <w:r w:rsidRPr="00032EFD">
        <w:rPr>
          <w:rFonts w:ascii="Times New Roman" w:hAnsi="Times New Roman"/>
          <w:b/>
          <w:i/>
          <w:sz w:val="28"/>
          <w:szCs w:val="28"/>
          <w:lang w:val="en-US"/>
        </w:rPr>
        <w:t>I</w:t>
      </w:r>
      <w:r w:rsidRPr="00032EFD">
        <w:rPr>
          <w:rFonts w:ascii="Times New Roman" w:hAnsi="Times New Roman"/>
          <w:b/>
          <w:i/>
          <w:sz w:val="28"/>
          <w:szCs w:val="28"/>
        </w:rPr>
        <w:t xml:space="preserve"> вв.: энциклопедический словарь-указатель / автор-сост. Д. А. Дагирова. – Махачкала, 2020. – С. 264.</w:t>
      </w:r>
    </w:p>
    <w:p w:rsidR="00C57C62" w:rsidRPr="00032EFD" w:rsidRDefault="00C57C62" w:rsidP="00207F09">
      <w:pPr>
        <w:ind w:left="-142" w:firstLine="709"/>
        <w:contextualSpacing/>
        <w:jc w:val="both"/>
        <w:rPr>
          <w:rFonts w:ascii="Times New Roman" w:hAnsi="Times New Roman"/>
          <w:b/>
          <w:i/>
          <w:sz w:val="28"/>
          <w:szCs w:val="28"/>
        </w:rPr>
      </w:pPr>
      <w:r w:rsidRPr="00032EFD">
        <w:rPr>
          <w:rFonts w:ascii="Times New Roman" w:hAnsi="Times New Roman"/>
          <w:b/>
          <w:i/>
          <w:sz w:val="28"/>
          <w:szCs w:val="28"/>
        </w:rPr>
        <w:t>Родин Владимир Константинович // Художники Дагестана. Изобрази</w:t>
      </w:r>
      <w:r w:rsidR="00A41DB3" w:rsidRPr="00032EFD">
        <w:rPr>
          <w:rFonts w:ascii="Times New Roman" w:hAnsi="Times New Roman"/>
          <w:b/>
          <w:i/>
          <w:sz w:val="28"/>
          <w:szCs w:val="28"/>
        </w:rPr>
        <w:t>тельное искусство (1917-2007): и</w:t>
      </w:r>
      <w:r w:rsidRPr="00032EFD">
        <w:rPr>
          <w:rFonts w:ascii="Times New Roman" w:hAnsi="Times New Roman"/>
          <w:b/>
          <w:i/>
          <w:sz w:val="28"/>
          <w:szCs w:val="28"/>
        </w:rPr>
        <w:t>ллюстрированная энциклопедия / автор-сост. Д. А. Дагирова. – Махачкала, 2007. – С. 289.</w:t>
      </w:r>
    </w:p>
    <w:p w:rsidR="00240FD0" w:rsidRPr="00032EFD" w:rsidRDefault="00240FD0" w:rsidP="00207F09">
      <w:pPr>
        <w:ind w:left="-142" w:firstLine="709"/>
        <w:contextualSpacing/>
        <w:jc w:val="both"/>
        <w:rPr>
          <w:rFonts w:ascii="Times New Roman" w:hAnsi="Times New Roman"/>
          <w:b/>
          <w:i/>
          <w:sz w:val="28"/>
          <w:szCs w:val="28"/>
        </w:rPr>
      </w:pPr>
    </w:p>
    <w:p w:rsidR="00240FD0" w:rsidRPr="00032EFD" w:rsidRDefault="00240FD0" w:rsidP="00207F09">
      <w:pPr>
        <w:ind w:left="-142" w:firstLine="709"/>
        <w:contextualSpacing/>
        <w:jc w:val="both"/>
        <w:rPr>
          <w:rFonts w:ascii="Times New Roman" w:hAnsi="Times New Roman"/>
          <w:b/>
          <w:i/>
          <w:sz w:val="28"/>
          <w:szCs w:val="28"/>
        </w:rPr>
      </w:pPr>
    </w:p>
    <w:p w:rsidR="00306319" w:rsidRPr="00032EFD" w:rsidRDefault="00306319" w:rsidP="00207F09">
      <w:pPr>
        <w:ind w:left="-142" w:firstLine="709"/>
        <w:contextualSpacing/>
        <w:jc w:val="both"/>
        <w:rPr>
          <w:rFonts w:ascii="Times New Roman" w:hAnsi="Times New Roman"/>
          <w:b/>
          <w:i/>
          <w:sz w:val="28"/>
          <w:szCs w:val="28"/>
        </w:rPr>
      </w:pPr>
    </w:p>
    <w:p w:rsidR="00306319" w:rsidRPr="00032EFD" w:rsidRDefault="00306319" w:rsidP="00207F09">
      <w:pPr>
        <w:ind w:left="-142" w:firstLine="709"/>
        <w:contextualSpacing/>
        <w:jc w:val="both"/>
        <w:rPr>
          <w:rFonts w:ascii="Times New Roman" w:hAnsi="Times New Roman"/>
          <w:b/>
          <w:i/>
          <w:sz w:val="28"/>
          <w:szCs w:val="28"/>
        </w:rPr>
      </w:pPr>
    </w:p>
    <w:tbl>
      <w:tblPr>
        <w:tblStyle w:val="a9"/>
        <w:tblW w:w="9776" w:type="dxa"/>
        <w:tblInd w:w="-142" w:type="dxa"/>
        <w:tblLook w:val="04A0" w:firstRow="1" w:lastRow="0" w:firstColumn="1" w:lastColumn="0" w:noHBand="0" w:noVBand="1"/>
      </w:tblPr>
      <w:tblGrid>
        <w:gridCol w:w="3539"/>
        <w:gridCol w:w="6237"/>
      </w:tblGrid>
      <w:tr w:rsidR="00240FD0" w:rsidRPr="00032EFD" w:rsidTr="00D7467A">
        <w:tc>
          <w:tcPr>
            <w:tcW w:w="3539" w:type="dxa"/>
          </w:tcPr>
          <w:p w:rsidR="00240FD0" w:rsidRPr="00032EFD" w:rsidRDefault="00240FD0" w:rsidP="00207F09">
            <w:pPr>
              <w:ind w:firstLine="709"/>
              <w:contextualSpacing/>
              <w:jc w:val="both"/>
              <w:rPr>
                <w:b/>
                <w:sz w:val="28"/>
                <w:szCs w:val="28"/>
              </w:rPr>
            </w:pPr>
            <w:r w:rsidRPr="00032EFD">
              <w:rPr>
                <w:b/>
                <w:sz w:val="28"/>
                <w:szCs w:val="28"/>
              </w:rPr>
              <w:t>1965</w:t>
            </w:r>
          </w:p>
        </w:tc>
        <w:tc>
          <w:tcPr>
            <w:tcW w:w="6237" w:type="dxa"/>
          </w:tcPr>
          <w:p w:rsidR="00240FD0" w:rsidRPr="00032EFD" w:rsidRDefault="00240FD0" w:rsidP="00C115CE">
            <w:pPr>
              <w:ind w:firstLine="709"/>
              <w:contextualSpacing/>
              <w:jc w:val="center"/>
              <w:rPr>
                <w:b/>
                <w:sz w:val="28"/>
                <w:szCs w:val="28"/>
              </w:rPr>
            </w:pPr>
            <w:r w:rsidRPr="00032EFD">
              <w:rPr>
                <w:b/>
                <w:sz w:val="28"/>
                <w:szCs w:val="28"/>
              </w:rPr>
              <w:t>60 лет Танцевальному коллективу Дагестанского Государственног</w:t>
            </w:r>
            <w:r w:rsidR="004F6878">
              <w:rPr>
                <w:b/>
                <w:sz w:val="28"/>
                <w:szCs w:val="28"/>
              </w:rPr>
              <w:t>о университета им. В. И. Ленина (1965 г.)</w:t>
            </w:r>
          </w:p>
        </w:tc>
      </w:tr>
    </w:tbl>
    <w:p w:rsidR="00D02AA9" w:rsidRPr="00032EFD" w:rsidRDefault="00D02AA9" w:rsidP="00207F09">
      <w:pPr>
        <w:ind w:firstLine="709"/>
        <w:contextualSpacing/>
        <w:jc w:val="both"/>
        <w:rPr>
          <w:rFonts w:ascii="Times New Roman" w:hAnsi="Times New Roman"/>
          <w:b/>
          <w:i/>
          <w:sz w:val="28"/>
          <w:szCs w:val="28"/>
        </w:rPr>
      </w:pPr>
    </w:p>
    <w:p w:rsidR="00D02AA9" w:rsidRPr="00032EFD" w:rsidRDefault="00D02AA9"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В течении короткого вре</w:t>
      </w:r>
      <w:r w:rsidR="00475C93" w:rsidRPr="00032EFD">
        <w:rPr>
          <w:rFonts w:ascii="Times New Roman" w:hAnsi="Times New Roman"/>
          <w:sz w:val="28"/>
          <w:szCs w:val="28"/>
        </w:rPr>
        <w:t xml:space="preserve">мени ансамбль приобрел высокий профессиональный </w:t>
      </w:r>
      <w:r w:rsidRPr="00032EFD">
        <w:rPr>
          <w:rFonts w:ascii="Times New Roman" w:hAnsi="Times New Roman"/>
          <w:sz w:val="28"/>
          <w:szCs w:val="28"/>
        </w:rPr>
        <w:t>уровень. За время своего существования создано много программ, отражающих традиции дагестанского народа, самобытную кул</w:t>
      </w:r>
      <w:r w:rsidR="00475C93" w:rsidRPr="00032EFD">
        <w:rPr>
          <w:rFonts w:ascii="Times New Roman" w:hAnsi="Times New Roman"/>
          <w:sz w:val="28"/>
          <w:szCs w:val="28"/>
        </w:rPr>
        <w:t>ьтуру и историю наших народов.</w:t>
      </w:r>
      <w:r w:rsidRPr="00032EFD">
        <w:rPr>
          <w:rFonts w:ascii="Times New Roman" w:hAnsi="Times New Roman"/>
          <w:sz w:val="28"/>
          <w:szCs w:val="28"/>
        </w:rPr>
        <w:t xml:space="preserve"> В репертуаре ансабля лирические, шуточные, фольклорные и обрядовые танцы. Свое искусство ансамбль показывал нге только в Дагестане, но и далеко за его пределами.</w:t>
      </w:r>
    </w:p>
    <w:p w:rsidR="00D02AA9" w:rsidRPr="00032EFD" w:rsidRDefault="00D02AA9" w:rsidP="00207F09">
      <w:pPr>
        <w:ind w:left="-142" w:firstLine="709"/>
        <w:contextualSpacing/>
        <w:jc w:val="both"/>
        <w:rPr>
          <w:rFonts w:ascii="Times New Roman" w:hAnsi="Times New Roman"/>
          <w:sz w:val="28"/>
          <w:szCs w:val="28"/>
        </w:rPr>
      </w:pPr>
      <w:r w:rsidRPr="00032EFD">
        <w:rPr>
          <w:rFonts w:ascii="Times New Roman" w:hAnsi="Times New Roman"/>
          <w:sz w:val="28"/>
          <w:szCs w:val="28"/>
        </w:rPr>
        <w:t>В 1970 г. танцевальный ансамбль ДГУ был удостоен республиканской премии Ленинского комсомола</w:t>
      </w:r>
      <w:r w:rsidR="00475C93" w:rsidRPr="00032EFD">
        <w:rPr>
          <w:rFonts w:ascii="Times New Roman" w:hAnsi="Times New Roman"/>
          <w:sz w:val="28"/>
          <w:szCs w:val="28"/>
        </w:rPr>
        <w:t>.</w:t>
      </w:r>
    </w:p>
    <w:p w:rsidR="000B0F88" w:rsidRPr="00032EFD" w:rsidRDefault="00D02AA9" w:rsidP="00207F09">
      <w:pPr>
        <w:spacing w:after="0" w:line="240" w:lineRule="auto"/>
        <w:ind w:left="-142" w:firstLine="709"/>
        <w:jc w:val="both"/>
        <w:rPr>
          <w:rFonts w:ascii="Times New Roman" w:hAnsi="Times New Roman"/>
          <w:b/>
          <w:i/>
          <w:sz w:val="28"/>
          <w:szCs w:val="28"/>
        </w:rPr>
      </w:pPr>
      <w:r w:rsidRPr="00032EFD">
        <w:rPr>
          <w:rFonts w:ascii="Times New Roman" w:hAnsi="Times New Roman"/>
          <w:b/>
          <w:i/>
          <w:sz w:val="28"/>
          <w:szCs w:val="28"/>
        </w:rPr>
        <w:t>Танцевальный коллектив Дагестанского Государственного университета им. В. И. Ленина // Дагестанцы в судьбе России. – Махачкала,</w:t>
      </w:r>
      <w:r w:rsidR="00CB34A9" w:rsidRPr="00032EFD">
        <w:rPr>
          <w:rFonts w:ascii="Times New Roman" w:hAnsi="Times New Roman"/>
          <w:b/>
          <w:i/>
          <w:sz w:val="28"/>
          <w:szCs w:val="28"/>
        </w:rPr>
        <w:t xml:space="preserve"> 2016. - </w:t>
      </w:r>
      <w:r w:rsidRPr="00032EFD">
        <w:rPr>
          <w:rFonts w:ascii="Times New Roman" w:hAnsi="Times New Roman"/>
          <w:b/>
          <w:i/>
          <w:sz w:val="28"/>
          <w:szCs w:val="28"/>
        </w:rPr>
        <w:t>С. 250.</w:t>
      </w:r>
    </w:p>
    <w:p w:rsidR="00240FD0" w:rsidRPr="00032EFD" w:rsidRDefault="00240FD0" w:rsidP="00207F09">
      <w:pPr>
        <w:spacing w:after="0" w:line="240" w:lineRule="auto"/>
        <w:ind w:left="-142" w:firstLine="709"/>
        <w:jc w:val="both"/>
        <w:rPr>
          <w:rFonts w:ascii="Times New Roman" w:hAnsi="Times New Roman"/>
          <w:b/>
          <w:i/>
          <w:sz w:val="28"/>
          <w:szCs w:val="28"/>
        </w:rPr>
      </w:pPr>
    </w:p>
    <w:p w:rsidR="00240FD0" w:rsidRPr="00032EFD" w:rsidRDefault="00240FD0" w:rsidP="00207F09">
      <w:pPr>
        <w:spacing w:after="0" w:line="240" w:lineRule="auto"/>
        <w:ind w:left="-142" w:firstLine="709"/>
        <w:jc w:val="both"/>
        <w:rPr>
          <w:rFonts w:ascii="Times New Roman" w:hAnsi="Times New Roman"/>
          <w:b/>
          <w:i/>
          <w:sz w:val="28"/>
          <w:szCs w:val="28"/>
        </w:rPr>
      </w:pPr>
    </w:p>
    <w:tbl>
      <w:tblPr>
        <w:tblStyle w:val="a9"/>
        <w:tblW w:w="9776" w:type="dxa"/>
        <w:tblInd w:w="-142" w:type="dxa"/>
        <w:tblLook w:val="04A0" w:firstRow="1" w:lastRow="0" w:firstColumn="1" w:lastColumn="0" w:noHBand="0" w:noVBand="1"/>
      </w:tblPr>
      <w:tblGrid>
        <w:gridCol w:w="3539"/>
        <w:gridCol w:w="6237"/>
      </w:tblGrid>
      <w:tr w:rsidR="00240FD0" w:rsidRPr="00032EFD" w:rsidTr="00D7467A">
        <w:tc>
          <w:tcPr>
            <w:tcW w:w="3539" w:type="dxa"/>
          </w:tcPr>
          <w:p w:rsidR="00240FD0" w:rsidRPr="00032EFD" w:rsidRDefault="00240FD0" w:rsidP="00C115CE">
            <w:pPr>
              <w:spacing w:after="0" w:line="240" w:lineRule="auto"/>
              <w:ind w:firstLine="709"/>
              <w:jc w:val="center"/>
              <w:rPr>
                <w:b/>
                <w:sz w:val="28"/>
                <w:szCs w:val="28"/>
              </w:rPr>
            </w:pPr>
            <w:r w:rsidRPr="00032EFD">
              <w:rPr>
                <w:b/>
                <w:sz w:val="28"/>
                <w:szCs w:val="28"/>
              </w:rPr>
              <w:t>1950</w:t>
            </w:r>
          </w:p>
        </w:tc>
        <w:tc>
          <w:tcPr>
            <w:tcW w:w="6237" w:type="dxa"/>
          </w:tcPr>
          <w:p w:rsidR="00E32B0C" w:rsidRPr="00032EFD" w:rsidRDefault="00240FD0" w:rsidP="00C115CE">
            <w:pPr>
              <w:spacing w:after="0" w:line="240" w:lineRule="auto"/>
              <w:ind w:firstLine="709"/>
              <w:jc w:val="center"/>
              <w:rPr>
                <w:b/>
                <w:sz w:val="28"/>
                <w:szCs w:val="28"/>
              </w:rPr>
            </w:pPr>
            <w:r w:rsidRPr="00032EFD">
              <w:rPr>
                <w:b/>
                <w:sz w:val="28"/>
                <w:szCs w:val="28"/>
              </w:rPr>
              <w:t xml:space="preserve">75 лет со дня рождения </w:t>
            </w:r>
          </w:p>
          <w:p w:rsidR="00240FD0" w:rsidRPr="00032EFD" w:rsidRDefault="00240FD0" w:rsidP="00060ABC">
            <w:pPr>
              <w:spacing w:after="0" w:line="240" w:lineRule="auto"/>
              <w:ind w:firstLine="709"/>
              <w:jc w:val="center"/>
              <w:rPr>
                <w:b/>
                <w:sz w:val="28"/>
                <w:szCs w:val="28"/>
              </w:rPr>
            </w:pPr>
            <w:r w:rsidRPr="00032EFD">
              <w:rPr>
                <w:b/>
                <w:sz w:val="28"/>
                <w:szCs w:val="28"/>
              </w:rPr>
              <w:t>Тузовой Надежды Николаевны, поэта, переводчика, прозаика (род. в 1950 г.)</w:t>
            </w:r>
          </w:p>
        </w:tc>
      </w:tr>
    </w:tbl>
    <w:p w:rsidR="00C73EF8" w:rsidRPr="00032EFD" w:rsidRDefault="00C73EF8" w:rsidP="00207F09">
      <w:pPr>
        <w:spacing w:after="0" w:line="240" w:lineRule="auto"/>
        <w:ind w:firstLine="709"/>
        <w:jc w:val="both"/>
        <w:rPr>
          <w:rFonts w:ascii="Times New Roman" w:hAnsi="Times New Roman"/>
          <w:b/>
          <w:sz w:val="28"/>
          <w:szCs w:val="28"/>
        </w:rPr>
      </w:pPr>
    </w:p>
    <w:p w:rsidR="00CB34A9" w:rsidRPr="00032EFD" w:rsidRDefault="00CB34A9"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t>Надежда Николаевна</w:t>
      </w:r>
      <w:r w:rsidR="00C06909" w:rsidRPr="00032EFD">
        <w:rPr>
          <w:rFonts w:ascii="Times New Roman" w:hAnsi="Times New Roman"/>
          <w:sz w:val="28"/>
          <w:szCs w:val="28"/>
        </w:rPr>
        <w:t xml:space="preserve"> Тузова</w:t>
      </w:r>
      <w:r w:rsidRPr="00032EFD">
        <w:rPr>
          <w:rFonts w:ascii="Times New Roman" w:hAnsi="Times New Roman"/>
          <w:sz w:val="28"/>
          <w:szCs w:val="28"/>
        </w:rPr>
        <w:t xml:space="preserve"> родилась в г. Избербаш ДАССР. Русская. В 1981 году окончила филологический факультет Дагестанского государственного университета.</w:t>
      </w:r>
    </w:p>
    <w:p w:rsidR="00CB34A9" w:rsidRPr="00032EFD" w:rsidRDefault="00CB34A9"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t>Работала в газетах «Избербашский рабочий», «Новое дело», «Дагестанская правда».</w:t>
      </w:r>
    </w:p>
    <w:p w:rsidR="00CB34A9" w:rsidRPr="00032EFD" w:rsidRDefault="00CB34A9"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lastRenderedPageBreak/>
        <w:t>Член Союза писателей России с 2002 года.</w:t>
      </w:r>
    </w:p>
    <w:p w:rsidR="00CB34A9" w:rsidRPr="00032EFD" w:rsidRDefault="00CB34A9"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t>Первые публикации стихов</w:t>
      </w:r>
      <w:r w:rsidR="00547364" w:rsidRPr="00032EFD">
        <w:rPr>
          <w:rFonts w:ascii="Times New Roman" w:hAnsi="Times New Roman"/>
          <w:sz w:val="28"/>
          <w:szCs w:val="28"/>
        </w:rPr>
        <w:t xml:space="preserve"> Н. Тузовой появились в 60-е годы ХХ века на страницах республиканских газет. Первый сборник стихов «Свет и тень» вышел в 1991 году. Затем в 1998 году были изданы еще два сборника: лирический – «Кораллы сердца» и сатирический – «Шизики».</w:t>
      </w:r>
    </w:p>
    <w:p w:rsidR="00547364" w:rsidRPr="00032EFD" w:rsidRDefault="00547364"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t>Н. Тузова – заслуженный работник культуры РД. Награждена именными часами председателя Госсовета РД (2004)</w:t>
      </w:r>
      <w:r w:rsidR="00F54918" w:rsidRPr="00032EFD">
        <w:rPr>
          <w:rFonts w:ascii="Times New Roman" w:hAnsi="Times New Roman"/>
          <w:sz w:val="28"/>
          <w:szCs w:val="28"/>
        </w:rPr>
        <w:t>.</w:t>
      </w:r>
    </w:p>
    <w:p w:rsidR="00240FD0" w:rsidRPr="00032EFD" w:rsidRDefault="00240FD0" w:rsidP="00207F09">
      <w:pPr>
        <w:spacing w:after="0" w:line="240" w:lineRule="auto"/>
        <w:ind w:left="-142" w:firstLine="709"/>
        <w:jc w:val="both"/>
        <w:rPr>
          <w:rFonts w:ascii="Times New Roman" w:hAnsi="Times New Roman"/>
          <w:sz w:val="28"/>
          <w:szCs w:val="28"/>
        </w:rPr>
      </w:pPr>
    </w:p>
    <w:p w:rsidR="00F54918" w:rsidRPr="00032EFD" w:rsidRDefault="00F54918" w:rsidP="00207F09">
      <w:pPr>
        <w:spacing w:after="0" w:line="240" w:lineRule="auto"/>
        <w:ind w:left="-142" w:firstLine="709"/>
        <w:jc w:val="both"/>
        <w:rPr>
          <w:rFonts w:ascii="Times New Roman" w:hAnsi="Times New Roman"/>
          <w:b/>
          <w:i/>
          <w:sz w:val="28"/>
          <w:szCs w:val="28"/>
        </w:rPr>
      </w:pPr>
      <w:r w:rsidRPr="00032EFD">
        <w:rPr>
          <w:rFonts w:ascii="Times New Roman" w:hAnsi="Times New Roman"/>
          <w:b/>
          <w:bCs/>
          <w:i/>
          <w:sz w:val="28"/>
          <w:szCs w:val="28"/>
        </w:rPr>
        <w:t xml:space="preserve">Абуков, К. </w:t>
      </w:r>
      <w:r w:rsidRPr="00032EFD">
        <w:rPr>
          <w:rFonts w:ascii="Times New Roman" w:hAnsi="Times New Roman"/>
          <w:b/>
          <w:i/>
          <w:sz w:val="28"/>
          <w:szCs w:val="28"/>
        </w:rPr>
        <w:t xml:space="preserve">Дверь, открытая не настежь: [о книге "Жемчужина" Надежды Тузовой] / К. Абуков // Дагестанская правда. - 2006. - </w:t>
      </w:r>
      <w:r w:rsidRPr="00032EFD">
        <w:rPr>
          <w:rFonts w:ascii="Times New Roman" w:hAnsi="Times New Roman"/>
          <w:b/>
          <w:bCs/>
          <w:i/>
          <w:sz w:val="28"/>
          <w:szCs w:val="28"/>
        </w:rPr>
        <w:t>3 окт. (№№ 242-248)</w:t>
      </w:r>
      <w:r w:rsidRPr="00032EFD">
        <w:rPr>
          <w:rFonts w:ascii="Times New Roman" w:hAnsi="Times New Roman"/>
          <w:b/>
          <w:i/>
          <w:sz w:val="28"/>
          <w:szCs w:val="28"/>
        </w:rPr>
        <w:t>. - С. 7.</w:t>
      </w:r>
    </w:p>
    <w:p w:rsidR="00F54918" w:rsidRPr="00032EFD" w:rsidRDefault="00F54918" w:rsidP="00207F09">
      <w:pPr>
        <w:spacing w:after="0" w:line="240" w:lineRule="auto"/>
        <w:ind w:left="-142" w:firstLine="709"/>
        <w:jc w:val="both"/>
        <w:rPr>
          <w:rFonts w:ascii="Times New Roman" w:hAnsi="Times New Roman"/>
          <w:b/>
          <w:i/>
          <w:sz w:val="28"/>
          <w:szCs w:val="28"/>
        </w:rPr>
      </w:pPr>
      <w:r w:rsidRPr="00032EFD">
        <w:rPr>
          <w:rFonts w:ascii="Times New Roman" w:hAnsi="Times New Roman"/>
          <w:b/>
          <w:bCs/>
          <w:i/>
          <w:sz w:val="28"/>
          <w:szCs w:val="28"/>
        </w:rPr>
        <w:t xml:space="preserve">Моллаев, А. </w:t>
      </w:r>
      <w:r w:rsidRPr="00032EFD">
        <w:rPr>
          <w:rFonts w:ascii="Times New Roman" w:hAnsi="Times New Roman"/>
          <w:b/>
          <w:i/>
          <w:sz w:val="28"/>
          <w:szCs w:val="28"/>
        </w:rPr>
        <w:t xml:space="preserve">И сила в том моя: [о творчестве Н. Тузовой] / А. Моллаев // Дагестанская правда. - 2023. - </w:t>
      </w:r>
      <w:r w:rsidRPr="00032EFD">
        <w:rPr>
          <w:rFonts w:ascii="Times New Roman" w:hAnsi="Times New Roman"/>
          <w:b/>
          <w:bCs/>
          <w:i/>
          <w:sz w:val="28"/>
          <w:szCs w:val="28"/>
        </w:rPr>
        <w:t>23 июня (№№ 192-193)</w:t>
      </w:r>
      <w:r w:rsidRPr="00032EFD">
        <w:rPr>
          <w:rFonts w:ascii="Times New Roman" w:hAnsi="Times New Roman"/>
          <w:b/>
          <w:i/>
          <w:sz w:val="28"/>
          <w:szCs w:val="28"/>
        </w:rPr>
        <w:t>. - С. 7.</w:t>
      </w:r>
    </w:p>
    <w:p w:rsidR="00F54918" w:rsidRPr="00032EFD" w:rsidRDefault="00547364" w:rsidP="00207F09">
      <w:pPr>
        <w:spacing w:after="0" w:line="240" w:lineRule="auto"/>
        <w:ind w:left="-142" w:firstLine="709"/>
        <w:jc w:val="both"/>
        <w:rPr>
          <w:rFonts w:ascii="Times New Roman" w:hAnsi="Times New Roman"/>
          <w:b/>
          <w:i/>
          <w:sz w:val="28"/>
          <w:szCs w:val="28"/>
        </w:rPr>
      </w:pPr>
      <w:r w:rsidRPr="00032EFD">
        <w:rPr>
          <w:rFonts w:ascii="Times New Roman" w:hAnsi="Times New Roman"/>
          <w:b/>
          <w:i/>
          <w:sz w:val="28"/>
          <w:szCs w:val="28"/>
        </w:rPr>
        <w:t>Тузова Н. Н.</w:t>
      </w:r>
      <w:r w:rsidR="00085F5B" w:rsidRPr="00032EFD">
        <w:rPr>
          <w:rFonts w:ascii="Times New Roman" w:hAnsi="Times New Roman"/>
          <w:b/>
          <w:i/>
          <w:sz w:val="28"/>
          <w:szCs w:val="28"/>
        </w:rPr>
        <w:t xml:space="preserve"> </w:t>
      </w:r>
      <w:r w:rsidRPr="00032EFD">
        <w:rPr>
          <w:rFonts w:ascii="Times New Roman" w:hAnsi="Times New Roman"/>
          <w:b/>
          <w:i/>
          <w:sz w:val="28"/>
          <w:szCs w:val="28"/>
        </w:rPr>
        <w:t>//</w:t>
      </w:r>
      <w:r w:rsidR="00085F5B" w:rsidRPr="00032EFD">
        <w:rPr>
          <w:rFonts w:ascii="Times New Roman" w:hAnsi="Times New Roman"/>
          <w:b/>
          <w:i/>
          <w:sz w:val="28"/>
          <w:szCs w:val="28"/>
        </w:rPr>
        <w:t xml:space="preserve"> </w:t>
      </w:r>
      <w:r w:rsidR="00050BB3" w:rsidRPr="00032EFD">
        <w:rPr>
          <w:rFonts w:ascii="Times New Roman" w:hAnsi="Times New Roman"/>
          <w:b/>
          <w:i/>
          <w:sz w:val="28"/>
          <w:szCs w:val="28"/>
        </w:rPr>
        <w:t>Писатели Дагестана: из века в век. / автор-сост. М. Ахмедова. – Махачкала, 2009. – С. 345</w:t>
      </w:r>
      <w:r w:rsidR="00F54918" w:rsidRPr="00032EFD">
        <w:rPr>
          <w:rFonts w:ascii="Times New Roman" w:hAnsi="Times New Roman"/>
          <w:b/>
          <w:i/>
          <w:sz w:val="28"/>
          <w:szCs w:val="28"/>
        </w:rPr>
        <w:t>.</w:t>
      </w:r>
    </w:p>
    <w:p w:rsidR="00F54918" w:rsidRPr="00032EFD" w:rsidRDefault="00F54918" w:rsidP="00207F09">
      <w:pPr>
        <w:spacing w:after="0" w:line="240" w:lineRule="auto"/>
        <w:ind w:left="-142" w:firstLine="709"/>
        <w:jc w:val="both"/>
        <w:rPr>
          <w:rFonts w:ascii="Times New Roman" w:hAnsi="Times New Roman"/>
          <w:b/>
          <w:i/>
          <w:sz w:val="28"/>
          <w:szCs w:val="28"/>
        </w:rPr>
      </w:pPr>
      <w:r w:rsidRPr="00032EFD">
        <w:rPr>
          <w:rFonts w:ascii="Times New Roman" w:hAnsi="Times New Roman"/>
          <w:b/>
          <w:bCs/>
          <w:i/>
          <w:sz w:val="28"/>
          <w:szCs w:val="28"/>
        </w:rPr>
        <w:t>Шахмарданов, Ш</w:t>
      </w:r>
      <w:r w:rsidRPr="00032EFD">
        <w:rPr>
          <w:rFonts w:ascii="Times New Roman" w:hAnsi="Times New Roman"/>
          <w:b/>
          <w:i/>
          <w:sz w:val="28"/>
          <w:szCs w:val="28"/>
        </w:rPr>
        <w:t xml:space="preserve">. Философия Тузовой / Ш. Шахмарданов // Дагестанская правда. - 2023. - </w:t>
      </w:r>
      <w:r w:rsidRPr="00032EFD">
        <w:rPr>
          <w:rFonts w:ascii="Times New Roman" w:hAnsi="Times New Roman"/>
          <w:b/>
          <w:bCs/>
          <w:i/>
          <w:sz w:val="28"/>
          <w:szCs w:val="28"/>
        </w:rPr>
        <w:t>14 фев. (№ 32)</w:t>
      </w:r>
      <w:r w:rsidRPr="00032EFD">
        <w:rPr>
          <w:rFonts w:ascii="Times New Roman" w:hAnsi="Times New Roman"/>
          <w:b/>
          <w:i/>
          <w:sz w:val="28"/>
          <w:szCs w:val="28"/>
        </w:rPr>
        <w:t>. - С. 4.</w:t>
      </w:r>
    </w:p>
    <w:p w:rsidR="00306319" w:rsidRPr="00032EFD" w:rsidRDefault="00306319" w:rsidP="00060ABC">
      <w:pPr>
        <w:spacing w:after="0" w:line="240" w:lineRule="auto"/>
        <w:jc w:val="both"/>
        <w:rPr>
          <w:rFonts w:ascii="Times New Roman" w:hAnsi="Times New Roman"/>
          <w:b/>
          <w:i/>
          <w:sz w:val="28"/>
          <w:szCs w:val="28"/>
        </w:rPr>
      </w:pPr>
    </w:p>
    <w:p w:rsidR="00831604" w:rsidRPr="00032EFD" w:rsidRDefault="00831604" w:rsidP="00060ABC">
      <w:pPr>
        <w:spacing w:after="0" w:line="240" w:lineRule="auto"/>
        <w:jc w:val="both"/>
        <w:rPr>
          <w:rFonts w:ascii="Times New Roman" w:hAnsi="Times New Roman"/>
          <w:b/>
          <w:i/>
          <w:sz w:val="28"/>
          <w:szCs w:val="28"/>
        </w:rPr>
      </w:pPr>
    </w:p>
    <w:p w:rsidR="00306319" w:rsidRPr="00032EFD" w:rsidRDefault="00306319" w:rsidP="00207F09">
      <w:pPr>
        <w:spacing w:after="0" w:line="240" w:lineRule="auto"/>
        <w:ind w:left="-142" w:firstLine="709"/>
        <w:jc w:val="both"/>
        <w:rPr>
          <w:rFonts w:ascii="Times New Roman" w:hAnsi="Times New Roman"/>
          <w:b/>
          <w:i/>
          <w:sz w:val="28"/>
          <w:szCs w:val="28"/>
        </w:rPr>
      </w:pPr>
    </w:p>
    <w:tbl>
      <w:tblPr>
        <w:tblStyle w:val="a9"/>
        <w:tblW w:w="9776" w:type="dxa"/>
        <w:tblInd w:w="-142" w:type="dxa"/>
        <w:tblLook w:val="04A0" w:firstRow="1" w:lastRow="0" w:firstColumn="1" w:lastColumn="0" w:noHBand="0" w:noVBand="1"/>
      </w:tblPr>
      <w:tblGrid>
        <w:gridCol w:w="3539"/>
        <w:gridCol w:w="6237"/>
      </w:tblGrid>
      <w:tr w:rsidR="00240FD0" w:rsidRPr="00032EFD" w:rsidTr="00D7467A">
        <w:tc>
          <w:tcPr>
            <w:tcW w:w="3539" w:type="dxa"/>
          </w:tcPr>
          <w:p w:rsidR="00240FD0" w:rsidRPr="00032EFD" w:rsidRDefault="00AA35D9" w:rsidP="00C115CE">
            <w:pPr>
              <w:spacing w:after="0" w:line="240" w:lineRule="auto"/>
              <w:ind w:firstLine="709"/>
              <w:jc w:val="center"/>
              <w:rPr>
                <w:b/>
                <w:sz w:val="28"/>
                <w:szCs w:val="28"/>
              </w:rPr>
            </w:pPr>
            <w:r w:rsidRPr="00032EFD">
              <w:rPr>
                <w:b/>
                <w:sz w:val="28"/>
                <w:szCs w:val="28"/>
              </w:rPr>
              <w:t>1935</w:t>
            </w:r>
          </w:p>
        </w:tc>
        <w:tc>
          <w:tcPr>
            <w:tcW w:w="6237" w:type="dxa"/>
          </w:tcPr>
          <w:p w:rsidR="00E32B0C" w:rsidRPr="00032EFD" w:rsidRDefault="00AA35D9" w:rsidP="00C115CE">
            <w:pPr>
              <w:spacing w:after="0" w:line="240" w:lineRule="auto"/>
              <w:ind w:firstLine="709"/>
              <w:jc w:val="center"/>
              <w:rPr>
                <w:b/>
                <w:sz w:val="28"/>
                <w:szCs w:val="28"/>
              </w:rPr>
            </w:pPr>
            <w:r w:rsidRPr="00032EFD">
              <w:rPr>
                <w:b/>
                <w:sz w:val="28"/>
                <w:szCs w:val="28"/>
              </w:rPr>
              <w:t xml:space="preserve">90 лет со дня основания </w:t>
            </w:r>
          </w:p>
          <w:p w:rsidR="00240FD0" w:rsidRPr="00032EFD" w:rsidRDefault="00AA35D9" w:rsidP="00C115CE">
            <w:pPr>
              <w:spacing w:after="0" w:line="240" w:lineRule="auto"/>
              <w:ind w:firstLine="709"/>
              <w:jc w:val="center"/>
              <w:rPr>
                <w:b/>
                <w:sz w:val="28"/>
                <w:szCs w:val="28"/>
              </w:rPr>
            </w:pPr>
            <w:r w:rsidRPr="00032EFD">
              <w:rPr>
                <w:b/>
                <w:sz w:val="28"/>
                <w:szCs w:val="28"/>
              </w:rPr>
              <w:t>Унцукульского района</w:t>
            </w:r>
            <w:r w:rsidR="004F6878">
              <w:rPr>
                <w:b/>
                <w:sz w:val="28"/>
                <w:szCs w:val="28"/>
              </w:rPr>
              <w:t xml:space="preserve"> (1930 г.)</w:t>
            </w:r>
          </w:p>
        </w:tc>
      </w:tr>
    </w:tbl>
    <w:p w:rsidR="00201045" w:rsidRPr="00032EFD" w:rsidRDefault="00201045" w:rsidP="004F6878">
      <w:pPr>
        <w:spacing w:after="0" w:line="240" w:lineRule="auto"/>
        <w:jc w:val="both"/>
        <w:rPr>
          <w:rFonts w:ascii="Times New Roman" w:hAnsi="Times New Roman"/>
          <w:b/>
          <w:i/>
          <w:sz w:val="28"/>
          <w:szCs w:val="28"/>
        </w:rPr>
      </w:pPr>
    </w:p>
    <w:p w:rsidR="00C3472C" w:rsidRPr="00032EFD" w:rsidRDefault="00C3472C" w:rsidP="00207F09">
      <w:pPr>
        <w:spacing w:after="0" w:line="240" w:lineRule="auto"/>
        <w:ind w:left="-142" w:firstLine="709"/>
        <w:jc w:val="both"/>
        <w:rPr>
          <w:rFonts w:ascii="Times New Roman" w:hAnsi="Times New Roman"/>
          <w:color w:val="000000" w:themeColor="text1"/>
          <w:sz w:val="28"/>
          <w:szCs w:val="28"/>
        </w:rPr>
      </w:pPr>
      <w:r w:rsidRPr="00032EFD">
        <w:rPr>
          <w:rFonts w:ascii="Times New Roman" w:hAnsi="Times New Roman"/>
          <w:bCs/>
          <w:color w:val="000000" w:themeColor="text1"/>
          <w:sz w:val="28"/>
          <w:szCs w:val="28"/>
        </w:rPr>
        <w:t>Унцуку́льский район</w:t>
      </w:r>
      <w:r w:rsidR="00AA2C41" w:rsidRPr="00032EFD">
        <w:rPr>
          <w:rFonts w:ascii="Times New Roman" w:hAnsi="Times New Roman"/>
          <w:color w:val="000000" w:themeColor="text1"/>
          <w:sz w:val="28"/>
          <w:szCs w:val="28"/>
        </w:rPr>
        <w:t xml:space="preserve"> </w:t>
      </w:r>
      <w:r w:rsidRPr="00032EFD">
        <w:rPr>
          <w:rFonts w:ascii="Times New Roman" w:hAnsi="Times New Roman"/>
          <w:color w:val="000000" w:themeColor="text1"/>
          <w:sz w:val="28"/>
          <w:szCs w:val="28"/>
        </w:rPr>
        <w:t>(</w:t>
      </w:r>
      <w:r w:rsidR="00043C9A" w:rsidRPr="00032EFD">
        <w:rPr>
          <w:rFonts w:ascii="Times New Roman" w:hAnsi="Times New Roman"/>
          <w:color w:val="000000" w:themeColor="text1"/>
          <w:sz w:val="28"/>
          <w:szCs w:val="28"/>
        </w:rPr>
        <w:t xml:space="preserve">на </w:t>
      </w:r>
      <w:hyperlink r:id="rId228" w:tooltip="Аварский язык" w:history="1">
        <w:r w:rsidRPr="00032EFD">
          <w:rPr>
            <w:rStyle w:val="af4"/>
            <w:rFonts w:ascii="Times New Roman" w:hAnsi="Times New Roman"/>
            <w:color w:val="000000" w:themeColor="text1"/>
            <w:sz w:val="28"/>
            <w:szCs w:val="28"/>
            <w:u w:val="none"/>
          </w:rPr>
          <w:t>авар</w:t>
        </w:r>
      </w:hyperlink>
      <w:r w:rsidR="00043C9A" w:rsidRPr="00032EFD">
        <w:rPr>
          <w:rStyle w:val="af4"/>
          <w:rFonts w:ascii="Times New Roman" w:hAnsi="Times New Roman"/>
          <w:color w:val="000000" w:themeColor="text1"/>
          <w:sz w:val="28"/>
          <w:szCs w:val="28"/>
          <w:u w:val="none"/>
        </w:rPr>
        <w:t>ском языке -</w:t>
      </w:r>
      <w:r w:rsidR="00AA2C41" w:rsidRPr="00032EFD">
        <w:rPr>
          <w:rFonts w:ascii="Times New Roman" w:hAnsi="Times New Roman"/>
          <w:color w:val="000000" w:themeColor="text1"/>
          <w:sz w:val="28"/>
          <w:szCs w:val="28"/>
        </w:rPr>
        <w:t xml:space="preserve"> </w:t>
      </w:r>
      <w:r w:rsidRPr="00032EFD">
        <w:rPr>
          <w:rFonts w:ascii="Times New Roman" w:hAnsi="Times New Roman"/>
          <w:i/>
          <w:iCs/>
          <w:color w:val="000000" w:themeColor="text1"/>
          <w:sz w:val="28"/>
          <w:szCs w:val="28"/>
        </w:rPr>
        <w:t>Унсоколо мухъ</w:t>
      </w:r>
      <w:r w:rsidR="00AA2C41" w:rsidRPr="00032EFD">
        <w:rPr>
          <w:rFonts w:ascii="Times New Roman" w:hAnsi="Times New Roman"/>
          <w:color w:val="000000" w:themeColor="text1"/>
          <w:sz w:val="28"/>
          <w:szCs w:val="28"/>
        </w:rPr>
        <w:t xml:space="preserve">) - </w:t>
      </w:r>
      <w:r w:rsidRPr="00032EFD">
        <w:rPr>
          <w:rFonts w:ascii="Times New Roman" w:hAnsi="Times New Roman"/>
          <w:color w:val="000000" w:themeColor="text1"/>
          <w:sz w:val="28"/>
          <w:szCs w:val="28"/>
        </w:rPr>
        <w:t>административно-территориальная единица</w:t>
      </w:r>
      <w:r w:rsidR="00D53D6A" w:rsidRPr="00032EFD">
        <w:rPr>
          <w:rFonts w:ascii="Times New Roman" w:hAnsi="Times New Roman"/>
          <w:color w:val="000000" w:themeColor="text1"/>
          <w:sz w:val="28"/>
          <w:szCs w:val="28"/>
        </w:rPr>
        <w:t xml:space="preserve"> и </w:t>
      </w:r>
      <w:r w:rsidRPr="00032EFD">
        <w:rPr>
          <w:rFonts w:ascii="Times New Roman" w:hAnsi="Times New Roman"/>
          <w:color w:val="000000" w:themeColor="text1"/>
          <w:sz w:val="28"/>
          <w:szCs w:val="28"/>
        </w:rPr>
        <w:t>муниципальное образование</w:t>
      </w:r>
      <w:r w:rsidR="00AA2C41" w:rsidRPr="00032EFD">
        <w:rPr>
          <w:rFonts w:ascii="Times New Roman" w:hAnsi="Times New Roman"/>
          <w:color w:val="000000" w:themeColor="text1"/>
          <w:sz w:val="28"/>
          <w:szCs w:val="28"/>
        </w:rPr>
        <w:t xml:space="preserve"> </w:t>
      </w:r>
      <w:r w:rsidRPr="00032EFD">
        <w:rPr>
          <w:rFonts w:ascii="Times New Roman" w:hAnsi="Times New Roman"/>
          <w:color w:val="000000" w:themeColor="text1"/>
          <w:sz w:val="28"/>
          <w:szCs w:val="28"/>
        </w:rPr>
        <w:t>(муниципальный район</w:t>
      </w:r>
      <w:r w:rsidR="00AA2C41" w:rsidRPr="00032EFD">
        <w:rPr>
          <w:rFonts w:ascii="Times New Roman" w:hAnsi="Times New Roman"/>
          <w:color w:val="000000" w:themeColor="text1"/>
          <w:sz w:val="28"/>
          <w:szCs w:val="28"/>
        </w:rPr>
        <w:t xml:space="preserve">) в составе </w:t>
      </w:r>
      <w:r w:rsidRPr="00032EFD">
        <w:rPr>
          <w:rFonts w:ascii="Times New Roman" w:hAnsi="Times New Roman"/>
          <w:color w:val="000000" w:themeColor="text1"/>
          <w:sz w:val="28"/>
          <w:szCs w:val="28"/>
        </w:rPr>
        <w:t>Республики Дагестан</w:t>
      </w:r>
      <w:r w:rsidR="00AA2C41" w:rsidRPr="00032EFD">
        <w:rPr>
          <w:rFonts w:ascii="Times New Roman" w:hAnsi="Times New Roman"/>
          <w:color w:val="000000" w:themeColor="text1"/>
          <w:sz w:val="28"/>
          <w:szCs w:val="28"/>
        </w:rPr>
        <w:t xml:space="preserve"> </w:t>
      </w:r>
      <w:r w:rsidRPr="00032EFD">
        <w:rPr>
          <w:rFonts w:ascii="Times New Roman" w:hAnsi="Times New Roman"/>
          <w:color w:val="000000" w:themeColor="text1"/>
          <w:sz w:val="28"/>
          <w:szCs w:val="28"/>
        </w:rPr>
        <w:t>Российской Федерации.</w:t>
      </w:r>
    </w:p>
    <w:p w:rsidR="00C3472C" w:rsidRPr="00032EFD" w:rsidRDefault="00C3472C" w:rsidP="00207F09">
      <w:pPr>
        <w:spacing w:after="0" w:line="240" w:lineRule="auto"/>
        <w:ind w:left="-142" w:firstLine="709"/>
        <w:jc w:val="both"/>
        <w:rPr>
          <w:rFonts w:ascii="Times New Roman" w:hAnsi="Times New Roman"/>
          <w:color w:val="000000" w:themeColor="text1"/>
          <w:sz w:val="28"/>
          <w:szCs w:val="28"/>
        </w:rPr>
      </w:pPr>
      <w:r w:rsidRPr="00032EFD">
        <w:rPr>
          <w:rFonts w:ascii="Times New Roman" w:hAnsi="Times New Roman"/>
          <w:color w:val="000000" w:themeColor="text1"/>
          <w:sz w:val="28"/>
          <w:szCs w:val="28"/>
        </w:rPr>
        <w:t>Административный центр</w:t>
      </w:r>
      <w:r w:rsidR="00AA2C41" w:rsidRPr="00032EFD">
        <w:rPr>
          <w:rFonts w:ascii="Times New Roman" w:hAnsi="Times New Roman"/>
          <w:color w:val="000000" w:themeColor="text1"/>
          <w:sz w:val="28"/>
          <w:szCs w:val="28"/>
        </w:rPr>
        <w:t xml:space="preserve"> - </w:t>
      </w:r>
      <w:r w:rsidR="007044CA" w:rsidRPr="00032EFD">
        <w:rPr>
          <w:rFonts w:ascii="Times New Roman" w:hAnsi="Times New Roman"/>
          <w:color w:val="000000" w:themeColor="text1"/>
          <w:sz w:val="28"/>
          <w:szCs w:val="28"/>
        </w:rPr>
        <w:t xml:space="preserve">посёлок городского типа </w:t>
      </w:r>
      <w:r w:rsidRPr="00032EFD">
        <w:rPr>
          <w:rFonts w:ascii="Times New Roman" w:hAnsi="Times New Roman"/>
          <w:color w:val="000000" w:themeColor="text1"/>
          <w:sz w:val="28"/>
          <w:szCs w:val="28"/>
        </w:rPr>
        <w:t>Шамилькала.</w:t>
      </w:r>
    </w:p>
    <w:p w:rsidR="00C3472C" w:rsidRPr="00032EFD" w:rsidRDefault="00C3472C" w:rsidP="00207F09">
      <w:pPr>
        <w:spacing w:after="0" w:line="240" w:lineRule="auto"/>
        <w:ind w:left="-142" w:firstLine="709"/>
        <w:jc w:val="both"/>
        <w:rPr>
          <w:rFonts w:ascii="Times New Roman" w:hAnsi="Times New Roman"/>
          <w:color w:val="000000" w:themeColor="text1"/>
          <w:sz w:val="28"/>
          <w:szCs w:val="28"/>
        </w:rPr>
      </w:pPr>
      <w:r w:rsidRPr="00032EFD">
        <w:rPr>
          <w:rFonts w:ascii="Times New Roman" w:hAnsi="Times New Roman"/>
          <w:color w:val="000000" w:themeColor="text1"/>
          <w:sz w:val="28"/>
          <w:szCs w:val="28"/>
        </w:rPr>
        <w:object w:dxaOrig="1440" w:dyaOrig="1440">
          <v:shape id="_x0000_i1063" type="#_x0000_t75" style="width:20.25pt;height:18pt" o:ole="">
            <v:imagedata r:id="rId10" o:title=""/>
          </v:shape>
          <w:control r:id="rId229" w:name="DefaultOcxName6" w:shapeid="_x0000_i1063"/>
        </w:object>
      </w:r>
    </w:p>
    <w:p w:rsidR="00C3472C" w:rsidRPr="00032EFD" w:rsidRDefault="00C3472C" w:rsidP="00207F09">
      <w:pPr>
        <w:spacing w:after="0" w:line="240" w:lineRule="auto"/>
        <w:ind w:left="-142" w:firstLine="709"/>
        <w:jc w:val="both"/>
        <w:rPr>
          <w:rFonts w:ascii="Times New Roman" w:hAnsi="Times New Roman"/>
          <w:color w:val="000000" w:themeColor="text1"/>
          <w:sz w:val="28"/>
          <w:szCs w:val="28"/>
        </w:rPr>
      </w:pPr>
      <w:r w:rsidRPr="00032EFD">
        <w:rPr>
          <w:rFonts w:ascii="Times New Roman" w:hAnsi="Times New Roman"/>
          <w:color w:val="000000" w:themeColor="text1"/>
          <w:sz w:val="28"/>
          <w:szCs w:val="28"/>
        </w:rPr>
        <w:t>Унц</w:t>
      </w:r>
      <w:r w:rsidR="00104D0F" w:rsidRPr="00032EFD">
        <w:rPr>
          <w:rFonts w:ascii="Times New Roman" w:hAnsi="Times New Roman"/>
          <w:color w:val="000000" w:themeColor="text1"/>
          <w:sz w:val="28"/>
          <w:szCs w:val="28"/>
        </w:rPr>
        <w:t>укульский район основан в 1935 г</w:t>
      </w:r>
      <w:r w:rsidRPr="00032EFD">
        <w:rPr>
          <w:rFonts w:ascii="Times New Roman" w:hAnsi="Times New Roman"/>
          <w:color w:val="000000" w:themeColor="text1"/>
          <w:sz w:val="28"/>
          <w:szCs w:val="28"/>
        </w:rPr>
        <w:t>оду. Это один из крупных аварских районов. Историческое развитие Унцукульского района как единого политическог</w:t>
      </w:r>
      <w:r w:rsidR="00104D0F" w:rsidRPr="00032EFD">
        <w:rPr>
          <w:rFonts w:ascii="Times New Roman" w:hAnsi="Times New Roman"/>
          <w:color w:val="000000" w:themeColor="text1"/>
          <w:sz w:val="28"/>
          <w:szCs w:val="28"/>
        </w:rPr>
        <w:t xml:space="preserve">о объединения начинается с XVII </w:t>
      </w:r>
      <w:r w:rsidRPr="00032EFD">
        <w:rPr>
          <w:rFonts w:ascii="Times New Roman" w:hAnsi="Times New Roman"/>
          <w:color w:val="000000" w:themeColor="text1"/>
          <w:sz w:val="28"/>
          <w:szCs w:val="28"/>
        </w:rPr>
        <w:t>века, когда все сельские общины, расположенные в долине реки Аварское Койсу, объединились в мо</w:t>
      </w:r>
      <w:r w:rsidR="00AA2C41" w:rsidRPr="00032EFD">
        <w:rPr>
          <w:rFonts w:ascii="Times New Roman" w:hAnsi="Times New Roman"/>
          <w:color w:val="000000" w:themeColor="text1"/>
          <w:sz w:val="28"/>
          <w:szCs w:val="28"/>
        </w:rPr>
        <w:t xml:space="preserve">щное политическое объединение - </w:t>
      </w:r>
      <w:r w:rsidRPr="00032EFD">
        <w:rPr>
          <w:rFonts w:ascii="Times New Roman" w:hAnsi="Times New Roman"/>
          <w:color w:val="000000" w:themeColor="text1"/>
          <w:sz w:val="28"/>
          <w:szCs w:val="28"/>
        </w:rPr>
        <w:t>Койсубулинское вольное общество, которое просуществовало вплоть до Кавказской войны, то е</w:t>
      </w:r>
      <w:r w:rsidR="00AA2C41" w:rsidRPr="00032EFD">
        <w:rPr>
          <w:rFonts w:ascii="Times New Roman" w:hAnsi="Times New Roman"/>
          <w:color w:val="000000" w:themeColor="text1"/>
          <w:sz w:val="28"/>
          <w:szCs w:val="28"/>
        </w:rPr>
        <w:t>сть до 20-х годов XIX столетия.</w:t>
      </w:r>
    </w:p>
    <w:p w:rsidR="00C3472C" w:rsidRPr="00032EFD" w:rsidRDefault="00C3472C" w:rsidP="00207F09">
      <w:pPr>
        <w:spacing w:after="0" w:line="240" w:lineRule="auto"/>
        <w:ind w:left="-142" w:firstLine="709"/>
        <w:jc w:val="both"/>
        <w:rPr>
          <w:rFonts w:ascii="Times New Roman" w:hAnsi="Times New Roman"/>
          <w:color w:val="000000" w:themeColor="text1"/>
          <w:sz w:val="28"/>
          <w:szCs w:val="28"/>
        </w:rPr>
      </w:pPr>
      <w:r w:rsidRPr="00032EFD">
        <w:rPr>
          <w:rFonts w:ascii="Times New Roman" w:hAnsi="Times New Roman"/>
          <w:color w:val="000000" w:themeColor="text1"/>
          <w:sz w:val="28"/>
          <w:szCs w:val="28"/>
        </w:rPr>
        <w:t>В 1820—1850-х годах в период Кавказской войны Койсубулинское вольное общество находилось в эпицентре драматических событий, связанных с борьбой горцев Дагестана и Чечни против русского царизма. Возглавляли эту борьбу вначале Газимагомед, затем Шамиль (оба выходцы из села Гимры).</w:t>
      </w:r>
    </w:p>
    <w:p w:rsidR="00C3472C" w:rsidRPr="00032EFD" w:rsidRDefault="00C3472C" w:rsidP="00207F09">
      <w:pPr>
        <w:spacing w:after="0" w:line="240" w:lineRule="auto"/>
        <w:ind w:left="-142" w:firstLine="709"/>
        <w:jc w:val="both"/>
        <w:rPr>
          <w:rFonts w:ascii="Times New Roman" w:hAnsi="Times New Roman"/>
          <w:color w:val="000000" w:themeColor="text1"/>
          <w:sz w:val="28"/>
          <w:szCs w:val="28"/>
        </w:rPr>
      </w:pPr>
      <w:r w:rsidRPr="00032EFD">
        <w:rPr>
          <w:rFonts w:ascii="Times New Roman" w:hAnsi="Times New Roman"/>
          <w:color w:val="000000" w:themeColor="text1"/>
          <w:sz w:val="28"/>
          <w:szCs w:val="28"/>
        </w:rPr>
        <w:t>С деятельностью имама Шамиля связано и возникновение первого государст</w:t>
      </w:r>
      <w:r w:rsidR="00AA2C41" w:rsidRPr="00032EFD">
        <w:rPr>
          <w:rFonts w:ascii="Times New Roman" w:hAnsi="Times New Roman"/>
          <w:color w:val="000000" w:themeColor="text1"/>
          <w:sz w:val="28"/>
          <w:szCs w:val="28"/>
        </w:rPr>
        <w:t xml:space="preserve">венного объединения в Дагестане — Имамат, это религиозно </w:t>
      </w:r>
      <w:r w:rsidRPr="00032EFD">
        <w:rPr>
          <w:rFonts w:ascii="Times New Roman" w:hAnsi="Times New Roman"/>
          <w:color w:val="000000" w:themeColor="text1"/>
          <w:sz w:val="28"/>
          <w:szCs w:val="28"/>
        </w:rPr>
        <w:t>— теократическое государство, куда входила горная часть Дагестана и Чечни. В этой борьбе горцы продемонстрировали миру мужество и стойкость в борьбе за свободу. Ярким проявлением этой борьбы является героическая битва горцев на Ахульго недале</w:t>
      </w:r>
      <w:r w:rsidR="00043C9A" w:rsidRPr="00032EFD">
        <w:rPr>
          <w:rFonts w:ascii="Times New Roman" w:hAnsi="Times New Roman"/>
          <w:color w:val="000000" w:themeColor="text1"/>
          <w:sz w:val="28"/>
          <w:szCs w:val="28"/>
        </w:rPr>
        <w:t>ко от с. Ашильта в августе 1839</w:t>
      </w:r>
      <w:r w:rsidRPr="00032EFD">
        <w:rPr>
          <w:rFonts w:ascii="Times New Roman" w:hAnsi="Times New Roman"/>
          <w:color w:val="000000" w:themeColor="text1"/>
          <w:sz w:val="28"/>
          <w:szCs w:val="28"/>
        </w:rPr>
        <w:t>г.</w:t>
      </w:r>
    </w:p>
    <w:p w:rsidR="00C3472C" w:rsidRPr="00032EFD" w:rsidRDefault="00C3472C" w:rsidP="00207F09">
      <w:pPr>
        <w:spacing w:after="0" w:line="240" w:lineRule="auto"/>
        <w:ind w:left="-142" w:firstLine="709"/>
        <w:jc w:val="both"/>
        <w:rPr>
          <w:rFonts w:ascii="Times New Roman" w:hAnsi="Times New Roman"/>
          <w:color w:val="000000" w:themeColor="text1"/>
          <w:sz w:val="28"/>
          <w:szCs w:val="28"/>
        </w:rPr>
      </w:pPr>
      <w:r w:rsidRPr="00032EFD">
        <w:rPr>
          <w:rFonts w:ascii="Times New Roman" w:hAnsi="Times New Roman"/>
          <w:color w:val="000000" w:themeColor="text1"/>
          <w:sz w:val="28"/>
          <w:szCs w:val="28"/>
        </w:rPr>
        <w:lastRenderedPageBreak/>
        <w:t>С окончанием кав</w:t>
      </w:r>
      <w:r w:rsidR="00AA2C41" w:rsidRPr="00032EFD">
        <w:rPr>
          <w:rFonts w:ascii="Times New Roman" w:hAnsi="Times New Roman"/>
          <w:color w:val="000000" w:themeColor="text1"/>
          <w:sz w:val="28"/>
          <w:szCs w:val="28"/>
        </w:rPr>
        <w:t xml:space="preserve">казской войны в 1861 </w:t>
      </w:r>
      <w:r w:rsidRPr="00032EFD">
        <w:rPr>
          <w:rFonts w:ascii="Times New Roman" w:hAnsi="Times New Roman"/>
          <w:color w:val="000000" w:themeColor="text1"/>
          <w:sz w:val="28"/>
          <w:szCs w:val="28"/>
        </w:rPr>
        <w:t>году Койсубулинское вольное общество вновь было восстановлено, как своего рода административный район и входило в состав Аварского округа.</w:t>
      </w:r>
    </w:p>
    <w:p w:rsidR="00C3472C" w:rsidRPr="00032EFD" w:rsidRDefault="00C3472C" w:rsidP="00207F09">
      <w:pPr>
        <w:spacing w:after="0" w:line="240" w:lineRule="auto"/>
        <w:ind w:left="-142" w:firstLine="709"/>
        <w:jc w:val="both"/>
        <w:rPr>
          <w:rFonts w:ascii="Times New Roman" w:hAnsi="Times New Roman"/>
          <w:color w:val="000000" w:themeColor="text1"/>
          <w:sz w:val="28"/>
          <w:szCs w:val="28"/>
        </w:rPr>
      </w:pPr>
      <w:r w:rsidRPr="00032EFD">
        <w:rPr>
          <w:rFonts w:ascii="Times New Roman" w:hAnsi="Times New Roman"/>
          <w:color w:val="000000" w:themeColor="text1"/>
          <w:sz w:val="28"/>
          <w:szCs w:val="28"/>
        </w:rPr>
        <w:t xml:space="preserve">Свои коррективы в жизнь горцев внесли Октябрьская революция </w:t>
      </w:r>
      <w:r w:rsidR="00AA2C41" w:rsidRPr="00032EFD">
        <w:rPr>
          <w:rFonts w:ascii="Times New Roman" w:hAnsi="Times New Roman"/>
          <w:color w:val="000000" w:themeColor="text1"/>
          <w:sz w:val="28"/>
          <w:szCs w:val="28"/>
        </w:rPr>
        <w:t xml:space="preserve">и гражданская война в начале XX </w:t>
      </w:r>
      <w:r w:rsidRPr="00032EFD">
        <w:rPr>
          <w:rFonts w:ascii="Times New Roman" w:hAnsi="Times New Roman"/>
          <w:color w:val="000000" w:themeColor="text1"/>
          <w:sz w:val="28"/>
          <w:szCs w:val="28"/>
        </w:rPr>
        <w:t xml:space="preserve">века. Одним из самых ярких руководителей бедноты в борьбе за Советскую власть был Махач Дахадаев, уроженец с. Унцукуль. </w:t>
      </w:r>
    </w:p>
    <w:p w:rsidR="00C3472C" w:rsidRPr="00032EFD" w:rsidRDefault="00C3472C" w:rsidP="00207F09">
      <w:pPr>
        <w:spacing w:after="0" w:line="240" w:lineRule="auto"/>
        <w:ind w:left="-142" w:firstLine="709"/>
        <w:jc w:val="both"/>
        <w:rPr>
          <w:rFonts w:ascii="Times New Roman" w:hAnsi="Times New Roman"/>
          <w:color w:val="000000" w:themeColor="text1"/>
          <w:sz w:val="28"/>
          <w:szCs w:val="28"/>
        </w:rPr>
      </w:pPr>
      <w:r w:rsidRPr="00032EFD">
        <w:rPr>
          <w:rFonts w:ascii="Times New Roman" w:hAnsi="Times New Roman"/>
          <w:color w:val="000000" w:themeColor="text1"/>
          <w:sz w:val="28"/>
          <w:szCs w:val="28"/>
        </w:rPr>
        <w:t>В</w:t>
      </w:r>
      <w:r w:rsidR="00043C9A" w:rsidRPr="00032EFD">
        <w:rPr>
          <w:rFonts w:ascii="Times New Roman" w:hAnsi="Times New Roman"/>
          <w:color w:val="000000" w:themeColor="text1"/>
          <w:sz w:val="28"/>
          <w:szCs w:val="28"/>
        </w:rPr>
        <w:t xml:space="preserve"> а</w:t>
      </w:r>
      <w:r w:rsidR="00AA2C41" w:rsidRPr="00032EFD">
        <w:rPr>
          <w:rFonts w:ascii="Times New Roman" w:hAnsi="Times New Roman"/>
          <w:color w:val="000000" w:themeColor="text1"/>
          <w:sz w:val="28"/>
          <w:szCs w:val="28"/>
        </w:rPr>
        <w:t xml:space="preserve">вгусте 1944 </w:t>
      </w:r>
      <w:r w:rsidRPr="00032EFD">
        <w:rPr>
          <w:rFonts w:ascii="Times New Roman" w:hAnsi="Times New Roman"/>
          <w:color w:val="000000" w:themeColor="text1"/>
          <w:sz w:val="28"/>
          <w:szCs w:val="28"/>
        </w:rPr>
        <w:t>года Кодотлинский сельсовет Унцукульс</w:t>
      </w:r>
      <w:r w:rsidR="00104D0F" w:rsidRPr="00032EFD">
        <w:rPr>
          <w:rFonts w:ascii="Times New Roman" w:hAnsi="Times New Roman"/>
          <w:color w:val="000000" w:themeColor="text1"/>
          <w:sz w:val="28"/>
          <w:szCs w:val="28"/>
        </w:rPr>
        <w:t xml:space="preserve">кого района был передан в новый </w:t>
      </w:r>
      <w:r w:rsidRPr="00032EFD">
        <w:rPr>
          <w:rFonts w:ascii="Times New Roman" w:hAnsi="Times New Roman"/>
          <w:color w:val="000000" w:themeColor="text1"/>
          <w:sz w:val="28"/>
          <w:szCs w:val="28"/>
        </w:rPr>
        <w:t>Гергебильский район.</w:t>
      </w:r>
    </w:p>
    <w:p w:rsidR="00C3472C" w:rsidRPr="00032EFD" w:rsidRDefault="00104D0F" w:rsidP="00207F09">
      <w:pPr>
        <w:spacing w:after="0" w:line="240" w:lineRule="auto"/>
        <w:ind w:left="-142" w:firstLine="709"/>
        <w:jc w:val="both"/>
        <w:rPr>
          <w:rFonts w:ascii="Times New Roman" w:hAnsi="Times New Roman"/>
          <w:color w:val="000000" w:themeColor="text1"/>
          <w:sz w:val="28"/>
          <w:szCs w:val="28"/>
        </w:rPr>
      </w:pPr>
      <w:r w:rsidRPr="00032EFD">
        <w:rPr>
          <w:rFonts w:ascii="Times New Roman" w:hAnsi="Times New Roman"/>
          <w:color w:val="000000" w:themeColor="text1"/>
          <w:sz w:val="28"/>
          <w:szCs w:val="28"/>
        </w:rPr>
        <w:t>10 августа 1960</w:t>
      </w:r>
      <w:r w:rsidR="00C3472C" w:rsidRPr="00032EFD">
        <w:rPr>
          <w:rFonts w:ascii="Times New Roman" w:hAnsi="Times New Roman"/>
          <w:color w:val="000000" w:themeColor="text1"/>
          <w:sz w:val="28"/>
          <w:szCs w:val="28"/>
        </w:rPr>
        <w:t>года Унцукульский район был упраздн</w:t>
      </w:r>
      <w:r w:rsidRPr="00032EFD">
        <w:rPr>
          <w:rFonts w:ascii="Times New Roman" w:hAnsi="Times New Roman"/>
          <w:color w:val="000000" w:themeColor="text1"/>
          <w:sz w:val="28"/>
          <w:szCs w:val="28"/>
        </w:rPr>
        <w:t>ён, а его территория передана в</w:t>
      </w:r>
      <w:r w:rsidR="00C3472C" w:rsidRPr="00032EFD">
        <w:rPr>
          <w:rFonts w:ascii="Times New Roman" w:hAnsi="Times New Roman"/>
          <w:color w:val="000000" w:themeColor="text1"/>
          <w:sz w:val="28"/>
          <w:szCs w:val="28"/>
        </w:rPr>
        <w:t>Гергебильский район</w:t>
      </w:r>
      <w:r w:rsidR="00AA2C41" w:rsidRPr="00032EFD">
        <w:rPr>
          <w:rFonts w:ascii="Times New Roman" w:hAnsi="Times New Roman"/>
          <w:color w:val="000000" w:themeColor="text1"/>
          <w:sz w:val="28"/>
          <w:szCs w:val="28"/>
        </w:rPr>
        <w:t xml:space="preserve">. В 1963 </w:t>
      </w:r>
      <w:r w:rsidR="00C3472C" w:rsidRPr="00032EFD">
        <w:rPr>
          <w:rFonts w:ascii="Times New Roman" w:hAnsi="Times New Roman"/>
          <w:color w:val="000000" w:themeColor="text1"/>
          <w:sz w:val="28"/>
          <w:szCs w:val="28"/>
        </w:rPr>
        <w:t>году район восстановлен в прежних границах.</w:t>
      </w:r>
    </w:p>
    <w:p w:rsidR="00C3472C" w:rsidRPr="00032EFD" w:rsidRDefault="00AA2C41" w:rsidP="00207F09">
      <w:pPr>
        <w:spacing w:after="0" w:line="240" w:lineRule="auto"/>
        <w:ind w:left="-142" w:firstLine="709"/>
        <w:jc w:val="both"/>
        <w:rPr>
          <w:rFonts w:ascii="Times New Roman" w:hAnsi="Times New Roman"/>
          <w:color w:val="000000" w:themeColor="text1"/>
          <w:sz w:val="28"/>
          <w:szCs w:val="28"/>
        </w:rPr>
      </w:pPr>
      <w:r w:rsidRPr="00032EFD">
        <w:rPr>
          <w:rFonts w:ascii="Times New Roman" w:hAnsi="Times New Roman"/>
          <w:color w:val="000000" w:themeColor="text1"/>
          <w:sz w:val="28"/>
          <w:szCs w:val="28"/>
        </w:rPr>
        <w:t xml:space="preserve">В 1980 году было начато строительства </w:t>
      </w:r>
      <w:r w:rsidR="00C3472C" w:rsidRPr="00032EFD">
        <w:rPr>
          <w:rFonts w:ascii="Times New Roman" w:hAnsi="Times New Roman"/>
          <w:sz w:val="28"/>
          <w:szCs w:val="28"/>
        </w:rPr>
        <w:t>Ирганайской ГЭС</w:t>
      </w:r>
      <w:r w:rsidRPr="00032EFD">
        <w:rPr>
          <w:rFonts w:ascii="Times New Roman" w:hAnsi="Times New Roman"/>
          <w:color w:val="000000" w:themeColor="text1"/>
          <w:sz w:val="28"/>
          <w:szCs w:val="28"/>
        </w:rPr>
        <w:t xml:space="preserve">. В 1998 </w:t>
      </w:r>
      <w:r w:rsidR="00C3472C" w:rsidRPr="00032EFD">
        <w:rPr>
          <w:rFonts w:ascii="Times New Roman" w:hAnsi="Times New Roman"/>
          <w:color w:val="000000" w:themeColor="text1"/>
          <w:sz w:val="28"/>
          <w:szCs w:val="28"/>
        </w:rPr>
        <w:t>году осуществлён пуск первого агр</w:t>
      </w:r>
      <w:r w:rsidR="00104D0F" w:rsidRPr="00032EFD">
        <w:rPr>
          <w:rFonts w:ascii="Times New Roman" w:hAnsi="Times New Roman"/>
          <w:color w:val="000000" w:themeColor="text1"/>
          <w:sz w:val="28"/>
          <w:szCs w:val="28"/>
        </w:rPr>
        <w:t xml:space="preserve">егата Ирганайской ГЭС, а в 2001 </w:t>
      </w:r>
      <w:r w:rsidR="00C3472C" w:rsidRPr="00032EFD">
        <w:rPr>
          <w:rFonts w:ascii="Times New Roman" w:hAnsi="Times New Roman"/>
          <w:color w:val="000000" w:themeColor="text1"/>
          <w:sz w:val="28"/>
          <w:szCs w:val="28"/>
        </w:rPr>
        <w:t>году пуск второго агрегата.</w:t>
      </w:r>
    </w:p>
    <w:p w:rsidR="00AA2C41" w:rsidRPr="00032EFD" w:rsidRDefault="00AA2C41" w:rsidP="00207F09">
      <w:pPr>
        <w:spacing w:after="0" w:line="240" w:lineRule="auto"/>
        <w:ind w:left="-142" w:firstLine="709"/>
        <w:jc w:val="both"/>
        <w:rPr>
          <w:rFonts w:ascii="Times New Roman" w:hAnsi="Times New Roman"/>
          <w:b/>
          <w:sz w:val="28"/>
          <w:szCs w:val="28"/>
        </w:rPr>
      </w:pPr>
      <w:r w:rsidRPr="00032EFD">
        <w:rPr>
          <w:rFonts w:ascii="Times New Roman" w:hAnsi="Times New Roman"/>
          <w:color w:val="000000" w:themeColor="text1"/>
          <w:sz w:val="28"/>
          <w:szCs w:val="28"/>
        </w:rPr>
        <w:t>Унцукульский район в рамках административно-территориального устройства включает посёлок (городского типа), сельсоветы и сёла</w:t>
      </w:r>
      <w:r w:rsidRPr="00032EFD">
        <w:rPr>
          <w:rFonts w:ascii="Times New Roman" w:hAnsi="Times New Roman"/>
          <w:b/>
          <w:sz w:val="28"/>
          <w:szCs w:val="28"/>
        </w:rPr>
        <w:t>.</w:t>
      </w:r>
    </w:p>
    <w:p w:rsidR="00AA2C41" w:rsidRPr="00032EFD" w:rsidRDefault="00AA2C41" w:rsidP="00207F09">
      <w:pPr>
        <w:spacing w:after="0" w:line="240" w:lineRule="auto"/>
        <w:ind w:left="-142" w:firstLine="709"/>
        <w:jc w:val="both"/>
        <w:rPr>
          <w:rFonts w:ascii="Times New Roman" w:hAnsi="Times New Roman"/>
          <w:color w:val="000000" w:themeColor="text1"/>
          <w:sz w:val="28"/>
          <w:szCs w:val="28"/>
        </w:rPr>
      </w:pPr>
      <w:r w:rsidRPr="00032EFD">
        <w:rPr>
          <w:rFonts w:ascii="Times New Roman" w:hAnsi="Times New Roman"/>
          <w:color w:val="000000" w:themeColor="text1"/>
          <w:sz w:val="28"/>
          <w:szCs w:val="28"/>
        </w:rPr>
        <w:t>В рамках организации местного самоуправления в одноимённый муниципальный район входят 13 муниципальных образований, в том числе 1 городское и 12 сельских поселений, которым соответствуют посёлок (городского типа), сельсоветы и сёла.</w:t>
      </w:r>
    </w:p>
    <w:p w:rsidR="00E45ADE" w:rsidRPr="00032EFD" w:rsidRDefault="00E45ADE" w:rsidP="00207F09">
      <w:pPr>
        <w:spacing w:after="0" w:line="240" w:lineRule="auto"/>
        <w:ind w:left="-142" w:firstLine="709"/>
        <w:jc w:val="both"/>
        <w:rPr>
          <w:rFonts w:ascii="Times New Roman" w:hAnsi="Times New Roman"/>
          <w:b/>
          <w:i/>
          <w:color w:val="000000" w:themeColor="text1"/>
          <w:sz w:val="28"/>
          <w:szCs w:val="28"/>
        </w:rPr>
      </w:pPr>
      <w:r w:rsidRPr="00032EFD">
        <w:rPr>
          <w:rFonts w:ascii="Times New Roman" w:hAnsi="Times New Roman"/>
          <w:b/>
          <w:bCs/>
          <w:i/>
          <w:color w:val="000000" w:themeColor="text1"/>
          <w:sz w:val="28"/>
          <w:szCs w:val="28"/>
        </w:rPr>
        <w:t xml:space="preserve">Гаджиева, З. </w:t>
      </w:r>
      <w:r w:rsidRPr="00032EFD">
        <w:rPr>
          <w:rFonts w:ascii="Times New Roman" w:hAnsi="Times New Roman"/>
          <w:b/>
          <w:i/>
          <w:color w:val="000000" w:themeColor="text1"/>
          <w:sz w:val="28"/>
          <w:szCs w:val="28"/>
        </w:rPr>
        <w:t>Центр Унцукульского района перенесен в Шамилькалу: [районный центр Унцукульского района перенесен из селения Унцукуль в поселок Шамилькала] / Зульфия Га</w:t>
      </w:r>
      <w:r w:rsidR="00541357" w:rsidRPr="00032EFD">
        <w:rPr>
          <w:rFonts w:ascii="Times New Roman" w:hAnsi="Times New Roman"/>
          <w:b/>
          <w:i/>
          <w:color w:val="000000" w:themeColor="text1"/>
          <w:sz w:val="28"/>
          <w:szCs w:val="28"/>
        </w:rPr>
        <w:t>джиева</w:t>
      </w:r>
      <w:r w:rsidRPr="00032EFD">
        <w:rPr>
          <w:rFonts w:ascii="Times New Roman" w:hAnsi="Times New Roman"/>
          <w:b/>
          <w:i/>
          <w:color w:val="000000" w:themeColor="text1"/>
          <w:sz w:val="28"/>
          <w:szCs w:val="28"/>
        </w:rPr>
        <w:t xml:space="preserve"> // "МК" в Дагестане. - 2015. - </w:t>
      </w:r>
      <w:r w:rsidRPr="00032EFD">
        <w:rPr>
          <w:rFonts w:ascii="Times New Roman" w:hAnsi="Times New Roman"/>
          <w:b/>
          <w:bCs/>
          <w:i/>
          <w:color w:val="000000" w:themeColor="text1"/>
          <w:sz w:val="28"/>
          <w:szCs w:val="28"/>
        </w:rPr>
        <w:t>4 - 11 февр. (№6)</w:t>
      </w:r>
      <w:r w:rsidRPr="00032EFD">
        <w:rPr>
          <w:rFonts w:ascii="Times New Roman" w:hAnsi="Times New Roman"/>
          <w:b/>
          <w:i/>
          <w:color w:val="000000" w:themeColor="text1"/>
          <w:sz w:val="28"/>
          <w:szCs w:val="28"/>
        </w:rPr>
        <w:t>. - С. 3.</w:t>
      </w:r>
    </w:p>
    <w:p w:rsidR="00541357" w:rsidRPr="00032EFD" w:rsidRDefault="00541357" w:rsidP="00207F09">
      <w:pPr>
        <w:spacing w:after="0" w:line="240" w:lineRule="auto"/>
        <w:ind w:left="-142" w:firstLine="709"/>
        <w:jc w:val="both"/>
        <w:rPr>
          <w:rFonts w:ascii="Times New Roman" w:hAnsi="Times New Roman"/>
          <w:b/>
          <w:i/>
          <w:color w:val="000000" w:themeColor="text1"/>
          <w:sz w:val="28"/>
          <w:szCs w:val="28"/>
        </w:rPr>
      </w:pPr>
      <w:r w:rsidRPr="00032EFD">
        <w:rPr>
          <w:rFonts w:ascii="Times New Roman" w:hAnsi="Times New Roman"/>
          <w:b/>
          <w:bCs/>
          <w:i/>
          <w:color w:val="000000" w:themeColor="text1"/>
          <w:sz w:val="28"/>
          <w:szCs w:val="28"/>
        </w:rPr>
        <w:t>О перенесении административного</w:t>
      </w:r>
      <w:r w:rsidRPr="00032EFD">
        <w:rPr>
          <w:rFonts w:ascii="Times New Roman" w:hAnsi="Times New Roman"/>
          <w:b/>
          <w:i/>
          <w:color w:val="000000" w:themeColor="text1"/>
          <w:sz w:val="28"/>
          <w:szCs w:val="28"/>
        </w:rPr>
        <w:t xml:space="preserve"> центра Унцукульского района Республики Дагестан: постановление Народного Собрания Республики Дагестан от 26 апр.,2016г., №1332-VНС // Дагестанская правда. - 2016. - </w:t>
      </w:r>
      <w:r w:rsidRPr="00032EFD">
        <w:rPr>
          <w:rFonts w:ascii="Times New Roman" w:hAnsi="Times New Roman"/>
          <w:b/>
          <w:bCs/>
          <w:i/>
          <w:color w:val="000000" w:themeColor="text1"/>
          <w:sz w:val="28"/>
          <w:szCs w:val="28"/>
        </w:rPr>
        <w:t>29 апр. (№100-101)</w:t>
      </w:r>
      <w:r w:rsidRPr="00032EFD">
        <w:rPr>
          <w:rFonts w:ascii="Times New Roman" w:hAnsi="Times New Roman"/>
          <w:b/>
          <w:i/>
          <w:color w:val="000000" w:themeColor="text1"/>
          <w:sz w:val="28"/>
          <w:szCs w:val="28"/>
        </w:rPr>
        <w:t>. - С. 3.</w:t>
      </w:r>
    </w:p>
    <w:p w:rsidR="00541357" w:rsidRPr="00032EFD" w:rsidRDefault="00541357" w:rsidP="00207F09">
      <w:pPr>
        <w:spacing w:after="0" w:line="240" w:lineRule="auto"/>
        <w:ind w:left="-142" w:firstLine="709"/>
        <w:jc w:val="both"/>
        <w:rPr>
          <w:rFonts w:ascii="Times New Roman" w:hAnsi="Times New Roman"/>
          <w:b/>
          <w:i/>
          <w:color w:val="000000" w:themeColor="text1"/>
          <w:sz w:val="28"/>
          <w:szCs w:val="28"/>
        </w:rPr>
      </w:pPr>
      <w:r w:rsidRPr="00032EFD">
        <w:rPr>
          <w:rFonts w:ascii="Times New Roman" w:hAnsi="Times New Roman"/>
          <w:b/>
          <w:bCs/>
          <w:i/>
          <w:color w:val="000000" w:themeColor="text1"/>
          <w:sz w:val="28"/>
          <w:szCs w:val="28"/>
        </w:rPr>
        <w:t xml:space="preserve">Пайзулаев, П. </w:t>
      </w:r>
      <w:r w:rsidRPr="00032EFD">
        <w:rPr>
          <w:rFonts w:ascii="Times New Roman" w:hAnsi="Times New Roman"/>
          <w:b/>
          <w:i/>
          <w:color w:val="000000" w:themeColor="text1"/>
          <w:sz w:val="28"/>
          <w:szCs w:val="28"/>
        </w:rPr>
        <w:t xml:space="preserve">МагIарул районазул юбилеял: [краткие данные о районах и кантонах республики, из книги "Историко-архивный справочник административно - территориального деления Дагестана за 1920-2000гг.-Махачкала, 2003г."] / П. Пайзулаев // ХIакъикъат / Истина. - 2019. - </w:t>
      </w:r>
      <w:r w:rsidRPr="00032EFD">
        <w:rPr>
          <w:rFonts w:ascii="Times New Roman" w:hAnsi="Times New Roman"/>
          <w:b/>
          <w:bCs/>
          <w:i/>
          <w:color w:val="000000" w:themeColor="text1"/>
          <w:sz w:val="28"/>
          <w:szCs w:val="28"/>
        </w:rPr>
        <w:t>9 авг. (№ 32)</w:t>
      </w:r>
      <w:r w:rsidRPr="00032EFD">
        <w:rPr>
          <w:rFonts w:ascii="Times New Roman" w:hAnsi="Times New Roman"/>
          <w:b/>
          <w:i/>
          <w:color w:val="000000" w:themeColor="text1"/>
          <w:sz w:val="28"/>
          <w:szCs w:val="28"/>
        </w:rPr>
        <w:t xml:space="preserve">. - С. 17; </w:t>
      </w:r>
      <w:r w:rsidRPr="00032EFD">
        <w:rPr>
          <w:rFonts w:ascii="Times New Roman" w:hAnsi="Times New Roman"/>
          <w:b/>
          <w:bCs/>
          <w:i/>
          <w:color w:val="000000" w:themeColor="text1"/>
          <w:sz w:val="28"/>
          <w:szCs w:val="28"/>
        </w:rPr>
        <w:t>16 авг. (№ 33)</w:t>
      </w:r>
      <w:r w:rsidRPr="00032EFD">
        <w:rPr>
          <w:rFonts w:ascii="Times New Roman" w:hAnsi="Times New Roman"/>
          <w:b/>
          <w:i/>
          <w:color w:val="000000" w:themeColor="text1"/>
          <w:sz w:val="28"/>
          <w:szCs w:val="28"/>
        </w:rPr>
        <w:t xml:space="preserve">. - С. 17; </w:t>
      </w:r>
      <w:r w:rsidRPr="00032EFD">
        <w:rPr>
          <w:rFonts w:ascii="Times New Roman" w:hAnsi="Times New Roman"/>
          <w:b/>
          <w:bCs/>
          <w:i/>
          <w:color w:val="000000" w:themeColor="text1"/>
          <w:sz w:val="28"/>
          <w:szCs w:val="28"/>
        </w:rPr>
        <w:t>23 авг. (№ 34)</w:t>
      </w:r>
      <w:r w:rsidRPr="00032EFD">
        <w:rPr>
          <w:rFonts w:ascii="Times New Roman" w:hAnsi="Times New Roman"/>
          <w:b/>
          <w:i/>
          <w:color w:val="000000" w:themeColor="text1"/>
          <w:sz w:val="28"/>
          <w:szCs w:val="28"/>
        </w:rPr>
        <w:t xml:space="preserve">. - С. 17; </w:t>
      </w:r>
      <w:r w:rsidRPr="00032EFD">
        <w:rPr>
          <w:rFonts w:ascii="Times New Roman" w:hAnsi="Times New Roman"/>
          <w:b/>
          <w:bCs/>
          <w:i/>
          <w:color w:val="000000" w:themeColor="text1"/>
          <w:sz w:val="28"/>
          <w:szCs w:val="28"/>
        </w:rPr>
        <w:t>30 авг. (№ 35)</w:t>
      </w:r>
      <w:r w:rsidRPr="00032EFD">
        <w:rPr>
          <w:rFonts w:ascii="Times New Roman" w:hAnsi="Times New Roman"/>
          <w:b/>
          <w:i/>
          <w:color w:val="000000" w:themeColor="text1"/>
          <w:sz w:val="28"/>
          <w:szCs w:val="28"/>
        </w:rPr>
        <w:t>. - С. 9. -</w:t>
      </w:r>
      <w:r w:rsidRPr="00032EFD">
        <w:rPr>
          <w:rFonts w:ascii="Times New Roman" w:hAnsi="Times New Roman"/>
          <w:b/>
          <w:bCs/>
          <w:i/>
          <w:color w:val="000000" w:themeColor="text1"/>
          <w:sz w:val="28"/>
          <w:szCs w:val="28"/>
        </w:rPr>
        <w:t xml:space="preserve"> </w:t>
      </w:r>
      <w:r w:rsidRPr="00032EFD">
        <w:rPr>
          <w:rFonts w:ascii="Times New Roman" w:hAnsi="Times New Roman"/>
          <w:b/>
          <w:i/>
          <w:color w:val="000000" w:themeColor="text1"/>
          <w:sz w:val="28"/>
          <w:szCs w:val="28"/>
        </w:rPr>
        <w:t>Юбилеи аварских районов</w:t>
      </w:r>
      <w:r w:rsidR="00971CA3" w:rsidRPr="00032EFD">
        <w:rPr>
          <w:rFonts w:ascii="Times New Roman" w:hAnsi="Times New Roman"/>
          <w:b/>
          <w:i/>
          <w:color w:val="000000" w:themeColor="text1"/>
          <w:sz w:val="28"/>
          <w:szCs w:val="28"/>
        </w:rPr>
        <w:t>.</w:t>
      </w:r>
    </w:p>
    <w:p w:rsidR="00C3472C" w:rsidRPr="00032EFD" w:rsidRDefault="00E45ADE" w:rsidP="00207F09">
      <w:pPr>
        <w:spacing w:after="0" w:line="240" w:lineRule="auto"/>
        <w:ind w:left="-142" w:firstLine="709"/>
        <w:jc w:val="both"/>
        <w:rPr>
          <w:rFonts w:ascii="Times New Roman" w:hAnsi="Times New Roman"/>
          <w:b/>
          <w:i/>
          <w:color w:val="000000" w:themeColor="text1"/>
          <w:sz w:val="28"/>
          <w:szCs w:val="28"/>
        </w:rPr>
      </w:pPr>
      <w:r w:rsidRPr="00032EFD">
        <w:rPr>
          <w:rFonts w:ascii="Times New Roman" w:hAnsi="Times New Roman"/>
          <w:b/>
          <w:i/>
          <w:color w:val="000000" w:themeColor="text1"/>
          <w:sz w:val="28"/>
          <w:szCs w:val="28"/>
        </w:rPr>
        <w:t>Унцукульский район: [</w:t>
      </w:r>
      <w:r w:rsidR="00971CA3" w:rsidRPr="00032EFD">
        <w:rPr>
          <w:rFonts w:ascii="Times New Roman" w:hAnsi="Times New Roman"/>
          <w:b/>
          <w:i/>
          <w:color w:val="000000" w:themeColor="text1"/>
          <w:sz w:val="28"/>
          <w:szCs w:val="28"/>
        </w:rPr>
        <w:t>история района</w:t>
      </w:r>
      <w:r w:rsidRPr="00032EFD">
        <w:rPr>
          <w:rFonts w:ascii="Times New Roman" w:hAnsi="Times New Roman"/>
          <w:b/>
          <w:i/>
          <w:color w:val="000000" w:themeColor="text1"/>
          <w:sz w:val="28"/>
          <w:szCs w:val="28"/>
        </w:rPr>
        <w:t>] // Нурмагомедов С. Все населённые пункты Дагестана: энциклопедический справочник. – Махачкала-Волгоград, 2013. – С. 557.</w:t>
      </w:r>
    </w:p>
    <w:p w:rsidR="00AA35D9" w:rsidRPr="00032EFD" w:rsidRDefault="00AA35D9" w:rsidP="00207F09">
      <w:pPr>
        <w:spacing w:after="0" w:line="240" w:lineRule="auto"/>
        <w:ind w:left="-142" w:firstLine="709"/>
        <w:jc w:val="both"/>
        <w:rPr>
          <w:rFonts w:ascii="Times New Roman" w:hAnsi="Times New Roman"/>
          <w:b/>
          <w:i/>
          <w:color w:val="000000" w:themeColor="text1"/>
          <w:sz w:val="28"/>
          <w:szCs w:val="28"/>
        </w:rPr>
      </w:pPr>
    </w:p>
    <w:p w:rsidR="00AA35D9" w:rsidRPr="00032EFD" w:rsidRDefault="00AA35D9" w:rsidP="00207F09">
      <w:pPr>
        <w:spacing w:after="0" w:line="240" w:lineRule="auto"/>
        <w:ind w:left="-142" w:firstLine="709"/>
        <w:jc w:val="both"/>
        <w:rPr>
          <w:rFonts w:ascii="Times New Roman" w:hAnsi="Times New Roman"/>
          <w:b/>
          <w:i/>
          <w:color w:val="000000" w:themeColor="text1"/>
          <w:sz w:val="28"/>
          <w:szCs w:val="28"/>
        </w:rPr>
      </w:pPr>
    </w:p>
    <w:tbl>
      <w:tblPr>
        <w:tblStyle w:val="a9"/>
        <w:tblW w:w="0" w:type="auto"/>
        <w:tblInd w:w="-142" w:type="dxa"/>
        <w:tblLook w:val="04A0" w:firstRow="1" w:lastRow="0" w:firstColumn="1" w:lastColumn="0" w:noHBand="0" w:noVBand="1"/>
      </w:tblPr>
      <w:tblGrid>
        <w:gridCol w:w="3539"/>
        <w:gridCol w:w="6067"/>
      </w:tblGrid>
      <w:tr w:rsidR="00AA35D9" w:rsidRPr="00032EFD" w:rsidTr="00AA35D9">
        <w:tc>
          <w:tcPr>
            <w:tcW w:w="3539" w:type="dxa"/>
          </w:tcPr>
          <w:p w:rsidR="00AA35D9" w:rsidRPr="00032EFD" w:rsidRDefault="00AA35D9" w:rsidP="00C115CE">
            <w:pPr>
              <w:spacing w:after="0" w:line="240" w:lineRule="auto"/>
              <w:ind w:firstLine="709"/>
              <w:jc w:val="center"/>
              <w:rPr>
                <w:b/>
                <w:bCs/>
                <w:sz w:val="28"/>
                <w:szCs w:val="28"/>
              </w:rPr>
            </w:pPr>
            <w:r w:rsidRPr="00032EFD">
              <w:rPr>
                <w:b/>
                <w:bCs/>
                <w:sz w:val="28"/>
                <w:szCs w:val="28"/>
              </w:rPr>
              <w:t>1960</w:t>
            </w:r>
          </w:p>
        </w:tc>
        <w:tc>
          <w:tcPr>
            <w:tcW w:w="6067" w:type="dxa"/>
          </w:tcPr>
          <w:p w:rsidR="00E32B0C" w:rsidRPr="00032EFD" w:rsidRDefault="00AA35D9" w:rsidP="00C115CE">
            <w:pPr>
              <w:spacing w:after="0" w:line="240" w:lineRule="auto"/>
              <w:ind w:firstLine="709"/>
              <w:jc w:val="center"/>
              <w:rPr>
                <w:b/>
                <w:bCs/>
                <w:sz w:val="28"/>
                <w:szCs w:val="28"/>
              </w:rPr>
            </w:pPr>
            <w:r w:rsidRPr="00032EFD">
              <w:rPr>
                <w:b/>
                <w:bCs/>
                <w:sz w:val="28"/>
                <w:szCs w:val="28"/>
              </w:rPr>
              <w:t xml:space="preserve">65 лет со дня рождения </w:t>
            </w:r>
          </w:p>
          <w:p w:rsidR="004E508D" w:rsidRPr="00032EFD" w:rsidRDefault="00AA35D9" w:rsidP="00C115CE">
            <w:pPr>
              <w:spacing w:after="0" w:line="240" w:lineRule="auto"/>
              <w:ind w:firstLine="709"/>
              <w:jc w:val="center"/>
              <w:rPr>
                <w:b/>
                <w:bCs/>
                <w:sz w:val="28"/>
                <w:szCs w:val="28"/>
              </w:rPr>
            </w:pPr>
            <w:r w:rsidRPr="00032EFD">
              <w:rPr>
                <w:b/>
                <w:bCs/>
                <w:sz w:val="28"/>
                <w:szCs w:val="28"/>
              </w:rPr>
              <w:t xml:space="preserve">Хадиева А. А., </w:t>
            </w:r>
          </w:p>
          <w:p w:rsidR="00AA35D9" w:rsidRPr="00032EFD" w:rsidRDefault="00831604" w:rsidP="00C115CE">
            <w:pPr>
              <w:spacing w:after="0" w:line="240" w:lineRule="auto"/>
              <w:ind w:firstLine="709"/>
              <w:jc w:val="center"/>
              <w:rPr>
                <w:b/>
                <w:bCs/>
                <w:sz w:val="28"/>
                <w:szCs w:val="28"/>
              </w:rPr>
            </w:pPr>
            <w:r w:rsidRPr="00032EFD">
              <w:rPr>
                <w:b/>
                <w:bCs/>
                <w:sz w:val="28"/>
                <w:szCs w:val="28"/>
              </w:rPr>
              <w:t>художника-педагога (род. в 1960 г.)</w:t>
            </w:r>
          </w:p>
        </w:tc>
      </w:tr>
    </w:tbl>
    <w:p w:rsidR="00AA35D9" w:rsidRPr="00032EFD" w:rsidRDefault="00AA35D9" w:rsidP="00207F09">
      <w:pPr>
        <w:spacing w:after="0" w:line="240" w:lineRule="auto"/>
        <w:ind w:firstLine="709"/>
        <w:jc w:val="both"/>
        <w:rPr>
          <w:rFonts w:ascii="Times New Roman" w:hAnsi="Times New Roman"/>
          <w:b/>
          <w:i/>
          <w:sz w:val="28"/>
          <w:szCs w:val="28"/>
        </w:rPr>
      </w:pPr>
    </w:p>
    <w:p w:rsidR="00C73EF8" w:rsidRPr="00032EFD" w:rsidRDefault="00C73EF8"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t>Педагог Филялинской средней школы Магарамкентского района.</w:t>
      </w:r>
    </w:p>
    <w:p w:rsidR="00AC50DA" w:rsidRPr="00032EFD" w:rsidRDefault="00AC50DA"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lastRenderedPageBreak/>
        <w:t>Участник республиканских выст</w:t>
      </w:r>
      <w:r w:rsidR="00043C9A" w:rsidRPr="00032EFD">
        <w:rPr>
          <w:rFonts w:ascii="Times New Roman" w:hAnsi="Times New Roman"/>
          <w:sz w:val="28"/>
          <w:szCs w:val="28"/>
        </w:rPr>
        <w:t>а</w:t>
      </w:r>
      <w:r w:rsidRPr="00032EFD">
        <w:rPr>
          <w:rFonts w:ascii="Times New Roman" w:hAnsi="Times New Roman"/>
          <w:sz w:val="28"/>
          <w:szCs w:val="28"/>
        </w:rPr>
        <w:t>вок.</w:t>
      </w:r>
    </w:p>
    <w:p w:rsidR="00C73EF8" w:rsidRPr="00032EFD" w:rsidRDefault="00C73EF8"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t xml:space="preserve">1987 г. – «Художник педагог», </w:t>
      </w:r>
      <w:r w:rsidRPr="00032EFD">
        <w:rPr>
          <w:rFonts w:ascii="Times New Roman" w:hAnsi="Times New Roman"/>
          <w:sz w:val="28"/>
          <w:szCs w:val="28"/>
          <w:lang w:val="en-US"/>
        </w:rPr>
        <w:t>I</w:t>
      </w:r>
      <w:r w:rsidRPr="00032EFD">
        <w:rPr>
          <w:rFonts w:ascii="Times New Roman" w:hAnsi="Times New Roman"/>
          <w:sz w:val="28"/>
          <w:szCs w:val="28"/>
        </w:rPr>
        <w:t xml:space="preserve"> республиканская выставка, в выставочном зале Союза художников ДАССР, Махачкала.</w:t>
      </w:r>
    </w:p>
    <w:p w:rsidR="00C73EF8" w:rsidRPr="00032EFD" w:rsidRDefault="00AC50DA" w:rsidP="00207F09">
      <w:pPr>
        <w:spacing w:after="0" w:line="240" w:lineRule="auto"/>
        <w:ind w:left="-142" w:firstLine="709"/>
        <w:jc w:val="both"/>
        <w:rPr>
          <w:rFonts w:ascii="Times New Roman" w:hAnsi="Times New Roman"/>
          <w:b/>
          <w:i/>
          <w:sz w:val="28"/>
          <w:szCs w:val="28"/>
        </w:rPr>
      </w:pPr>
      <w:r w:rsidRPr="00032EFD">
        <w:rPr>
          <w:rFonts w:ascii="Times New Roman" w:hAnsi="Times New Roman"/>
          <w:b/>
          <w:sz w:val="28"/>
          <w:szCs w:val="28"/>
        </w:rPr>
        <w:t xml:space="preserve">Хадиев А. А. </w:t>
      </w:r>
      <w:r w:rsidR="00C73EF8" w:rsidRPr="00032EFD">
        <w:rPr>
          <w:rFonts w:ascii="Times New Roman" w:hAnsi="Times New Roman"/>
          <w:b/>
          <w:i/>
          <w:sz w:val="28"/>
          <w:szCs w:val="28"/>
        </w:rPr>
        <w:t>// Изобразительное искусство Дагестана ХХ-ХХ</w:t>
      </w:r>
      <w:r w:rsidR="00C73EF8" w:rsidRPr="00032EFD">
        <w:rPr>
          <w:rFonts w:ascii="Times New Roman" w:hAnsi="Times New Roman"/>
          <w:b/>
          <w:i/>
          <w:sz w:val="28"/>
          <w:szCs w:val="28"/>
          <w:lang w:val="en-US"/>
        </w:rPr>
        <w:t>I</w:t>
      </w:r>
      <w:r w:rsidR="00C73EF8" w:rsidRPr="00032EFD">
        <w:rPr>
          <w:rFonts w:ascii="Times New Roman" w:hAnsi="Times New Roman"/>
          <w:b/>
          <w:i/>
          <w:sz w:val="28"/>
          <w:szCs w:val="28"/>
        </w:rPr>
        <w:t xml:space="preserve"> вв.: энциклопедический словарь-указатель / автор-сост. Д. А. Дагирова. – Махачкала, 2020. – С. 107.</w:t>
      </w:r>
    </w:p>
    <w:p w:rsidR="00AA35D9" w:rsidRPr="00032EFD" w:rsidRDefault="00AA35D9" w:rsidP="00207F09">
      <w:pPr>
        <w:spacing w:after="0" w:line="240" w:lineRule="auto"/>
        <w:ind w:left="-142" w:firstLine="709"/>
        <w:jc w:val="both"/>
        <w:rPr>
          <w:rFonts w:ascii="Times New Roman" w:hAnsi="Times New Roman"/>
          <w:b/>
          <w:i/>
          <w:sz w:val="28"/>
          <w:szCs w:val="28"/>
        </w:rPr>
      </w:pPr>
    </w:p>
    <w:p w:rsidR="00AA35D9" w:rsidRPr="00032EFD" w:rsidRDefault="00AA35D9" w:rsidP="00207F09">
      <w:pPr>
        <w:spacing w:after="0" w:line="240" w:lineRule="auto"/>
        <w:ind w:left="-142" w:firstLine="709"/>
        <w:jc w:val="both"/>
        <w:rPr>
          <w:rFonts w:ascii="Times New Roman" w:hAnsi="Times New Roman"/>
          <w:b/>
          <w:i/>
          <w:sz w:val="28"/>
          <w:szCs w:val="28"/>
        </w:rPr>
      </w:pPr>
    </w:p>
    <w:tbl>
      <w:tblPr>
        <w:tblStyle w:val="a9"/>
        <w:tblW w:w="0" w:type="auto"/>
        <w:tblInd w:w="-142" w:type="dxa"/>
        <w:tblLook w:val="04A0" w:firstRow="1" w:lastRow="0" w:firstColumn="1" w:lastColumn="0" w:noHBand="0" w:noVBand="1"/>
      </w:tblPr>
      <w:tblGrid>
        <w:gridCol w:w="3539"/>
        <w:gridCol w:w="6067"/>
      </w:tblGrid>
      <w:tr w:rsidR="00AA35D9" w:rsidRPr="00032EFD" w:rsidTr="00AA35D9">
        <w:tc>
          <w:tcPr>
            <w:tcW w:w="3539" w:type="dxa"/>
          </w:tcPr>
          <w:p w:rsidR="00AA35D9" w:rsidRPr="00032EFD" w:rsidRDefault="00AA35D9" w:rsidP="00C115CE">
            <w:pPr>
              <w:spacing w:after="0" w:line="240" w:lineRule="auto"/>
              <w:ind w:firstLine="709"/>
              <w:jc w:val="center"/>
              <w:rPr>
                <w:b/>
                <w:sz w:val="28"/>
                <w:szCs w:val="28"/>
              </w:rPr>
            </w:pPr>
            <w:r w:rsidRPr="00032EFD">
              <w:rPr>
                <w:b/>
                <w:sz w:val="28"/>
                <w:szCs w:val="28"/>
              </w:rPr>
              <w:t>1905</w:t>
            </w:r>
          </w:p>
        </w:tc>
        <w:tc>
          <w:tcPr>
            <w:tcW w:w="6067" w:type="dxa"/>
          </w:tcPr>
          <w:p w:rsidR="00E32B0C" w:rsidRPr="00032EFD" w:rsidRDefault="00AA35D9" w:rsidP="00C115CE">
            <w:pPr>
              <w:spacing w:after="0" w:line="240" w:lineRule="auto"/>
              <w:ind w:firstLine="709"/>
              <w:jc w:val="center"/>
              <w:rPr>
                <w:b/>
                <w:sz w:val="28"/>
                <w:szCs w:val="28"/>
              </w:rPr>
            </w:pPr>
            <w:r w:rsidRPr="00032EFD">
              <w:rPr>
                <w:b/>
                <w:sz w:val="28"/>
                <w:szCs w:val="28"/>
              </w:rPr>
              <w:t xml:space="preserve">120 лет со дня рождения </w:t>
            </w:r>
          </w:p>
          <w:p w:rsidR="00E32B0C" w:rsidRPr="00032EFD" w:rsidRDefault="00AA35D9" w:rsidP="00C115CE">
            <w:pPr>
              <w:spacing w:after="0" w:line="240" w:lineRule="auto"/>
              <w:ind w:firstLine="709"/>
              <w:jc w:val="center"/>
              <w:rPr>
                <w:b/>
                <w:sz w:val="28"/>
                <w:szCs w:val="28"/>
              </w:rPr>
            </w:pPr>
            <w:r w:rsidRPr="00032EFD">
              <w:rPr>
                <w:b/>
                <w:sz w:val="28"/>
                <w:szCs w:val="28"/>
              </w:rPr>
              <w:t>Хангишиева Мужаедина Абдурашидовича, изобретателя, конструктора самолетов-бомбардировщиков, лауреата Государственной премии СССР в области науки и техники, доктора технических наук, профессора</w:t>
            </w:r>
          </w:p>
          <w:p w:rsidR="00AA35D9" w:rsidRPr="00032EFD" w:rsidRDefault="00AA35D9" w:rsidP="00C115CE">
            <w:pPr>
              <w:spacing w:after="0" w:line="240" w:lineRule="auto"/>
              <w:ind w:firstLine="709"/>
              <w:jc w:val="center"/>
              <w:rPr>
                <w:b/>
                <w:sz w:val="28"/>
                <w:szCs w:val="28"/>
              </w:rPr>
            </w:pPr>
            <w:r w:rsidRPr="00032EFD">
              <w:rPr>
                <w:b/>
                <w:sz w:val="28"/>
                <w:szCs w:val="28"/>
              </w:rPr>
              <w:t>(1905-1971 гг.)</w:t>
            </w:r>
          </w:p>
        </w:tc>
      </w:tr>
    </w:tbl>
    <w:p w:rsidR="00584BE0" w:rsidRPr="00032EFD" w:rsidRDefault="00584BE0" w:rsidP="00207F09">
      <w:pPr>
        <w:spacing w:after="0" w:line="240" w:lineRule="auto"/>
        <w:ind w:left="-142" w:firstLine="709"/>
        <w:jc w:val="both"/>
        <w:rPr>
          <w:rFonts w:ascii="Times New Roman" w:hAnsi="Times New Roman"/>
          <w:b/>
          <w:i/>
          <w:sz w:val="28"/>
          <w:szCs w:val="28"/>
        </w:rPr>
      </w:pPr>
    </w:p>
    <w:p w:rsidR="00465B85" w:rsidRPr="00032EFD" w:rsidRDefault="00BE7C18"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t>Мужаедин Абдурашидович Хангишиев родился в с. Костек Хасавюртовского района. Рано осиротевшего Мужаедина воспит</w:t>
      </w:r>
      <w:r w:rsidR="00B35B76" w:rsidRPr="00032EFD">
        <w:rPr>
          <w:rFonts w:ascii="Times New Roman" w:hAnsi="Times New Roman"/>
          <w:sz w:val="28"/>
          <w:szCs w:val="28"/>
        </w:rPr>
        <w:t>али родственники. Окончив начальную шк</w:t>
      </w:r>
      <w:r w:rsidRPr="00032EFD">
        <w:rPr>
          <w:rFonts w:ascii="Times New Roman" w:hAnsi="Times New Roman"/>
          <w:sz w:val="28"/>
          <w:szCs w:val="28"/>
        </w:rPr>
        <w:t>о</w:t>
      </w:r>
      <w:r w:rsidR="00B35B76" w:rsidRPr="00032EFD">
        <w:rPr>
          <w:rFonts w:ascii="Times New Roman" w:hAnsi="Times New Roman"/>
          <w:sz w:val="28"/>
          <w:szCs w:val="28"/>
        </w:rPr>
        <w:t xml:space="preserve">лу в родном Костеке, он </w:t>
      </w:r>
      <w:r w:rsidRPr="00032EFD">
        <w:rPr>
          <w:rFonts w:ascii="Times New Roman" w:hAnsi="Times New Roman"/>
          <w:sz w:val="28"/>
          <w:szCs w:val="28"/>
        </w:rPr>
        <w:t xml:space="preserve">продолжил учёбу в школе при фабрике им. </w:t>
      </w:r>
      <w:r w:rsidRPr="00032EFD">
        <w:rPr>
          <w:rFonts w:ascii="Times New Roman" w:hAnsi="Times New Roman"/>
          <w:sz w:val="28"/>
          <w:szCs w:val="28"/>
          <w:lang w:val="en-US"/>
        </w:rPr>
        <w:t>III</w:t>
      </w:r>
      <w:r w:rsidRPr="00032EFD">
        <w:rPr>
          <w:rFonts w:ascii="Times New Roman" w:hAnsi="Times New Roman"/>
          <w:sz w:val="28"/>
          <w:szCs w:val="28"/>
        </w:rPr>
        <w:t xml:space="preserve"> Интернационала в Махачкале, затем на рабфаке в Ростове-на-Дону. В целях подготовки национальных кадров инженеров Дагестанское правительство направляет его в Высшее инженерное училище им. Баумана, которое он окончил досрочно, получив диплом с отличием. Талантливый самородок стал известен широкому кругу учёных, поэтому в 1935 г. его приглашают учиться в Военно-</w:t>
      </w:r>
      <w:r w:rsidR="00B35B76" w:rsidRPr="00032EFD">
        <w:rPr>
          <w:rFonts w:ascii="Times New Roman" w:hAnsi="Times New Roman"/>
          <w:sz w:val="28"/>
          <w:szCs w:val="28"/>
        </w:rPr>
        <w:t>воздушную академию имени Жуковского, и, успешно её окончив, М. Хангишиев становится авиаконструктором.</w:t>
      </w:r>
    </w:p>
    <w:p w:rsidR="00B35B76" w:rsidRPr="00032EFD" w:rsidRDefault="00B35B76"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t>Ещё во время учёбы в академии он работал над диссертацией, защитив которую, стал кандидатом технических наук. По окончании академии, возвратившись в училище, Хангишиев трудится над докторской диссертацией, досрочно защищает её.</w:t>
      </w:r>
    </w:p>
    <w:p w:rsidR="00B35B76" w:rsidRPr="00032EFD" w:rsidRDefault="00B35B76"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t>Выдающийся авиаконструктор Туполев, наблюдавший за Хангишиевым в академии, принимает его в своё</w:t>
      </w:r>
      <w:r w:rsidR="000C27C3" w:rsidRPr="00032EFD">
        <w:rPr>
          <w:rFonts w:ascii="Times New Roman" w:hAnsi="Times New Roman"/>
          <w:sz w:val="28"/>
          <w:szCs w:val="28"/>
        </w:rPr>
        <w:t xml:space="preserve"> конструкторское бюро и назначает завотделом по сохранению военной техники. На этой работе он трудился всю свою жизнь, стал автором многих изобретений. Например, он вместе с коллегами изобрёл внешний чехол, предохраняющий бензобаки сомолёта от возгорания. В результате применения новшества Мужаедина в мирное время и особенно в военные годы значительно сократились потери нашей армии. За это в 1943 г. он стал лауреатом Сталинской премии. Позднее за внедрение в народном хозяйстве новых изобретений в области техники и экономики в 1956 г. вторично получил Государственную премию.</w:t>
      </w:r>
    </w:p>
    <w:p w:rsidR="00465B85" w:rsidRPr="00032EFD" w:rsidRDefault="000C27C3"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t>С 1927 по 1932 гг. обучался в Высшем техническом училище им. Баумана, а в 1935 г. окончил Военно-воздушную академию им. М. Жуковского</w:t>
      </w:r>
      <w:r w:rsidR="00867298" w:rsidRPr="00032EFD">
        <w:rPr>
          <w:rFonts w:ascii="Times New Roman" w:hAnsi="Times New Roman"/>
          <w:sz w:val="28"/>
          <w:szCs w:val="28"/>
        </w:rPr>
        <w:t xml:space="preserve">. После завершения учёбы в академии был направлен на работу в авиаконструктороское бюро, которым руководил А. Н. </w:t>
      </w:r>
      <w:r w:rsidR="006555D0" w:rsidRPr="00032EFD">
        <w:rPr>
          <w:rFonts w:ascii="Times New Roman" w:hAnsi="Times New Roman"/>
          <w:sz w:val="28"/>
          <w:szCs w:val="28"/>
        </w:rPr>
        <w:t xml:space="preserve">Туполев, конструировал самолёты - </w:t>
      </w:r>
      <w:r w:rsidR="00867298" w:rsidRPr="00032EFD">
        <w:rPr>
          <w:rFonts w:ascii="Times New Roman" w:hAnsi="Times New Roman"/>
          <w:sz w:val="28"/>
          <w:szCs w:val="28"/>
        </w:rPr>
        <w:t>бомбардировщики.</w:t>
      </w:r>
    </w:p>
    <w:p w:rsidR="00867298" w:rsidRPr="00032EFD" w:rsidRDefault="00867298"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lastRenderedPageBreak/>
        <w:t>За большой вклад в отечественную науку и производство был удостоен звания лауреата Государственной премии СССР в области науки и техники.</w:t>
      </w:r>
    </w:p>
    <w:p w:rsidR="00867298" w:rsidRPr="00032EFD" w:rsidRDefault="00867298"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t xml:space="preserve">Награждён орденами и медалями СССР. </w:t>
      </w:r>
    </w:p>
    <w:p w:rsidR="00867298" w:rsidRPr="00032EFD" w:rsidRDefault="00867298"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t>Умер в 1971 году.</w:t>
      </w:r>
    </w:p>
    <w:p w:rsidR="00867298" w:rsidRPr="00032EFD" w:rsidRDefault="00867298" w:rsidP="00207F09">
      <w:pPr>
        <w:spacing w:after="0" w:line="240" w:lineRule="auto"/>
        <w:ind w:left="-142" w:firstLine="709"/>
        <w:jc w:val="both"/>
        <w:rPr>
          <w:rFonts w:ascii="Times New Roman" w:hAnsi="Times New Roman"/>
          <w:b/>
          <w:i/>
          <w:sz w:val="28"/>
          <w:szCs w:val="28"/>
        </w:rPr>
      </w:pPr>
      <w:r w:rsidRPr="00032EFD">
        <w:rPr>
          <w:rFonts w:ascii="Times New Roman" w:hAnsi="Times New Roman"/>
          <w:b/>
          <w:i/>
          <w:sz w:val="28"/>
          <w:szCs w:val="28"/>
        </w:rPr>
        <w:t>Хангишиев Мужаедин Абдурашидович // Дагестанцы в судьбе России / сост. З. Ильясов. – Махачкала, 2016. – С. 61.</w:t>
      </w:r>
    </w:p>
    <w:p w:rsidR="00AA35D9" w:rsidRPr="00032EFD" w:rsidRDefault="00AA35D9" w:rsidP="00207F09">
      <w:pPr>
        <w:spacing w:after="0" w:line="240" w:lineRule="auto"/>
        <w:ind w:left="-142" w:firstLine="709"/>
        <w:jc w:val="both"/>
        <w:rPr>
          <w:rFonts w:ascii="Times New Roman" w:hAnsi="Times New Roman"/>
          <w:b/>
          <w:i/>
          <w:sz w:val="28"/>
          <w:szCs w:val="28"/>
        </w:rPr>
      </w:pPr>
    </w:p>
    <w:p w:rsidR="00AA35D9" w:rsidRPr="00032EFD" w:rsidRDefault="00AA35D9" w:rsidP="00207F09">
      <w:pPr>
        <w:spacing w:after="0" w:line="240" w:lineRule="auto"/>
        <w:ind w:firstLine="709"/>
        <w:jc w:val="both"/>
        <w:rPr>
          <w:rFonts w:ascii="Times New Roman" w:hAnsi="Times New Roman"/>
          <w:b/>
          <w:i/>
          <w:sz w:val="28"/>
          <w:szCs w:val="28"/>
        </w:rPr>
      </w:pPr>
    </w:p>
    <w:tbl>
      <w:tblPr>
        <w:tblStyle w:val="a9"/>
        <w:tblW w:w="0" w:type="auto"/>
        <w:tblInd w:w="-142" w:type="dxa"/>
        <w:tblLook w:val="04A0" w:firstRow="1" w:lastRow="0" w:firstColumn="1" w:lastColumn="0" w:noHBand="0" w:noVBand="1"/>
      </w:tblPr>
      <w:tblGrid>
        <w:gridCol w:w="3539"/>
        <w:gridCol w:w="6067"/>
      </w:tblGrid>
      <w:tr w:rsidR="00AA35D9" w:rsidRPr="00032EFD" w:rsidTr="00AA35D9">
        <w:tc>
          <w:tcPr>
            <w:tcW w:w="3539" w:type="dxa"/>
          </w:tcPr>
          <w:p w:rsidR="00AA35D9" w:rsidRPr="00032EFD" w:rsidRDefault="00AA35D9" w:rsidP="00C115CE">
            <w:pPr>
              <w:spacing w:after="0" w:line="240" w:lineRule="auto"/>
              <w:ind w:firstLine="709"/>
              <w:jc w:val="center"/>
              <w:rPr>
                <w:b/>
                <w:sz w:val="28"/>
                <w:szCs w:val="28"/>
              </w:rPr>
            </w:pPr>
            <w:r w:rsidRPr="00032EFD">
              <w:rPr>
                <w:b/>
                <w:sz w:val="28"/>
                <w:szCs w:val="28"/>
              </w:rPr>
              <w:t>1905</w:t>
            </w:r>
          </w:p>
        </w:tc>
        <w:tc>
          <w:tcPr>
            <w:tcW w:w="6067" w:type="dxa"/>
          </w:tcPr>
          <w:p w:rsidR="00E32B0C" w:rsidRPr="00032EFD" w:rsidRDefault="00AA35D9" w:rsidP="00C115CE">
            <w:pPr>
              <w:spacing w:after="0" w:line="240" w:lineRule="auto"/>
              <w:ind w:firstLine="709"/>
              <w:jc w:val="center"/>
              <w:rPr>
                <w:b/>
                <w:sz w:val="28"/>
                <w:szCs w:val="28"/>
              </w:rPr>
            </w:pPr>
            <w:r w:rsidRPr="00032EFD">
              <w:rPr>
                <w:b/>
                <w:sz w:val="28"/>
                <w:szCs w:val="28"/>
              </w:rPr>
              <w:t>120 лет с начала строительства</w:t>
            </w:r>
          </w:p>
          <w:p w:rsidR="00AA35D9" w:rsidRPr="00032EFD" w:rsidRDefault="00AA35D9" w:rsidP="00C115CE">
            <w:pPr>
              <w:spacing w:after="0" w:line="240" w:lineRule="auto"/>
              <w:ind w:firstLine="709"/>
              <w:jc w:val="center"/>
              <w:rPr>
                <w:b/>
                <w:sz w:val="28"/>
                <w:szCs w:val="28"/>
              </w:rPr>
            </w:pPr>
            <w:r w:rsidRPr="00032EFD">
              <w:rPr>
                <w:b/>
                <w:sz w:val="28"/>
                <w:szCs w:val="28"/>
              </w:rPr>
              <w:t xml:space="preserve"> Храма Александра Невского на площади г. Махачкалы</w:t>
            </w:r>
            <w:r w:rsidR="004F6878">
              <w:rPr>
                <w:b/>
                <w:sz w:val="28"/>
                <w:szCs w:val="28"/>
              </w:rPr>
              <w:t xml:space="preserve"> (1905 г.)</w:t>
            </w:r>
          </w:p>
        </w:tc>
      </w:tr>
    </w:tbl>
    <w:p w:rsidR="00C0246D" w:rsidRPr="00032EFD" w:rsidRDefault="00C0246D" w:rsidP="00207F09">
      <w:pPr>
        <w:spacing w:after="0" w:line="240" w:lineRule="auto"/>
        <w:ind w:firstLine="709"/>
        <w:jc w:val="both"/>
        <w:rPr>
          <w:rFonts w:ascii="Times New Roman" w:hAnsi="Times New Roman"/>
          <w:b/>
          <w:sz w:val="28"/>
          <w:szCs w:val="28"/>
        </w:rPr>
      </w:pPr>
    </w:p>
    <w:p w:rsidR="00104D0F" w:rsidRPr="00032EFD" w:rsidRDefault="00C0246D"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t>В Махачкале на базарной площади Порт-Пе</w:t>
      </w:r>
      <w:r w:rsidR="00BB7A12" w:rsidRPr="00032EFD">
        <w:rPr>
          <w:rFonts w:ascii="Times New Roman" w:hAnsi="Times New Roman"/>
          <w:sz w:val="28"/>
          <w:szCs w:val="28"/>
        </w:rPr>
        <w:t>тровска</w:t>
      </w:r>
      <w:r w:rsidR="00EC3EAC" w:rsidRPr="00032EFD">
        <w:rPr>
          <w:rFonts w:ascii="Times New Roman" w:hAnsi="Times New Roman"/>
          <w:sz w:val="28"/>
          <w:szCs w:val="28"/>
        </w:rPr>
        <w:t xml:space="preserve"> (ныне площадь им. Ленина) началось строительство каменного храма в честь Святого благоверного князя Александра Невского. После этого площадь стала называться соборной. Строительными и другими работами руководил протоиерей Иван Шаванадзе. Поскольку церковь строилась для рабочих-железнодорожников и казаков, проживавших в Порт-Петровск Кавказском, то 1000 рублей на её строительство выделил атаман Всероссийского казачьего войска царь Николай </w:t>
      </w:r>
      <w:r w:rsidR="00EC3EAC" w:rsidRPr="00032EFD">
        <w:rPr>
          <w:rFonts w:ascii="Times New Roman" w:hAnsi="Times New Roman"/>
          <w:sz w:val="28"/>
          <w:szCs w:val="28"/>
          <w:lang w:val="en-US"/>
        </w:rPr>
        <w:t>II</w:t>
      </w:r>
      <w:r w:rsidR="00EC3EAC" w:rsidRPr="00032EFD">
        <w:rPr>
          <w:rFonts w:ascii="Times New Roman" w:hAnsi="Times New Roman"/>
          <w:sz w:val="28"/>
          <w:szCs w:val="28"/>
        </w:rPr>
        <w:t>. Остальные средства прожертвовали сами жители посёлка. Первым настоятелем церкви Иберской Божьей Матери стал осетин отец Афанасий (Габо Албегов)</w:t>
      </w:r>
      <w:r w:rsidR="00934931" w:rsidRPr="00032EFD">
        <w:rPr>
          <w:rFonts w:ascii="Times New Roman" w:hAnsi="Times New Roman"/>
          <w:sz w:val="28"/>
          <w:szCs w:val="28"/>
        </w:rPr>
        <w:t>. Строительство здания Совета Министров Дагестана (Дом Советов) на этом месте началось в 1959 г. и было завершено в 1967 г.</w:t>
      </w:r>
    </w:p>
    <w:p w:rsidR="0034292A" w:rsidRPr="00032EFD" w:rsidRDefault="0034292A" w:rsidP="00207F09">
      <w:pPr>
        <w:spacing w:after="0" w:line="240" w:lineRule="auto"/>
        <w:ind w:left="-142" w:firstLine="709"/>
        <w:jc w:val="both"/>
        <w:rPr>
          <w:rFonts w:ascii="Times New Roman" w:hAnsi="Times New Roman"/>
          <w:b/>
          <w:i/>
          <w:sz w:val="28"/>
          <w:szCs w:val="28"/>
        </w:rPr>
      </w:pPr>
      <w:r w:rsidRPr="00032EFD">
        <w:rPr>
          <w:rFonts w:ascii="Times New Roman" w:hAnsi="Times New Roman"/>
          <w:b/>
          <w:i/>
          <w:sz w:val="28"/>
          <w:szCs w:val="28"/>
        </w:rPr>
        <w:t>Белкин, А. Церковь на площади: [воспоминания полковника милиции в отставке, инвалида Великой Отечественной войны о церкви, памятнике Сталину и городском базаре] // Махачкалинские известия. – 2012. – 13 июля (№ 27). – С. 5, 21.</w:t>
      </w:r>
    </w:p>
    <w:p w:rsidR="0034292A" w:rsidRPr="00032EFD" w:rsidRDefault="0034292A" w:rsidP="00207F09">
      <w:pPr>
        <w:spacing w:after="0" w:line="240" w:lineRule="auto"/>
        <w:ind w:left="-142" w:firstLine="709"/>
        <w:jc w:val="both"/>
        <w:rPr>
          <w:rFonts w:ascii="Times New Roman" w:hAnsi="Times New Roman"/>
          <w:b/>
          <w:i/>
          <w:sz w:val="28"/>
          <w:szCs w:val="28"/>
        </w:rPr>
      </w:pPr>
      <w:r w:rsidRPr="00032EFD">
        <w:rPr>
          <w:rFonts w:ascii="Times New Roman" w:hAnsi="Times New Roman"/>
          <w:b/>
          <w:i/>
          <w:sz w:val="28"/>
          <w:szCs w:val="28"/>
        </w:rPr>
        <w:t>Доного, Х.-М. До основания, …а зачем: [о сносе церкви Св. Александра Невского в Махачкале] // Дагестанская правда. – 2001. – 27 апр. – С. 6. – (Из собрания Дагестанского объединённого музея).</w:t>
      </w:r>
    </w:p>
    <w:p w:rsidR="00934931" w:rsidRPr="00032EFD" w:rsidRDefault="0034292A" w:rsidP="00207F09">
      <w:pPr>
        <w:spacing w:after="0" w:line="240" w:lineRule="auto"/>
        <w:ind w:left="-142" w:firstLine="709"/>
        <w:jc w:val="both"/>
        <w:rPr>
          <w:rFonts w:ascii="Times New Roman" w:hAnsi="Times New Roman"/>
          <w:b/>
          <w:i/>
          <w:sz w:val="28"/>
          <w:szCs w:val="28"/>
        </w:rPr>
      </w:pPr>
      <w:r w:rsidRPr="00032EFD">
        <w:rPr>
          <w:rFonts w:ascii="Times New Roman" w:hAnsi="Times New Roman"/>
          <w:b/>
          <w:bCs/>
          <w:i/>
          <w:sz w:val="28"/>
          <w:szCs w:val="28"/>
        </w:rPr>
        <w:t>Луговой, Р</w:t>
      </w:r>
      <w:r w:rsidRPr="00032EFD">
        <w:rPr>
          <w:rFonts w:ascii="Times New Roman" w:hAnsi="Times New Roman"/>
          <w:b/>
          <w:bCs/>
          <w:sz w:val="28"/>
          <w:szCs w:val="28"/>
        </w:rPr>
        <w:t>.</w:t>
      </w:r>
      <w:r w:rsidR="00934931" w:rsidRPr="00032EFD">
        <w:rPr>
          <w:rFonts w:ascii="Times New Roman" w:hAnsi="Times New Roman"/>
          <w:b/>
          <w:i/>
          <w:sz w:val="28"/>
          <w:szCs w:val="28"/>
        </w:rPr>
        <w:t xml:space="preserve"> Храм, объединяющий народы и религии: </w:t>
      </w:r>
      <w:r w:rsidRPr="00032EFD">
        <w:rPr>
          <w:rFonts w:ascii="Times New Roman" w:hAnsi="Times New Roman"/>
          <w:b/>
          <w:i/>
          <w:sz w:val="28"/>
          <w:szCs w:val="28"/>
        </w:rPr>
        <w:t>[храмовое строительство] / Руслан</w:t>
      </w:r>
      <w:r w:rsidR="00934931" w:rsidRPr="00032EFD">
        <w:rPr>
          <w:rFonts w:ascii="Times New Roman" w:hAnsi="Times New Roman"/>
          <w:b/>
          <w:i/>
          <w:sz w:val="28"/>
          <w:szCs w:val="28"/>
        </w:rPr>
        <w:t xml:space="preserve"> Луговой // Дагестанская правда. - 2022. - </w:t>
      </w:r>
      <w:r w:rsidR="00934931" w:rsidRPr="00032EFD">
        <w:rPr>
          <w:rFonts w:ascii="Times New Roman" w:hAnsi="Times New Roman"/>
          <w:b/>
          <w:bCs/>
          <w:i/>
          <w:sz w:val="28"/>
          <w:szCs w:val="28"/>
        </w:rPr>
        <w:t>6 дек. (№ 317)</w:t>
      </w:r>
      <w:r w:rsidR="00934931" w:rsidRPr="00032EFD">
        <w:rPr>
          <w:rFonts w:ascii="Times New Roman" w:hAnsi="Times New Roman"/>
          <w:b/>
          <w:i/>
          <w:sz w:val="28"/>
          <w:szCs w:val="28"/>
        </w:rPr>
        <w:t>. - С. 3.</w:t>
      </w:r>
    </w:p>
    <w:p w:rsidR="00934931" w:rsidRPr="00032EFD" w:rsidRDefault="00934931" w:rsidP="00207F09">
      <w:pPr>
        <w:spacing w:after="0" w:line="240" w:lineRule="auto"/>
        <w:ind w:left="-142" w:firstLine="709"/>
        <w:jc w:val="both"/>
        <w:rPr>
          <w:rFonts w:ascii="Times New Roman" w:hAnsi="Times New Roman"/>
          <w:b/>
          <w:i/>
          <w:sz w:val="28"/>
          <w:szCs w:val="28"/>
        </w:rPr>
      </w:pPr>
      <w:r w:rsidRPr="00032EFD">
        <w:rPr>
          <w:rFonts w:ascii="Times New Roman" w:hAnsi="Times New Roman"/>
          <w:b/>
          <w:i/>
          <w:sz w:val="28"/>
          <w:szCs w:val="28"/>
        </w:rPr>
        <w:t>Храм Александра Невского / Ильясов З. З. Энциклопедия дагестанской жизни: Дагестан: цифры и факты). – 3-е изд., доп. – Махачкала, 2010. – С. 96.: фот.</w:t>
      </w:r>
    </w:p>
    <w:p w:rsidR="005E365D" w:rsidRPr="00032EFD" w:rsidRDefault="005E365D" w:rsidP="00207F09">
      <w:pPr>
        <w:spacing w:after="0" w:line="240" w:lineRule="auto"/>
        <w:ind w:left="-142" w:firstLine="709"/>
        <w:jc w:val="both"/>
        <w:rPr>
          <w:rFonts w:ascii="Times New Roman" w:hAnsi="Times New Roman"/>
          <w:b/>
          <w:i/>
          <w:sz w:val="28"/>
          <w:szCs w:val="28"/>
        </w:rPr>
      </w:pPr>
    </w:p>
    <w:p w:rsidR="00AA35D9" w:rsidRPr="00032EFD" w:rsidRDefault="00AA35D9" w:rsidP="00207F09">
      <w:pPr>
        <w:spacing w:after="0" w:line="240" w:lineRule="auto"/>
        <w:ind w:left="-142" w:firstLine="709"/>
        <w:jc w:val="both"/>
        <w:rPr>
          <w:rFonts w:ascii="Times New Roman" w:hAnsi="Times New Roman"/>
          <w:b/>
          <w:i/>
          <w:sz w:val="28"/>
          <w:szCs w:val="28"/>
        </w:rPr>
      </w:pPr>
    </w:p>
    <w:p w:rsidR="00831604" w:rsidRPr="00032EFD" w:rsidRDefault="00831604" w:rsidP="00207F09">
      <w:pPr>
        <w:spacing w:after="0" w:line="240" w:lineRule="auto"/>
        <w:ind w:left="-142" w:firstLine="709"/>
        <w:jc w:val="both"/>
        <w:rPr>
          <w:rFonts w:ascii="Times New Roman" w:hAnsi="Times New Roman"/>
          <w:b/>
          <w:i/>
          <w:sz w:val="28"/>
          <w:szCs w:val="28"/>
        </w:rPr>
      </w:pPr>
    </w:p>
    <w:p w:rsidR="00831604" w:rsidRPr="00032EFD" w:rsidRDefault="00831604" w:rsidP="00207F09">
      <w:pPr>
        <w:spacing w:after="0" w:line="240" w:lineRule="auto"/>
        <w:ind w:left="-142" w:firstLine="709"/>
        <w:jc w:val="both"/>
        <w:rPr>
          <w:rFonts w:ascii="Times New Roman" w:hAnsi="Times New Roman"/>
          <w:b/>
          <w:i/>
          <w:sz w:val="28"/>
          <w:szCs w:val="28"/>
        </w:rPr>
      </w:pPr>
    </w:p>
    <w:p w:rsidR="00831604" w:rsidRPr="00032EFD" w:rsidRDefault="00831604" w:rsidP="00207F09">
      <w:pPr>
        <w:spacing w:after="0" w:line="240" w:lineRule="auto"/>
        <w:ind w:left="-142" w:firstLine="709"/>
        <w:jc w:val="both"/>
        <w:rPr>
          <w:rFonts w:ascii="Times New Roman" w:hAnsi="Times New Roman"/>
          <w:b/>
          <w:i/>
          <w:sz w:val="28"/>
          <w:szCs w:val="28"/>
        </w:rPr>
      </w:pPr>
    </w:p>
    <w:p w:rsidR="00831604" w:rsidRPr="00032EFD" w:rsidRDefault="00831604" w:rsidP="00207F09">
      <w:pPr>
        <w:spacing w:after="0" w:line="240" w:lineRule="auto"/>
        <w:ind w:left="-142" w:firstLine="709"/>
        <w:jc w:val="both"/>
        <w:rPr>
          <w:rFonts w:ascii="Times New Roman" w:hAnsi="Times New Roman"/>
          <w:b/>
          <w:i/>
          <w:sz w:val="28"/>
          <w:szCs w:val="28"/>
        </w:rPr>
      </w:pPr>
    </w:p>
    <w:p w:rsidR="00831604" w:rsidRPr="00032EFD" w:rsidRDefault="00831604" w:rsidP="00207F09">
      <w:pPr>
        <w:spacing w:after="0" w:line="240" w:lineRule="auto"/>
        <w:ind w:left="-142" w:firstLine="709"/>
        <w:jc w:val="both"/>
        <w:rPr>
          <w:rFonts w:ascii="Times New Roman" w:hAnsi="Times New Roman"/>
          <w:b/>
          <w:i/>
          <w:sz w:val="28"/>
          <w:szCs w:val="28"/>
        </w:rPr>
      </w:pPr>
    </w:p>
    <w:p w:rsidR="00831604" w:rsidRPr="00032EFD" w:rsidRDefault="00831604" w:rsidP="00207F09">
      <w:pPr>
        <w:spacing w:after="0" w:line="240" w:lineRule="auto"/>
        <w:ind w:left="-142" w:firstLine="709"/>
        <w:jc w:val="both"/>
        <w:rPr>
          <w:rFonts w:ascii="Times New Roman" w:hAnsi="Times New Roman"/>
          <w:b/>
          <w:i/>
          <w:sz w:val="28"/>
          <w:szCs w:val="28"/>
        </w:rPr>
      </w:pPr>
    </w:p>
    <w:tbl>
      <w:tblPr>
        <w:tblStyle w:val="a9"/>
        <w:tblW w:w="9776" w:type="dxa"/>
        <w:tblInd w:w="-142" w:type="dxa"/>
        <w:tblLook w:val="04A0" w:firstRow="1" w:lastRow="0" w:firstColumn="1" w:lastColumn="0" w:noHBand="0" w:noVBand="1"/>
      </w:tblPr>
      <w:tblGrid>
        <w:gridCol w:w="3539"/>
        <w:gridCol w:w="6237"/>
      </w:tblGrid>
      <w:tr w:rsidR="00AA35D9" w:rsidRPr="00032EFD" w:rsidTr="00D7467A">
        <w:tc>
          <w:tcPr>
            <w:tcW w:w="3539" w:type="dxa"/>
          </w:tcPr>
          <w:p w:rsidR="00AA35D9" w:rsidRPr="00032EFD" w:rsidRDefault="00AA35D9" w:rsidP="00C115CE">
            <w:pPr>
              <w:spacing w:after="0" w:line="240" w:lineRule="auto"/>
              <w:ind w:firstLine="709"/>
              <w:jc w:val="center"/>
              <w:rPr>
                <w:b/>
                <w:sz w:val="28"/>
                <w:szCs w:val="28"/>
              </w:rPr>
            </w:pPr>
            <w:r w:rsidRPr="00032EFD">
              <w:rPr>
                <w:b/>
                <w:sz w:val="28"/>
                <w:szCs w:val="28"/>
              </w:rPr>
              <w:lastRenderedPageBreak/>
              <w:t>1905</w:t>
            </w:r>
          </w:p>
        </w:tc>
        <w:tc>
          <w:tcPr>
            <w:tcW w:w="6237" w:type="dxa"/>
          </w:tcPr>
          <w:p w:rsidR="00E32B0C" w:rsidRPr="00032EFD" w:rsidRDefault="00AA35D9" w:rsidP="00C115CE">
            <w:pPr>
              <w:spacing w:after="0" w:line="240" w:lineRule="auto"/>
              <w:ind w:firstLine="709"/>
              <w:jc w:val="center"/>
              <w:rPr>
                <w:b/>
                <w:sz w:val="28"/>
                <w:szCs w:val="28"/>
              </w:rPr>
            </w:pPr>
            <w:r w:rsidRPr="00032EFD">
              <w:rPr>
                <w:b/>
                <w:sz w:val="28"/>
                <w:szCs w:val="28"/>
              </w:rPr>
              <w:t xml:space="preserve">120 лет со дня рождения </w:t>
            </w:r>
          </w:p>
          <w:p w:rsidR="00E32B0C" w:rsidRPr="00032EFD" w:rsidRDefault="00AA35D9" w:rsidP="00C115CE">
            <w:pPr>
              <w:spacing w:after="0" w:line="240" w:lineRule="auto"/>
              <w:ind w:firstLine="709"/>
              <w:jc w:val="center"/>
              <w:rPr>
                <w:b/>
                <w:sz w:val="28"/>
                <w:szCs w:val="28"/>
              </w:rPr>
            </w:pPr>
            <w:r w:rsidRPr="00032EFD">
              <w:rPr>
                <w:b/>
                <w:sz w:val="28"/>
                <w:szCs w:val="28"/>
              </w:rPr>
              <w:t>Хуршилова Магомеда Абдуллаевича, прозаика, драматурга</w:t>
            </w:r>
            <w:r w:rsidR="005E365D" w:rsidRPr="00032EFD">
              <w:rPr>
                <w:b/>
                <w:sz w:val="28"/>
                <w:szCs w:val="28"/>
              </w:rPr>
              <w:t>, писавшего на русском, аварском и кумыкском языках</w:t>
            </w:r>
          </w:p>
          <w:p w:rsidR="00AA35D9" w:rsidRPr="00032EFD" w:rsidRDefault="005E365D" w:rsidP="00C115CE">
            <w:pPr>
              <w:spacing w:after="0" w:line="240" w:lineRule="auto"/>
              <w:ind w:firstLine="709"/>
              <w:jc w:val="center"/>
              <w:rPr>
                <w:b/>
                <w:sz w:val="28"/>
                <w:szCs w:val="28"/>
              </w:rPr>
            </w:pPr>
            <w:r w:rsidRPr="00032EFD">
              <w:rPr>
                <w:b/>
                <w:sz w:val="28"/>
                <w:szCs w:val="28"/>
              </w:rPr>
              <w:t xml:space="preserve"> (1905-1958 гг.)</w:t>
            </w:r>
          </w:p>
        </w:tc>
      </w:tr>
    </w:tbl>
    <w:p w:rsidR="00104D0F" w:rsidRPr="00032EFD" w:rsidRDefault="00104D0F" w:rsidP="00207F09">
      <w:pPr>
        <w:spacing w:after="0" w:line="240" w:lineRule="auto"/>
        <w:ind w:firstLine="709"/>
        <w:jc w:val="both"/>
        <w:rPr>
          <w:rFonts w:ascii="Times New Roman" w:hAnsi="Times New Roman"/>
          <w:sz w:val="28"/>
          <w:szCs w:val="28"/>
        </w:rPr>
      </w:pPr>
    </w:p>
    <w:p w:rsidR="005B4356" w:rsidRPr="00032EFD" w:rsidRDefault="005B4356"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t>Магомед Абду</w:t>
      </w:r>
      <w:r w:rsidR="00287C9B" w:rsidRPr="00032EFD">
        <w:rPr>
          <w:rFonts w:ascii="Times New Roman" w:hAnsi="Times New Roman"/>
          <w:sz w:val="28"/>
          <w:szCs w:val="28"/>
        </w:rPr>
        <w:t>лл</w:t>
      </w:r>
      <w:r w:rsidR="00333CE2" w:rsidRPr="00032EFD">
        <w:rPr>
          <w:rFonts w:ascii="Times New Roman" w:hAnsi="Times New Roman"/>
          <w:sz w:val="28"/>
          <w:szCs w:val="28"/>
        </w:rPr>
        <w:t>аевич Хуршилов родился в с.</w:t>
      </w:r>
      <w:r w:rsidR="00287C9B" w:rsidRPr="00032EFD">
        <w:rPr>
          <w:rFonts w:ascii="Times New Roman" w:hAnsi="Times New Roman"/>
          <w:sz w:val="28"/>
          <w:szCs w:val="28"/>
        </w:rPr>
        <w:t xml:space="preserve"> Согратль Гунибского района. Учился в реальном училище в Темир-Хан-Шуре (ныне Буйнакск).</w:t>
      </w:r>
    </w:p>
    <w:p w:rsidR="00287C9B" w:rsidRPr="00032EFD" w:rsidRDefault="00287C9B"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t>Окончил Высшие курсы сельхо</w:t>
      </w:r>
      <w:r w:rsidR="00EC568E" w:rsidRPr="00032EFD">
        <w:rPr>
          <w:rFonts w:ascii="Times New Roman" w:hAnsi="Times New Roman"/>
          <w:sz w:val="28"/>
          <w:szCs w:val="28"/>
        </w:rPr>
        <w:t>з</w:t>
      </w:r>
      <w:r w:rsidRPr="00032EFD">
        <w:rPr>
          <w:rFonts w:ascii="Times New Roman" w:hAnsi="Times New Roman"/>
          <w:sz w:val="28"/>
          <w:szCs w:val="28"/>
        </w:rPr>
        <w:t>кооперации.</w:t>
      </w:r>
    </w:p>
    <w:p w:rsidR="00287C9B" w:rsidRPr="00032EFD" w:rsidRDefault="00287C9B"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t>Член Союза писателей СССР с 1937 года.</w:t>
      </w:r>
    </w:p>
    <w:p w:rsidR="00287C9B" w:rsidRPr="00032EFD" w:rsidRDefault="00287C9B"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t>Первые публикации появились в 30-х годах ХХ в. на страницах газеты «Дагестанская правда», позже они вошли в певую прозаическую книгу, изданную Даггизом в 1939 году.</w:t>
      </w:r>
    </w:p>
    <w:p w:rsidR="00287C9B" w:rsidRPr="00032EFD" w:rsidRDefault="00287C9B"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t>В годы Великой Отечественной войны М. Хуршилов вместе с группой дагестанских писателей выступает в воинских частях, по радио, на страницах армейских газет «Вперёд за Родину», «Боевая р подготовка», «Родина зовёт».</w:t>
      </w:r>
    </w:p>
    <w:p w:rsidR="00287C9B" w:rsidRPr="00032EFD" w:rsidRDefault="00287C9B"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t xml:space="preserve">В 1942 году он создаёт повесть «Андалялцы», в которой рассказывалось о нашествии </w:t>
      </w:r>
      <w:proofErr w:type="gramStart"/>
      <w:r w:rsidR="004338E5" w:rsidRPr="00032EFD">
        <w:rPr>
          <w:rFonts w:ascii="Times New Roman" w:hAnsi="Times New Roman"/>
          <w:sz w:val="28"/>
          <w:szCs w:val="28"/>
        </w:rPr>
        <w:t>Надир-шаха</w:t>
      </w:r>
      <w:proofErr w:type="gramEnd"/>
      <w:r w:rsidR="004338E5" w:rsidRPr="00032EFD">
        <w:rPr>
          <w:rFonts w:ascii="Times New Roman" w:hAnsi="Times New Roman"/>
          <w:sz w:val="28"/>
          <w:szCs w:val="28"/>
        </w:rPr>
        <w:t>. Позже она была инсценирована и поставлена Кумыкским драматическим театром.</w:t>
      </w:r>
    </w:p>
    <w:p w:rsidR="00C73EF8" w:rsidRPr="00032EFD" w:rsidRDefault="004338E5"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t>В 1944 году на сцене этого же театра была поставлена написанная им пьеса «Заложник» (первоначально названная «Шамиль»). Им написаны пьесы «</w:t>
      </w:r>
      <w:proofErr w:type="gramStart"/>
      <w:r w:rsidRPr="00032EFD">
        <w:rPr>
          <w:rFonts w:ascii="Times New Roman" w:hAnsi="Times New Roman"/>
          <w:sz w:val="28"/>
          <w:szCs w:val="28"/>
        </w:rPr>
        <w:t>Надир-шах</w:t>
      </w:r>
      <w:proofErr w:type="gramEnd"/>
      <w:r w:rsidRPr="00032EFD">
        <w:rPr>
          <w:rFonts w:ascii="Times New Roman" w:hAnsi="Times New Roman"/>
          <w:sz w:val="28"/>
          <w:szCs w:val="28"/>
        </w:rPr>
        <w:t xml:space="preserve">», «В суровые дни», поставленные на сцене Аварского драматичсекого театра. А спектакль по пьесе «Сулак свидетель» (в соавторстве с М. Чистяковым) по мотивам его одноимённого романа с успехом шел на сцене Лезгинского драматического театра им. С. Стальского. </w:t>
      </w:r>
    </w:p>
    <w:p w:rsidR="004338E5" w:rsidRPr="00032EFD" w:rsidRDefault="004338E5"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t xml:space="preserve">Главным художественным произведением М. Хуршилова является роман «Сулак-свидетель» который вышел в Даггизе в 1943 году, второе переработанное и дополненное издание было </w:t>
      </w:r>
      <w:r w:rsidR="0051587E" w:rsidRPr="00032EFD">
        <w:rPr>
          <w:rFonts w:ascii="Times New Roman" w:hAnsi="Times New Roman"/>
          <w:sz w:val="28"/>
          <w:szCs w:val="28"/>
        </w:rPr>
        <w:t>осуществлено в 1950 году.</w:t>
      </w:r>
    </w:p>
    <w:p w:rsidR="0051587E" w:rsidRDefault="0051587E" w:rsidP="00207F09">
      <w:pPr>
        <w:spacing w:after="0" w:line="240" w:lineRule="auto"/>
        <w:ind w:left="-142" w:firstLine="709"/>
        <w:jc w:val="both"/>
        <w:rPr>
          <w:rFonts w:ascii="Times New Roman" w:hAnsi="Times New Roman"/>
          <w:sz w:val="28"/>
          <w:szCs w:val="28"/>
        </w:rPr>
      </w:pPr>
      <w:r w:rsidRPr="00032EFD">
        <w:rPr>
          <w:rFonts w:ascii="Times New Roman" w:hAnsi="Times New Roman"/>
          <w:sz w:val="28"/>
          <w:szCs w:val="28"/>
        </w:rPr>
        <w:t>Именем М. Хуршилова названа улица в Махачкале.</w:t>
      </w:r>
    </w:p>
    <w:p w:rsidR="004F6878" w:rsidRPr="00032EFD" w:rsidRDefault="004F6878" w:rsidP="00207F09">
      <w:pPr>
        <w:spacing w:after="0" w:line="240" w:lineRule="auto"/>
        <w:ind w:left="-142" w:firstLine="709"/>
        <w:jc w:val="both"/>
        <w:rPr>
          <w:rFonts w:ascii="Times New Roman" w:hAnsi="Times New Roman"/>
          <w:sz w:val="28"/>
          <w:szCs w:val="28"/>
        </w:rPr>
      </w:pPr>
    </w:p>
    <w:p w:rsidR="00EC568E" w:rsidRPr="00032EFD" w:rsidRDefault="00EC568E" w:rsidP="00207F09">
      <w:pPr>
        <w:spacing w:after="0" w:line="240" w:lineRule="auto"/>
        <w:ind w:left="-142" w:firstLine="709"/>
        <w:jc w:val="both"/>
        <w:rPr>
          <w:rFonts w:ascii="Times New Roman" w:hAnsi="Times New Roman"/>
          <w:b/>
          <w:i/>
          <w:sz w:val="28"/>
          <w:szCs w:val="28"/>
        </w:rPr>
      </w:pPr>
      <w:r w:rsidRPr="00032EFD">
        <w:rPr>
          <w:rFonts w:ascii="Times New Roman" w:hAnsi="Times New Roman"/>
          <w:b/>
          <w:i/>
          <w:sz w:val="28"/>
          <w:szCs w:val="28"/>
        </w:rPr>
        <w:t>Хуршилов, М.</w:t>
      </w:r>
      <w:r w:rsidRPr="00032EFD">
        <w:rPr>
          <w:rFonts w:ascii="Times New Roman" w:hAnsi="Times New Roman"/>
          <w:b/>
          <w:bCs/>
          <w:i/>
          <w:sz w:val="28"/>
          <w:szCs w:val="28"/>
        </w:rPr>
        <w:t xml:space="preserve"> </w:t>
      </w:r>
      <w:r w:rsidRPr="00032EFD">
        <w:rPr>
          <w:rFonts w:ascii="Times New Roman" w:hAnsi="Times New Roman"/>
          <w:b/>
          <w:i/>
          <w:sz w:val="28"/>
          <w:szCs w:val="28"/>
        </w:rPr>
        <w:t xml:space="preserve">ГIандалал / М. Хуршилов // Гьудуллъи / Дружба. - 2020. - </w:t>
      </w:r>
      <w:r w:rsidRPr="00032EFD">
        <w:rPr>
          <w:rFonts w:ascii="Times New Roman" w:hAnsi="Times New Roman"/>
          <w:b/>
          <w:bCs/>
          <w:i/>
          <w:sz w:val="28"/>
          <w:szCs w:val="28"/>
        </w:rPr>
        <w:t>№ 1</w:t>
      </w:r>
      <w:r w:rsidRPr="00032EFD">
        <w:rPr>
          <w:rFonts w:ascii="Times New Roman" w:hAnsi="Times New Roman"/>
          <w:b/>
          <w:i/>
          <w:sz w:val="28"/>
          <w:szCs w:val="28"/>
        </w:rPr>
        <w:t>. - С. 22-</w:t>
      </w:r>
      <w:r w:rsidR="0079633B" w:rsidRPr="00032EFD">
        <w:rPr>
          <w:rFonts w:ascii="Times New Roman" w:hAnsi="Times New Roman"/>
          <w:b/>
          <w:i/>
          <w:sz w:val="28"/>
          <w:szCs w:val="28"/>
        </w:rPr>
        <w:t>35. – Хуршилов, М.</w:t>
      </w:r>
      <w:r w:rsidR="00F67285" w:rsidRPr="00032EFD">
        <w:rPr>
          <w:rFonts w:ascii="Times New Roman" w:hAnsi="Times New Roman"/>
          <w:b/>
          <w:i/>
          <w:sz w:val="28"/>
          <w:szCs w:val="28"/>
        </w:rPr>
        <w:t xml:space="preserve"> </w:t>
      </w:r>
      <w:r w:rsidR="0079633B" w:rsidRPr="00032EFD">
        <w:rPr>
          <w:rFonts w:ascii="Times New Roman" w:hAnsi="Times New Roman"/>
          <w:b/>
          <w:i/>
          <w:sz w:val="28"/>
          <w:szCs w:val="28"/>
        </w:rPr>
        <w:t xml:space="preserve">Андалал. – </w:t>
      </w:r>
      <w:r w:rsidRPr="00032EFD">
        <w:rPr>
          <w:rFonts w:ascii="Times New Roman" w:hAnsi="Times New Roman"/>
          <w:b/>
          <w:i/>
          <w:sz w:val="28"/>
          <w:szCs w:val="28"/>
        </w:rPr>
        <w:t>авар. яз.</w:t>
      </w:r>
    </w:p>
    <w:p w:rsidR="00EC568E" w:rsidRPr="00032EFD" w:rsidRDefault="00EC568E" w:rsidP="00207F09">
      <w:pPr>
        <w:spacing w:after="0" w:line="240" w:lineRule="auto"/>
        <w:ind w:left="-142" w:firstLine="709"/>
        <w:jc w:val="both"/>
        <w:rPr>
          <w:rFonts w:ascii="Times New Roman" w:hAnsi="Times New Roman"/>
          <w:b/>
          <w:i/>
          <w:sz w:val="28"/>
          <w:szCs w:val="28"/>
        </w:rPr>
      </w:pPr>
      <w:r w:rsidRPr="00032EFD">
        <w:rPr>
          <w:rFonts w:ascii="Times New Roman" w:hAnsi="Times New Roman"/>
          <w:b/>
          <w:i/>
          <w:sz w:val="28"/>
          <w:szCs w:val="28"/>
        </w:rPr>
        <w:t>Хуршилов, М.</w:t>
      </w:r>
      <w:r w:rsidRPr="00032EFD">
        <w:rPr>
          <w:rFonts w:ascii="Times New Roman" w:hAnsi="Times New Roman"/>
          <w:b/>
          <w:bCs/>
          <w:i/>
          <w:sz w:val="28"/>
          <w:szCs w:val="28"/>
        </w:rPr>
        <w:t xml:space="preserve"> </w:t>
      </w:r>
      <w:r w:rsidRPr="00032EFD">
        <w:rPr>
          <w:rFonts w:ascii="Times New Roman" w:hAnsi="Times New Roman"/>
          <w:b/>
          <w:i/>
          <w:sz w:val="28"/>
          <w:szCs w:val="28"/>
        </w:rPr>
        <w:t>Сулахъалъ нугIлъи гьабула / М. Хуршилов. - Махачкала: Дагестанское книжное издательство, 1957. - 411 с. – Шур</w:t>
      </w:r>
      <w:r w:rsidR="0079633B" w:rsidRPr="00032EFD">
        <w:rPr>
          <w:rFonts w:ascii="Times New Roman" w:hAnsi="Times New Roman"/>
          <w:b/>
          <w:i/>
          <w:sz w:val="28"/>
          <w:szCs w:val="28"/>
        </w:rPr>
        <w:t xml:space="preserve">шилов, М. Сулак свидетель. – </w:t>
      </w:r>
      <w:r w:rsidRPr="00032EFD">
        <w:rPr>
          <w:rFonts w:ascii="Times New Roman" w:hAnsi="Times New Roman"/>
          <w:b/>
          <w:i/>
          <w:sz w:val="28"/>
          <w:szCs w:val="28"/>
        </w:rPr>
        <w:t>авар. яз.</w:t>
      </w:r>
    </w:p>
    <w:p w:rsidR="00EC568E" w:rsidRPr="00032EFD" w:rsidRDefault="00EC568E" w:rsidP="00207F09">
      <w:pPr>
        <w:spacing w:after="0" w:line="240" w:lineRule="auto"/>
        <w:ind w:left="-142" w:firstLine="709"/>
        <w:jc w:val="both"/>
        <w:rPr>
          <w:rFonts w:ascii="Times New Roman" w:hAnsi="Times New Roman"/>
          <w:b/>
          <w:i/>
          <w:sz w:val="28"/>
          <w:szCs w:val="28"/>
        </w:rPr>
      </w:pPr>
      <w:r w:rsidRPr="00032EFD">
        <w:rPr>
          <w:rFonts w:ascii="Times New Roman" w:hAnsi="Times New Roman"/>
          <w:b/>
          <w:bCs/>
          <w:i/>
          <w:sz w:val="28"/>
          <w:szCs w:val="28"/>
        </w:rPr>
        <w:t>Ниматулаева, М. Д.</w:t>
      </w:r>
      <w:r w:rsidRPr="00032EFD">
        <w:rPr>
          <w:rFonts w:ascii="Times New Roman" w:hAnsi="Times New Roman"/>
          <w:b/>
          <w:i/>
          <w:sz w:val="28"/>
          <w:szCs w:val="28"/>
        </w:rPr>
        <w:t xml:space="preserve"> Язык и стиль романа Магомедова Хуршилова "Сулак - свидетель" / М. Д. Ниматулаева</w:t>
      </w:r>
      <w:r w:rsidR="004417D8" w:rsidRPr="00032EFD">
        <w:rPr>
          <w:rFonts w:ascii="Times New Roman" w:hAnsi="Times New Roman"/>
          <w:b/>
          <w:i/>
          <w:sz w:val="28"/>
          <w:szCs w:val="28"/>
        </w:rPr>
        <w:t xml:space="preserve"> </w:t>
      </w:r>
      <w:r w:rsidRPr="00032EFD">
        <w:rPr>
          <w:rFonts w:ascii="Times New Roman" w:hAnsi="Times New Roman"/>
          <w:b/>
          <w:i/>
          <w:sz w:val="28"/>
          <w:szCs w:val="28"/>
        </w:rPr>
        <w:t xml:space="preserve">// Известия Дагестанского государственного педагогического университета. Общественные и гуманитарные науки. - 2013. - </w:t>
      </w:r>
      <w:r w:rsidRPr="00032EFD">
        <w:rPr>
          <w:rFonts w:ascii="Times New Roman" w:hAnsi="Times New Roman"/>
          <w:b/>
          <w:bCs/>
          <w:i/>
          <w:sz w:val="28"/>
          <w:szCs w:val="28"/>
        </w:rPr>
        <w:t>№ 3</w:t>
      </w:r>
      <w:r w:rsidRPr="00032EFD">
        <w:rPr>
          <w:rFonts w:ascii="Times New Roman" w:hAnsi="Times New Roman"/>
          <w:b/>
          <w:i/>
          <w:sz w:val="28"/>
          <w:szCs w:val="28"/>
        </w:rPr>
        <w:t>. - С. 78-82.</w:t>
      </w:r>
    </w:p>
    <w:p w:rsidR="004417D8" w:rsidRPr="00032EFD" w:rsidRDefault="0051587E" w:rsidP="00207F09">
      <w:pPr>
        <w:spacing w:after="0" w:line="240" w:lineRule="auto"/>
        <w:ind w:left="-142" w:firstLine="709"/>
        <w:jc w:val="both"/>
        <w:rPr>
          <w:rFonts w:ascii="Times New Roman" w:hAnsi="Times New Roman"/>
          <w:b/>
          <w:i/>
          <w:sz w:val="28"/>
          <w:szCs w:val="28"/>
        </w:rPr>
      </w:pPr>
      <w:r w:rsidRPr="00032EFD">
        <w:rPr>
          <w:rFonts w:ascii="Times New Roman" w:hAnsi="Times New Roman"/>
          <w:b/>
          <w:i/>
          <w:sz w:val="28"/>
          <w:szCs w:val="28"/>
        </w:rPr>
        <w:t>Хуршилов Магомед // Писатели совесткого Дагестана / авт. -сост. М. Ахмедова. – Махачкала, 2009. – С. 115.</w:t>
      </w:r>
    </w:p>
    <w:p w:rsidR="00831604" w:rsidRPr="00032EFD" w:rsidRDefault="004417D8" w:rsidP="00420994">
      <w:pPr>
        <w:spacing w:after="0" w:line="240" w:lineRule="auto"/>
        <w:ind w:left="-142" w:firstLine="709"/>
        <w:jc w:val="both"/>
        <w:rPr>
          <w:rFonts w:ascii="Times New Roman" w:hAnsi="Times New Roman"/>
          <w:b/>
          <w:i/>
          <w:sz w:val="28"/>
          <w:szCs w:val="28"/>
        </w:rPr>
      </w:pPr>
      <w:r w:rsidRPr="00032EFD">
        <w:rPr>
          <w:rFonts w:ascii="Times New Roman" w:hAnsi="Times New Roman"/>
          <w:b/>
          <w:bCs/>
          <w:i/>
          <w:sz w:val="28"/>
          <w:szCs w:val="28"/>
        </w:rPr>
        <w:t>Хуршиловасул юбилей кIодо</w:t>
      </w:r>
      <w:r w:rsidRPr="00032EFD">
        <w:rPr>
          <w:rFonts w:ascii="Times New Roman" w:hAnsi="Times New Roman"/>
          <w:b/>
          <w:i/>
          <w:sz w:val="28"/>
          <w:szCs w:val="28"/>
        </w:rPr>
        <w:t xml:space="preserve"> гьабуна: [отметили юбилей аварского писателя] // ХIакъикъат / Истина. - 2005. - </w:t>
      </w:r>
      <w:r w:rsidRPr="00032EFD">
        <w:rPr>
          <w:rFonts w:ascii="Times New Roman" w:hAnsi="Times New Roman"/>
          <w:b/>
          <w:bCs/>
          <w:i/>
          <w:sz w:val="28"/>
          <w:szCs w:val="28"/>
        </w:rPr>
        <w:t>15 дек.</w:t>
      </w:r>
      <w:r w:rsidRPr="00032EFD">
        <w:rPr>
          <w:rFonts w:ascii="Times New Roman" w:hAnsi="Times New Roman"/>
          <w:b/>
          <w:i/>
          <w:sz w:val="28"/>
          <w:szCs w:val="28"/>
        </w:rPr>
        <w:t xml:space="preserve"> - С. 2. - Отметили юбилей Хуршилова</w:t>
      </w:r>
      <w:r w:rsidR="004F6878">
        <w:rPr>
          <w:rFonts w:ascii="Times New Roman" w:hAnsi="Times New Roman"/>
          <w:b/>
          <w:i/>
          <w:sz w:val="28"/>
          <w:szCs w:val="28"/>
        </w:rPr>
        <w:t>.</w:t>
      </w: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78"/>
        <w:gridCol w:w="6575"/>
      </w:tblGrid>
      <w:tr w:rsidR="000B0F88" w:rsidRPr="00032EFD" w:rsidTr="00D7467A">
        <w:tc>
          <w:tcPr>
            <w:tcW w:w="3178" w:type="dxa"/>
          </w:tcPr>
          <w:p w:rsidR="000B0F88" w:rsidRPr="00032EFD" w:rsidRDefault="000B0F88" w:rsidP="00C115CE">
            <w:pPr>
              <w:ind w:left="-142" w:firstLine="709"/>
              <w:contextualSpacing/>
              <w:jc w:val="center"/>
              <w:rPr>
                <w:rFonts w:ascii="Times New Roman" w:hAnsi="Times New Roman"/>
                <w:b/>
                <w:sz w:val="28"/>
                <w:szCs w:val="28"/>
              </w:rPr>
            </w:pPr>
            <w:r w:rsidRPr="00032EFD">
              <w:rPr>
                <w:rFonts w:ascii="Times New Roman" w:hAnsi="Times New Roman"/>
                <w:b/>
                <w:sz w:val="28"/>
                <w:szCs w:val="28"/>
              </w:rPr>
              <w:lastRenderedPageBreak/>
              <w:t>1860</w:t>
            </w:r>
          </w:p>
        </w:tc>
        <w:tc>
          <w:tcPr>
            <w:tcW w:w="6575" w:type="dxa"/>
          </w:tcPr>
          <w:p w:rsidR="000B0F88" w:rsidRPr="00032EFD" w:rsidRDefault="001145FA" w:rsidP="00C115CE">
            <w:pPr>
              <w:spacing w:line="240" w:lineRule="auto"/>
              <w:ind w:left="-142" w:firstLine="709"/>
              <w:contextualSpacing/>
              <w:jc w:val="center"/>
              <w:rPr>
                <w:rFonts w:ascii="Times New Roman" w:hAnsi="Times New Roman"/>
                <w:b/>
                <w:sz w:val="28"/>
                <w:szCs w:val="28"/>
              </w:rPr>
            </w:pPr>
            <w:r w:rsidRPr="00032EFD">
              <w:rPr>
                <w:rFonts w:ascii="Times New Roman" w:hAnsi="Times New Roman"/>
                <w:b/>
                <w:sz w:val="28"/>
                <w:szCs w:val="28"/>
              </w:rPr>
              <w:t>165</w:t>
            </w:r>
            <w:r w:rsidR="000B0F88" w:rsidRPr="00032EFD">
              <w:rPr>
                <w:rFonts w:ascii="Times New Roman" w:hAnsi="Times New Roman"/>
                <w:b/>
                <w:sz w:val="28"/>
                <w:szCs w:val="28"/>
              </w:rPr>
              <w:t xml:space="preserve"> лет со дня рождения</w:t>
            </w:r>
          </w:p>
          <w:p w:rsidR="000B0F88" w:rsidRPr="00032EFD" w:rsidRDefault="000B0F88" w:rsidP="00C115CE">
            <w:pPr>
              <w:spacing w:line="240" w:lineRule="auto"/>
              <w:ind w:left="-142" w:firstLine="709"/>
              <w:contextualSpacing/>
              <w:jc w:val="center"/>
              <w:rPr>
                <w:rFonts w:ascii="Times New Roman" w:hAnsi="Times New Roman"/>
                <w:b/>
                <w:sz w:val="28"/>
                <w:szCs w:val="28"/>
              </w:rPr>
            </w:pPr>
            <w:r w:rsidRPr="00032EFD">
              <w:rPr>
                <w:rFonts w:ascii="Times New Roman" w:hAnsi="Times New Roman"/>
                <w:b/>
                <w:sz w:val="28"/>
                <w:szCs w:val="28"/>
              </w:rPr>
              <w:t>Чанки (Тажутдина),</w:t>
            </w:r>
          </w:p>
          <w:p w:rsidR="000B0F88" w:rsidRPr="00032EFD" w:rsidRDefault="000B0F88" w:rsidP="004F6878">
            <w:pPr>
              <w:spacing w:line="240" w:lineRule="auto"/>
              <w:ind w:left="-142" w:firstLine="709"/>
              <w:contextualSpacing/>
              <w:jc w:val="center"/>
              <w:rPr>
                <w:rFonts w:ascii="Times New Roman" w:hAnsi="Times New Roman"/>
                <w:b/>
                <w:sz w:val="28"/>
                <w:szCs w:val="28"/>
              </w:rPr>
            </w:pPr>
            <w:r w:rsidRPr="00032EFD">
              <w:rPr>
                <w:rFonts w:ascii="Times New Roman" w:hAnsi="Times New Roman"/>
                <w:b/>
                <w:sz w:val="28"/>
                <w:szCs w:val="28"/>
              </w:rPr>
              <w:t>поэта, основоположник</w:t>
            </w:r>
            <w:r w:rsidR="007D24C6" w:rsidRPr="00032EFD">
              <w:rPr>
                <w:rFonts w:ascii="Times New Roman" w:hAnsi="Times New Roman"/>
                <w:b/>
                <w:sz w:val="28"/>
                <w:szCs w:val="28"/>
              </w:rPr>
              <w:t xml:space="preserve">а </w:t>
            </w:r>
            <w:r w:rsidR="004F6878">
              <w:rPr>
                <w:rFonts w:ascii="Times New Roman" w:hAnsi="Times New Roman"/>
                <w:b/>
                <w:sz w:val="28"/>
                <w:szCs w:val="28"/>
              </w:rPr>
              <w:t xml:space="preserve">варской литературы </w:t>
            </w:r>
            <w:r w:rsidR="007D24C6" w:rsidRPr="00032EFD">
              <w:rPr>
                <w:rFonts w:ascii="Times New Roman" w:hAnsi="Times New Roman"/>
                <w:b/>
                <w:sz w:val="28"/>
                <w:szCs w:val="28"/>
              </w:rPr>
              <w:t>(1860-</w:t>
            </w:r>
            <w:r w:rsidRPr="00032EFD">
              <w:rPr>
                <w:rFonts w:ascii="Times New Roman" w:hAnsi="Times New Roman"/>
                <w:b/>
                <w:sz w:val="28"/>
                <w:szCs w:val="28"/>
              </w:rPr>
              <w:t>1908 гг.)</w:t>
            </w:r>
          </w:p>
        </w:tc>
      </w:tr>
    </w:tbl>
    <w:p w:rsidR="005E365D" w:rsidRPr="00032EFD" w:rsidRDefault="005E365D" w:rsidP="00207F09">
      <w:pPr>
        <w:shd w:val="clear" w:color="auto" w:fill="FFFFFF"/>
        <w:spacing w:after="0"/>
        <w:ind w:left="-142" w:firstLine="709"/>
        <w:jc w:val="both"/>
        <w:rPr>
          <w:rFonts w:ascii="Times New Roman" w:hAnsi="Times New Roman"/>
          <w:color w:val="000000"/>
          <w:sz w:val="28"/>
          <w:szCs w:val="28"/>
        </w:rPr>
      </w:pPr>
    </w:p>
    <w:p w:rsidR="000B0F88" w:rsidRPr="00032EFD" w:rsidRDefault="000B0F88" w:rsidP="00207F09">
      <w:pPr>
        <w:shd w:val="clear" w:color="auto" w:fill="FFFFFF"/>
        <w:spacing w:after="0"/>
        <w:ind w:left="-142" w:firstLine="709"/>
        <w:jc w:val="both"/>
        <w:rPr>
          <w:rFonts w:ascii="Times New Roman" w:hAnsi="Times New Roman"/>
          <w:color w:val="000000"/>
          <w:sz w:val="28"/>
          <w:szCs w:val="28"/>
        </w:rPr>
      </w:pPr>
      <w:r w:rsidRPr="00032EFD">
        <w:rPr>
          <w:rFonts w:ascii="Times New Roman" w:hAnsi="Times New Roman"/>
          <w:color w:val="000000"/>
          <w:sz w:val="28"/>
          <w:szCs w:val="28"/>
        </w:rPr>
        <w:t>Тажутдин (Чанка) родился в маленьком ауле Батлаич близ Хунзаха около 1860 года. Мать его Хатун была известной в Аварии исполнительницей причитаний (плакальщицей) и певицей. Брат и сестра его тоже были хорошими певцами.</w:t>
      </w:r>
    </w:p>
    <w:p w:rsidR="000B0F88" w:rsidRPr="00032EFD" w:rsidRDefault="000B0F88" w:rsidP="00207F09">
      <w:pPr>
        <w:shd w:val="clear" w:color="auto" w:fill="FFFFFF"/>
        <w:spacing w:after="0"/>
        <w:ind w:left="-142" w:firstLine="709"/>
        <w:jc w:val="both"/>
        <w:rPr>
          <w:rFonts w:ascii="Times New Roman" w:hAnsi="Times New Roman"/>
          <w:color w:val="000000"/>
          <w:sz w:val="28"/>
          <w:szCs w:val="28"/>
        </w:rPr>
      </w:pPr>
      <w:r w:rsidRPr="00032EFD">
        <w:rPr>
          <w:rFonts w:ascii="Times New Roman" w:hAnsi="Times New Roman"/>
          <w:color w:val="000000"/>
          <w:sz w:val="28"/>
          <w:szCs w:val="28"/>
        </w:rPr>
        <w:t>Сын бедняка, Тажутдин был воспитан дедом, учился у крупных арабистов в аулах Унцукуль, Ирганай, Ашильта, Чиркей. Изучив арабский язык и богословские предметы, стал учителем медресе в родном ауле.</w:t>
      </w:r>
    </w:p>
    <w:p w:rsidR="000B0F88" w:rsidRPr="00032EFD" w:rsidRDefault="000B0F88" w:rsidP="00207F09">
      <w:pPr>
        <w:shd w:val="clear" w:color="auto" w:fill="FFFFFF"/>
        <w:spacing w:after="0"/>
        <w:ind w:left="-142" w:firstLine="709"/>
        <w:jc w:val="both"/>
        <w:rPr>
          <w:rFonts w:ascii="Times New Roman" w:hAnsi="Times New Roman"/>
          <w:color w:val="000000"/>
          <w:sz w:val="28"/>
          <w:szCs w:val="28"/>
        </w:rPr>
      </w:pPr>
      <w:r w:rsidRPr="00032EFD">
        <w:rPr>
          <w:rFonts w:ascii="Times New Roman" w:hAnsi="Times New Roman"/>
          <w:color w:val="000000"/>
          <w:sz w:val="28"/>
          <w:szCs w:val="28"/>
        </w:rPr>
        <w:t>В селении Ках Тажутдин встретил красавицу Гулишат и полюбил её. Песню, сложенную как послание к ней, он подписал псевдонимом Чанка. «Чанка» – дитя, рождённое от неравной связи: от феодала и крепостной. Неравной была и его любовь: Тажутдин – неимущий грамотей, Гулишат – дочь всадника Дагестанского конного полка Шагидава, богатого человека.</w:t>
      </w:r>
    </w:p>
    <w:p w:rsidR="000B0F88" w:rsidRPr="00032EFD" w:rsidRDefault="000B0F88" w:rsidP="00207F09">
      <w:pPr>
        <w:shd w:val="clear" w:color="auto" w:fill="FFFFFF"/>
        <w:spacing w:after="0"/>
        <w:ind w:left="-142" w:firstLine="709"/>
        <w:jc w:val="both"/>
        <w:rPr>
          <w:rFonts w:ascii="Times New Roman" w:hAnsi="Times New Roman"/>
          <w:color w:val="000000"/>
          <w:sz w:val="28"/>
          <w:szCs w:val="28"/>
        </w:rPr>
      </w:pPr>
      <w:r w:rsidRPr="00032EFD">
        <w:rPr>
          <w:rFonts w:ascii="Times New Roman" w:hAnsi="Times New Roman"/>
          <w:color w:val="000000"/>
          <w:sz w:val="28"/>
          <w:szCs w:val="28"/>
        </w:rPr>
        <w:t>Жизнь Чанки была недолгой. Постепенно отходя от всего мирского, поэт всё больше отдавался религиозным настроениям. Он эмигрировал в Турцию и умер в 1908 году по пути в Мекку.</w:t>
      </w:r>
    </w:p>
    <w:p w:rsidR="000B0F88" w:rsidRPr="00032EFD" w:rsidRDefault="000B0F88" w:rsidP="00207F09">
      <w:pPr>
        <w:shd w:val="clear" w:color="auto" w:fill="FFFFFF"/>
        <w:spacing w:after="0"/>
        <w:ind w:left="-142" w:firstLine="709"/>
        <w:jc w:val="both"/>
        <w:rPr>
          <w:rFonts w:ascii="Times New Roman" w:hAnsi="Times New Roman"/>
          <w:color w:val="000000"/>
          <w:sz w:val="28"/>
          <w:szCs w:val="28"/>
        </w:rPr>
      </w:pPr>
      <w:r w:rsidRPr="00032EFD">
        <w:rPr>
          <w:rFonts w:ascii="Times New Roman" w:hAnsi="Times New Roman"/>
          <w:color w:val="000000"/>
          <w:sz w:val="28"/>
          <w:szCs w:val="28"/>
        </w:rPr>
        <w:t>Песни Чанки стали народцыми. Произведения Чанки были собраны, записаны и напечатаны только после Октябрьской революции. Первое исследование о нём принадлежит А. Ф. Назаревичу.</w:t>
      </w:r>
    </w:p>
    <w:p w:rsidR="000B0F88" w:rsidRPr="00032EFD" w:rsidRDefault="000B0F88" w:rsidP="00207F09">
      <w:pPr>
        <w:shd w:val="clear" w:color="auto" w:fill="FFFFFF"/>
        <w:spacing w:after="0"/>
        <w:ind w:left="-142" w:firstLine="709"/>
        <w:jc w:val="both"/>
        <w:rPr>
          <w:rFonts w:ascii="Times New Roman" w:hAnsi="Times New Roman"/>
          <w:color w:val="000000"/>
          <w:sz w:val="28"/>
          <w:szCs w:val="28"/>
        </w:rPr>
      </w:pPr>
      <w:r w:rsidRPr="00032EFD">
        <w:rPr>
          <w:rFonts w:ascii="Times New Roman" w:hAnsi="Times New Roman"/>
          <w:color w:val="000000"/>
          <w:sz w:val="28"/>
          <w:szCs w:val="28"/>
        </w:rPr>
        <w:t>В переводе Я. Козловского на русский язык «Стихотворения» Чанки вышли в 1960 году (Махачкала, Даггиз).</w:t>
      </w:r>
    </w:p>
    <w:p w:rsidR="000B0F88" w:rsidRPr="00032EFD" w:rsidRDefault="000B0F88" w:rsidP="00207F09">
      <w:pPr>
        <w:spacing w:after="0"/>
        <w:ind w:left="-142" w:firstLine="709"/>
        <w:jc w:val="both"/>
        <w:rPr>
          <w:rFonts w:ascii="Times New Roman" w:hAnsi="Times New Roman"/>
          <w:color w:val="414141"/>
          <w:sz w:val="28"/>
          <w:szCs w:val="28"/>
        </w:rPr>
      </w:pPr>
      <w:r w:rsidRPr="00032EFD">
        <w:rPr>
          <w:rFonts w:ascii="Times New Roman" w:hAnsi="Times New Roman"/>
          <w:color w:val="000000"/>
          <w:sz w:val="28"/>
          <w:szCs w:val="28"/>
        </w:rPr>
        <w:t>Чанка увлекался изучением художественного наследия народа, собирал и систематизировал произведения устного творчества. По воспоминаниям современников, Тажутдин был человеком трудолюбивым и ответственным</w:t>
      </w:r>
      <w:r w:rsidRPr="00032EFD">
        <w:rPr>
          <w:rFonts w:ascii="Times New Roman" w:hAnsi="Times New Roman"/>
          <w:color w:val="414141"/>
          <w:sz w:val="28"/>
          <w:szCs w:val="28"/>
        </w:rPr>
        <w:t>.</w:t>
      </w:r>
    </w:p>
    <w:p w:rsidR="000B0F88" w:rsidRPr="00032EFD" w:rsidRDefault="000B0F88" w:rsidP="00207F09">
      <w:pPr>
        <w:spacing w:after="0"/>
        <w:ind w:left="-142" w:firstLine="709"/>
        <w:jc w:val="both"/>
        <w:rPr>
          <w:rFonts w:ascii="Times New Roman" w:hAnsi="Times New Roman"/>
          <w:b/>
          <w:i/>
          <w:color w:val="000000"/>
          <w:sz w:val="28"/>
          <w:szCs w:val="28"/>
        </w:rPr>
      </w:pPr>
      <w:r w:rsidRPr="00032EFD">
        <w:rPr>
          <w:rFonts w:ascii="Times New Roman" w:hAnsi="Times New Roman"/>
          <w:b/>
          <w:bCs/>
          <w:i/>
          <w:color w:val="000000"/>
          <w:sz w:val="28"/>
          <w:szCs w:val="28"/>
        </w:rPr>
        <w:t>Шахтаманов, О.-Г.</w:t>
      </w:r>
      <w:r w:rsidRPr="00032EFD">
        <w:rPr>
          <w:rFonts w:ascii="Times New Roman" w:hAnsi="Times New Roman"/>
          <w:b/>
          <w:i/>
          <w:color w:val="000000"/>
          <w:sz w:val="28"/>
          <w:szCs w:val="28"/>
        </w:rPr>
        <w:t xml:space="preserve">Тажутдин </w:t>
      </w:r>
      <w:r w:rsidRPr="00032EFD">
        <w:rPr>
          <w:rFonts w:ascii="Times New Roman" w:hAnsi="Times New Roman"/>
          <w:b/>
          <w:bCs/>
          <w:i/>
          <w:color w:val="000000"/>
          <w:sz w:val="28"/>
          <w:szCs w:val="28"/>
        </w:rPr>
        <w:t>Чанка</w:t>
      </w:r>
      <w:r w:rsidRPr="00032EFD">
        <w:rPr>
          <w:rFonts w:ascii="Times New Roman" w:hAnsi="Times New Roman"/>
          <w:b/>
          <w:i/>
          <w:color w:val="000000"/>
          <w:sz w:val="28"/>
          <w:szCs w:val="28"/>
        </w:rPr>
        <w:t xml:space="preserve">/ О.-Г. Шахтаманов. </w:t>
      </w:r>
      <w:r w:rsidRPr="00032EFD">
        <w:rPr>
          <w:rFonts w:ascii="Times New Roman" w:hAnsi="Times New Roman"/>
          <w:b/>
          <w:i/>
          <w:sz w:val="28"/>
          <w:szCs w:val="28"/>
        </w:rPr>
        <w:t>–</w:t>
      </w:r>
      <w:r w:rsidRPr="00032EFD">
        <w:rPr>
          <w:rFonts w:ascii="Times New Roman" w:hAnsi="Times New Roman"/>
          <w:b/>
          <w:i/>
          <w:color w:val="000000"/>
          <w:sz w:val="28"/>
          <w:szCs w:val="28"/>
        </w:rPr>
        <w:t xml:space="preserve"> Махачкала: Дагестанское учебно-педагогическое издательство, 1974. – 88 с.</w:t>
      </w:r>
    </w:p>
    <w:p w:rsidR="000B0F88" w:rsidRPr="00032EFD" w:rsidRDefault="000B0F88" w:rsidP="00207F09">
      <w:pPr>
        <w:spacing w:after="0"/>
        <w:ind w:left="-142" w:firstLine="709"/>
        <w:jc w:val="both"/>
        <w:rPr>
          <w:rFonts w:ascii="Times New Roman" w:hAnsi="Times New Roman"/>
          <w:b/>
          <w:i/>
          <w:color w:val="000000"/>
          <w:sz w:val="28"/>
          <w:szCs w:val="28"/>
        </w:rPr>
      </w:pPr>
      <w:r w:rsidRPr="00032EFD">
        <w:rPr>
          <w:rFonts w:ascii="Times New Roman" w:hAnsi="Times New Roman"/>
          <w:b/>
          <w:bCs/>
          <w:i/>
          <w:color w:val="000000"/>
          <w:sz w:val="28"/>
          <w:szCs w:val="28"/>
        </w:rPr>
        <w:t xml:space="preserve">Гаджиева З. </w:t>
      </w:r>
      <w:r w:rsidRPr="00032EFD">
        <w:rPr>
          <w:rFonts w:ascii="Times New Roman" w:hAnsi="Times New Roman"/>
          <w:b/>
          <w:i/>
          <w:color w:val="000000"/>
          <w:sz w:val="28"/>
          <w:szCs w:val="28"/>
        </w:rPr>
        <w:t>Тажутдин из Батлаича (</w:t>
      </w:r>
      <w:r w:rsidRPr="00032EFD">
        <w:rPr>
          <w:rFonts w:ascii="Times New Roman" w:hAnsi="Times New Roman"/>
          <w:b/>
          <w:bCs/>
          <w:i/>
          <w:color w:val="000000"/>
          <w:sz w:val="28"/>
          <w:szCs w:val="28"/>
        </w:rPr>
        <w:t>Чанка</w:t>
      </w:r>
      <w:r w:rsidRPr="00032EFD">
        <w:rPr>
          <w:rFonts w:ascii="Times New Roman" w:hAnsi="Times New Roman"/>
          <w:b/>
          <w:i/>
          <w:color w:val="000000"/>
          <w:sz w:val="28"/>
          <w:szCs w:val="28"/>
        </w:rPr>
        <w:t xml:space="preserve">). 1899—1909 гг. / З. З. Гаджиева. </w:t>
      </w:r>
      <w:r w:rsidRPr="00032EFD">
        <w:rPr>
          <w:rFonts w:ascii="Times New Roman" w:hAnsi="Times New Roman"/>
          <w:b/>
          <w:i/>
          <w:sz w:val="28"/>
          <w:szCs w:val="28"/>
        </w:rPr>
        <w:t>–</w:t>
      </w:r>
      <w:r w:rsidRPr="00032EFD">
        <w:rPr>
          <w:rFonts w:ascii="Times New Roman" w:hAnsi="Times New Roman"/>
          <w:b/>
          <w:i/>
          <w:color w:val="000000"/>
          <w:sz w:val="28"/>
          <w:szCs w:val="28"/>
        </w:rPr>
        <w:t xml:space="preserve"> Махачкала, 2004. </w:t>
      </w:r>
      <w:r w:rsidRPr="00032EFD">
        <w:rPr>
          <w:rFonts w:ascii="Times New Roman" w:hAnsi="Times New Roman"/>
          <w:b/>
          <w:i/>
          <w:sz w:val="28"/>
          <w:szCs w:val="28"/>
        </w:rPr>
        <w:t>–</w:t>
      </w:r>
      <w:r w:rsidRPr="00032EFD">
        <w:rPr>
          <w:rFonts w:ascii="Times New Roman" w:hAnsi="Times New Roman"/>
          <w:b/>
          <w:i/>
          <w:color w:val="000000"/>
          <w:sz w:val="28"/>
          <w:szCs w:val="28"/>
        </w:rPr>
        <w:t xml:space="preserve"> 66 с.</w:t>
      </w:r>
    </w:p>
    <w:p w:rsidR="000B0F88" w:rsidRPr="00032EFD" w:rsidRDefault="000B0F88" w:rsidP="00207F09">
      <w:pPr>
        <w:spacing w:after="0"/>
        <w:ind w:left="-142" w:firstLine="709"/>
        <w:jc w:val="both"/>
        <w:rPr>
          <w:rFonts w:ascii="Times New Roman" w:hAnsi="Times New Roman"/>
          <w:b/>
          <w:i/>
          <w:color w:val="000000"/>
          <w:sz w:val="28"/>
          <w:szCs w:val="28"/>
        </w:rPr>
      </w:pPr>
      <w:r w:rsidRPr="00032EFD">
        <w:rPr>
          <w:rFonts w:ascii="Times New Roman" w:hAnsi="Times New Roman"/>
          <w:b/>
          <w:bCs/>
          <w:i/>
          <w:color w:val="000000"/>
          <w:sz w:val="28"/>
          <w:szCs w:val="28"/>
        </w:rPr>
        <w:t xml:space="preserve">БатироваЗ. </w:t>
      </w:r>
      <w:r w:rsidRPr="00032EFD">
        <w:rPr>
          <w:rFonts w:ascii="Times New Roman" w:hAnsi="Times New Roman"/>
          <w:b/>
          <w:i/>
          <w:color w:val="000000"/>
          <w:sz w:val="28"/>
          <w:szCs w:val="28"/>
        </w:rPr>
        <w:t xml:space="preserve">Чанка: [поэма] / З. Батирова // Дружба. </w:t>
      </w:r>
      <w:r w:rsidRPr="00032EFD">
        <w:rPr>
          <w:rFonts w:ascii="Times New Roman" w:hAnsi="Times New Roman"/>
          <w:b/>
          <w:i/>
          <w:sz w:val="28"/>
          <w:szCs w:val="28"/>
        </w:rPr>
        <w:t>–</w:t>
      </w:r>
      <w:r w:rsidRPr="00032EFD">
        <w:rPr>
          <w:rFonts w:ascii="Times New Roman" w:hAnsi="Times New Roman"/>
          <w:b/>
          <w:i/>
          <w:color w:val="000000"/>
          <w:sz w:val="28"/>
          <w:szCs w:val="28"/>
        </w:rPr>
        <w:t xml:space="preserve">2007. </w:t>
      </w:r>
      <w:r w:rsidRPr="00032EFD">
        <w:rPr>
          <w:rFonts w:ascii="Times New Roman" w:hAnsi="Times New Roman"/>
          <w:b/>
          <w:i/>
          <w:sz w:val="28"/>
          <w:szCs w:val="28"/>
        </w:rPr>
        <w:t>–</w:t>
      </w:r>
      <w:r w:rsidRPr="00032EFD">
        <w:rPr>
          <w:rFonts w:ascii="Times New Roman" w:hAnsi="Times New Roman"/>
          <w:b/>
          <w:bCs/>
          <w:i/>
          <w:color w:val="000000"/>
          <w:sz w:val="28"/>
          <w:szCs w:val="28"/>
        </w:rPr>
        <w:t>№ 1</w:t>
      </w:r>
      <w:r w:rsidRPr="00032EFD">
        <w:rPr>
          <w:rFonts w:ascii="Times New Roman" w:hAnsi="Times New Roman"/>
          <w:b/>
          <w:i/>
          <w:color w:val="000000"/>
          <w:sz w:val="28"/>
          <w:szCs w:val="28"/>
        </w:rPr>
        <w:t xml:space="preserve">. </w:t>
      </w:r>
      <w:r w:rsidRPr="00032EFD">
        <w:rPr>
          <w:rFonts w:ascii="Times New Roman" w:hAnsi="Times New Roman"/>
          <w:b/>
          <w:i/>
          <w:sz w:val="28"/>
          <w:szCs w:val="28"/>
        </w:rPr>
        <w:t>–</w:t>
      </w:r>
      <w:r w:rsidRPr="00032EFD">
        <w:rPr>
          <w:rFonts w:ascii="Times New Roman" w:hAnsi="Times New Roman"/>
          <w:b/>
          <w:i/>
          <w:color w:val="000000"/>
          <w:sz w:val="28"/>
          <w:szCs w:val="28"/>
        </w:rPr>
        <w:t xml:space="preserve"> С 6—21.</w:t>
      </w:r>
    </w:p>
    <w:p w:rsidR="000B0F88" w:rsidRPr="00032EFD" w:rsidRDefault="000B0F88" w:rsidP="00207F09">
      <w:pPr>
        <w:spacing w:after="0"/>
        <w:ind w:left="-142" w:firstLine="709"/>
        <w:jc w:val="both"/>
        <w:rPr>
          <w:rFonts w:ascii="Times New Roman" w:hAnsi="Times New Roman"/>
          <w:b/>
          <w:i/>
          <w:color w:val="000000"/>
          <w:sz w:val="28"/>
          <w:szCs w:val="28"/>
        </w:rPr>
      </w:pPr>
      <w:r w:rsidRPr="00032EFD">
        <w:rPr>
          <w:rFonts w:ascii="Times New Roman" w:hAnsi="Times New Roman"/>
          <w:b/>
          <w:bCs/>
          <w:i/>
          <w:color w:val="000000"/>
          <w:sz w:val="28"/>
          <w:szCs w:val="28"/>
        </w:rPr>
        <w:t>МухидиновШ. Море человечности</w:t>
      </w:r>
      <w:r w:rsidRPr="00032EFD">
        <w:rPr>
          <w:rFonts w:ascii="Times New Roman" w:hAnsi="Times New Roman"/>
          <w:b/>
          <w:i/>
          <w:color w:val="000000"/>
          <w:sz w:val="28"/>
          <w:szCs w:val="28"/>
        </w:rPr>
        <w:t xml:space="preserve">: [145 лет со дня рождения аварского дореволюционного поэта </w:t>
      </w:r>
      <w:r w:rsidRPr="00032EFD">
        <w:rPr>
          <w:rFonts w:ascii="Times New Roman" w:hAnsi="Times New Roman"/>
          <w:b/>
          <w:bCs/>
          <w:i/>
          <w:color w:val="000000"/>
          <w:sz w:val="28"/>
          <w:szCs w:val="28"/>
        </w:rPr>
        <w:t>Чанка</w:t>
      </w:r>
      <w:r w:rsidRPr="00032EFD">
        <w:rPr>
          <w:rFonts w:ascii="Times New Roman" w:hAnsi="Times New Roman"/>
          <w:b/>
          <w:i/>
          <w:color w:val="000000"/>
          <w:sz w:val="28"/>
          <w:szCs w:val="28"/>
        </w:rPr>
        <w:t xml:space="preserve"> из Батлаича] / Ш. Мухидинов // Истина(журн.). </w:t>
      </w:r>
      <w:r w:rsidRPr="00032EFD">
        <w:rPr>
          <w:rFonts w:ascii="Times New Roman" w:hAnsi="Times New Roman"/>
          <w:b/>
          <w:i/>
          <w:sz w:val="28"/>
          <w:szCs w:val="28"/>
        </w:rPr>
        <w:t>–</w:t>
      </w:r>
      <w:r w:rsidRPr="00032EFD">
        <w:rPr>
          <w:rFonts w:ascii="Times New Roman" w:hAnsi="Times New Roman"/>
          <w:b/>
          <w:i/>
          <w:color w:val="000000"/>
          <w:sz w:val="28"/>
          <w:szCs w:val="28"/>
        </w:rPr>
        <w:t xml:space="preserve"> 2012. </w:t>
      </w:r>
      <w:r w:rsidRPr="00032EFD">
        <w:rPr>
          <w:rFonts w:ascii="Times New Roman" w:hAnsi="Times New Roman"/>
          <w:b/>
          <w:i/>
          <w:sz w:val="28"/>
          <w:szCs w:val="28"/>
        </w:rPr>
        <w:t>–</w:t>
      </w:r>
      <w:r w:rsidR="004417D8" w:rsidRPr="00032EFD">
        <w:rPr>
          <w:rFonts w:ascii="Times New Roman" w:hAnsi="Times New Roman"/>
          <w:b/>
          <w:i/>
          <w:sz w:val="28"/>
          <w:szCs w:val="28"/>
        </w:rPr>
        <w:t xml:space="preserve"> и</w:t>
      </w:r>
      <w:r w:rsidRPr="00032EFD">
        <w:rPr>
          <w:rFonts w:ascii="Times New Roman" w:hAnsi="Times New Roman"/>
          <w:b/>
          <w:bCs/>
          <w:i/>
          <w:color w:val="000000"/>
          <w:sz w:val="28"/>
          <w:szCs w:val="28"/>
        </w:rPr>
        <w:t>юль, авг.,</w:t>
      </w:r>
      <w:r w:rsidR="0041784A" w:rsidRPr="00032EFD">
        <w:rPr>
          <w:rFonts w:ascii="Times New Roman" w:hAnsi="Times New Roman"/>
          <w:b/>
          <w:bCs/>
          <w:i/>
          <w:color w:val="000000"/>
          <w:sz w:val="28"/>
          <w:szCs w:val="28"/>
        </w:rPr>
        <w:t xml:space="preserve"> </w:t>
      </w:r>
      <w:r w:rsidRPr="00032EFD">
        <w:rPr>
          <w:rFonts w:ascii="Times New Roman" w:hAnsi="Times New Roman"/>
          <w:b/>
          <w:bCs/>
          <w:i/>
          <w:color w:val="000000"/>
          <w:sz w:val="28"/>
          <w:szCs w:val="28"/>
        </w:rPr>
        <w:t>сент. (№ 48)</w:t>
      </w:r>
      <w:r w:rsidRPr="00032EFD">
        <w:rPr>
          <w:rFonts w:ascii="Times New Roman" w:hAnsi="Times New Roman"/>
          <w:b/>
          <w:i/>
          <w:color w:val="000000"/>
          <w:sz w:val="28"/>
          <w:szCs w:val="28"/>
        </w:rPr>
        <w:t xml:space="preserve">. </w:t>
      </w:r>
      <w:r w:rsidRPr="00032EFD">
        <w:rPr>
          <w:rFonts w:ascii="Times New Roman" w:hAnsi="Times New Roman"/>
          <w:b/>
          <w:i/>
          <w:sz w:val="28"/>
          <w:szCs w:val="28"/>
        </w:rPr>
        <w:t>–</w:t>
      </w:r>
      <w:r w:rsidRPr="00032EFD">
        <w:rPr>
          <w:rFonts w:ascii="Times New Roman" w:hAnsi="Times New Roman"/>
          <w:b/>
          <w:i/>
          <w:color w:val="000000"/>
          <w:sz w:val="28"/>
          <w:szCs w:val="28"/>
        </w:rPr>
        <w:t xml:space="preserve"> С. 5—8.</w:t>
      </w:r>
    </w:p>
    <w:p w:rsidR="004F6878" w:rsidRPr="00032EFD" w:rsidRDefault="00DE1B84" w:rsidP="004F6878">
      <w:pPr>
        <w:spacing w:after="0"/>
        <w:ind w:left="-142" w:firstLine="709"/>
        <w:jc w:val="both"/>
        <w:rPr>
          <w:rFonts w:ascii="Times New Roman" w:hAnsi="Times New Roman"/>
          <w:b/>
          <w:i/>
          <w:color w:val="000000"/>
          <w:sz w:val="28"/>
          <w:szCs w:val="28"/>
        </w:rPr>
      </w:pPr>
      <w:r w:rsidRPr="00032EFD">
        <w:rPr>
          <w:rFonts w:ascii="Times New Roman" w:hAnsi="Times New Roman"/>
          <w:b/>
          <w:i/>
          <w:color w:val="000000"/>
          <w:sz w:val="28"/>
          <w:szCs w:val="28"/>
        </w:rPr>
        <w:t>Чанка // Писатели Дагестана: из века в век / авт. - сост. М. Ахмед</w:t>
      </w:r>
      <w:r w:rsidR="004F6878">
        <w:rPr>
          <w:rFonts w:ascii="Times New Roman" w:hAnsi="Times New Roman"/>
          <w:b/>
          <w:i/>
          <w:color w:val="000000"/>
          <w:sz w:val="28"/>
          <w:szCs w:val="28"/>
        </w:rPr>
        <w:t>ова. – Махачкала, 2009. – С. 5.</w:t>
      </w:r>
    </w:p>
    <w:p w:rsidR="00831604" w:rsidRDefault="00831604" w:rsidP="00207F09">
      <w:pPr>
        <w:spacing w:after="0"/>
        <w:ind w:firstLine="709"/>
        <w:jc w:val="both"/>
        <w:rPr>
          <w:rFonts w:ascii="Times New Roman" w:hAnsi="Times New Roman"/>
          <w:b/>
          <w:i/>
          <w:color w:val="000000"/>
          <w:sz w:val="28"/>
          <w:szCs w:val="28"/>
        </w:rPr>
      </w:pPr>
    </w:p>
    <w:p w:rsidR="00420994" w:rsidRPr="00032EFD" w:rsidRDefault="00420994" w:rsidP="00207F09">
      <w:pPr>
        <w:spacing w:after="0"/>
        <w:ind w:firstLine="709"/>
        <w:jc w:val="both"/>
        <w:rPr>
          <w:rFonts w:ascii="Times New Roman" w:hAnsi="Times New Roman"/>
          <w:b/>
          <w:i/>
          <w:color w:val="000000"/>
          <w:sz w:val="28"/>
          <w:szCs w:val="28"/>
        </w:rPr>
      </w:pPr>
    </w:p>
    <w:tbl>
      <w:tblPr>
        <w:tblStyle w:val="a9"/>
        <w:tblW w:w="0" w:type="auto"/>
        <w:tblInd w:w="-142" w:type="dxa"/>
        <w:tblLook w:val="04A0" w:firstRow="1" w:lastRow="0" w:firstColumn="1" w:lastColumn="0" w:noHBand="0" w:noVBand="1"/>
      </w:tblPr>
      <w:tblGrid>
        <w:gridCol w:w="3539"/>
        <w:gridCol w:w="6067"/>
      </w:tblGrid>
      <w:tr w:rsidR="005E365D" w:rsidRPr="00032EFD" w:rsidTr="005E365D">
        <w:tc>
          <w:tcPr>
            <w:tcW w:w="3539" w:type="dxa"/>
          </w:tcPr>
          <w:p w:rsidR="005E365D" w:rsidRPr="00032EFD" w:rsidRDefault="005E365D" w:rsidP="00207F09">
            <w:pPr>
              <w:spacing w:after="0"/>
              <w:ind w:firstLine="709"/>
              <w:jc w:val="both"/>
              <w:rPr>
                <w:b/>
                <w:color w:val="000000"/>
                <w:sz w:val="28"/>
                <w:szCs w:val="28"/>
              </w:rPr>
            </w:pPr>
            <w:r w:rsidRPr="00032EFD">
              <w:rPr>
                <w:b/>
                <w:color w:val="000000"/>
                <w:sz w:val="28"/>
                <w:szCs w:val="28"/>
              </w:rPr>
              <w:lastRenderedPageBreak/>
              <w:t>1900</w:t>
            </w:r>
          </w:p>
        </w:tc>
        <w:tc>
          <w:tcPr>
            <w:tcW w:w="6067" w:type="dxa"/>
          </w:tcPr>
          <w:p w:rsidR="00E32B0C" w:rsidRPr="00032EFD" w:rsidRDefault="005E365D" w:rsidP="00773677">
            <w:pPr>
              <w:spacing w:after="0"/>
              <w:jc w:val="center"/>
              <w:rPr>
                <w:b/>
                <w:color w:val="000000"/>
                <w:sz w:val="28"/>
                <w:szCs w:val="28"/>
              </w:rPr>
            </w:pPr>
            <w:r w:rsidRPr="00032EFD">
              <w:rPr>
                <w:b/>
                <w:color w:val="000000"/>
                <w:sz w:val="28"/>
                <w:szCs w:val="28"/>
              </w:rPr>
              <w:t xml:space="preserve">125 лет со дня рождения </w:t>
            </w:r>
          </w:p>
          <w:p w:rsidR="007F5D8A" w:rsidRPr="00032EFD" w:rsidRDefault="005E365D" w:rsidP="00773677">
            <w:pPr>
              <w:spacing w:after="0"/>
              <w:jc w:val="center"/>
              <w:rPr>
                <w:b/>
                <w:color w:val="000000"/>
                <w:sz w:val="28"/>
                <w:szCs w:val="28"/>
              </w:rPr>
            </w:pPr>
            <w:r w:rsidRPr="00032EFD">
              <w:rPr>
                <w:b/>
                <w:color w:val="000000"/>
                <w:sz w:val="28"/>
                <w:szCs w:val="28"/>
              </w:rPr>
              <w:t xml:space="preserve">Шамхалова Абдулатипа, </w:t>
            </w:r>
          </w:p>
          <w:p w:rsidR="005E365D" w:rsidRPr="00032EFD" w:rsidRDefault="005E365D" w:rsidP="00831604">
            <w:pPr>
              <w:spacing w:after="0"/>
              <w:jc w:val="center"/>
              <w:rPr>
                <w:b/>
                <w:color w:val="000000"/>
                <w:sz w:val="28"/>
                <w:szCs w:val="28"/>
              </w:rPr>
            </w:pPr>
            <w:r w:rsidRPr="00032EFD">
              <w:rPr>
                <w:b/>
                <w:color w:val="000000"/>
                <w:sz w:val="28"/>
                <w:szCs w:val="28"/>
              </w:rPr>
              <w:t>первого дагестанского ученого советского периода (1900-1936 гг.)</w:t>
            </w:r>
          </w:p>
        </w:tc>
      </w:tr>
    </w:tbl>
    <w:p w:rsidR="00EA0CB6" w:rsidRPr="00032EFD" w:rsidRDefault="00EA0CB6" w:rsidP="00207F09">
      <w:pPr>
        <w:spacing w:after="0"/>
        <w:ind w:firstLine="709"/>
        <w:jc w:val="both"/>
        <w:rPr>
          <w:rFonts w:ascii="Times New Roman" w:hAnsi="Times New Roman"/>
          <w:b/>
          <w:i/>
          <w:color w:val="000000"/>
          <w:sz w:val="28"/>
          <w:szCs w:val="28"/>
        </w:rPr>
      </w:pPr>
    </w:p>
    <w:p w:rsidR="001E54B2" w:rsidRPr="00032EFD" w:rsidRDefault="001E54B2" w:rsidP="00207F09">
      <w:pPr>
        <w:spacing w:after="0"/>
        <w:ind w:left="-142" w:firstLine="709"/>
        <w:jc w:val="both"/>
        <w:rPr>
          <w:rFonts w:ascii="Times New Roman" w:hAnsi="Times New Roman"/>
          <w:color w:val="000000"/>
          <w:sz w:val="28"/>
          <w:szCs w:val="28"/>
        </w:rPr>
      </w:pPr>
      <w:r w:rsidRPr="00032EFD">
        <w:rPr>
          <w:rFonts w:ascii="Times New Roman" w:hAnsi="Times New Roman"/>
          <w:color w:val="000000"/>
          <w:sz w:val="28"/>
          <w:szCs w:val="28"/>
        </w:rPr>
        <w:t xml:space="preserve">Абдулатип Шамхалов родился в с. Аргвани Гумбетовского района в семье </w:t>
      </w:r>
      <w:r w:rsidR="007125EE" w:rsidRPr="00032EFD">
        <w:rPr>
          <w:rFonts w:ascii="Times New Roman" w:hAnsi="Times New Roman"/>
          <w:color w:val="000000"/>
          <w:sz w:val="28"/>
          <w:szCs w:val="28"/>
        </w:rPr>
        <w:t xml:space="preserve">наиба имама Шамиля </w:t>
      </w:r>
      <w:r w:rsidRPr="00032EFD">
        <w:rPr>
          <w:rFonts w:ascii="Times New Roman" w:hAnsi="Times New Roman"/>
          <w:color w:val="000000"/>
          <w:sz w:val="28"/>
          <w:szCs w:val="28"/>
        </w:rPr>
        <w:t>Шамхала Муртазалиева.</w:t>
      </w:r>
    </w:p>
    <w:p w:rsidR="006F5F6C" w:rsidRPr="00032EFD" w:rsidRDefault="001E54B2" w:rsidP="00207F09">
      <w:pPr>
        <w:spacing w:after="0"/>
        <w:ind w:left="-142" w:firstLine="709"/>
        <w:jc w:val="both"/>
        <w:rPr>
          <w:rFonts w:ascii="Times New Roman" w:hAnsi="Times New Roman"/>
          <w:color w:val="000000"/>
          <w:sz w:val="28"/>
          <w:szCs w:val="28"/>
        </w:rPr>
      </w:pPr>
      <w:r w:rsidRPr="00032EFD">
        <w:rPr>
          <w:rFonts w:ascii="Times New Roman" w:hAnsi="Times New Roman"/>
          <w:color w:val="000000"/>
          <w:sz w:val="28"/>
          <w:szCs w:val="28"/>
        </w:rPr>
        <w:t xml:space="preserve">После окончания в 1926 г. аспирантуры Института востоковедения в Москве </w:t>
      </w:r>
      <w:r w:rsidR="006F5F6C" w:rsidRPr="00032EFD">
        <w:rPr>
          <w:rFonts w:ascii="Times New Roman" w:hAnsi="Times New Roman"/>
          <w:color w:val="000000"/>
          <w:sz w:val="28"/>
          <w:szCs w:val="28"/>
        </w:rPr>
        <w:t>успешно защитился и вернулся в родной край с учёной степенью.</w:t>
      </w:r>
    </w:p>
    <w:p w:rsidR="001E54B2" w:rsidRPr="00032EFD" w:rsidRDefault="001E54B2" w:rsidP="00207F09">
      <w:pPr>
        <w:spacing w:after="0"/>
        <w:ind w:left="-142" w:firstLine="709"/>
        <w:jc w:val="both"/>
        <w:rPr>
          <w:rFonts w:ascii="Times New Roman" w:hAnsi="Times New Roman"/>
          <w:color w:val="000000"/>
          <w:sz w:val="28"/>
          <w:szCs w:val="28"/>
        </w:rPr>
      </w:pPr>
      <w:r w:rsidRPr="00032EFD">
        <w:rPr>
          <w:rFonts w:ascii="Times New Roman" w:hAnsi="Times New Roman"/>
          <w:color w:val="000000"/>
          <w:sz w:val="28"/>
          <w:szCs w:val="28"/>
        </w:rPr>
        <w:t>Владея иностранными и дагестанскими языками, осмысливая важность просвещения, молодой ученый переводил классику общественно-политической и художественной литературы на аварский язык. По его переводам в горах читали «Азбуку марксизма», 1ую «Конституцию Дагестана» и повести Льва Толстого. Одна из первых его работ – «Сборник аварских песен» - стала настолько почитаемой книгой в Дагестане, что горцы были готовы ее обменять на самое ценное, что у них есть. А.М.Шамхалов является одним из авторов учебника по правописанию на аварском языке.</w:t>
      </w:r>
    </w:p>
    <w:p w:rsidR="001E54B2" w:rsidRPr="00032EFD" w:rsidRDefault="001E54B2" w:rsidP="00207F09">
      <w:pPr>
        <w:spacing w:after="0"/>
        <w:ind w:left="-142" w:firstLine="709"/>
        <w:jc w:val="both"/>
        <w:rPr>
          <w:rFonts w:ascii="Times New Roman" w:hAnsi="Times New Roman"/>
          <w:color w:val="000000"/>
          <w:sz w:val="28"/>
          <w:szCs w:val="28"/>
        </w:rPr>
      </w:pPr>
      <w:r w:rsidRPr="00032EFD">
        <w:rPr>
          <w:rFonts w:ascii="Times New Roman" w:hAnsi="Times New Roman"/>
          <w:color w:val="000000"/>
          <w:sz w:val="28"/>
          <w:szCs w:val="28"/>
        </w:rPr>
        <w:t>Шамхалов Абдулатип в 1919 году окончил реальное училище в Темир-хан-Шуре, его учителями были известные в Дагестане мыслители Али Каяев и Абусупьян Акаев. Абдулатип свободно владел русским, кумыкским, арабским, немецким, французским и турецким языками. В 1920 г., с утверждением Советской власти, был назначен Отделом просвещения инструктором по народному образованию в Андийском округе, в том же году окончил краткосрочные педагогические курсы в Темир–Хан–Шуре. Бы</w:t>
      </w:r>
      <w:r w:rsidR="004E3997" w:rsidRPr="00032EFD">
        <w:rPr>
          <w:rFonts w:ascii="Times New Roman" w:hAnsi="Times New Roman"/>
          <w:color w:val="000000"/>
          <w:sz w:val="28"/>
          <w:szCs w:val="28"/>
        </w:rPr>
        <w:t>л переведен заведующим Отделом н</w:t>
      </w:r>
      <w:r w:rsidRPr="00032EFD">
        <w:rPr>
          <w:rFonts w:ascii="Times New Roman" w:hAnsi="Times New Roman"/>
          <w:color w:val="000000"/>
          <w:sz w:val="28"/>
          <w:szCs w:val="28"/>
        </w:rPr>
        <w:t xml:space="preserve">ародного образования Андийского округа. В 1921г. по поручению наркома просвещения Саида Габиева организовал в Буйнакске школу на аварском языке и </w:t>
      </w:r>
      <w:r w:rsidR="00357E5B" w:rsidRPr="00032EFD">
        <w:rPr>
          <w:rFonts w:ascii="Times New Roman" w:hAnsi="Times New Roman"/>
          <w:color w:val="000000"/>
          <w:sz w:val="28"/>
          <w:szCs w:val="28"/>
        </w:rPr>
        <w:t>заведо</w:t>
      </w:r>
      <w:r w:rsidRPr="00032EFD">
        <w:rPr>
          <w:rFonts w:ascii="Times New Roman" w:hAnsi="Times New Roman"/>
          <w:color w:val="000000"/>
          <w:sz w:val="28"/>
          <w:szCs w:val="28"/>
        </w:rPr>
        <w:t>вал ею, одновременно учился в Гостехникуме в специальном педагогическом отделении. Летом 1922 года уже состоял преподавателем на педагогических курсах в Буйнакске и</w:t>
      </w:r>
      <w:r w:rsidR="00EA0CB6" w:rsidRPr="00032EFD">
        <w:rPr>
          <w:rFonts w:ascii="Times New Roman" w:hAnsi="Times New Roman"/>
          <w:color w:val="000000"/>
          <w:sz w:val="28"/>
          <w:szCs w:val="28"/>
        </w:rPr>
        <w:t xml:space="preserve"> преподавателем математики в под</w:t>
      </w:r>
      <w:r w:rsidRPr="00032EFD">
        <w:rPr>
          <w:rFonts w:ascii="Times New Roman" w:hAnsi="Times New Roman"/>
          <w:color w:val="000000"/>
          <w:sz w:val="28"/>
          <w:szCs w:val="28"/>
        </w:rPr>
        <w:t>готовительном отделении педагогического техникума. В том же году в течение трех месяцев состоял редактором аварской газеты «Горская беднота», издававшейся агитпропом ДК РКП (б). Первым открыл Дагестану поэзию Махмуда из Кахаб росо, был редактором первой книги стихов Махмуда.</w:t>
      </w:r>
    </w:p>
    <w:p w:rsidR="001E54B2" w:rsidRPr="00032EFD" w:rsidRDefault="006F5F6C" w:rsidP="00207F09">
      <w:pPr>
        <w:spacing w:after="0"/>
        <w:ind w:left="-142" w:firstLine="709"/>
        <w:jc w:val="both"/>
        <w:rPr>
          <w:rFonts w:ascii="Times New Roman" w:hAnsi="Times New Roman"/>
          <w:color w:val="000000"/>
          <w:sz w:val="28"/>
          <w:szCs w:val="28"/>
        </w:rPr>
      </w:pPr>
      <w:r w:rsidRPr="00032EFD">
        <w:rPr>
          <w:rFonts w:ascii="Times New Roman" w:hAnsi="Times New Roman"/>
          <w:color w:val="000000"/>
          <w:sz w:val="28"/>
          <w:szCs w:val="28"/>
        </w:rPr>
        <w:t xml:space="preserve">В 1929 г. им был издан </w:t>
      </w:r>
      <w:r w:rsidR="001E54B2" w:rsidRPr="00032EFD">
        <w:rPr>
          <w:rFonts w:ascii="Times New Roman" w:hAnsi="Times New Roman"/>
          <w:color w:val="000000"/>
          <w:sz w:val="28"/>
          <w:szCs w:val="28"/>
        </w:rPr>
        <w:t>«Сбо</w:t>
      </w:r>
      <w:r w:rsidRPr="00032EFD">
        <w:rPr>
          <w:rFonts w:ascii="Times New Roman" w:hAnsi="Times New Roman"/>
          <w:color w:val="000000"/>
          <w:sz w:val="28"/>
          <w:szCs w:val="28"/>
        </w:rPr>
        <w:t xml:space="preserve">рник старинных аварских песен и </w:t>
      </w:r>
      <w:r w:rsidR="001E54B2" w:rsidRPr="00032EFD">
        <w:rPr>
          <w:rFonts w:ascii="Times New Roman" w:hAnsi="Times New Roman"/>
          <w:color w:val="000000"/>
          <w:sz w:val="28"/>
          <w:szCs w:val="28"/>
        </w:rPr>
        <w:t>рассказов», который содержал, наряду с материалом по фольклору и аварской литературе, также ценные комментарии по творчеству Али-Гаджи из Инхо, Махмуда из Кахаб-Росо, Гамзата Цадасы, Абдурашида из Аракани. Сам сборник состоит из четырех разделов, включающих в себя старинные аварские песни, военные и любовные песни, произведения аварских поэтов и сведения о</w:t>
      </w:r>
      <w:r w:rsidRPr="00032EFD">
        <w:rPr>
          <w:rFonts w:ascii="Times New Roman" w:hAnsi="Times New Roman"/>
          <w:color w:val="000000"/>
          <w:sz w:val="28"/>
          <w:szCs w:val="28"/>
        </w:rPr>
        <w:t xml:space="preserve"> них. Таким образом, в сборнике </w:t>
      </w:r>
      <w:r w:rsidRPr="00032EFD">
        <w:rPr>
          <w:rFonts w:ascii="Times New Roman" w:hAnsi="Times New Roman"/>
          <w:color w:val="000000"/>
          <w:sz w:val="28"/>
          <w:szCs w:val="28"/>
        </w:rPr>
        <w:lastRenderedPageBreak/>
        <w:t xml:space="preserve">Абдулатипа Шамхалова </w:t>
      </w:r>
      <w:r w:rsidR="001E54B2" w:rsidRPr="00032EFD">
        <w:rPr>
          <w:rFonts w:ascii="Times New Roman" w:hAnsi="Times New Roman"/>
          <w:color w:val="000000"/>
          <w:sz w:val="28"/>
          <w:szCs w:val="28"/>
        </w:rPr>
        <w:t>нашло отражение состояние аварской словесности того периода.</w:t>
      </w:r>
    </w:p>
    <w:p w:rsidR="001E54B2" w:rsidRPr="00032EFD" w:rsidRDefault="001E54B2" w:rsidP="00207F09">
      <w:pPr>
        <w:spacing w:after="0"/>
        <w:ind w:left="-142" w:firstLine="709"/>
        <w:jc w:val="both"/>
        <w:rPr>
          <w:rFonts w:ascii="Times New Roman" w:hAnsi="Times New Roman"/>
          <w:color w:val="000000"/>
          <w:sz w:val="28"/>
          <w:szCs w:val="28"/>
        </w:rPr>
      </w:pPr>
      <w:r w:rsidRPr="00032EFD">
        <w:rPr>
          <w:rFonts w:ascii="Times New Roman" w:hAnsi="Times New Roman"/>
          <w:color w:val="000000"/>
          <w:sz w:val="28"/>
          <w:szCs w:val="28"/>
        </w:rPr>
        <w:t>В июне 1929 г., по окончании аспирантуры Абдулатип Шамхалов, вплоть до последовавшего в 1933 г. его ареста органами ОГПУ, работал в Научно-исследовательском институте национальных культур на должности научного сотрудника. Будучи профессиональным лингвистом А.Шамхалов успел к тому времени опубликов</w:t>
      </w:r>
      <w:r w:rsidR="004E3997" w:rsidRPr="00032EFD">
        <w:rPr>
          <w:rFonts w:ascii="Times New Roman" w:hAnsi="Times New Roman"/>
          <w:color w:val="000000"/>
          <w:sz w:val="28"/>
          <w:szCs w:val="28"/>
        </w:rPr>
        <w:t>ать еще две книги на латинице (</w:t>
      </w:r>
      <w:r w:rsidRPr="00032EFD">
        <w:rPr>
          <w:rFonts w:ascii="Times New Roman" w:hAnsi="Times New Roman"/>
          <w:color w:val="000000"/>
          <w:sz w:val="28"/>
          <w:szCs w:val="28"/>
        </w:rPr>
        <w:t>Свод орфографи</w:t>
      </w:r>
      <w:r w:rsidR="004E3997" w:rsidRPr="00032EFD">
        <w:rPr>
          <w:rFonts w:ascii="Times New Roman" w:hAnsi="Times New Roman"/>
          <w:color w:val="000000"/>
          <w:sz w:val="28"/>
          <w:szCs w:val="28"/>
        </w:rPr>
        <w:t xml:space="preserve">ческих правил аварского языка. - Махач-Кала, 1931) и Русско-аварский словарь: </w:t>
      </w:r>
      <w:r w:rsidRPr="00032EFD">
        <w:rPr>
          <w:rFonts w:ascii="Times New Roman" w:hAnsi="Times New Roman"/>
          <w:color w:val="000000"/>
          <w:sz w:val="28"/>
          <w:szCs w:val="28"/>
        </w:rPr>
        <w:t>Обществ</w:t>
      </w:r>
      <w:r w:rsidR="004E3997" w:rsidRPr="00032EFD">
        <w:rPr>
          <w:rFonts w:ascii="Times New Roman" w:hAnsi="Times New Roman"/>
          <w:color w:val="000000"/>
          <w:sz w:val="28"/>
          <w:szCs w:val="28"/>
        </w:rPr>
        <w:t xml:space="preserve">енно-политическая терминология. - </w:t>
      </w:r>
      <w:r w:rsidRPr="00032EFD">
        <w:rPr>
          <w:rFonts w:ascii="Times New Roman" w:hAnsi="Times New Roman"/>
          <w:color w:val="000000"/>
          <w:sz w:val="28"/>
          <w:szCs w:val="28"/>
        </w:rPr>
        <w:t>Махач-Кала, 1932).</w:t>
      </w:r>
    </w:p>
    <w:p w:rsidR="00B345C5" w:rsidRPr="00032EFD" w:rsidRDefault="001E54B2" w:rsidP="00207F09">
      <w:pPr>
        <w:spacing w:after="0"/>
        <w:ind w:left="-142" w:firstLine="709"/>
        <w:jc w:val="both"/>
        <w:rPr>
          <w:rFonts w:ascii="Times New Roman" w:hAnsi="Times New Roman"/>
          <w:color w:val="000000"/>
          <w:sz w:val="28"/>
          <w:szCs w:val="28"/>
        </w:rPr>
      </w:pPr>
      <w:r w:rsidRPr="00032EFD">
        <w:rPr>
          <w:rFonts w:ascii="Times New Roman" w:hAnsi="Times New Roman"/>
          <w:color w:val="000000"/>
          <w:sz w:val="28"/>
          <w:szCs w:val="28"/>
        </w:rPr>
        <w:t>В 1936 г</w:t>
      </w:r>
      <w:r w:rsidR="00133BB3" w:rsidRPr="00032EFD">
        <w:rPr>
          <w:rFonts w:ascii="Times New Roman" w:hAnsi="Times New Roman"/>
          <w:color w:val="000000"/>
          <w:sz w:val="28"/>
          <w:szCs w:val="28"/>
        </w:rPr>
        <w:t>.</w:t>
      </w:r>
      <w:r w:rsidRPr="00032EFD">
        <w:rPr>
          <w:rFonts w:ascii="Times New Roman" w:hAnsi="Times New Roman"/>
          <w:color w:val="000000"/>
          <w:sz w:val="28"/>
          <w:szCs w:val="28"/>
        </w:rPr>
        <w:t xml:space="preserve"> по ложному доносу </w:t>
      </w:r>
      <w:r w:rsidR="00133BB3" w:rsidRPr="00032EFD">
        <w:rPr>
          <w:rFonts w:ascii="Times New Roman" w:hAnsi="Times New Roman"/>
          <w:color w:val="000000"/>
          <w:sz w:val="28"/>
          <w:szCs w:val="28"/>
        </w:rPr>
        <w:t xml:space="preserve">был арестован </w:t>
      </w:r>
      <w:r w:rsidRPr="00032EFD">
        <w:rPr>
          <w:rFonts w:ascii="Times New Roman" w:hAnsi="Times New Roman"/>
          <w:color w:val="000000"/>
          <w:sz w:val="28"/>
          <w:szCs w:val="28"/>
        </w:rPr>
        <w:t>и</w:t>
      </w:r>
      <w:r w:rsidR="00133BB3" w:rsidRPr="00032EFD">
        <w:rPr>
          <w:rFonts w:ascii="Times New Roman" w:hAnsi="Times New Roman"/>
          <w:color w:val="000000"/>
          <w:sz w:val="28"/>
          <w:szCs w:val="28"/>
        </w:rPr>
        <w:t xml:space="preserve"> умер в тюрьме.</w:t>
      </w:r>
      <w:r w:rsidRPr="00032EFD">
        <w:rPr>
          <w:rFonts w:ascii="Times New Roman" w:hAnsi="Times New Roman"/>
          <w:noProof/>
          <w:color w:val="000000"/>
          <w:sz w:val="28"/>
          <w:szCs w:val="28"/>
        </w:rPr>
        <w:drawing>
          <wp:inline distT="0" distB="0" distL="0" distR="0" wp14:anchorId="1E6559EB" wp14:editId="3137435F">
            <wp:extent cx="9525" cy="9525"/>
            <wp:effectExtent l="0" t="0" r="0" b="0"/>
            <wp:docPr id="3" name="Рисунок 3" descr="Хочу такой сайт">
              <a:hlinkClick xmlns:a="http://schemas.openxmlformats.org/drawingml/2006/main" r:id="rId23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Хочу такой сайт">
                      <a:hlinkClick r:id="rId230"/>
                    </pic:cNvPr>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357E5B" w:rsidRPr="00032EFD" w:rsidRDefault="00357E5B" w:rsidP="00207F09">
      <w:pPr>
        <w:spacing w:after="0"/>
        <w:ind w:left="-142" w:firstLine="709"/>
        <w:jc w:val="both"/>
        <w:rPr>
          <w:rFonts w:ascii="Times New Roman" w:hAnsi="Times New Roman"/>
          <w:b/>
          <w:i/>
          <w:color w:val="000000"/>
          <w:sz w:val="28"/>
          <w:szCs w:val="28"/>
        </w:rPr>
      </w:pPr>
      <w:r w:rsidRPr="00032EFD">
        <w:rPr>
          <w:rFonts w:ascii="Times New Roman" w:hAnsi="Times New Roman"/>
          <w:b/>
          <w:i/>
          <w:color w:val="000000"/>
          <w:sz w:val="28"/>
          <w:szCs w:val="28"/>
        </w:rPr>
        <w:t>Абдулатип Шамхалов // Энциклопедия дагестанской жизни: Дагестан: цифры и факты. – Махачкала, 2010. – С. 462.</w:t>
      </w:r>
    </w:p>
    <w:p w:rsidR="00B345C5" w:rsidRPr="00032EFD" w:rsidRDefault="00B345C5" w:rsidP="00207F09">
      <w:pPr>
        <w:spacing w:after="0"/>
        <w:ind w:left="-142" w:firstLine="709"/>
        <w:jc w:val="both"/>
        <w:rPr>
          <w:rFonts w:ascii="Times New Roman" w:hAnsi="Times New Roman"/>
          <w:b/>
          <w:i/>
          <w:color w:val="000000"/>
          <w:sz w:val="28"/>
          <w:szCs w:val="28"/>
        </w:rPr>
      </w:pPr>
      <w:r w:rsidRPr="00032EFD">
        <w:rPr>
          <w:rFonts w:ascii="Times New Roman" w:hAnsi="Times New Roman"/>
          <w:b/>
          <w:bCs/>
          <w:i/>
          <w:color w:val="000000"/>
          <w:sz w:val="28"/>
          <w:szCs w:val="28"/>
        </w:rPr>
        <w:t xml:space="preserve">Ильясов, З. </w:t>
      </w:r>
      <w:r w:rsidRPr="00032EFD">
        <w:rPr>
          <w:rFonts w:ascii="Times New Roman" w:hAnsi="Times New Roman"/>
          <w:b/>
          <w:i/>
          <w:color w:val="000000"/>
          <w:sz w:val="28"/>
          <w:szCs w:val="28"/>
        </w:rPr>
        <w:t xml:space="preserve">ГIакъилзаби, гIалимзаби: [краткая биография учёных арабистов] / З. Ильясов // ХIакъикъат / Истина. - 2020. - </w:t>
      </w:r>
      <w:r w:rsidRPr="00032EFD">
        <w:rPr>
          <w:rFonts w:ascii="Times New Roman" w:hAnsi="Times New Roman"/>
          <w:b/>
          <w:bCs/>
          <w:i/>
          <w:color w:val="000000"/>
          <w:sz w:val="28"/>
          <w:szCs w:val="28"/>
        </w:rPr>
        <w:t>21 авг. (№33)</w:t>
      </w:r>
      <w:r w:rsidRPr="00032EFD">
        <w:rPr>
          <w:rFonts w:ascii="Times New Roman" w:hAnsi="Times New Roman"/>
          <w:b/>
          <w:i/>
          <w:color w:val="000000"/>
          <w:sz w:val="28"/>
          <w:szCs w:val="28"/>
        </w:rPr>
        <w:t xml:space="preserve">. - С. 18; </w:t>
      </w:r>
      <w:r w:rsidRPr="00032EFD">
        <w:rPr>
          <w:rFonts w:ascii="Times New Roman" w:hAnsi="Times New Roman"/>
          <w:b/>
          <w:bCs/>
          <w:i/>
          <w:color w:val="000000"/>
          <w:sz w:val="28"/>
          <w:szCs w:val="28"/>
        </w:rPr>
        <w:t>28 авг. (№34)</w:t>
      </w:r>
      <w:r w:rsidRPr="00032EFD">
        <w:rPr>
          <w:rFonts w:ascii="Times New Roman" w:hAnsi="Times New Roman"/>
          <w:b/>
          <w:i/>
          <w:color w:val="000000"/>
          <w:sz w:val="28"/>
          <w:szCs w:val="28"/>
        </w:rPr>
        <w:t xml:space="preserve">. - С. 18.: фот. - </w:t>
      </w:r>
      <w:r w:rsidRPr="00032EFD">
        <w:rPr>
          <w:rFonts w:ascii="Times New Roman" w:hAnsi="Times New Roman"/>
          <w:b/>
          <w:bCs/>
          <w:i/>
          <w:color w:val="000000"/>
          <w:sz w:val="28"/>
          <w:szCs w:val="28"/>
        </w:rPr>
        <w:t xml:space="preserve">Перевод заглавия: </w:t>
      </w:r>
      <w:r w:rsidRPr="00032EFD">
        <w:rPr>
          <w:rFonts w:ascii="Times New Roman" w:hAnsi="Times New Roman"/>
          <w:b/>
          <w:i/>
          <w:color w:val="000000"/>
          <w:sz w:val="28"/>
          <w:szCs w:val="28"/>
        </w:rPr>
        <w:t>Учёные и интеллектуалы.</w:t>
      </w:r>
    </w:p>
    <w:p w:rsidR="00B345C5" w:rsidRPr="00032EFD" w:rsidRDefault="00B345C5" w:rsidP="00207F09">
      <w:pPr>
        <w:spacing w:after="0"/>
        <w:ind w:left="-142" w:firstLine="709"/>
        <w:jc w:val="both"/>
        <w:rPr>
          <w:rFonts w:ascii="Times New Roman" w:hAnsi="Times New Roman"/>
          <w:b/>
          <w:i/>
          <w:color w:val="000000"/>
          <w:sz w:val="28"/>
          <w:szCs w:val="28"/>
        </w:rPr>
      </w:pPr>
      <w:r w:rsidRPr="00032EFD">
        <w:rPr>
          <w:rFonts w:ascii="Times New Roman" w:hAnsi="Times New Roman"/>
          <w:b/>
          <w:bCs/>
          <w:i/>
          <w:color w:val="000000"/>
          <w:sz w:val="28"/>
          <w:szCs w:val="28"/>
        </w:rPr>
        <w:t xml:space="preserve">Пайзулаев, П. </w:t>
      </w:r>
      <w:r w:rsidRPr="00032EFD">
        <w:rPr>
          <w:rFonts w:ascii="Times New Roman" w:hAnsi="Times New Roman"/>
          <w:b/>
          <w:i/>
          <w:color w:val="000000"/>
          <w:sz w:val="28"/>
          <w:szCs w:val="28"/>
        </w:rPr>
        <w:t xml:space="preserve">Заманалъул ва гIумруялъул матIу: [история создания газеты на аварском языке, фото коллектива 1958г., редакторы разных лет] / Пайзула Пайзулаев. // ХIакъикъат / Истина. - 2016. - </w:t>
      </w:r>
      <w:r w:rsidRPr="00032EFD">
        <w:rPr>
          <w:rFonts w:ascii="Times New Roman" w:hAnsi="Times New Roman"/>
          <w:b/>
          <w:bCs/>
          <w:i/>
          <w:color w:val="000000"/>
          <w:sz w:val="28"/>
          <w:szCs w:val="28"/>
        </w:rPr>
        <w:t>25 марта (№12)</w:t>
      </w:r>
      <w:r w:rsidRPr="00032EFD">
        <w:rPr>
          <w:rFonts w:ascii="Times New Roman" w:hAnsi="Times New Roman"/>
          <w:b/>
          <w:i/>
          <w:color w:val="000000"/>
          <w:sz w:val="28"/>
          <w:szCs w:val="28"/>
        </w:rPr>
        <w:t xml:space="preserve">. - С. 10 </w:t>
      </w:r>
    </w:p>
    <w:p w:rsidR="00B345C5" w:rsidRPr="00032EFD" w:rsidRDefault="00B345C5" w:rsidP="00207F09">
      <w:pPr>
        <w:spacing w:after="0"/>
        <w:ind w:left="-142" w:firstLine="709"/>
        <w:jc w:val="both"/>
        <w:rPr>
          <w:rFonts w:ascii="Times New Roman" w:hAnsi="Times New Roman"/>
          <w:b/>
          <w:i/>
          <w:color w:val="000000"/>
          <w:sz w:val="28"/>
          <w:szCs w:val="28"/>
        </w:rPr>
      </w:pPr>
      <w:r w:rsidRPr="00032EFD">
        <w:rPr>
          <w:rFonts w:ascii="Times New Roman" w:hAnsi="Times New Roman"/>
          <w:b/>
          <w:bCs/>
          <w:i/>
          <w:color w:val="000000"/>
          <w:sz w:val="28"/>
          <w:szCs w:val="28"/>
        </w:rPr>
        <w:t xml:space="preserve">Пайзулаев, П. </w:t>
      </w:r>
      <w:r w:rsidRPr="00032EFD">
        <w:rPr>
          <w:rFonts w:ascii="Times New Roman" w:hAnsi="Times New Roman"/>
          <w:b/>
          <w:i/>
          <w:color w:val="000000"/>
          <w:sz w:val="28"/>
          <w:szCs w:val="28"/>
        </w:rPr>
        <w:t xml:space="preserve">МагIарулазул тIоцевесев гIалимчи: [о жизни и деятельности учёного, языковеда, фольклориста] / П. Пайзулаев. // ХIакъикъат / Истина. - 2020. - </w:t>
      </w:r>
      <w:r w:rsidRPr="00032EFD">
        <w:rPr>
          <w:rFonts w:ascii="Times New Roman" w:hAnsi="Times New Roman"/>
          <w:b/>
          <w:bCs/>
          <w:i/>
          <w:color w:val="000000"/>
          <w:sz w:val="28"/>
          <w:szCs w:val="28"/>
        </w:rPr>
        <w:t>13 марта (№ 10)</w:t>
      </w:r>
      <w:r w:rsidRPr="00032EFD">
        <w:rPr>
          <w:rFonts w:ascii="Times New Roman" w:hAnsi="Times New Roman"/>
          <w:b/>
          <w:i/>
          <w:color w:val="000000"/>
          <w:sz w:val="28"/>
          <w:szCs w:val="28"/>
        </w:rPr>
        <w:t xml:space="preserve">. - С. 9.: фото. - </w:t>
      </w:r>
      <w:r w:rsidRPr="00032EFD">
        <w:rPr>
          <w:rFonts w:ascii="Times New Roman" w:hAnsi="Times New Roman"/>
          <w:b/>
          <w:bCs/>
          <w:i/>
          <w:color w:val="000000"/>
          <w:sz w:val="28"/>
          <w:szCs w:val="28"/>
        </w:rPr>
        <w:t xml:space="preserve">Перевод заглавия: </w:t>
      </w:r>
      <w:r w:rsidRPr="00032EFD">
        <w:rPr>
          <w:rFonts w:ascii="Times New Roman" w:hAnsi="Times New Roman"/>
          <w:b/>
          <w:i/>
          <w:color w:val="000000"/>
          <w:sz w:val="28"/>
          <w:szCs w:val="28"/>
        </w:rPr>
        <w:t>Первый аварский ученый</w:t>
      </w:r>
    </w:p>
    <w:p w:rsidR="00B345C5" w:rsidRPr="00032EFD" w:rsidRDefault="00B345C5" w:rsidP="00207F09">
      <w:pPr>
        <w:spacing w:after="0"/>
        <w:ind w:left="-142" w:firstLine="709"/>
        <w:jc w:val="both"/>
        <w:rPr>
          <w:rFonts w:ascii="Times New Roman" w:hAnsi="Times New Roman"/>
          <w:b/>
          <w:i/>
          <w:color w:val="000000"/>
          <w:sz w:val="28"/>
          <w:szCs w:val="28"/>
        </w:rPr>
      </w:pPr>
      <w:r w:rsidRPr="00032EFD">
        <w:rPr>
          <w:rFonts w:ascii="Times New Roman" w:hAnsi="Times New Roman"/>
          <w:b/>
          <w:bCs/>
          <w:i/>
          <w:color w:val="000000"/>
          <w:sz w:val="28"/>
          <w:szCs w:val="28"/>
        </w:rPr>
        <w:t xml:space="preserve">Тахнаева, П. </w:t>
      </w:r>
      <w:r w:rsidRPr="00032EFD">
        <w:rPr>
          <w:rFonts w:ascii="Times New Roman" w:hAnsi="Times New Roman"/>
          <w:b/>
          <w:i/>
          <w:color w:val="000000"/>
          <w:sz w:val="28"/>
          <w:szCs w:val="28"/>
        </w:rPr>
        <w:t xml:space="preserve">О латинизации алфавитов в Дагестане: Абдулатип Шамхалов, малоизвестные страницы научной биографии: [о судьбе ученого, участника латинизации алфавита] / П. Тахнаева // Мавраевъ: культурно-исторический журнал. - 2014. - </w:t>
      </w:r>
      <w:r w:rsidRPr="00032EFD">
        <w:rPr>
          <w:rFonts w:ascii="Times New Roman" w:hAnsi="Times New Roman"/>
          <w:b/>
          <w:bCs/>
          <w:i/>
          <w:color w:val="000000"/>
          <w:sz w:val="28"/>
          <w:szCs w:val="28"/>
        </w:rPr>
        <w:t>№ 3(4)</w:t>
      </w:r>
      <w:r w:rsidRPr="00032EFD">
        <w:rPr>
          <w:rFonts w:ascii="Times New Roman" w:hAnsi="Times New Roman"/>
          <w:b/>
          <w:i/>
          <w:color w:val="000000"/>
          <w:sz w:val="28"/>
          <w:szCs w:val="28"/>
        </w:rPr>
        <w:t>. - С. 53-57.</w:t>
      </w:r>
    </w:p>
    <w:p w:rsidR="005E365D" w:rsidRPr="00032EFD" w:rsidRDefault="005E365D" w:rsidP="00207F09">
      <w:pPr>
        <w:spacing w:after="0"/>
        <w:ind w:left="-142" w:firstLine="709"/>
        <w:jc w:val="both"/>
        <w:rPr>
          <w:rFonts w:ascii="Times New Roman" w:hAnsi="Times New Roman"/>
          <w:b/>
          <w:i/>
          <w:color w:val="000000"/>
          <w:sz w:val="28"/>
          <w:szCs w:val="28"/>
        </w:rPr>
      </w:pPr>
    </w:p>
    <w:p w:rsidR="005E365D" w:rsidRPr="00032EFD" w:rsidRDefault="005E365D" w:rsidP="00207F09">
      <w:pPr>
        <w:spacing w:after="0"/>
        <w:ind w:firstLine="709"/>
        <w:jc w:val="both"/>
        <w:rPr>
          <w:rFonts w:ascii="Times New Roman" w:hAnsi="Times New Roman"/>
          <w:b/>
          <w:i/>
          <w:color w:val="000000"/>
          <w:sz w:val="28"/>
          <w:szCs w:val="28"/>
        </w:rPr>
      </w:pPr>
    </w:p>
    <w:tbl>
      <w:tblPr>
        <w:tblStyle w:val="a9"/>
        <w:tblW w:w="9776" w:type="dxa"/>
        <w:tblInd w:w="-142" w:type="dxa"/>
        <w:tblLook w:val="04A0" w:firstRow="1" w:lastRow="0" w:firstColumn="1" w:lastColumn="0" w:noHBand="0" w:noVBand="1"/>
      </w:tblPr>
      <w:tblGrid>
        <w:gridCol w:w="3539"/>
        <w:gridCol w:w="6237"/>
      </w:tblGrid>
      <w:tr w:rsidR="005E365D" w:rsidRPr="00032EFD" w:rsidTr="00D7467A">
        <w:tc>
          <w:tcPr>
            <w:tcW w:w="3539" w:type="dxa"/>
          </w:tcPr>
          <w:p w:rsidR="005E365D" w:rsidRPr="00032EFD" w:rsidRDefault="005E365D" w:rsidP="00C115CE">
            <w:pPr>
              <w:spacing w:after="0"/>
              <w:ind w:firstLine="709"/>
              <w:jc w:val="center"/>
              <w:rPr>
                <w:b/>
                <w:color w:val="000000"/>
                <w:sz w:val="28"/>
                <w:szCs w:val="28"/>
              </w:rPr>
            </w:pPr>
            <w:r w:rsidRPr="00032EFD">
              <w:rPr>
                <w:b/>
                <w:color w:val="000000"/>
                <w:sz w:val="28"/>
                <w:szCs w:val="28"/>
              </w:rPr>
              <w:t>1905</w:t>
            </w:r>
          </w:p>
        </w:tc>
        <w:tc>
          <w:tcPr>
            <w:tcW w:w="6237" w:type="dxa"/>
          </w:tcPr>
          <w:p w:rsidR="00E32B0C" w:rsidRPr="00032EFD" w:rsidRDefault="005E365D" w:rsidP="00C115CE">
            <w:pPr>
              <w:spacing w:after="0"/>
              <w:ind w:firstLine="709"/>
              <w:jc w:val="center"/>
              <w:rPr>
                <w:b/>
                <w:color w:val="000000"/>
                <w:sz w:val="28"/>
                <w:szCs w:val="28"/>
              </w:rPr>
            </w:pPr>
            <w:r w:rsidRPr="00032EFD">
              <w:rPr>
                <w:b/>
                <w:color w:val="000000"/>
                <w:sz w:val="28"/>
                <w:szCs w:val="28"/>
              </w:rPr>
              <w:t xml:space="preserve">120 лет со дня рождения </w:t>
            </w:r>
          </w:p>
          <w:p w:rsidR="005E365D" w:rsidRPr="00032EFD" w:rsidRDefault="005E365D" w:rsidP="004F6878">
            <w:pPr>
              <w:spacing w:after="0"/>
              <w:ind w:firstLine="709"/>
              <w:jc w:val="center"/>
              <w:rPr>
                <w:b/>
                <w:color w:val="000000"/>
                <w:sz w:val="28"/>
                <w:szCs w:val="28"/>
              </w:rPr>
            </w:pPr>
            <w:r w:rsidRPr="00032EFD">
              <w:rPr>
                <w:b/>
                <w:color w:val="000000"/>
                <w:sz w:val="28"/>
                <w:szCs w:val="28"/>
              </w:rPr>
              <w:t>Шанавазова Данияла Гасанагаевича, советского политэкономиста, первого директора Дагестанского педагогического института (1905-1958 гг.)</w:t>
            </w:r>
          </w:p>
        </w:tc>
      </w:tr>
    </w:tbl>
    <w:p w:rsidR="00B94BFD" w:rsidRPr="00032EFD" w:rsidRDefault="00B94BFD" w:rsidP="00207F09">
      <w:pPr>
        <w:spacing w:after="0"/>
        <w:ind w:firstLine="709"/>
        <w:jc w:val="both"/>
        <w:rPr>
          <w:rFonts w:ascii="Times New Roman" w:hAnsi="Times New Roman"/>
          <w:b/>
          <w:i/>
          <w:color w:val="000000"/>
          <w:sz w:val="28"/>
          <w:szCs w:val="28"/>
        </w:rPr>
      </w:pPr>
    </w:p>
    <w:p w:rsidR="00BA2A6F" w:rsidRPr="00032EFD" w:rsidRDefault="00DD024E" w:rsidP="00207F09">
      <w:pPr>
        <w:spacing w:after="0"/>
        <w:ind w:left="-142" w:firstLine="709"/>
        <w:jc w:val="both"/>
        <w:rPr>
          <w:rFonts w:ascii="Times New Roman" w:hAnsi="Times New Roman"/>
          <w:color w:val="000000" w:themeColor="text1"/>
          <w:sz w:val="28"/>
          <w:szCs w:val="28"/>
        </w:rPr>
      </w:pPr>
      <w:r w:rsidRPr="00032EFD">
        <w:rPr>
          <w:rFonts w:ascii="Times New Roman" w:hAnsi="Times New Roman"/>
          <w:color w:val="000000" w:themeColor="text1"/>
          <w:sz w:val="28"/>
          <w:szCs w:val="28"/>
        </w:rPr>
        <w:t xml:space="preserve">Даниял Гасанагаевич </w:t>
      </w:r>
      <w:r w:rsidR="00B94BFD" w:rsidRPr="00032EFD">
        <w:rPr>
          <w:rFonts w:ascii="Times New Roman" w:hAnsi="Times New Roman"/>
          <w:color w:val="000000" w:themeColor="text1"/>
          <w:sz w:val="28"/>
          <w:szCs w:val="28"/>
        </w:rPr>
        <w:t xml:space="preserve">Шанавазов родился в с. </w:t>
      </w:r>
      <w:hyperlink r:id="rId232" w:tooltip="Гели (село)" w:history="1">
        <w:r w:rsidR="00B94BFD" w:rsidRPr="00032EFD">
          <w:rPr>
            <w:rStyle w:val="af4"/>
            <w:rFonts w:ascii="Times New Roman" w:hAnsi="Times New Roman"/>
            <w:color w:val="000000" w:themeColor="text1"/>
            <w:sz w:val="28"/>
            <w:szCs w:val="28"/>
            <w:u w:val="none"/>
          </w:rPr>
          <w:t>Гели</w:t>
        </w:r>
      </w:hyperlink>
      <w:r w:rsidR="00B94BFD" w:rsidRPr="00032EFD">
        <w:rPr>
          <w:rFonts w:ascii="Times New Roman" w:hAnsi="Times New Roman"/>
          <w:color w:val="000000" w:themeColor="text1"/>
          <w:sz w:val="28"/>
          <w:szCs w:val="28"/>
        </w:rPr>
        <w:t xml:space="preserve"> Карабудахкентского района. По национальности — </w:t>
      </w:r>
      <w:hyperlink r:id="rId233" w:tooltip="Кумыки" w:history="1">
        <w:r w:rsidR="00B94BFD" w:rsidRPr="00032EFD">
          <w:rPr>
            <w:rStyle w:val="af4"/>
            <w:rFonts w:ascii="Times New Roman" w:hAnsi="Times New Roman"/>
            <w:color w:val="000000" w:themeColor="text1"/>
            <w:sz w:val="28"/>
            <w:szCs w:val="28"/>
            <w:u w:val="none"/>
          </w:rPr>
          <w:t>кумык</w:t>
        </w:r>
      </w:hyperlink>
      <w:r w:rsidR="00B94BFD" w:rsidRPr="00032EFD">
        <w:rPr>
          <w:rFonts w:ascii="Times New Roman" w:hAnsi="Times New Roman"/>
          <w:color w:val="000000" w:themeColor="text1"/>
          <w:sz w:val="28"/>
          <w:szCs w:val="28"/>
        </w:rPr>
        <w:t xml:space="preserve">. Родители его происходили из сословия </w:t>
      </w:r>
      <w:hyperlink r:id="rId234" w:tooltip="Чанка (Кавказ)" w:history="1">
        <w:r w:rsidR="00B94BFD" w:rsidRPr="00032EFD">
          <w:rPr>
            <w:rStyle w:val="af4"/>
            <w:rFonts w:ascii="Times New Roman" w:hAnsi="Times New Roman"/>
            <w:color w:val="000000" w:themeColor="text1"/>
            <w:sz w:val="28"/>
            <w:szCs w:val="28"/>
            <w:u w:val="none"/>
          </w:rPr>
          <w:t>чанка</w:t>
        </w:r>
      </w:hyperlink>
      <w:r w:rsidR="00B94BFD" w:rsidRPr="00032EFD">
        <w:rPr>
          <w:rFonts w:ascii="Times New Roman" w:hAnsi="Times New Roman"/>
          <w:color w:val="000000" w:themeColor="text1"/>
          <w:sz w:val="28"/>
          <w:szCs w:val="28"/>
        </w:rPr>
        <w:t>, занимались сельским хозяйством. Он рано потерял родителей, воспитывался старшим братом. С 1920 по 1922 год</w:t>
      </w:r>
      <w:r w:rsidR="004E3997" w:rsidRPr="00032EFD">
        <w:rPr>
          <w:rFonts w:ascii="Times New Roman" w:hAnsi="Times New Roman"/>
          <w:color w:val="000000" w:themeColor="text1"/>
          <w:sz w:val="28"/>
          <w:szCs w:val="28"/>
        </w:rPr>
        <w:t>ы</w:t>
      </w:r>
      <w:r w:rsidR="00B94BFD" w:rsidRPr="00032EFD">
        <w:rPr>
          <w:rFonts w:ascii="Times New Roman" w:hAnsi="Times New Roman"/>
          <w:color w:val="000000" w:themeColor="text1"/>
          <w:sz w:val="28"/>
          <w:szCs w:val="28"/>
        </w:rPr>
        <w:t xml:space="preserve"> он служил в качестве конного объездчика в конной роте при </w:t>
      </w:r>
      <w:hyperlink r:id="rId235" w:tooltip="Махачкала" w:history="1">
        <w:r w:rsidR="00B94BFD" w:rsidRPr="00032EFD">
          <w:rPr>
            <w:rStyle w:val="af4"/>
            <w:rFonts w:ascii="Times New Roman" w:hAnsi="Times New Roman"/>
            <w:color w:val="000000" w:themeColor="text1"/>
            <w:sz w:val="28"/>
            <w:szCs w:val="28"/>
            <w:u w:val="none"/>
          </w:rPr>
          <w:t>махачкалинской</w:t>
        </w:r>
      </w:hyperlink>
      <w:r w:rsidR="00B94BFD" w:rsidRPr="00032EFD">
        <w:rPr>
          <w:rFonts w:ascii="Times New Roman" w:hAnsi="Times New Roman"/>
          <w:color w:val="000000" w:themeColor="text1"/>
          <w:sz w:val="28"/>
          <w:szCs w:val="28"/>
        </w:rPr>
        <w:t xml:space="preserve"> городской милиции. В 1924 году Шанавазов поступил учится в </w:t>
      </w:r>
      <w:hyperlink r:id="rId236" w:tooltip="Школа фабрично-заводского обучения" w:history="1">
        <w:r w:rsidR="00B94BFD" w:rsidRPr="00032EFD">
          <w:rPr>
            <w:rStyle w:val="af4"/>
            <w:rFonts w:ascii="Times New Roman" w:hAnsi="Times New Roman"/>
            <w:color w:val="000000" w:themeColor="text1"/>
            <w:sz w:val="28"/>
            <w:szCs w:val="28"/>
            <w:u w:val="none"/>
          </w:rPr>
          <w:t>Школу фабрично-заводского обучения</w:t>
        </w:r>
      </w:hyperlink>
      <w:r w:rsidR="00B94BFD" w:rsidRPr="00032EFD">
        <w:rPr>
          <w:rFonts w:ascii="Times New Roman" w:hAnsi="Times New Roman"/>
          <w:color w:val="000000" w:themeColor="text1"/>
          <w:sz w:val="28"/>
          <w:szCs w:val="28"/>
        </w:rPr>
        <w:t xml:space="preserve"> при махачкалинской фабрике имени III </w:t>
      </w:r>
      <w:r w:rsidR="00B94BFD" w:rsidRPr="00032EFD">
        <w:rPr>
          <w:rFonts w:ascii="Times New Roman" w:hAnsi="Times New Roman"/>
          <w:color w:val="000000" w:themeColor="text1"/>
          <w:sz w:val="28"/>
          <w:szCs w:val="28"/>
        </w:rPr>
        <w:lastRenderedPageBreak/>
        <w:t xml:space="preserve">Интернационала, одновременно работал в ткацком и слесарном цехах. В 1927 году поступил учится в </w:t>
      </w:r>
      <w:hyperlink r:id="rId237" w:tooltip="Академия коммунистического воспитания имени Н. К. Крупской" w:history="1">
        <w:r w:rsidR="00B94BFD" w:rsidRPr="00032EFD">
          <w:rPr>
            <w:rStyle w:val="af4"/>
            <w:rFonts w:ascii="Times New Roman" w:hAnsi="Times New Roman"/>
            <w:color w:val="000000" w:themeColor="text1"/>
            <w:sz w:val="28"/>
            <w:szCs w:val="28"/>
            <w:u w:val="none"/>
          </w:rPr>
          <w:t>Академию коммунистического воспитания имени Крупской</w:t>
        </w:r>
      </w:hyperlink>
      <w:r w:rsidR="00B94BFD" w:rsidRPr="00032EFD">
        <w:rPr>
          <w:rFonts w:ascii="Times New Roman" w:hAnsi="Times New Roman"/>
          <w:color w:val="000000" w:themeColor="text1"/>
          <w:sz w:val="28"/>
          <w:szCs w:val="28"/>
        </w:rPr>
        <w:t xml:space="preserve"> в </w:t>
      </w:r>
      <w:hyperlink r:id="rId238" w:tooltip="Москва" w:history="1">
        <w:r w:rsidR="00B94BFD" w:rsidRPr="00032EFD">
          <w:rPr>
            <w:rStyle w:val="af4"/>
            <w:rFonts w:ascii="Times New Roman" w:hAnsi="Times New Roman"/>
            <w:color w:val="000000" w:themeColor="text1"/>
            <w:sz w:val="28"/>
            <w:szCs w:val="28"/>
            <w:u w:val="none"/>
          </w:rPr>
          <w:t>Москве</w:t>
        </w:r>
      </w:hyperlink>
      <w:r w:rsidR="00B94BFD" w:rsidRPr="00032EFD">
        <w:rPr>
          <w:rFonts w:ascii="Times New Roman" w:hAnsi="Times New Roman"/>
          <w:color w:val="000000" w:themeColor="text1"/>
          <w:sz w:val="28"/>
          <w:szCs w:val="28"/>
        </w:rPr>
        <w:t xml:space="preserve">, которую окончил в 1931 году и вернулся в </w:t>
      </w:r>
      <w:hyperlink r:id="rId239" w:tooltip="Дагестанская АССР" w:history="1">
        <w:r w:rsidR="00B94BFD" w:rsidRPr="00032EFD">
          <w:rPr>
            <w:rStyle w:val="af4"/>
            <w:rFonts w:ascii="Times New Roman" w:hAnsi="Times New Roman"/>
            <w:color w:val="000000" w:themeColor="text1"/>
            <w:sz w:val="28"/>
            <w:szCs w:val="28"/>
            <w:u w:val="none"/>
          </w:rPr>
          <w:t>Дагестанскую АССР</w:t>
        </w:r>
      </w:hyperlink>
      <w:r w:rsidR="00B94BFD" w:rsidRPr="00032EFD">
        <w:rPr>
          <w:rFonts w:ascii="Times New Roman" w:hAnsi="Times New Roman"/>
          <w:color w:val="000000" w:themeColor="text1"/>
          <w:sz w:val="28"/>
          <w:szCs w:val="28"/>
        </w:rPr>
        <w:t xml:space="preserve">. В ноябре 1931 года был назначен директором </w:t>
      </w:r>
      <w:hyperlink r:id="rId240" w:tooltip="Дагестанский государственный педагогический университет" w:history="1">
        <w:r w:rsidR="00B94BFD" w:rsidRPr="00032EFD">
          <w:rPr>
            <w:rStyle w:val="af4"/>
            <w:rFonts w:ascii="Times New Roman" w:hAnsi="Times New Roman"/>
            <w:color w:val="000000" w:themeColor="text1"/>
            <w:sz w:val="28"/>
            <w:szCs w:val="28"/>
            <w:u w:val="none"/>
          </w:rPr>
          <w:t>Дагестанского педагогического университета</w:t>
        </w:r>
      </w:hyperlink>
      <w:r w:rsidR="00BA2A6F" w:rsidRPr="00032EFD">
        <w:rPr>
          <w:rFonts w:ascii="Times New Roman" w:hAnsi="Times New Roman"/>
          <w:color w:val="000000" w:themeColor="text1"/>
          <w:sz w:val="28"/>
          <w:szCs w:val="28"/>
        </w:rPr>
        <w:t xml:space="preserve"> (ныне ДГУ).</w:t>
      </w:r>
    </w:p>
    <w:p w:rsidR="00BA2A6F" w:rsidRPr="00032EFD" w:rsidRDefault="00BA2A6F" w:rsidP="00207F09">
      <w:pPr>
        <w:spacing w:after="0"/>
        <w:ind w:left="-142" w:firstLine="709"/>
        <w:jc w:val="both"/>
        <w:rPr>
          <w:rFonts w:ascii="Times New Roman" w:hAnsi="Times New Roman"/>
          <w:color w:val="000000" w:themeColor="text1"/>
          <w:sz w:val="28"/>
          <w:szCs w:val="28"/>
        </w:rPr>
      </w:pPr>
      <w:r w:rsidRPr="00032EFD">
        <w:rPr>
          <w:rFonts w:ascii="Times New Roman" w:hAnsi="Times New Roman"/>
          <w:color w:val="000000" w:themeColor="text1"/>
          <w:sz w:val="28"/>
          <w:szCs w:val="28"/>
        </w:rPr>
        <w:t xml:space="preserve">В октябре 1936 г. </w:t>
      </w:r>
      <w:r w:rsidR="00B94BFD" w:rsidRPr="00032EFD">
        <w:rPr>
          <w:rFonts w:ascii="Times New Roman" w:hAnsi="Times New Roman"/>
          <w:color w:val="000000" w:themeColor="text1"/>
          <w:sz w:val="28"/>
          <w:szCs w:val="28"/>
        </w:rPr>
        <w:t>Шанавазов был назначен Народным комиссариатом просвещения Дагестанской АССР. В 1938 году он устраивается на работу старшим препода</w:t>
      </w:r>
      <w:r w:rsidRPr="00032EFD">
        <w:rPr>
          <w:rFonts w:ascii="Times New Roman" w:hAnsi="Times New Roman"/>
          <w:color w:val="000000" w:themeColor="text1"/>
          <w:sz w:val="28"/>
          <w:szCs w:val="28"/>
        </w:rPr>
        <w:t xml:space="preserve">вателем политической экономии в </w:t>
      </w:r>
      <w:hyperlink r:id="rId241" w:tooltip="Дагестанский государственный аграрный университет" w:history="1">
        <w:r w:rsidR="00B94BFD" w:rsidRPr="00032EFD">
          <w:rPr>
            <w:rStyle w:val="af4"/>
            <w:rFonts w:ascii="Times New Roman" w:hAnsi="Times New Roman"/>
            <w:color w:val="000000" w:themeColor="text1"/>
            <w:sz w:val="28"/>
            <w:szCs w:val="28"/>
            <w:u w:val="none"/>
          </w:rPr>
          <w:t>Дагестанском сельскохозяйственном институте</w:t>
        </w:r>
      </w:hyperlink>
      <w:r w:rsidR="00B94BFD" w:rsidRPr="00032EFD">
        <w:rPr>
          <w:rFonts w:ascii="Times New Roman" w:hAnsi="Times New Roman"/>
          <w:color w:val="000000" w:themeColor="text1"/>
          <w:sz w:val="28"/>
          <w:szCs w:val="28"/>
        </w:rPr>
        <w:t>.</w:t>
      </w:r>
    </w:p>
    <w:p w:rsidR="000B3FD7" w:rsidRPr="00032EFD" w:rsidRDefault="00B94BFD" w:rsidP="00207F09">
      <w:pPr>
        <w:spacing w:after="0"/>
        <w:ind w:left="-142" w:firstLine="709"/>
        <w:jc w:val="both"/>
        <w:rPr>
          <w:rFonts w:ascii="Times New Roman" w:hAnsi="Times New Roman"/>
          <w:color w:val="000000" w:themeColor="text1"/>
          <w:sz w:val="28"/>
          <w:szCs w:val="28"/>
        </w:rPr>
      </w:pPr>
      <w:r w:rsidRPr="00032EFD">
        <w:rPr>
          <w:rFonts w:ascii="Times New Roman" w:hAnsi="Times New Roman"/>
          <w:color w:val="000000" w:themeColor="text1"/>
          <w:sz w:val="28"/>
          <w:szCs w:val="28"/>
        </w:rPr>
        <w:t xml:space="preserve">24 мая 1941 года Шанавазов он был назначен председателем Дагестанского комитета Союза высшей школы </w:t>
      </w:r>
      <w:r w:rsidR="00BA2A6F" w:rsidRPr="00032EFD">
        <w:rPr>
          <w:rFonts w:ascii="Times New Roman" w:hAnsi="Times New Roman"/>
          <w:color w:val="000000" w:themeColor="text1"/>
          <w:sz w:val="28"/>
          <w:szCs w:val="28"/>
        </w:rPr>
        <w:t xml:space="preserve">и научных учреждений. С началом </w:t>
      </w:r>
      <w:hyperlink r:id="rId242" w:tooltip="Великая Отечественная война" w:history="1">
        <w:r w:rsidRPr="00032EFD">
          <w:rPr>
            <w:rStyle w:val="af4"/>
            <w:rFonts w:ascii="Times New Roman" w:hAnsi="Times New Roman"/>
            <w:color w:val="000000" w:themeColor="text1"/>
            <w:sz w:val="28"/>
            <w:szCs w:val="28"/>
            <w:u w:val="none"/>
          </w:rPr>
          <w:t>Великой Отечественной войны</w:t>
        </w:r>
      </w:hyperlink>
      <w:r w:rsidRPr="00032EFD">
        <w:rPr>
          <w:rFonts w:ascii="Times New Roman" w:hAnsi="Times New Roman"/>
          <w:color w:val="000000" w:themeColor="text1"/>
          <w:sz w:val="28"/>
          <w:szCs w:val="28"/>
        </w:rPr>
        <w:t>, в октябре 1941 г</w:t>
      </w:r>
      <w:r w:rsidR="00BA2A6F" w:rsidRPr="00032EFD">
        <w:rPr>
          <w:rFonts w:ascii="Times New Roman" w:hAnsi="Times New Roman"/>
          <w:color w:val="000000" w:themeColor="text1"/>
          <w:sz w:val="28"/>
          <w:szCs w:val="28"/>
        </w:rPr>
        <w:t xml:space="preserve">ода, добровольно ушёл служить в </w:t>
      </w:r>
      <w:hyperlink r:id="rId243" w:tooltip="Рабоче-крестьянская Красная армия" w:history="1">
        <w:r w:rsidRPr="00032EFD">
          <w:rPr>
            <w:rStyle w:val="af4"/>
            <w:rFonts w:ascii="Times New Roman" w:hAnsi="Times New Roman"/>
            <w:color w:val="000000" w:themeColor="text1"/>
            <w:sz w:val="28"/>
            <w:szCs w:val="28"/>
            <w:u w:val="none"/>
          </w:rPr>
          <w:t>Красную армию</w:t>
        </w:r>
      </w:hyperlink>
      <w:r w:rsidRPr="00032EFD">
        <w:rPr>
          <w:rFonts w:ascii="Times New Roman" w:hAnsi="Times New Roman"/>
          <w:color w:val="000000" w:themeColor="text1"/>
          <w:sz w:val="28"/>
          <w:szCs w:val="28"/>
        </w:rPr>
        <w:t>. После окончания войны с 1948 по 1950 годы вёл курс политической экономии в вечернем университете при Ростовском Доме офицеров.</w:t>
      </w:r>
      <w:r w:rsidR="00BA2A6F" w:rsidRPr="00032EFD">
        <w:rPr>
          <w:rFonts w:ascii="Times New Roman" w:hAnsi="Times New Roman"/>
          <w:color w:val="000000" w:themeColor="text1"/>
          <w:sz w:val="28"/>
          <w:szCs w:val="28"/>
        </w:rPr>
        <w:t xml:space="preserve"> В 1950 году вернувшись в Дагестан, вновь стал преподавать в областной партийной школе.</w:t>
      </w:r>
      <w:r w:rsidRPr="00032EFD">
        <w:rPr>
          <w:rFonts w:ascii="Times New Roman" w:hAnsi="Times New Roman"/>
          <w:color w:val="000000" w:themeColor="text1"/>
          <w:sz w:val="28"/>
          <w:szCs w:val="28"/>
        </w:rPr>
        <w:t xml:space="preserve"> В 1951 году он защитил кандидатскую ди</w:t>
      </w:r>
      <w:r w:rsidR="004E3997" w:rsidRPr="00032EFD">
        <w:rPr>
          <w:rFonts w:ascii="Times New Roman" w:hAnsi="Times New Roman"/>
          <w:color w:val="000000" w:themeColor="text1"/>
          <w:sz w:val="28"/>
          <w:szCs w:val="28"/>
        </w:rPr>
        <w:t>ссертацию. С 1951 по 1952 годы</w:t>
      </w:r>
      <w:r w:rsidRPr="00032EFD">
        <w:rPr>
          <w:rFonts w:ascii="Times New Roman" w:hAnsi="Times New Roman"/>
          <w:color w:val="000000" w:themeColor="text1"/>
          <w:sz w:val="28"/>
          <w:szCs w:val="28"/>
        </w:rPr>
        <w:t xml:space="preserve"> он исполнял обязанности заведующего кафедрой и старшим преподавателем политэкономии кафедры политических наук областной партшколы. С 1953 по 1954 годы Даниял Гасанагаевич учился на курсах диссертантов при Академии общественных наук в Москве. В 1954 году успешно за</w:t>
      </w:r>
      <w:r w:rsidR="00BA2A6F" w:rsidRPr="00032EFD">
        <w:rPr>
          <w:rFonts w:ascii="Times New Roman" w:hAnsi="Times New Roman"/>
          <w:color w:val="000000" w:themeColor="text1"/>
          <w:sz w:val="28"/>
          <w:szCs w:val="28"/>
        </w:rPr>
        <w:t>щитил диссертацию и стал работать</w:t>
      </w:r>
      <w:r w:rsidRPr="00032EFD">
        <w:rPr>
          <w:rFonts w:ascii="Times New Roman" w:hAnsi="Times New Roman"/>
          <w:color w:val="000000" w:themeColor="text1"/>
          <w:sz w:val="28"/>
          <w:szCs w:val="28"/>
        </w:rPr>
        <w:t xml:space="preserve"> заведующим кафедрой советской экономики</w:t>
      </w:r>
      <w:r w:rsidR="00BA2A6F" w:rsidRPr="00032EFD">
        <w:rPr>
          <w:rFonts w:ascii="Times New Roman" w:hAnsi="Times New Roman"/>
          <w:color w:val="000000" w:themeColor="text1"/>
          <w:sz w:val="28"/>
          <w:szCs w:val="28"/>
        </w:rPr>
        <w:t xml:space="preserve"> областной партшколы при обкоме </w:t>
      </w:r>
      <w:hyperlink r:id="rId244" w:tooltip="КПСС" w:history="1">
        <w:r w:rsidRPr="00032EFD">
          <w:rPr>
            <w:rStyle w:val="af4"/>
            <w:rFonts w:ascii="Times New Roman" w:hAnsi="Times New Roman"/>
            <w:color w:val="000000" w:themeColor="text1"/>
            <w:sz w:val="28"/>
            <w:szCs w:val="28"/>
            <w:u w:val="none"/>
          </w:rPr>
          <w:t>КПСС</w:t>
        </w:r>
      </w:hyperlink>
      <w:r w:rsidRPr="00032EFD">
        <w:rPr>
          <w:rFonts w:ascii="Times New Roman" w:hAnsi="Times New Roman"/>
          <w:color w:val="000000" w:themeColor="text1"/>
          <w:sz w:val="28"/>
          <w:szCs w:val="28"/>
        </w:rPr>
        <w:t>. В феврале 1958 года был избран заведующим каф</w:t>
      </w:r>
      <w:r w:rsidR="00BA2A6F" w:rsidRPr="00032EFD">
        <w:rPr>
          <w:rFonts w:ascii="Times New Roman" w:hAnsi="Times New Roman"/>
          <w:color w:val="000000" w:themeColor="text1"/>
          <w:sz w:val="28"/>
          <w:szCs w:val="28"/>
        </w:rPr>
        <w:t xml:space="preserve">едрой политэкономии и философии </w:t>
      </w:r>
      <w:hyperlink r:id="rId245" w:tooltip="Дагестанский государственный университет" w:history="1">
        <w:r w:rsidRPr="00032EFD">
          <w:rPr>
            <w:rStyle w:val="af4"/>
            <w:rFonts w:ascii="Times New Roman" w:hAnsi="Times New Roman"/>
            <w:color w:val="000000" w:themeColor="text1"/>
            <w:sz w:val="28"/>
            <w:szCs w:val="28"/>
            <w:u w:val="none"/>
          </w:rPr>
          <w:t>Дагестанского государственного университета</w:t>
        </w:r>
      </w:hyperlink>
      <w:r w:rsidRPr="00032EFD">
        <w:rPr>
          <w:rFonts w:ascii="Times New Roman" w:hAnsi="Times New Roman"/>
          <w:color w:val="000000" w:themeColor="text1"/>
          <w:sz w:val="28"/>
          <w:szCs w:val="28"/>
        </w:rPr>
        <w:t>. 7 декабря 1958 года Данияла Гасанагаевича не стало.</w:t>
      </w:r>
    </w:p>
    <w:p w:rsidR="00EC367D" w:rsidRPr="00032EFD" w:rsidRDefault="00EC367D" w:rsidP="00207F09">
      <w:pPr>
        <w:spacing w:after="0"/>
        <w:ind w:left="-142" w:firstLine="709"/>
        <w:jc w:val="both"/>
        <w:rPr>
          <w:rFonts w:ascii="Times New Roman" w:hAnsi="Times New Roman"/>
          <w:b/>
          <w:i/>
          <w:color w:val="000000" w:themeColor="text1"/>
          <w:sz w:val="28"/>
          <w:szCs w:val="28"/>
        </w:rPr>
      </w:pPr>
      <w:r w:rsidRPr="00032EFD">
        <w:rPr>
          <w:rFonts w:ascii="Times New Roman" w:hAnsi="Times New Roman"/>
          <w:b/>
          <w:bCs/>
          <w:i/>
          <w:color w:val="000000" w:themeColor="text1"/>
          <w:sz w:val="28"/>
          <w:szCs w:val="28"/>
        </w:rPr>
        <w:t xml:space="preserve">Магомедов, Н. </w:t>
      </w:r>
      <w:r w:rsidRPr="00032EFD">
        <w:rPr>
          <w:rFonts w:ascii="Times New Roman" w:hAnsi="Times New Roman"/>
          <w:b/>
          <w:i/>
          <w:color w:val="000000" w:themeColor="text1"/>
          <w:sz w:val="28"/>
          <w:szCs w:val="28"/>
        </w:rPr>
        <w:t xml:space="preserve">Дагъыстанда биринчилей оьр охув ожакъ ачгъан: [об участнике Сталинградской битвы, педагоге, первом ректоре ДГПУ] / Н. Магомедов // Ёлдаш / Спутник. - 2020. - </w:t>
      </w:r>
      <w:r w:rsidRPr="00032EFD">
        <w:rPr>
          <w:rFonts w:ascii="Times New Roman" w:hAnsi="Times New Roman"/>
          <w:b/>
          <w:bCs/>
          <w:i/>
          <w:color w:val="000000" w:themeColor="text1"/>
          <w:sz w:val="28"/>
          <w:szCs w:val="28"/>
        </w:rPr>
        <w:t>14 февр. (№ 6)</w:t>
      </w:r>
      <w:r w:rsidRPr="00032EFD">
        <w:rPr>
          <w:rFonts w:ascii="Times New Roman" w:hAnsi="Times New Roman"/>
          <w:b/>
          <w:i/>
          <w:color w:val="000000" w:themeColor="text1"/>
          <w:sz w:val="28"/>
          <w:szCs w:val="28"/>
        </w:rPr>
        <w:t xml:space="preserve">. - С. 9. - </w:t>
      </w:r>
      <w:r w:rsidRPr="00032EFD">
        <w:rPr>
          <w:rFonts w:ascii="Times New Roman" w:hAnsi="Times New Roman"/>
          <w:b/>
          <w:bCs/>
          <w:i/>
          <w:color w:val="000000" w:themeColor="text1"/>
          <w:sz w:val="28"/>
          <w:szCs w:val="28"/>
        </w:rPr>
        <w:t xml:space="preserve">Перевод заглавия: </w:t>
      </w:r>
      <w:r w:rsidRPr="00032EFD">
        <w:rPr>
          <w:rFonts w:ascii="Times New Roman" w:hAnsi="Times New Roman"/>
          <w:b/>
          <w:i/>
          <w:color w:val="000000" w:themeColor="text1"/>
          <w:sz w:val="28"/>
          <w:szCs w:val="28"/>
        </w:rPr>
        <w:t>Основатель первого высшего педагогического учебного заведения в республике.</w:t>
      </w:r>
    </w:p>
    <w:p w:rsidR="00EC367D" w:rsidRPr="00032EFD" w:rsidRDefault="00EC367D" w:rsidP="00207F09">
      <w:pPr>
        <w:spacing w:after="0"/>
        <w:ind w:left="-142" w:firstLine="709"/>
        <w:jc w:val="both"/>
        <w:rPr>
          <w:rFonts w:ascii="Times New Roman" w:hAnsi="Times New Roman"/>
          <w:b/>
          <w:i/>
          <w:color w:val="000000" w:themeColor="text1"/>
          <w:sz w:val="28"/>
          <w:szCs w:val="28"/>
        </w:rPr>
      </w:pPr>
      <w:r w:rsidRPr="00032EFD">
        <w:rPr>
          <w:rFonts w:ascii="Times New Roman" w:hAnsi="Times New Roman"/>
          <w:b/>
          <w:bCs/>
          <w:i/>
          <w:color w:val="000000" w:themeColor="text1"/>
          <w:sz w:val="28"/>
          <w:szCs w:val="28"/>
        </w:rPr>
        <w:t>Шанавазова, Д. Г</w:t>
      </w:r>
      <w:r w:rsidRPr="00032EFD">
        <w:rPr>
          <w:rFonts w:ascii="Times New Roman" w:hAnsi="Times New Roman"/>
          <w:b/>
          <w:i/>
          <w:color w:val="000000" w:themeColor="text1"/>
          <w:sz w:val="28"/>
          <w:szCs w:val="28"/>
        </w:rPr>
        <w:t xml:space="preserve"> Человек, воин, ученый: [к 80-летие Карабудахкентского района и 70-летие Великой Победы] / З. Магомедов // Ёлдаш / Спутник. - 2015. - </w:t>
      </w:r>
      <w:r w:rsidRPr="00032EFD">
        <w:rPr>
          <w:rFonts w:ascii="Times New Roman" w:hAnsi="Times New Roman"/>
          <w:b/>
          <w:bCs/>
          <w:i/>
          <w:color w:val="000000" w:themeColor="text1"/>
          <w:sz w:val="28"/>
          <w:szCs w:val="28"/>
        </w:rPr>
        <w:t>17 апр. (№15).</w:t>
      </w:r>
      <w:r w:rsidRPr="00032EFD">
        <w:rPr>
          <w:rFonts w:ascii="Times New Roman" w:hAnsi="Times New Roman"/>
          <w:b/>
          <w:i/>
          <w:color w:val="000000" w:themeColor="text1"/>
          <w:sz w:val="28"/>
          <w:szCs w:val="28"/>
        </w:rPr>
        <w:t xml:space="preserve"> - С. 13.</w:t>
      </w:r>
    </w:p>
    <w:p w:rsidR="00EC367D" w:rsidRPr="00032EFD" w:rsidRDefault="00EC367D" w:rsidP="00207F09">
      <w:pPr>
        <w:spacing w:after="0"/>
        <w:ind w:left="-142" w:firstLine="709"/>
        <w:jc w:val="both"/>
        <w:rPr>
          <w:rFonts w:ascii="Times New Roman" w:hAnsi="Times New Roman"/>
          <w:b/>
          <w:i/>
          <w:color w:val="000000" w:themeColor="text1"/>
          <w:sz w:val="28"/>
          <w:szCs w:val="28"/>
        </w:rPr>
      </w:pPr>
      <w:r w:rsidRPr="00032EFD">
        <w:rPr>
          <w:rFonts w:ascii="Times New Roman" w:hAnsi="Times New Roman"/>
          <w:b/>
          <w:i/>
          <w:color w:val="000000" w:themeColor="text1"/>
          <w:sz w:val="28"/>
          <w:szCs w:val="28"/>
        </w:rPr>
        <w:t>Шанавазов Даниял Гаснагаевич // Энциклопедия дагестанской жизни: Дагестан: цифры и факты. – Махачкала,</w:t>
      </w:r>
      <w:r w:rsidR="00DD024E" w:rsidRPr="00032EFD">
        <w:rPr>
          <w:rFonts w:ascii="Times New Roman" w:hAnsi="Times New Roman"/>
          <w:b/>
          <w:i/>
          <w:color w:val="000000" w:themeColor="text1"/>
          <w:sz w:val="28"/>
          <w:szCs w:val="28"/>
        </w:rPr>
        <w:t xml:space="preserve"> 2010. – С. 463.</w:t>
      </w:r>
    </w:p>
    <w:p w:rsidR="005F0A3A" w:rsidRPr="00032EFD" w:rsidRDefault="005F0A3A" w:rsidP="00207F09">
      <w:pPr>
        <w:spacing w:after="0"/>
        <w:ind w:left="-142" w:firstLine="709"/>
        <w:jc w:val="both"/>
        <w:rPr>
          <w:rFonts w:ascii="Times New Roman" w:hAnsi="Times New Roman"/>
          <w:b/>
          <w:i/>
          <w:color w:val="000000" w:themeColor="text1"/>
          <w:sz w:val="28"/>
          <w:szCs w:val="28"/>
        </w:rPr>
      </w:pPr>
    </w:p>
    <w:p w:rsidR="005E365D" w:rsidRDefault="005E365D" w:rsidP="00207F09">
      <w:pPr>
        <w:spacing w:after="0"/>
        <w:ind w:left="-142" w:firstLine="709"/>
        <w:jc w:val="both"/>
        <w:rPr>
          <w:rFonts w:ascii="Times New Roman" w:hAnsi="Times New Roman"/>
          <w:b/>
          <w:i/>
          <w:color w:val="000000" w:themeColor="text1"/>
          <w:sz w:val="28"/>
          <w:szCs w:val="28"/>
        </w:rPr>
      </w:pPr>
    </w:p>
    <w:p w:rsidR="004F6878" w:rsidRDefault="004F6878" w:rsidP="00207F09">
      <w:pPr>
        <w:spacing w:after="0"/>
        <w:ind w:left="-142" w:firstLine="709"/>
        <w:jc w:val="both"/>
        <w:rPr>
          <w:rFonts w:ascii="Times New Roman" w:hAnsi="Times New Roman"/>
          <w:b/>
          <w:i/>
          <w:color w:val="000000" w:themeColor="text1"/>
          <w:sz w:val="28"/>
          <w:szCs w:val="28"/>
        </w:rPr>
      </w:pPr>
    </w:p>
    <w:p w:rsidR="004F6878" w:rsidRDefault="004F6878" w:rsidP="00207F09">
      <w:pPr>
        <w:spacing w:after="0"/>
        <w:ind w:left="-142" w:firstLine="709"/>
        <w:jc w:val="both"/>
        <w:rPr>
          <w:rFonts w:ascii="Times New Roman" w:hAnsi="Times New Roman"/>
          <w:b/>
          <w:i/>
          <w:color w:val="000000" w:themeColor="text1"/>
          <w:sz w:val="28"/>
          <w:szCs w:val="28"/>
        </w:rPr>
      </w:pPr>
    </w:p>
    <w:p w:rsidR="004F6878" w:rsidRDefault="004F6878" w:rsidP="00207F09">
      <w:pPr>
        <w:spacing w:after="0"/>
        <w:ind w:left="-142" w:firstLine="709"/>
        <w:jc w:val="both"/>
        <w:rPr>
          <w:rFonts w:ascii="Times New Roman" w:hAnsi="Times New Roman"/>
          <w:b/>
          <w:i/>
          <w:color w:val="000000" w:themeColor="text1"/>
          <w:sz w:val="28"/>
          <w:szCs w:val="28"/>
        </w:rPr>
      </w:pPr>
    </w:p>
    <w:p w:rsidR="004F6878" w:rsidRDefault="004F6878" w:rsidP="00207F09">
      <w:pPr>
        <w:spacing w:after="0"/>
        <w:ind w:left="-142" w:firstLine="709"/>
        <w:jc w:val="both"/>
        <w:rPr>
          <w:rFonts w:ascii="Times New Roman" w:hAnsi="Times New Roman"/>
          <w:b/>
          <w:i/>
          <w:color w:val="000000" w:themeColor="text1"/>
          <w:sz w:val="28"/>
          <w:szCs w:val="28"/>
        </w:rPr>
      </w:pPr>
    </w:p>
    <w:p w:rsidR="004F6878" w:rsidRPr="00032EFD" w:rsidRDefault="004F6878" w:rsidP="00207F09">
      <w:pPr>
        <w:spacing w:after="0"/>
        <w:ind w:left="-142" w:firstLine="709"/>
        <w:jc w:val="both"/>
        <w:rPr>
          <w:rFonts w:ascii="Times New Roman" w:hAnsi="Times New Roman"/>
          <w:b/>
          <w:i/>
          <w:color w:val="000000" w:themeColor="text1"/>
          <w:sz w:val="28"/>
          <w:szCs w:val="28"/>
        </w:rPr>
      </w:pPr>
    </w:p>
    <w:tbl>
      <w:tblPr>
        <w:tblStyle w:val="a9"/>
        <w:tblW w:w="9776" w:type="dxa"/>
        <w:tblInd w:w="-142" w:type="dxa"/>
        <w:tblLook w:val="04A0" w:firstRow="1" w:lastRow="0" w:firstColumn="1" w:lastColumn="0" w:noHBand="0" w:noVBand="1"/>
      </w:tblPr>
      <w:tblGrid>
        <w:gridCol w:w="3398"/>
        <w:gridCol w:w="6378"/>
      </w:tblGrid>
      <w:tr w:rsidR="005E365D" w:rsidRPr="00032EFD" w:rsidTr="004F6878">
        <w:tc>
          <w:tcPr>
            <w:tcW w:w="3398" w:type="dxa"/>
          </w:tcPr>
          <w:p w:rsidR="005E365D" w:rsidRPr="00032EFD" w:rsidRDefault="005E365D" w:rsidP="00C115CE">
            <w:pPr>
              <w:spacing w:after="0"/>
              <w:ind w:firstLine="709"/>
              <w:jc w:val="center"/>
              <w:rPr>
                <w:b/>
                <w:color w:val="000000" w:themeColor="text1"/>
                <w:sz w:val="28"/>
                <w:szCs w:val="28"/>
              </w:rPr>
            </w:pPr>
            <w:r w:rsidRPr="00032EFD">
              <w:rPr>
                <w:b/>
                <w:color w:val="000000" w:themeColor="text1"/>
                <w:sz w:val="28"/>
                <w:szCs w:val="28"/>
              </w:rPr>
              <w:lastRenderedPageBreak/>
              <w:t>1930</w:t>
            </w:r>
          </w:p>
        </w:tc>
        <w:tc>
          <w:tcPr>
            <w:tcW w:w="6378" w:type="dxa"/>
          </w:tcPr>
          <w:p w:rsidR="007F5D8A" w:rsidRPr="00032EFD" w:rsidRDefault="005E365D" w:rsidP="00C115CE">
            <w:pPr>
              <w:spacing w:after="0"/>
              <w:ind w:firstLine="709"/>
              <w:jc w:val="center"/>
              <w:rPr>
                <w:b/>
                <w:color w:val="000000" w:themeColor="text1"/>
                <w:sz w:val="28"/>
                <w:szCs w:val="28"/>
              </w:rPr>
            </w:pPr>
            <w:r w:rsidRPr="00032EFD">
              <w:rPr>
                <w:b/>
                <w:color w:val="000000" w:themeColor="text1"/>
                <w:sz w:val="28"/>
                <w:szCs w:val="28"/>
              </w:rPr>
              <w:t xml:space="preserve">95 лет со дня рождения </w:t>
            </w:r>
          </w:p>
          <w:p w:rsidR="007F5D8A" w:rsidRPr="00032EFD" w:rsidRDefault="005E365D" w:rsidP="00C115CE">
            <w:pPr>
              <w:spacing w:after="0"/>
              <w:ind w:firstLine="709"/>
              <w:jc w:val="center"/>
              <w:rPr>
                <w:b/>
                <w:color w:val="000000" w:themeColor="text1"/>
                <w:sz w:val="28"/>
                <w:szCs w:val="28"/>
              </w:rPr>
            </w:pPr>
            <w:r w:rsidRPr="00032EFD">
              <w:rPr>
                <w:b/>
                <w:color w:val="000000" w:themeColor="text1"/>
                <w:sz w:val="28"/>
                <w:szCs w:val="28"/>
              </w:rPr>
              <w:t>Яралиева Якуба Рамазановича,</w:t>
            </w:r>
          </w:p>
          <w:p w:rsidR="001F300A" w:rsidRPr="00032EFD" w:rsidRDefault="005E365D" w:rsidP="00C115CE">
            <w:pPr>
              <w:spacing w:after="0"/>
              <w:ind w:firstLine="709"/>
              <w:jc w:val="center"/>
              <w:rPr>
                <w:b/>
                <w:color w:val="000000" w:themeColor="text1"/>
                <w:sz w:val="28"/>
                <w:szCs w:val="28"/>
              </w:rPr>
            </w:pPr>
            <w:r w:rsidRPr="00032EFD">
              <w:rPr>
                <w:b/>
                <w:color w:val="000000" w:themeColor="text1"/>
                <w:sz w:val="28"/>
                <w:szCs w:val="28"/>
              </w:rPr>
              <w:t xml:space="preserve"> прозаика, драматурга, переводчика </w:t>
            </w:r>
          </w:p>
          <w:p w:rsidR="005E365D" w:rsidRPr="00032EFD" w:rsidRDefault="005E365D" w:rsidP="00C115CE">
            <w:pPr>
              <w:spacing w:after="0"/>
              <w:ind w:firstLine="709"/>
              <w:jc w:val="center"/>
              <w:rPr>
                <w:b/>
                <w:color w:val="000000" w:themeColor="text1"/>
                <w:sz w:val="28"/>
                <w:szCs w:val="28"/>
              </w:rPr>
            </w:pPr>
            <w:r w:rsidRPr="00032EFD">
              <w:rPr>
                <w:b/>
                <w:color w:val="000000" w:themeColor="text1"/>
                <w:sz w:val="28"/>
                <w:szCs w:val="28"/>
              </w:rPr>
              <w:t>(1930-1991 гг.)</w:t>
            </w:r>
          </w:p>
        </w:tc>
      </w:tr>
    </w:tbl>
    <w:p w:rsidR="00B345C5" w:rsidRPr="00032EFD" w:rsidRDefault="00B345C5" w:rsidP="00207F09">
      <w:pPr>
        <w:spacing w:after="0"/>
        <w:ind w:firstLine="709"/>
        <w:jc w:val="both"/>
        <w:rPr>
          <w:rFonts w:ascii="Times New Roman" w:hAnsi="Times New Roman"/>
          <w:i/>
          <w:color w:val="000000"/>
          <w:sz w:val="28"/>
          <w:szCs w:val="28"/>
        </w:rPr>
      </w:pPr>
    </w:p>
    <w:p w:rsidR="003E251C" w:rsidRPr="00032EFD" w:rsidRDefault="000B3FD7" w:rsidP="00207F09">
      <w:pPr>
        <w:spacing w:after="0"/>
        <w:ind w:left="-142" w:firstLine="709"/>
        <w:jc w:val="both"/>
        <w:rPr>
          <w:rFonts w:ascii="Times New Roman" w:hAnsi="Times New Roman"/>
          <w:color w:val="000000"/>
          <w:sz w:val="28"/>
          <w:szCs w:val="28"/>
        </w:rPr>
      </w:pPr>
      <w:r w:rsidRPr="00032EFD">
        <w:rPr>
          <w:rFonts w:ascii="Times New Roman" w:hAnsi="Times New Roman"/>
          <w:color w:val="000000"/>
          <w:sz w:val="28"/>
          <w:szCs w:val="28"/>
        </w:rPr>
        <w:t>Якуб Рамазанович Яралиев родился в с. Цилинг Курахского района ДАССР.</w:t>
      </w:r>
    </w:p>
    <w:p w:rsidR="003E251C" w:rsidRPr="00032EFD" w:rsidRDefault="00341AC2" w:rsidP="00207F09">
      <w:pPr>
        <w:spacing w:after="0"/>
        <w:ind w:left="-142" w:firstLine="709"/>
        <w:jc w:val="both"/>
        <w:rPr>
          <w:rFonts w:ascii="Times New Roman" w:hAnsi="Times New Roman"/>
          <w:color w:val="000000"/>
          <w:sz w:val="28"/>
          <w:szCs w:val="28"/>
        </w:rPr>
      </w:pPr>
      <w:r w:rsidRPr="00032EFD">
        <w:rPr>
          <w:rFonts w:ascii="Times New Roman" w:hAnsi="Times New Roman"/>
          <w:color w:val="000000"/>
          <w:sz w:val="28"/>
          <w:szCs w:val="28"/>
        </w:rPr>
        <w:t>Окончил фил</w:t>
      </w:r>
      <w:r w:rsidR="003E251C" w:rsidRPr="00032EFD">
        <w:rPr>
          <w:rFonts w:ascii="Times New Roman" w:hAnsi="Times New Roman"/>
          <w:color w:val="000000"/>
          <w:sz w:val="28"/>
          <w:szCs w:val="28"/>
        </w:rPr>
        <w:t xml:space="preserve">ологический </w:t>
      </w:r>
      <w:r w:rsidRPr="00032EFD">
        <w:rPr>
          <w:rFonts w:ascii="Times New Roman" w:hAnsi="Times New Roman"/>
          <w:color w:val="000000"/>
          <w:sz w:val="28"/>
          <w:szCs w:val="28"/>
        </w:rPr>
        <w:t>фак</w:t>
      </w:r>
      <w:r w:rsidR="003E251C" w:rsidRPr="00032EFD">
        <w:rPr>
          <w:rFonts w:ascii="Times New Roman" w:hAnsi="Times New Roman"/>
          <w:color w:val="000000"/>
          <w:sz w:val="28"/>
          <w:szCs w:val="28"/>
        </w:rPr>
        <w:t>ультет</w:t>
      </w:r>
      <w:r w:rsidRPr="00032EFD">
        <w:rPr>
          <w:rFonts w:ascii="Times New Roman" w:hAnsi="Times New Roman"/>
          <w:color w:val="000000"/>
          <w:sz w:val="28"/>
          <w:szCs w:val="28"/>
        </w:rPr>
        <w:t xml:space="preserve"> ДГУ</w:t>
      </w:r>
      <w:r w:rsidR="003E251C" w:rsidRPr="00032EFD">
        <w:rPr>
          <w:rFonts w:ascii="Times New Roman" w:hAnsi="Times New Roman"/>
          <w:color w:val="000000"/>
          <w:sz w:val="28"/>
          <w:szCs w:val="28"/>
        </w:rPr>
        <w:t xml:space="preserve"> им. В.И. Ленина</w:t>
      </w:r>
      <w:r w:rsidRPr="00032EFD">
        <w:rPr>
          <w:rFonts w:ascii="Times New Roman" w:hAnsi="Times New Roman"/>
          <w:color w:val="000000"/>
          <w:sz w:val="28"/>
          <w:szCs w:val="28"/>
        </w:rPr>
        <w:t xml:space="preserve"> и</w:t>
      </w:r>
      <w:r w:rsidR="003E251C" w:rsidRPr="00032EFD">
        <w:rPr>
          <w:rFonts w:ascii="Times New Roman" w:hAnsi="Times New Roman"/>
          <w:color w:val="000000"/>
          <w:sz w:val="28"/>
          <w:szCs w:val="28"/>
        </w:rPr>
        <w:t xml:space="preserve"> Высшие литературные курсы при Литературном институте им. М. Г</w:t>
      </w:r>
      <w:r w:rsidRPr="00032EFD">
        <w:rPr>
          <w:rFonts w:ascii="Times New Roman" w:hAnsi="Times New Roman"/>
          <w:color w:val="000000"/>
          <w:sz w:val="28"/>
          <w:szCs w:val="28"/>
        </w:rPr>
        <w:t xml:space="preserve">орького в г. Москва. Работал в редакции газет «Знамя социализма», «Дагестанская </w:t>
      </w:r>
      <w:r w:rsidR="003E251C" w:rsidRPr="00032EFD">
        <w:rPr>
          <w:rFonts w:ascii="Times New Roman" w:hAnsi="Times New Roman"/>
          <w:color w:val="000000"/>
          <w:sz w:val="28"/>
          <w:szCs w:val="28"/>
        </w:rPr>
        <w:t>правда», «Комсомолец Дагестана», «Коммунист», редактором лезгинского выпуска журнала «Литературный Дагестан».</w:t>
      </w:r>
    </w:p>
    <w:p w:rsidR="00341AC2" w:rsidRPr="00032EFD" w:rsidRDefault="00341AC2" w:rsidP="00207F09">
      <w:pPr>
        <w:spacing w:after="0"/>
        <w:ind w:left="-142" w:firstLine="709"/>
        <w:jc w:val="both"/>
        <w:rPr>
          <w:rFonts w:ascii="Times New Roman" w:hAnsi="Times New Roman"/>
          <w:color w:val="000000"/>
          <w:sz w:val="28"/>
          <w:szCs w:val="28"/>
        </w:rPr>
      </w:pPr>
      <w:r w:rsidRPr="00032EFD">
        <w:rPr>
          <w:rFonts w:ascii="Times New Roman" w:hAnsi="Times New Roman"/>
          <w:color w:val="000000"/>
          <w:sz w:val="28"/>
          <w:szCs w:val="28"/>
        </w:rPr>
        <w:t>Член Союза писателей СССР с 1966 года.</w:t>
      </w:r>
    </w:p>
    <w:p w:rsidR="003E251C" w:rsidRPr="00032EFD" w:rsidRDefault="003E251C" w:rsidP="00207F09">
      <w:pPr>
        <w:spacing w:after="0"/>
        <w:ind w:left="-142" w:firstLine="709"/>
        <w:jc w:val="both"/>
        <w:rPr>
          <w:rFonts w:ascii="Times New Roman" w:hAnsi="Times New Roman"/>
          <w:color w:val="000000"/>
          <w:sz w:val="28"/>
          <w:szCs w:val="28"/>
        </w:rPr>
      </w:pPr>
      <w:r w:rsidRPr="00032EFD">
        <w:rPr>
          <w:rFonts w:ascii="Times New Roman" w:hAnsi="Times New Roman"/>
          <w:color w:val="000000"/>
          <w:sz w:val="28"/>
          <w:szCs w:val="28"/>
        </w:rPr>
        <w:t>Первые прозаические произведения на родном языке напечатал в 1955 году на страницах газеты «Знамя социализма» и лезгинского выпуска альманаха «Дружба».</w:t>
      </w:r>
    </w:p>
    <w:p w:rsidR="003E251C" w:rsidRPr="00032EFD" w:rsidRDefault="003E251C" w:rsidP="00207F09">
      <w:pPr>
        <w:spacing w:after="0"/>
        <w:ind w:left="-142" w:firstLine="709"/>
        <w:jc w:val="both"/>
        <w:rPr>
          <w:rFonts w:ascii="Times New Roman" w:hAnsi="Times New Roman"/>
          <w:color w:val="000000"/>
          <w:sz w:val="28"/>
          <w:szCs w:val="28"/>
        </w:rPr>
      </w:pPr>
      <w:r w:rsidRPr="00032EFD">
        <w:rPr>
          <w:rFonts w:ascii="Times New Roman" w:hAnsi="Times New Roman"/>
          <w:color w:val="000000"/>
          <w:sz w:val="28"/>
          <w:szCs w:val="28"/>
        </w:rPr>
        <w:t>В 1958 году в Дагест</w:t>
      </w:r>
      <w:r w:rsidR="002A6DFA" w:rsidRPr="00032EFD">
        <w:rPr>
          <w:rFonts w:ascii="Times New Roman" w:hAnsi="Times New Roman"/>
          <w:color w:val="000000"/>
          <w:sz w:val="28"/>
          <w:szCs w:val="28"/>
        </w:rPr>
        <w:t>а</w:t>
      </w:r>
      <w:r w:rsidRPr="00032EFD">
        <w:rPr>
          <w:rFonts w:ascii="Times New Roman" w:hAnsi="Times New Roman"/>
          <w:color w:val="000000"/>
          <w:sz w:val="28"/>
          <w:szCs w:val="28"/>
        </w:rPr>
        <w:t>нском книжном издательстве</w:t>
      </w:r>
      <w:r w:rsidR="002A6DFA" w:rsidRPr="00032EFD">
        <w:rPr>
          <w:rFonts w:ascii="Times New Roman" w:hAnsi="Times New Roman"/>
          <w:color w:val="000000"/>
          <w:sz w:val="28"/>
          <w:szCs w:val="28"/>
        </w:rPr>
        <w:t xml:space="preserve"> в свет его первый прозаический сборник на родном языке «Жизненные пути». В разные годы в Дагкнигоиздате опубликованы его книги </w:t>
      </w:r>
      <w:r w:rsidR="00285728" w:rsidRPr="00032EFD">
        <w:rPr>
          <w:rFonts w:ascii="Times New Roman" w:hAnsi="Times New Roman"/>
          <w:color w:val="000000"/>
          <w:sz w:val="28"/>
          <w:szCs w:val="28"/>
        </w:rPr>
        <w:t>на лезгинском языке «День рождения» (1960), «Утром» (1964), «На ветру» (1987) и др.</w:t>
      </w:r>
    </w:p>
    <w:p w:rsidR="00285728" w:rsidRPr="00032EFD" w:rsidRDefault="00341AC2" w:rsidP="00207F09">
      <w:pPr>
        <w:spacing w:after="0"/>
        <w:ind w:left="-142" w:firstLine="709"/>
        <w:jc w:val="both"/>
        <w:rPr>
          <w:rFonts w:ascii="Times New Roman" w:hAnsi="Times New Roman"/>
          <w:color w:val="000000"/>
          <w:sz w:val="28"/>
          <w:szCs w:val="28"/>
        </w:rPr>
      </w:pPr>
      <w:r w:rsidRPr="00032EFD">
        <w:rPr>
          <w:rFonts w:ascii="Times New Roman" w:hAnsi="Times New Roman"/>
          <w:color w:val="000000"/>
          <w:sz w:val="28"/>
          <w:szCs w:val="28"/>
        </w:rPr>
        <w:t>Сборник</w:t>
      </w:r>
      <w:r w:rsidR="00285728" w:rsidRPr="00032EFD">
        <w:rPr>
          <w:rFonts w:ascii="Times New Roman" w:hAnsi="Times New Roman"/>
          <w:color w:val="000000"/>
          <w:sz w:val="28"/>
          <w:szCs w:val="28"/>
        </w:rPr>
        <w:t xml:space="preserve"> повестей и рассказов </w:t>
      </w:r>
      <w:r w:rsidRPr="00032EFD">
        <w:rPr>
          <w:rFonts w:ascii="Times New Roman" w:hAnsi="Times New Roman"/>
          <w:color w:val="000000"/>
          <w:sz w:val="28"/>
          <w:szCs w:val="28"/>
        </w:rPr>
        <w:t xml:space="preserve">«Птичий родник» - </w:t>
      </w:r>
      <w:r w:rsidR="00285728" w:rsidRPr="00032EFD">
        <w:rPr>
          <w:rFonts w:ascii="Times New Roman" w:hAnsi="Times New Roman"/>
          <w:color w:val="000000"/>
          <w:sz w:val="28"/>
          <w:szCs w:val="28"/>
        </w:rPr>
        <w:t>в переводе на русский язык издана в 1974 году в издательстве «Советский писатель».</w:t>
      </w:r>
    </w:p>
    <w:p w:rsidR="00285728" w:rsidRPr="00032EFD" w:rsidRDefault="00285728" w:rsidP="00207F09">
      <w:pPr>
        <w:spacing w:after="0"/>
        <w:ind w:left="-142" w:firstLine="709"/>
        <w:jc w:val="both"/>
        <w:rPr>
          <w:rFonts w:ascii="Times New Roman" w:hAnsi="Times New Roman"/>
          <w:color w:val="000000"/>
          <w:sz w:val="28"/>
          <w:szCs w:val="28"/>
        </w:rPr>
      </w:pPr>
      <w:r w:rsidRPr="00032EFD">
        <w:rPr>
          <w:rFonts w:ascii="Times New Roman" w:hAnsi="Times New Roman"/>
          <w:color w:val="000000"/>
          <w:sz w:val="28"/>
          <w:szCs w:val="28"/>
        </w:rPr>
        <w:t>Отдельные рассказы Я. Яралиева переведены на английский, испанский, польский и французский языки и опубликованы в журнале «Советская литература» за 1978 год.</w:t>
      </w:r>
    </w:p>
    <w:p w:rsidR="00285728" w:rsidRPr="00032EFD" w:rsidRDefault="00285728" w:rsidP="00207F09">
      <w:pPr>
        <w:spacing w:after="0"/>
        <w:ind w:left="-142" w:firstLine="709"/>
        <w:jc w:val="both"/>
        <w:rPr>
          <w:rFonts w:ascii="Times New Roman" w:hAnsi="Times New Roman"/>
          <w:color w:val="000000"/>
          <w:sz w:val="28"/>
          <w:szCs w:val="28"/>
        </w:rPr>
      </w:pPr>
      <w:r w:rsidRPr="00032EFD">
        <w:rPr>
          <w:rFonts w:ascii="Times New Roman" w:hAnsi="Times New Roman"/>
          <w:color w:val="000000"/>
          <w:sz w:val="28"/>
          <w:szCs w:val="28"/>
        </w:rPr>
        <w:t>Я, Яралиев является автором пьес «Свадьба вдовушки» (совместно с А. Раджабовым) и «Маки на заре», поставленных Лезгинским музыкально-драматическим</w:t>
      </w:r>
      <w:r w:rsidR="00C27059" w:rsidRPr="00032EFD">
        <w:rPr>
          <w:rFonts w:ascii="Times New Roman" w:hAnsi="Times New Roman"/>
          <w:color w:val="000000"/>
          <w:sz w:val="28"/>
          <w:szCs w:val="28"/>
        </w:rPr>
        <w:t xml:space="preserve"> театром им. С. Стальского.</w:t>
      </w:r>
    </w:p>
    <w:p w:rsidR="00C27059" w:rsidRPr="00032EFD" w:rsidRDefault="00C27059" w:rsidP="00207F09">
      <w:pPr>
        <w:spacing w:after="0"/>
        <w:ind w:left="-142" w:firstLine="709"/>
        <w:jc w:val="both"/>
        <w:rPr>
          <w:rFonts w:ascii="Times New Roman" w:hAnsi="Times New Roman"/>
          <w:color w:val="000000"/>
          <w:sz w:val="28"/>
          <w:szCs w:val="28"/>
        </w:rPr>
      </w:pPr>
      <w:r w:rsidRPr="00032EFD">
        <w:rPr>
          <w:rFonts w:ascii="Times New Roman" w:hAnsi="Times New Roman"/>
          <w:color w:val="000000"/>
          <w:sz w:val="28"/>
          <w:szCs w:val="28"/>
        </w:rPr>
        <w:t>Он перевёл на лезгинский язык повести Ч. Айтматова «Джамиля», Н. Носова «Витя Малеев в школе и дома», З. Зульфукарова «Рассвет в горах», детские рассказы Г. Ладонщикова «Помощники весны» и другие произведения русских и дагестанских писателей.</w:t>
      </w:r>
    </w:p>
    <w:p w:rsidR="004417D8" w:rsidRPr="00032EFD" w:rsidRDefault="00341AC2" w:rsidP="00207F09">
      <w:pPr>
        <w:spacing w:after="0"/>
        <w:ind w:left="-142" w:firstLine="709"/>
        <w:jc w:val="both"/>
        <w:rPr>
          <w:rFonts w:ascii="Times New Roman" w:hAnsi="Times New Roman"/>
          <w:color w:val="000000"/>
          <w:sz w:val="28"/>
          <w:szCs w:val="28"/>
        </w:rPr>
      </w:pPr>
      <w:r w:rsidRPr="00032EFD">
        <w:rPr>
          <w:rFonts w:ascii="Times New Roman" w:hAnsi="Times New Roman"/>
          <w:color w:val="000000"/>
          <w:sz w:val="28"/>
          <w:szCs w:val="28"/>
        </w:rPr>
        <w:t>В будничных житейских делах показывает Я. Яралиев своих героев - чабанов, пасущих отары на высокогорных альпийских лугах, аульскую молодежь - колхозников, учителей, библиотекарей, и мы видим, каковы они, что ценят в жизни и в людях, что осуждают и презирают, чем дорожат и восхищаются.</w:t>
      </w:r>
    </w:p>
    <w:p w:rsidR="00034171" w:rsidRPr="00032EFD" w:rsidRDefault="00034171" w:rsidP="00207F09">
      <w:pPr>
        <w:spacing w:after="0"/>
        <w:ind w:left="-142" w:firstLine="709"/>
        <w:jc w:val="both"/>
        <w:rPr>
          <w:rFonts w:ascii="Times New Roman" w:hAnsi="Times New Roman"/>
          <w:b/>
          <w:i/>
          <w:color w:val="000000"/>
          <w:sz w:val="28"/>
          <w:szCs w:val="28"/>
        </w:rPr>
      </w:pPr>
      <w:r w:rsidRPr="00032EFD">
        <w:rPr>
          <w:rFonts w:ascii="Times New Roman" w:hAnsi="Times New Roman"/>
          <w:b/>
          <w:i/>
          <w:color w:val="000000"/>
          <w:sz w:val="28"/>
          <w:szCs w:val="28"/>
        </w:rPr>
        <w:t>Яралиев, Я.</w:t>
      </w:r>
      <w:r w:rsidRPr="00032EFD">
        <w:rPr>
          <w:rFonts w:ascii="Times New Roman" w:hAnsi="Times New Roman"/>
          <w:b/>
          <w:bCs/>
          <w:i/>
          <w:color w:val="000000"/>
          <w:sz w:val="28"/>
          <w:szCs w:val="28"/>
        </w:rPr>
        <w:t xml:space="preserve"> </w:t>
      </w:r>
      <w:r w:rsidRPr="00032EFD">
        <w:rPr>
          <w:rFonts w:ascii="Times New Roman" w:hAnsi="Times New Roman"/>
          <w:b/>
          <w:i/>
          <w:color w:val="000000"/>
          <w:sz w:val="28"/>
          <w:szCs w:val="28"/>
        </w:rPr>
        <w:t>Лейли бадедин хтул: са пердедикай ибарат тир пьеса / Я. Яралиев.</w:t>
      </w:r>
      <w:r w:rsidR="00F67285" w:rsidRPr="00032EFD">
        <w:rPr>
          <w:rFonts w:ascii="Times New Roman" w:hAnsi="Times New Roman"/>
          <w:b/>
          <w:i/>
          <w:color w:val="000000"/>
          <w:sz w:val="28"/>
          <w:szCs w:val="28"/>
        </w:rPr>
        <w:t xml:space="preserve"> - Махачкала, 1963. - 42 с. - </w:t>
      </w:r>
      <w:r w:rsidRPr="00032EFD">
        <w:rPr>
          <w:rFonts w:ascii="Times New Roman" w:hAnsi="Times New Roman"/>
          <w:b/>
          <w:i/>
          <w:color w:val="000000"/>
          <w:sz w:val="28"/>
          <w:szCs w:val="28"/>
        </w:rPr>
        <w:t xml:space="preserve"> лез. яз.</w:t>
      </w:r>
    </w:p>
    <w:p w:rsidR="00034171" w:rsidRPr="00032EFD" w:rsidRDefault="00034171" w:rsidP="00207F09">
      <w:pPr>
        <w:spacing w:after="0"/>
        <w:ind w:left="-142" w:firstLine="709"/>
        <w:jc w:val="both"/>
        <w:rPr>
          <w:rFonts w:ascii="Times New Roman" w:hAnsi="Times New Roman"/>
          <w:b/>
          <w:i/>
          <w:color w:val="000000"/>
          <w:sz w:val="28"/>
          <w:szCs w:val="28"/>
        </w:rPr>
      </w:pPr>
      <w:r w:rsidRPr="00032EFD">
        <w:rPr>
          <w:rFonts w:ascii="Times New Roman" w:hAnsi="Times New Roman"/>
          <w:b/>
          <w:bCs/>
          <w:i/>
          <w:color w:val="000000"/>
          <w:sz w:val="28"/>
          <w:szCs w:val="28"/>
        </w:rPr>
        <w:t>Яралиев, Я.</w:t>
      </w:r>
      <w:r w:rsidRPr="00032EFD">
        <w:rPr>
          <w:rFonts w:ascii="Times New Roman" w:hAnsi="Times New Roman"/>
          <w:b/>
          <w:i/>
          <w:color w:val="000000"/>
          <w:sz w:val="28"/>
          <w:szCs w:val="28"/>
        </w:rPr>
        <w:t xml:space="preserve">Магнолиядин пеш; Гьуьжет; Экуьнин кIек: [повесть] // Лезги газет / Лезгинская газета. - 2010. - </w:t>
      </w:r>
      <w:r w:rsidRPr="00032EFD">
        <w:rPr>
          <w:rFonts w:ascii="Times New Roman" w:hAnsi="Times New Roman"/>
          <w:b/>
          <w:bCs/>
          <w:i/>
          <w:color w:val="000000"/>
          <w:sz w:val="28"/>
          <w:szCs w:val="28"/>
        </w:rPr>
        <w:t>29 июля</w:t>
      </w:r>
      <w:r w:rsidRPr="00032EFD">
        <w:rPr>
          <w:rFonts w:ascii="Times New Roman" w:hAnsi="Times New Roman"/>
          <w:b/>
          <w:i/>
          <w:color w:val="000000"/>
          <w:sz w:val="28"/>
          <w:szCs w:val="28"/>
        </w:rPr>
        <w:t>. - С. 17. - Яралиев, Я.</w:t>
      </w:r>
      <w:r w:rsidRPr="00032EFD">
        <w:rPr>
          <w:rFonts w:ascii="Times New Roman" w:hAnsi="Times New Roman"/>
          <w:b/>
          <w:bCs/>
          <w:i/>
          <w:color w:val="000000"/>
          <w:sz w:val="28"/>
          <w:szCs w:val="28"/>
        </w:rPr>
        <w:t xml:space="preserve"> </w:t>
      </w:r>
      <w:r w:rsidRPr="00032EFD">
        <w:rPr>
          <w:rFonts w:ascii="Times New Roman" w:hAnsi="Times New Roman"/>
          <w:b/>
          <w:i/>
          <w:color w:val="000000"/>
          <w:sz w:val="28"/>
          <w:szCs w:val="28"/>
        </w:rPr>
        <w:t>Листок магнолии; Спор; Утренний петух</w:t>
      </w:r>
      <w:r w:rsidR="00F67285" w:rsidRPr="00032EFD">
        <w:rPr>
          <w:rFonts w:ascii="Times New Roman" w:hAnsi="Times New Roman"/>
          <w:b/>
          <w:i/>
          <w:color w:val="000000"/>
          <w:sz w:val="28"/>
          <w:szCs w:val="28"/>
        </w:rPr>
        <w:t xml:space="preserve">. – </w:t>
      </w:r>
      <w:r w:rsidRPr="00032EFD">
        <w:rPr>
          <w:rFonts w:ascii="Times New Roman" w:hAnsi="Times New Roman"/>
          <w:b/>
          <w:i/>
          <w:color w:val="000000"/>
          <w:sz w:val="28"/>
          <w:szCs w:val="28"/>
        </w:rPr>
        <w:t xml:space="preserve"> лез яз.</w:t>
      </w:r>
    </w:p>
    <w:p w:rsidR="00034171" w:rsidRPr="00032EFD" w:rsidRDefault="00034171" w:rsidP="00207F09">
      <w:pPr>
        <w:spacing w:after="0"/>
        <w:ind w:left="-142" w:firstLine="709"/>
        <w:jc w:val="both"/>
        <w:rPr>
          <w:rFonts w:ascii="Times New Roman" w:hAnsi="Times New Roman"/>
          <w:b/>
          <w:i/>
          <w:color w:val="000000"/>
          <w:sz w:val="28"/>
          <w:szCs w:val="28"/>
        </w:rPr>
      </w:pPr>
      <w:r w:rsidRPr="00032EFD">
        <w:rPr>
          <w:rFonts w:ascii="Times New Roman" w:hAnsi="Times New Roman"/>
          <w:b/>
          <w:bCs/>
          <w:i/>
          <w:color w:val="000000"/>
          <w:sz w:val="28"/>
          <w:szCs w:val="28"/>
        </w:rPr>
        <w:lastRenderedPageBreak/>
        <w:t xml:space="preserve">Жалилов, М. </w:t>
      </w:r>
      <w:r w:rsidRPr="00032EFD">
        <w:rPr>
          <w:rFonts w:ascii="Times New Roman" w:hAnsi="Times New Roman"/>
          <w:b/>
          <w:i/>
          <w:color w:val="000000"/>
          <w:sz w:val="28"/>
          <w:szCs w:val="28"/>
        </w:rPr>
        <w:t xml:space="preserve">Михьи булах: [о жизни и творчестве писателя Яралиева Якуба, к 80-летию со дня рождения] // Лезги газет / Лезгинская газета. - 2010. - </w:t>
      </w:r>
      <w:r w:rsidRPr="00032EFD">
        <w:rPr>
          <w:rFonts w:ascii="Times New Roman" w:hAnsi="Times New Roman"/>
          <w:b/>
          <w:bCs/>
          <w:i/>
          <w:color w:val="000000"/>
          <w:sz w:val="28"/>
          <w:szCs w:val="28"/>
        </w:rPr>
        <w:t>29 июля</w:t>
      </w:r>
      <w:r w:rsidRPr="00032EFD">
        <w:rPr>
          <w:rFonts w:ascii="Times New Roman" w:hAnsi="Times New Roman"/>
          <w:b/>
          <w:i/>
          <w:color w:val="000000"/>
          <w:sz w:val="28"/>
          <w:szCs w:val="28"/>
        </w:rPr>
        <w:t>. - С. 16. – Жалилов, М. Чистый родник.</w:t>
      </w:r>
      <w:r w:rsidR="00F67285" w:rsidRPr="00032EFD">
        <w:rPr>
          <w:rFonts w:ascii="Times New Roman" w:hAnsi="Times New Roman"/>
          <w:b/>
          <w:i/>
          <w:color w:val="000000"/>
          <w:sz w:val="28"/>
          <w:szCs w:val="28"/>
        </w:rPr>
        <w:t xml:space="preserve"> – лез. яз.</w:t>
      </w:r>
    </w:p>
    <w:p w:rsidR="004417D8" w:rsidRPr="00032EFD" w:rsidRDefault="004417D8" w:rsidP="00207F09">
      <w:pPr>
        <w:spacing w:after="0"/>
        <w:ind w:left="-142" w:firstLine="709"/>
        <w:jc w:val="both"/>
        <w:rPr>
          <w:rFonts w:ascii="Times New Roman" w:hAnsi="Times New Roman"/>
          <w:b/>
          <w:i/>
          <w:color w:val="000000"/>
          <w:sz w:val="28"/>
          <w:szCs w:val="28"/>
        </w:rPr>
      </w:pPr>
      <w:r w:rsidRPr="00032EFD">
        <w:rPr>
          <w:rFonts w:ascii="Times New Roman" w:hAnsi="Times New Roman"/>
          <w:b/>
          <w:bCs/>
          <w:i/>
          <w:color w:val="000000"/>
          <w:sz w:val="28"/>
          <w:szCs w:val="28"/>
        </w:rPr>
        <w:t xml:space="preserve">Салимов, Б. </w:t>
      </w:r>
      <w:r w:rsidRPr="00032EFD">
        <w:rPr>
          <w:rFonts w:ascii="Times New Roman" w:hAnsi="Times New Roman"/>
          <w:b/>
          <w:i/>
          <w:color w:val="000000"/>
          <w:sz w:val="28"/>
          <w:szCs w:val="28"/>
        </w:rPr>
        <w:t xml:space="preserve">Чи арада амай хьиз я: [о творчестве писателя Я. Яралиева] // Лезги газет / Лезгинская газета. - 2000. - </w:t>
      </w:r>
      <w:r w:rsidRPr="00032EFD">
        <w:rPr>
          <w:rFonts w:ascii="Times New Roman" w:hAnsi="Times New Roman"/>
          <w:b/>
          <w:bCs/>
          <w:i/>
          <w:color w:val="000000"/>
          <w:sz w:val="28"/>
          <w:szCs w:val="28"/>
        </w:rPr>
        <w:t>2 нояб. (№ 44)</w:t>
      </w:r>
      <w:r w:rsidRPr="00032EFD">
        <w:rPr>
          <w:rFonts w:ascii="Times New Roman" w:hAnsi="Times New Roman"/>
          <w:b/>
          <w:i/>
          <w:color w:val="000000"/>
          <w:sz w:val="28"/>
          <w:szCs w:val="28"/>
        </w:rPr>
        <w:t>. - С. 16. – С</w:t>
      </w:r>
      <w:r w:rsidR="00F67285" w:rsidRPr="00032EFD">
        <w:rPr>
          <w:rFonts w:ascii="Times New Roman" w:hAnsi="Times New Roman"/>
          <w:b/>
          <w:i/>
          <w:color w:val="000000"/>
          <w:sz w:val="28"/>
          <w:szCs w:val="28"/>
        </w:rPr>
        <w:t xml:space="preserve">алимов. Б. Он живет с нами. – </w:t>
      </w:r>
      <w:r w:rsidRPr="00032EFD">
        <w:rPr>
          <w:rFonts w:ascii="Times New Roman" w:hAnsi="Times New Roman"/>
          <w:b/>
          <w:i/>
          <w:color w:val="000000"/>
          <w:sz w:val="28"/>
          <w:szCs w:val="28"/>
        </w:rPr>
        <w:t xml:space="preserve"> лез. яз.</w:t>
      </w:r>
    </w:p>
    <w:p w:rsidR="00C27059" w:rsidRPr="00032EFD" w:rsidRDefault="00C27059" w:rsidP="00207F09">
      <w:pPr>
        <w:spacing w:after="0"/>
        <w:ind w:left="-142" w:firstLine="709"/>
        <w:jc w:val="both"/>
        <w:rPr>
          <w:rFonts w:ascii="Times New Roman" w:hAnsi="Times New Roman"/>
          <w:b/>
          <w:i/>
          <w:color w:val="000000"/>
          <w:sz w:val="28"/>
          <w:szCs w:val="28"/>
        </w:rPr>
      </w:pPr>
      <w:r w:rsidRPr="00032EFD">
        <w:rPr>
          <w:rFonts w:ascii="Times New Roman" w:hAnsi="Times New Roman"/>
          <w:b/>
          <w:i/>
          <w:color w:val="000000"/>
          <w:sz w:val="28"/>
          <w:szCs w:val="28"/>
        </w:rPr>
        <w:t>Яралиев Якуб</w:t>
      </w:r>
      <w:r w:rsidR="00FF71A8" w:rsidRPr="00032EFD">
        <w:rPr>
          <w:rFonts w:ascii="Times New Roman" w:hAnsi="Times New Roman"/>
          <w:b/>
          <w:i/>
          <w:color w:val="000000"/>
          <w:sz w:val="28"/>
          <w:szCs w:val="28"/>
        </w:rPr>
        <w:t xml:space="preserve"> Рамазанович // Писатели Дагестана: из века в век / авт. – сост. М. Ахмедова. – Махачкала, 2009. – С. 300</w:t>
      </w:r>
      <w:r w:rsidR="004417D8" w:rsidRPr="00032EFD">
        <w:rPr>
          <w:rFonts w:ascii="Times New Roman" w:hAnsi="Times New Roman"/>
          <w:b/>
          <w:i/>
          <w:color w:val="000000"/>
          <w:sz w:val="28"/>
          <w:szCs w:val="28"/>
        </w:rPr>
        <w:t>.</w:t>
      </w:r>
    </w:p>
    <w:p w:rsidR="00341AC2" w:rsidRPr="00032EFD" w:rsidRDefault="00341AC2" w:rsidP="00207F09">
      <w:pPr>
        <w:spacing w:after="0"/>
        <w:ind w:left="-142" w:firstLine="709"/>
        <w:rPr>
          <w:rFonts w:ascii="Times New Roman" w:hAnsi="Times New Roman"/>
          <w:color w:val="000000"/>
          <w:sz w:val="28"/>
          <w:szCs w:val="28"/>
        </w:rPr>
      </w:pPr>
    </w:p>
    <w:p w:rsidR="001F300A" w:rsidRPr="00032EFD" w:rsidRDefault="001F300A">
      <w:pPr>
        <w:spacing w:after="0" w:line="240" w:lineRule="auto"/>
        <w:rPr>
          <w:rFonts w:ascii="Times New Roman" w:hAnsi="Times New Roman"/>
          <w:b/>
          <w:i/>
          <w:sz w:val="28"/>
          <w:szCs w:val="28"/>
        </w:rPr>
      </w:pPr>
    </w:p>
    <w:p w:rsidR="007F5D8A" w:rsidRPr="00032EFD" w:rsidRDefault="007F5D8A">
      <w:pPr>
        <w:spacing w:after="0" w:line="240" w:lineRule="auto"/>
        <w:rPr>
          <w:rFonts w:ascii="Times New Roman" w:hAnsi="Times New Roman"/>
          <w:b/>
          <w:i/>
          <w:sz w:val="28"/>
          <w:szCs w:val="28"/>
        </w:rPr>
      </w:pPr>
    </w:p>
    <w:p w:rsidR="000B0F88" w:rsidRPr="00C318FD" w:rsidRDefault="00F67285" w:rsidP="00207F09">
      <w:pPr>
        <w:ind w:left="-142" w:firstLine="709"/>
        <w:contextualSpacing/>
        <w:rPr>
          <w:rFonts w:ascii="Times New Roman" w:hAnsi="Times New Roman"/>
          <w:b/>
          <w:i/>
          <w:sz w:val="28"/>
          <w:szCs w:val="28"/>
        </w:rPr>
      </w:pPr>
      <w:r>
        <w:rPr>
          <w:rFonts w:ascii="Times New Roman" w:hAnsi="Times New Roman"/>
          <w:b/>
          <w:i/>
          <w:sz w:val="28"/>
          <w:szCs w:val="28"/>
        </w:rPr>
        <w:t>Именной</w:t>
      </w:r>
      <w:r w:rsidR="000B0F88" w:rsidRPr="00C318FD">
        <w:rPr>
          <w:rFonts w:ascii="Times New Roman" w:hAnsi="Times New Roman"/>
          <w:b/>
          <w:i/>
          <w:sz w:val="28"/>
          <w:szCs w:val="28"/>
        </w:rPr>
        <w:t xml:space="preserve"> указатель</w:t>
      </w:r>
    </w:p>
    <w:p w:rsidR="000B0F88" w:rsidRPr="003008AE" w:rsidRDefault="000B0F88" w:rsidP="00207F09">
      <w:pPr>
        <w:ind w:left="-142" w:firstLine="709"/>
        <w:contextualSpacing/>
        <w:rPr>
          <w:rFonts w:ascii="Times New Roman" w:hAnsi="Times New Roman"/>
          <w:b/>
          <w:sz w:val="28"/>
          <w:szCs w:val="28"/>
        </w:rPr>
      </w:pPr>
    </w:p>
    <w:p w:rsidR="000B0F88" w:rsidRPr="00273889" w:rsidRDefault="000B0F88" w:rsidP="00207F09">
      <w:pPr>
        <w:ind w:left="-142" w:right="-1" w:firstLine="709"/>
        <w:contextualSpacing/>
        <w:rPr>
          <w:rFonts w:ascii="Times New Roman" w:hAnsi="Times New Roman"/>
          <w:sz w:val="28"/>
          <w:szCs w:val="28"/>
        </w:rPr>
      </w:pPr>
      <w:r w:rsidRPr="00C115CE">
        <w:rPr>
          <w:rFonts w:ascii="Times New Roman" w:hAnsi="Times New Roman"/>
          <w:sz w:val="28"/>
          <w:szCs w:val="28"/>
        </w:rPr>
        <w:t>Абакаров Асхаб Тинамагомедович</w:t>
      </w:r>
      <w:r w:rsidR="007D24C6">
        <w:rPr>
          <w:rFonts w:ascii="Times New Roman" w:hAnsi="Times New Roman"/>
          <w:sz w:val="28"/>
          <w:szCs w:val="28"/>
        </w:rPr>
        <w:t xml:space="preserve">………………………………………… </w:t>
      </w:r>
      <w:r w:rsidR="00ED1EBA">
        <w:rPr>
          <w:rFonts w:ascii="Times New Roman" w:hAnsi="Times New Roman"/>
          <w:sz w:val="28"/>
          <w:szCs w:val="28"/>
        </w:rPr>
        <w:t>130</w:t>
      </w:r>
    </w:p>
    <w:p w:rsidR="000B0F88" w:rsidRPr="00273889" w:rsidRDefault="000B0F88" w:rsidP="00207F09">
      <w:pPr>
        <w:ind w:left="-142" w:firstLine="709"/>
        <w:contextualSpacing/>
        <w:rPr>
          <w:rFonts w:ascii="Times New Roman" w:hAnsi="Times New Roman"/>
          <w:color w:val="000000"/>
          <w:spacing w:val="-5"/>
          <w:sz w:val="28"/>
          <w:szCs w:val="28"/>
        </w:rPr>
      </w:pPr>
      <w:r w:rsidRPr="00273889">
        <w:rPr>
          <w:rFonts w:ascii="Times New Roman" w:hAnsi="Times New Roman"/>
          <w:color w:val="000000"/>
          <w:spacing w:val="-5"/>
          <w:sz w:val="28"/>
          <w:szCs w:val="28"/>
        </w:rPr>
        <w:t>Абасов Магомед Б</w:t>
      </w:r>
      <w:r>
        <w:rPr>
          <w:rFonts w:ascii="Times New Roman" w:hAnsi="Times New Roman"/>
          <w:color w:val="000000"/>
          <w:spacing w:val="-5"/>
          <w:sz w:val="28"/>
          <w:szCs w:val="28"/>
        </w:rPr>
        <w:t>асирович…………</w:t>
      </w:r>
      <w:r w:rsidR="00B5571F">
        <w:rPr>
          <w:rFonts w:ascii="Times New Roman" w:hAnsi="Times New Roman"/>
          <w:color w:val="000000"/>
          <w:spacing w:val="-5"/>
          <w:sz w:val="28"/>
          <w:szCs w:val="28"/>
        </w:rPr>
        <w:t>……………………………………</w:t>
      </w:r>
      <w:proofErr w:type="gramStart"/>
      <w:r w:rsidR="00B5571F">
        <w:rPr>
          <w:rFonts w:ascii="Times New Roman" w:hAnsi="Times New Roman"/>
          <w:color w:val="000000"/>
          <w:spacing w:val="-5"/>
          <w:sz w:val="28"/>
          <w:szCs w:val="28"/>
        </w:rPr>
        <w:t>…..</w:t>
      </w:r>
      <w:r w:rsidR="002968A3">
        <w:rPr>
          <w:rFonts w:ascii="Times New Roman" w:hAnsi="Times New Roman"/>
          <w:color w:val="000000"/>
          <w:spacing w:val="-5"/>
          <w:sz w:val="28"/>
          <w:szCs w:val="28"/>
        </w:rPr>
        <w:t>..</w:t>
      </w:r>
      <w:proofErr w:type="gramEnd"/>
      <w:r w:rsidR="00B172A0">
        <w:rPr>
          <w:rFonts w:ascii="Times New Roman" w:hAnsi="Times New Roman"/>
          <w:color w:val="000000"/>
          <w:spacing w:val="-5"/>
          <w:sz w:val="28"/>
          <w:szCs w:val="28"/>
        </w:rPr>
        <w:t>188</w:t>
      </w:r>
    </w:p>
    <w:p w:rsidR="00137B5E" w:rsidRDefault="00137B5E" w:rsidP="00207F09">
      <w:pPr>
        <w:ind w:left="-142" w:firstLine="709"/>
        <w:contextualSpacing/>
        <w:rPr>
          <w:rFonts w:ascii="Times New Roman" w:hAnsi="Times New Roman"/>
          <w:sz w:val="28"/>
          <w:szCs w:val="28"/>
        </w:rPr>
      </w:pPr>
      <w:r>
        <w:rPr>
          <w:rFonts w:ascii="Times New Roman" w:hAnsi="Times New Roman"/>
          <w:sz w:val="28"/>
          <w:szCs w:val="28"/>
        </w:rPr>
        <w:t>Абашилов Га</w:t>
      </w:r>
      <w:r w:rsidR="002968A3">
        <w:rPr>
          <w:rFonts w:ascii="Times New Roman" w:hAnsi="Times New Roman"/>
          <w:sz w:val="28"/>
          <w:szCs w:val="28"/>
        </w:rPr>
        <w:t xml:space="preserve">джи Ахмедович………………………………………………  </w:t>
      </w:r>
      <w:r w:rsidR="00ED1EBA">
        <w:rPr>
          <w:rFonts w:ascii="Times New Roman" w:hAnsi="Times New Roman"/>
          <w:sz w:val="28"/>
          <w:szCs w:val="28"/>
        </w:rPr>
        <w:t>135</w:t>
      </w:r>
    </w:p>
    <w:p w:rsidR="000B0F88" w:rsidRPr="00273889" w:rsidRDefault="007D24C6" w:rsidP="00207F09">
      <w:pPr>
        <w:ind w:left="-142" w:firstLine="709"/>
        <w:contextualSpacing/>
        <w:rPr>
          <w:rFonts w:ascii="Times New Roman" w:hAnsi="Times New Roman"/>
          <w:sz w:val="28"/>
          <w:szCs w:val="28"/>
        </w:rPr>
      </w:pPr>
      <w:r>
        <w:rPr>
          <w:rFonts w:ascii="Times New Roman" w:hAnsi="Times New Roman"/>
          <w:sz w:val="28"/>
          <w:szCs w:val="28"/>
        </w:rPr>
        <w:t>Абдулгамидов Чанакан</w:t>
      </w:r>
      <w:r w:rsidR="00B5571F">
        <w:rPr>
          <w:rFonts w:ascii="Times New Roman" w:hAnsi="Times New Roman"/>
          <w:sz w:val="28"/>
          <w:szCs w:val="28"/>
        </w:rPr>
        <w:t xml:space="preserve"> </w:t>
      </w:r>
      <w:r w:rsidR="000B0F88" w:rsidRPr="00273889">
        <w:rPr>
          <w:rFonts w:ascii="Times New Roman" w:hAnsi="Times New Roman"/>
          <w:sz w:val="28"/>
          <w:szCs w:val="28"/>
        </w:rPr>
        <w:t>Абдулгамидович…………………………………</w:t>
      </w:r>
      <w:r w:rsidR="002968A3">
        <w:rPr>
          <w:rFonts w:ascii="Times New Roman" w:hAnsi="Times New Roman"/>
          <w:sz w:val="28"/>
          <w:szCs w:val="28"/>
        </w:rPr>
        <w:t xml:space="preserve">  </w:t>
      </w:r>
      <w:r w:rsidR="00ED1EBA">
        <w:rPr>
          <w:rFonts w:ascii="Times New Roman" w:hAnsi="Times New Roman"/>
          <w:sz w:val="28"/>
          <w:szCs w:val="28"/>
        </w:rPr>
        <w:t>140</w:t>
      </w:r>
    </w:p>
    <w:p w:rsidR="000B0F88" w:rsidRPr="00273889" w:rsidRDefault="007D24C6" w:rsidP="00207F09">
      <w:pPr>
        <w:ind w:left="-142" w:firstLine="709"/>
        <w:contextualSpacing/>
        <w:rPr>
          <w:rFonts w:ascii="Times New Roman" w:hAnsi="Times New Roman"/>
          <w:sz w:val="28"/>
          <w:szCs w:val="28"/>
        </w:rPr>
      </w:pPr>
      <w:r>
        <w:rPr>
          <w:rFonts w:ascii="Times New Roman" w:hAnsi="Times New Roman"/>
          <w:sz w:val="28"/>
          <w:szCs w:val="28"/>
        </w:rPr>
        <w:t>Абдуллаев</w:t>
      </w:r>
      <w:r w:rsidR="00B5571F">
        <w:rPr>
          <w:rFonts w:ascii="Times New Roman" w:hAnsi="Times New Roman"/>
          <w:sz w:val="28"/>
          <w:szCs w:val="28"/>
        </w:rPr>
        <w:t xml:space="preserve"> </w:t>
      </w:r>
      <w:r>
        <w:rPr>
          <w:rFonts w:ascii="Times New Roman" w:hAnsi="Times New Roman"/>
          <w:sz w:val="28"/>
          <w:szCs w:val="28"/>
        </w:rPr>
        <w:t>Алекси</w:t>
      </w:r>
      <w:r w:rsidR="00B5571F">
        <w:rPr>
          <w:rFonts w:ascii="Times New Roman" w:hAnsi="Times New Roman"/>
          <w:sz w:val="28"/>
          <w:szCs w:val="28"/>
        </w:rPr>
        <w:t xml:space="preserve"> </w:t>
      </w:r>
      <w:r w:rsidR="000B0F88" w:rsidRPr="00273889">
        <w:rPr>
          <w:rFonts w:ascii="Times New Roman" w:hAnsi="Times New Roman"/>
          <w:sz w:val="28"/>
          <w:szCs w:val="28"/>
        </w:rPr>
        <w:t>Сариевич…………………………………………………</w:t>
      </w:r>
      <w:r w:rsidR="002968A3">
        <w:rPr>
          <w:rFonts w:ascii="Times New Roman" w:hAnsi="Times New Roman"/>
          <w:sz w:val="28"/>
          <w:szCs w:val="28"/>
        </w:rPr>
        <w:t xml:space="preserve"> </w:t>
      </w:r>
      <w:r w:rsidR="003F75DB">
        <w:rPr>
          <w:rFonts w:ascii="Times New Roman" w:hAnsi="Times New Roman"/>
          <w:sz w:val="28"/>
          <w:szCs w:val="28"/>
        </w:rPr>
        <w:t>90</w:t>
      </w:r>
    </w:p>
    <w:p w:rsidR="000B0F88" w:rsidRPr="00273889" w:rsidRDefault="000B0F88" w:rsidP="00207F09">
      <w:pPr>
        <w:spacing w:after="0"/>
        <w:ind w:left="-142" w:firstLine="709"/>
        <w:contextualSpacing/>
        <w:rPr>
          <w:rFonts w:ascii="Times New Roman" w:hAnsi="Times New Roman"/>
          <w:bCs/>
          <w:sz w:val="28"/>
          <w:szCs w:val="28"/>
        </w:rPr>
      </w:pPr>
      <w:r w:rsidRPr="00273889">
        <w:rPr>
          <w:rFonts w:ascii="Times New Roman" w:hAnsi="Times New Roman"/>
          <w:bCs/>
          <w:sz w:val="28"/>
          <w:szCs w:val="28"/>
        </w:rPr>
        <w:t>Абдуллаев Асеф Мехманович………………………………………</w:t>
      </w:r>
      <w:proofErr w:type="gramStart"/>
      <w:r>
        <w:rPr>
          <w:rFonts w:ascii="Times New Roman" w:hAnsi="Times New Roman"/>
          <w:bCs/>
          <w:sz w:val="28"/>
          <w:szCs w:val="28"/>
        </w:rPr>
        <w:t>…….</w:t>
      </w:r>
      <w:proofErr w:type="gramEnd"/>
      <w:r w:rsidR="002968A3">
        <w:rPr>
          <w:rFonts w:ascii="Times New Roman" w:hAnsi="Times New Roman"/>
          <w:bCs/>
          <w:sz w:val="28"/>
          <w:szCs w:val="28"/>
        </w:rPr>
        <w:t xml:space="preserve">…  </w:t>
      </w:r>
      <w:r w:rsidR="001307E3">
        <w:rPr>
          <w:rFonts w:ascii="Times New Roman" w:hAnsi="Times New Roman"/>
          <w:bCs/>
          <w:sz w:val="28"/>
          <w:szCs w:val="28"/>
        </w:rPr>
        <w:t>71</w:t>
      </w:r>
    </w:p>
    <w:p w:rsidR="000B0F88" w:rsidRPr="00273889" w:rsidRDefault="000B0F88" w:rsidP="00207F09">
      <w:pPr>
        <w:ind w:left="-142" w:firstLine="709"/>
        <w:contextualSpacing/>
        <w:rPr>
          <w:rFonts w:ascii="Times New Roman" w:hAnsi="Times New Roman"/>
          <w:sz w:val="28"/>
          <w:szCs w:val="28"/>
        </w:rPr>
      </w:pPr>
      <w:r w:rsidRPr="00273889">
        <w:rPr>
          <w:rFonts w:ascii="Times New Roman" w:hAnsi="Times New Roman"/>
          <w:sz w:val="28"/>
          <w:szCs w:val="28"/>
        </w:rPr>
        <w:t>Абдуллаев Иса Халидович………………………………………………</w:t>
      </w:r>
      <w:r>
        <w:rPr>
          <w:rFonts w:ascii="Times New Roman" w:hAnsi="Times New Roman"/>
          <w:sz w:val="28"/>
          <w:szCs w:val="28"/>
        </w:rPr>
        <w:t>…</w:t>
      </w:r>
      <w:r w:rsidR="002968A3">
        <w:rPr>
          <w:rFonts w:ascii="Times New Roman" w:hAnsi="Times New Roman"/>
          <w:sz w:val="28"/>
          <w:szCs w:val="28"/>
        </w:rPr>
        <w:t xml:space="preserve">    </w:t>
      </w:r>
      <w:r w:rsidR="00887C5F">
        <w:rPr>
          <w:rFonts w:ascii="Times New Roman" w:hAnsi="Times New Roman"/>
          <w:sz w:val="28"/>
          <w:szCs w:val="28"/>
        </w:rPr>
        <w:t>64</w:t>
      </w:r>
    </w:p>
    <w:p w:rsidR="00685203" w:rsidRDefault="00685203" w:rsidP="00207F09">
      <w:pPr>
        <w:ind w:left="-142" w:firstLine="709"/>
        <w:contextualSpacing/>
        <w:rPr>
          <w:rFonts w:ascii="Times New Roman" w:hAnsi="Times New Roman"/>
          <w:sz w:val="28"/>
          <w:szCs w:val="28"/>
        </w:rPr>
      </w:pPr>
      <w:r>
        <w:rPr>
          <w:rFonts w:ascii="Times New Roman" w:hAnsi="Times New Roman"/>
          <w:sz w:val="28"/>
          <w:szCs w:val="28"/>
        </w:rPr>
        <w:t>Абдуллаева Тамара Магомедовна…………………………………………</w:t>
      </w:r>
      <w:r w:rsidR="002968A3">
        <w:rPr>
          <w:rFonts w:ascii="Times New Roman" w:hAnsi="Times New Roman"/>
          <w:sz w:val="28"/>
          <w:szCs w:val="28"/>
        </w:rPr>
        <w:t>…</w:t>
      </w:r>
      <w:r w:rsidR="003F75DB">
        <w:rPr>
          <w:rFonts w:ascii="Times New Roman" w:hAnsi="Times New Roman"/>
          <w:sz w:val="28"/>
          <w:szCs w:val="28"/>
        </w:rPr>
        <w:t>88</w:t>
      </w:r>
    </w:p>
    <w:p w:rsidR="000B0F88" w:rsidRPr="00273889" w:rsidRDefault="000B0F88" w:rsidP="00207F09">
      <w:pPr>
        <w:ind w:left="-142" w:firstLine="709"/>
        <w:contextualSpacing/>
        <w:rPr>
          <w:rFonts w:ascii="Times New Roman" w:hAnsi="Times New Roman"/>
          <w:sz w:val="28"/>
          <w:szCs w:val="28"/>
        </w:rPr>
      </w:pPr>
      <w:r w:rsidRPr="00273889">
        <w:rPr>
          <w:rFonts w:ascii="Times New Roman" w:hAnsi="Times New Roman"/>
          <w:sz w:val="28"/>
          <w:szCs w:val="28"/>
        </w:rPr>
        <w:t>Абдуллатипов Абдул-Кадыр Юсупович…………………………………</w:t>
      </w:r>
      <w:r w:rsidR="002968A3">
        <w:rPr>
          <w:rFonts w:ascii="Times New Roman" w:hAnsi="Times New Roman"/>
          <w:sz w:val="28"/>
          <w:szCs w:val="28"/>
        </w:rPr>
        <w:t xml:space="preserve">    </w:t>
      </w:r>
      <w:r w:rsidR="00ED1EBA">
        <w:rPr>
          <w:rFonts w:ascii="Times New Roman" w:hAnsi="Times New Roman"/>
          <w:sz w:val="28"/>
          <w:szCs w:val="28"/>
        </w:rPr>
        <w:t>137</w:t>
      </w:r>
    </w:p>
    <w:p w:rsidR="008641F5" w:rsidRDefault="008641F5" w:rsidP="00207F09">
      <w:pPr>
        <w:spacing w:after="0"/>
        <w:ind w:left="-142" w:firstLine="709"/>
        <w:contextualSpacing/>
        <w:rPr>
          <w:rFonts w:ascii="Times New Roman" w:hAnsi="Times New Roman"/>
          <w:sz w:val="28"/>
          <w:szCs w:val="28"/>
        </w:rPr>
      </w:pPr>
      <w:r>
        <w:rPr>
          <w:rFonts w:ascii="Times New Roman" w:hAnsi="Times New Roman"/>
          <w:sz w:val="28"/>
          <w:szCs w:val="28"/>
        </w:rPr>
        <w:t>Абдурагимов Магомедшамиль Магомедович…………………………</w:t>
      </w:r>
      <w:proofErr w:type="gramStart"/>
      <w:r>
        <w:rPr>
          <w:rFonts w:ascii="Times New Roman" w:hAnsi="Times New Roman"/>
          <w:sz w:val="28"/>
          <w:szCs w:val="28"/>
        </w:rPr>
        <w:t>…</w:t>
      </w:r>
      <w:r w:rsidR="002968A3">
        <w:rPr>
          <w:rFonts w:ascii="Times New Roman" w:hAnsi="Times New Roman"/>
          <w:sz w:val="28"/>
          <w:szCs w:val="28"/>
        </w:rPr>
        <w:t>….</w:t>
      </w:r>
      <w:proofErr w:type="gramEnd"/>
      <w:r w:rsidR="002968A3">
        <w:rPr>
          <w:rFonts w:ascii="Times New Roman" w:hAnsi="Times New Roman"/>
          <w:sz w:val="28"/>
          <w:szCs w:val="28"/>
        </w:rPr>
        <w:t>.</w:t>
      </w:r>
      <w:r w:rsidR="007D24AC">
        <w:rPr>
          <w:rFonts w:ascii="Times New Roman" w:hAnsi="Times New Roman"/>
          <w:sz w:val="28"/>
          <w:szCs w:val="28"/>
        </w:rPr>
        <w:t>9</w:t>
      </w:r>
    </w:p>
    <w:p w:rsidR="000B0F88" w:rsidRPr="00273889" w:rsidRDefault="000B0F88" w:rsidP="00207F09">
      <w:pPr>
        <w:spacing w:after="0"/>
        <w:ind w:left="-142" w:firstLine="709"/>
        <w:contextualSpacing/>
        <w:rPr>
          <w:rFonts w:ascii="Times New Roman" w:hAnsi="Times New Roman"/>
          <w:sz w:val="28"/>
          <w:szCs w:val="28"/>
        </w:rPr>
      </w:pPr>
      <w:r w:rsidRPr="00273889">
        <w:rPr>
          <w:rFonts w:ascii="Times New Roman" w:hAnsi="Times New Roman"/>
          <w:sz w:val="28"/>
          <w:szCs w:val="28"/>
        </w:rPr>
        <w:t>Абдурахманов Зияутдин Абдулаевич……………………………………</w:t>
      </w:r>
      <w:r w:rsidR="002968A3">
        <w:rPr>
          <w:rFonts w:ascii="Times New Roman" w:hAnsi="Times New Roman"/>
          <w:sz w:val="28"/>
          <w:szCs w:val="28"/>
        </w:rPr>
        <w:t xml:space="preserve">...  </w:t>
      </w:r>
      <w:r w:rsidR="006E69FD">
        <w:rPr>
          <w:rFonts w:ascii="Times New Roman" w:hAnsi="Times New Roman"/>
          <w:sz w:val="28"/>
          <w:szCs w:val="28"/>
        </w:rPr>
        <w:t>16</w:t>
      </w:r>
    </w:p>
    <w:p w:rsidR="000B0F88" w:rsidRPr="00273889" w:rsidRDefault="000B0F88" w:rsidP="00207F09">
      <w:pPr>
        <w:spacing w:after="0"/>
        <w:ind w:left="-142" w:firstLine="709"/>
        <w:contextualSpacing/>
        <w:rPr>
          <w:rFonts w:ascii="Times New Roman" w:hAnsi="Times New Roman"/>
          <w:sz w:val="28"/>
          <w:szCs w:val="28"/>
        </w:rPr>
      </w:pPr>
      <w:r w:rsidRPr="00273889">
        <w:rPr>
          <w:rFonts w:ascii="Times New Roman" w:hAnsi="Times New Roman"/>
          <w:sz w:val="28"/>
          <w:szCs w:val="28"/>
        </w:rPr>
        <w:t>Абигасанов Нурмагомед Магомедович…………………………………</w:t>
      </w:r>
      <w:r w:rsidR="002968A3">
        <w:rPr>
          <w:rFonts w:ascii="Times New Roman" w:hAnsi="Times New Roman"/>
          <w:sz w:val="28"/>
          <w:szCs w:val="28"/>
        </w:rPr>
        <w:t>…</w:t>
      </w:r>
      <w:r w:rsidR="00ED1EBA">
        <w:rPr>
          <w:rFonts w:ascii="Times New Roman" w:hAnsi="Times New Roman"/>
          <w:sz w:val="28"/>
          <w:szCs w:val="28"/>
        </w:rPr>
        <w:t>134</w:t>
      </w:r>
    </w:p>
    <w:p w:rsidR="005136EF" w:rsidRDefault="005136EF" w:rsidP="00207F09">
      <w:pPr>
        <w:ind w:left="-142" w:firstLine="709"/>
        <w:contextualSpacing/>
        <w:rPr>
          <w:rFonts w:ascii="Times New Roman" w:hAnsi="Times New Roman"/>
          <w:sz w:val="28"/>
          <w:szCs w:val="28"/>
        </w:rPr>
      </w:pPr>
      <w:r>
        <w:rPr>
          <w:rFonts w:ascii="Times New Roman" w:hAnsi="Times New Roman"/>
          <w:sz w:val="28"/>
          <w:szCs w:val="28"/>
        </w:rPr>
        <w:t>Абилов Абуталиб Абилович………………………………………………</w:t>
      </w:r>
      <w:r w:rsidR="002968A3">
        <w:rPr>
          <w:rFonts w:ascii="Times New Roman" w:hAnsi="Times New Roman"/>
          <w:sz w:val="28"/>
          <w:szCs w:val="28"/>
        </w:rPr>
        <w:t xml:space="preserve">   </w:t>
      </w:r>
      <w:r w:rsidR="001227F4">
        <w:rPr>
          <w:rFonts w:ascii="Times New Roman" w:hAnsi="Times New Roman"/>
          <w:sz w:val="28"/>
          <w:szCs w:val="28"/>
        </w:rPr>
        <w:t>215</w:t>
      </w:r>
    </w:p>
    <w:p w:rsidR="000B0F88" w:rsidRPr="00273889" w:rsidRDefault="000B0F88" w:rsidP="00207F09">
      <w:pPr>
        <w:ind w:left="-142" w:firstLine="709"/>
        <w:contextualSpacing/>
        <w:rPr>
          <w:rFonts w:ascii="Times New Roman" w:hAnsi="Times New Roman"/>
          <w:sz w:val="28"/>
          <w:szCs w:val="28"/>
        </w:rPr>
      </w:pPr>
      <w:r w:rsidRPr="00273889">
        <w:rPr>
          <w:rFonts w:ascii="Times New Roman" w:hAnsi="Times New Roman"/>
          <w:sz w:val="28"/>
          <w:szCs w:val="28"/>
        </w:rPr>
        <w:t>Аварский музы</w:t>
      </w:r>
      <w:r>
        <w:rPr>
          <w:rFonts w:ascii="Times New Roman" w:hAnsi="Times New Roman"/>
          <w:sz w:val="28"/>
          <w:szCs w:val="28"/>
        </w:rPr>
        <w:t>кально-драматический театр им.</w:t>
      </w:r>
      <w:r w:rsidRPr="00273889">
        <w:rPr>
          <w:rFonts w:ascii="Times New Roman" w:hAnsi="Times New Roman"/>
          <w:sz w:val="28"/>
          <w:szCs w:val="28"/>
        </w:rPr>
        <w:t xml:space="preserve"> Гамзата Цадасы</w:t>
      </w:r>
      <w:r w:rsidR="00C06909">
        <w:rPr>
          <w:rFonts w:ascii="Times New Roman" w:hAnsi="Times New Roman"/>
          <w:sz w:val="28"/>
          <w:szCs w:val="28"/>
        </w:rPr>
        <w:t>……</w:t>
      </w:r>
      <w:r w:rsidR="002968A3">
        <w:rPr>
          <w:rFonts w:ascii="Times New Roman" w:hAnsi="Times New Roman"/>
          <w:sz w:val="28"/>
          <w:szCs w:val="28"/>
        </w:rPr>
        <w:t xml:space="preserve">… </w:t>
      </w:r>
      <w:r w:rsidR="00C06909">
        <w:rPr>
          <w:rFonts w:ascii="Times New Roman" w:hAnsi="Times New Roman"/>
          <w:sz w:val="28"/>
          <w:szCs w:val="28"/>
        </w:rPr>
        <w:t>21</w:t>
      </w:r>
      <w:r w:rsidR="001227F4">
        <w:rPr>
          <w:rFonts w:ascii="Times New Roman" w:hAnsi="Times New Roman"/>
          <w:sz w:val="28"/>
          <w:szCs w:val="28"/>
        </w:rPr>
        <w:t>6</w:t>
      </w:r>
    </w:p>
    <w:p w:rsidR="000B0F88" w:rsidRPr="00273889" w:rsidRDefault="000B0F88" w:rsidP="00207F09">
      <w:pPr>
        <w:ind w:left="-142" w:firstLine="709"/>
        <w:contextualSpacing/>
        <w:rPr>
          <w:rFonts w:ascii="Times New Roman" w:hAnsi="Times New Roman"/>
          <w:sz w:val="28"/>
          <w:szCs w:val="28"/>
        </w:rPr>
      </w:pPr>
      <w:r w:rsidRPr="00273889">
        <w:rPr>
          <w:rFonts w:ascii="Times New Roman" w:hAnsi="Times New Roman"/>
          <w:sz w:val="28"/>
          <w:szCs w:val="28"/>
        </w:rPr>
        <w:t>Агабабов Аркадий Артемьевич………………………………………</w:t>
      </w:r>
      <w:proofErr w:type="gramStart"/>
      <w:r w:rsidRPr="00273889">
        <w:rPr>
          <w:rFonts w:ascii="Times New Roman" w:hAnsi="Times New Roman"/>
          <w:sz w:val="28"/>
          <w:szCs w:val="28"/>
        </w:rPr>
        <w:t>……</w:t>
      </w:r>
      <w:r>
        <w:rPr>
          <w:rFonts w:ascii="Times New Roman" w:hAnsi="Times New Roman"/>
          <w:sz w:val="28"/>
          <w:szCs w:val="28"/>
        </w:rPr>
        <w:t>.</w:t>
      </w:r>
      <w:proofErr w:type="gramEnd"/>
      <w:r w:rsidR="00505CFE">
        <w:rPr>
          <w:rFonts w:ascii="Times New Roman" w:hAnsi="Times New Roman"/>
          <w:sz w:val="28"/>
          <w:szCs w:val="28"/>
        </w:rPr>
        <w:t xml:space="preserve">. </w:t>
      </w:r>
      <w:bookmarkStart w:id="0" w:name="_GoBack"/>
      <w:bookmarkEnd w:id="0"/>
      <w:r w:rsidR="003F75DB">
        <w:rPr>
          <w:rFonts w:ascii="Times New Roman" w:hAnsi="Times New Roman"/>
          <w:sz w:val="28"/>
          <w:szCs w:val="28"/>
        </w:rPr>
        <w:t>83</w:t>
      </w:r>
    </w:p>
    <w:p w:rsidR="000B0F88" w:rsidRPr="00273889" w:rsidRDefault="000B0F88" w:rsidP="00207F09">
      <w:pPr>
        <w:spacing w:after="0"/>
        <w:ind w:left="-142" w:firstLine="709"/>
        <w:contextualSpacing/>
        <w:rPr>
          <w:rFonts w:ascii="Times New Roman" w:hAnsi="Times New Roman"/>
          <w:sz w:val="28"/>
          <w:szCs w:val="28"/>
        </w:rPr>
      </w:pPr>
      <w:r w:rsidRPr="00273889">
        <w:rPr>
          <w:rFonts w:ascii="Times New Roman" w:hAnsi="Times New Roman"/>
          <w:sz w:val="28"/>
          <w:szCs w:val="28"/>
        </w:rPr>
        <w:t>Агларов Мамайхан Агларович…………………………………………</w:t>
      </w:r>
      <w:r w:rsidR="00505CFE">
        <w:rPr>
          <w:rFonts w:ascii="Times New Roman" w:hAnsi="Times New Roman"/>
          <w:sz w:val="28"/>
          <w:szCs w:val="28"/>
        </w:rPr>
        <w:t>……</w:t>
      </w:r>
      <w:r w:rsidR="00887C5F">
        <w:rPr>
          <w:rFonts w:ascii="Times New Roman" w:hAnsi="Times New Roman"/>
          <w:sz w:val="28"/>
          <w:szCs w:val="28"/>
        </w:rPr>
        <w:t>52</w:t>
      </w:r>
    </w:p>
    <w:p w:rsidR="000B0F88" w:rsidRPr="00273889" w:rsidRDefault="000B0F88" w:rsidP="00207F09">
      <w:pPr>
        <w:spacing w:after="0"/>
        <w:ind w:left="-142" w:firstLine="709"/>
        <w:contextualSpacing/>
        <w:rPr>
          <w:rFonts w:ascii="Times New Roman" w:hAnsi="Times New Roman"/>
          <w:sz w:val="28"/>
          <w:szCs w:val="28"/>
        </w:rPr>
      </w:pPr>
      <w:r w:rsidRPr="00273889">
        <w:rPr>
          <w:rFonts w:ascii="Times New Roman" w:hAnsi="Times New Roman"/>
          <w:sz w:val="28"/>
          <w:szCs w:val="28"/>
        </w:rPr>
        <w:t>Адамадзиев Раджаб Раджабович………………………………………</w:t>
      </w:r>
      <w:r w:rsidR="002968A3">
        <w:rPr>
          <w:rFonts w:ascii="Times New Roman" w:hAnsi="Times New Roman"/>
          <w:sz w:val="28"/>
          <w:szCs w:val="28"/>
        </w:rPr>
        <w:t xml:space="preserve">      </w:t>
      </w:r>
      <w:r w:rsidR="00B172A0">
        <w:rPr>
          <w:rFonts w:ascii="Times New Roman" w:hAnsi="Times New Roman"/>
          <w:sz w:val="28"/>
          <w:szCs w:val="28"/>
        </w:rPr>
        <w:t>172</w:t>
      </w:r>
    </w:p>
    <w:p w:rsidR="000B0F88" w:rsidRPr="00273889" w:rsidRDefault="000B0F88" w:rsidP="00207F09">
      <w:pPr>
        <w:spacing w:after="0"/>
        <w:ind w:left="-142" w:firstLine="709"/>
        <w:contextualSpacing/>
        <w:rPr>
          <w:rFonts w:ascii="Times New Roman" w:hAnsi="Times New Roman"/>
          <w:sz w:val="28"/>
          <w:szCs w:val="28"/>
        </w:rPr>
      </w:pPr>
      <w:r w:rsidRPr="00273889">
        <w:rPr>
          <w:rFonts w:ascii="Times New Roman" w:hAnsi="Times New Roman"/>
          <w:sz w:val="28"/>
          <w:szCs w:val="28"/>
        </w:rPr>
        <w:t>Аджиев Багаутдин Анварович……………………………………………</w:t>
      </w:r>
      <w:r>
        <w:rPr>
          <w:rFonts w:ascii="Times New Roman" w:hAnsi="Times New Roman"/>
          <w:sz w:val="28"/>
          <w:szCs w:val="28"/>
        </w:rPr>
        <w:t>.</w:t>
      </w:r>
      <w:r w:rsidR="002968A3">
        <w:rPr>
          <w:rFonts w:ascii="Times New Roman" w:hAnsi="Times New Roman"/>
          <w:sz w:val="28"/>
          <w:szCs w:val="28"/>
        </w:rPr>
        <w:t xml:space="preserve">   </w:t>
      </w:r>
      <w:r w:rsidR="001307E3">
        <w:rPr>
          <w:rFonts w:ascii="Times New Roman" w:hAnsi="Times New Roman"/>
          <w:sz w:val="28"/>
          <w:szCs w:val="28"/>
        </w:rPr>
        <w:t>27</w:t>
      </w:r>
    </w:p>
    <w:p w:rsidR="00C06909" w:rsidRDefault="00C06909" w:rsidP="00207F09">
      <w:pPr>
        <w:spacing w:after="0"/>
        <w:ind w:left="-142" w:firstLine="709"/>
        <w:contextualSpacing/>
        <w:rPr>
          <w:rFonts w:ascii="Times New Roman" w:hAnsi="Times New Roman"/>
          <w:sz w:val="28"/>
          <w:szCs w:val="28"/>
        </w:rPr>
      </w:pPr>
      <w:r>
        <w:rPr>
          <w:rFonts w:ascii="Times New Roman" w:hAnsi="Times New Roman"/>
          <w:sz w:val="28"/>
          <w:szCs w:val="28"/>
        </w:rPr>
        <w:t>Акмурзаев М</w:t>
      </w:r>
      <w:r w:rsidR="007A6BBD">
        <w:rPr>
          <w:rFonts w:ascii="Times New Roman" w:hAnsi="Times New Roman"/>
          <w:sz w:val="28"/>
          <w:szCs w:val="28"/>
        </w:rPr>
        <w:t>агомед-Амин</w:t>
      </w:r>
      <w:r>
        <w:rPr>
          <w:rFonts w:ascii="Times New Roman" w:hAnsi="Times New Roman"/>
          <w:sz w:val="28"/>
          <w:szCs w:val="28"/>
        </w:rPr>
        <w:t xml:space="preserve"> А</w:t>
      </w:r>
      <w:r w:rsidR="007A6BBD">
        <w:rPr>
          <w:rFonts w:ascii="Times New Roman" w:hAnsi="Times New Roman"/>
          <w:sz w:val="28"/>
          <w:szCs w:val="28"/>
        </w:rPr>
        <w:t>гамурзаевич…</w:t>
      </w:r>
      <w:r>
        <w:rPr>
          <w:rFonts w:ascii="Times New Roman" w:hAnsi="Times New Roman"/>
          <w:sz w:val="28"/>
          <w:szCs w:val="28"/>
        </w:rPr>
        <w:t>……………………………</w:t>
      </w:r>
      <w:r w:rsidR="002968A3">
        <w:rPr>
          <w:rFonts w:ascii="Times New Roman" w:hAnsi="Times New Roman"/>
          <w:sz w:val="28"/>
          <w:szCs w:val="28"/>
        </w:rPr>
        <w:t xml:space="preserve">   </w:t>
      </w:r>
      <w:r w:rsidR="001227F4">
        <w:rPr>
          <w:rFonts w:ascii="Times New Roman" w:hAnsi="Times New Roman"/>
          <w:sz w:val="28"/>
          <w:szCs w:val="28"/>
        </w:rPr>
        <w:t>210</w:t>
      </w:r>
    </w:p>
    <w:p w:rsidR="008641F5" w:rsidRDefault="008641F5" w:rsidP="00207F09">
      <w:pPr>
        <w:spacing w:after="0"/>
        <w:ind w:left="-142" w:firstLine="709"/>
        <w:contextualSpacing/>
        <w:rPr>
          <w:rFonts w:ascii="Times New Roman" w:hAnsi="Times New Roman"/>
          <w:sz w:val="28"/>
          <w:szCs w:val="28"/>
        </w:rPr>
      </w:pPr>
      <w:r>
        <w:rPr>
          <w:rFonts w:ascii="Times New Roman" w:hAnsi="Times New Roman"/>
          <w:sz w:val="28"/>
          <w:szCs w:val="28"/>
        </w:rPr>
        <w:t>Акуваев Эдуард Измайлович………………………………………………</w:t>
      </w:r>
      <w:r w:rsidR="002968A3">
        <w:rPr>
          <w:rFonts w:ascii="Times New Roman" w:hAnsi="Times New Roman"/>
          <w:sz w:val="28"/>
          <w:szCs w:val="28"/>
        </w:rPr>
        <w:t xml:space="preserve">  </w:t>
      </w:r>
      <w:r w:rsidR="006E69FD">
        <w:rPr>
          <w:rFonts w:ascii="Times New Roman" w:hAnsi="Times New Roman"/>
          <w:sz w:val="28"/>
          <w:szCs w:val="28"/>
        </w:rPr>
        <w:t>32</w:t>
      </w:r>
    </w:p>
    <w:p w:rsidR="000B0F88" w:rsidRPr="00273889" w:rsidRDefault="000B0F88" w:rsidP="00207F09">
      <w:pPr>
        <w:spacing w:after="0"/>
        <w:ind w:left="-142" w:firstLine="709"/>
        <w:contextualSpacing/>
        <w:rPr>
          <w:rFonts w:ascii="Times New Roman" w:hAnsi="Times New Roman"/>
          <w:sz w:val="28"/>
          <w:szCs w:val="28"/>
        </w:rPr>
      </w:pPr>
      <w:r w:rsidRPr="00273889">
        <w:rPr>
          <w:rFonts w:ascii="Times New Roman" w:hAnsi="Times New Roman"/>
          <w:sz w:val="28"/>
          <w:szCs w:val="28"/>
        </w:rPr>
        <w:t>Алибеков Манай……………………………………………………………</w:t>
      </w:r>
      <w:r w:rsidR="001227F4">
        <w:rPr>
          <w:rFonts w:ascii="Times New Roman" w:hAnsi="Times New Roman"/>
          <w:sz w:val="28"/>
          <w:szCs w:val="28"/>
        </w:rPr>
        <w:t>218</w:t>
      </w:r>
    </w:p>
    <w:p w:rsidR="000B0F88" w:rsidRPr="00273889" w:rsidRDefault="000B0F88" w:rsidP="00207F09">
      <w:pPr>
        <w:spacing w:after="0"/>
        <w:ind w:left="-142" w:firstLine="709"/>
        <w:contextualSpacing/>
        <w:rPr>
          <w:rFonts w:ascii="Times New Roman" w:hAnsi="Times New Roman"/>
          <w:sz w:val="28"/>
          <w:szCs w:val="28"/>
        </w:rPr>
      </w:pPr>
      <w:r w:rsidRPr="00273889">
        <w:rPr>
          <w:rFonts w:ascii="Times New Roman" w:hAnsi="Times New Roman"/>
          <w:sz w:val="28"/>
          <w:szCs w:val="28"/>
        </w:rPr>
        <w:t>Алиев Муху Гимбатович………………………………………………</w:t>
      </w:r>
      <w:proofErr w:type="gramStart"/>
      <w:r w:rsidR="002968A3">
        <w:rPr>
          <w:rFonts w:ascii="Times New Roman" w:hAnsi="Times New Roman"/>
          <w:sz w:val="28"/>
          <w:szCs w:val="28"/>
        </w:rPr>
        <w:t xml:space="preserve"> ….</w:t>
      </w:r>
      <w:proofErr w:type="gramEnd"/>
      <w:r w:rsidR="00A67B34">
        <w:rPr>
          <w:rFonts w:ascii="Times New Roman" w:hAnsi="Times New Roman"/>
          <w:sz w:val="28"/>
          <w:szCs w:val="28"/>
        </w:rPr>
        <w:t>120</w:t>
      </w:r>
    </w:p>
    <w:p w:rsidR="00CB6162" w:rsidRDefault="00CB6162" w:rsidP="00207F09">
      <w:pPr>
        <w:spacing w:after="0"/>
        <w:ind w:left="-142" w:firstLine="709"/>
        <w:contextualSpacing/>
        <w:rPr>
          <w:rFonts w:ascii="Times New Roman" w:hAnsi="Times New Roman"/>
          <w:sz w:val="28"/>
          <w:szCs w:val="28"/>
        </w:rPr>
      </w:pPr>
      <w:r>
        <w:rPr>
          <w:rFonts w:ascii="Times New Roman" w:hAnsi="Times New Roman"/>
          <w:sz w:val="28"/>
          <w:szCs w:val="28"/>
        </w:rPr>
        <w:t>Алиев Нариман Абдулхаликович…………………………………………</w:t>
      </w:r>
      <w:r w:rsidR="00233228">
        <w:rPr>
          <w:rFonts w:ascii="Times New Roman" w:hAnsi="Times New Roman"/>
          <w:sz w:val="28"/>
          <w:szCs w:val="28"/>
        </w:rPr>
        <w:t>203</w:t>
      </w:r>
    </w:p>
    <w:p w:rsidR="00685203" w:rsidRDefault="00685203" w:rsidP="00207F09">
      <w:pPr>
        <w:spacing w:after="0"/>
        <w:ind w:left="-142" w:firstLine="709"/>
        <w:contextualSpacing/>
        <w:rPr>
          <w:rFonts w:ascii="Times New Roman" w:hAnsi="Times New Roman"/>
          <w:sz w:val="28"/>
          <w:szCs w:val="28"/>
        </w:rPr>
      </w:pPr>
      <w:r>
        <w:rPr>
          <w:rFonts w:ascii="Times New Roman" w:hAnsi="Times New Roman"/>
          <w:sz w:val="28"/>
          <w:szCs w:val="28"/>
        </w:rPr>
        <w:t>Алиев Нариман Ибрагимович………………………………………………</w:t>
      </w:r>
      <w:r w:rsidR="003F75DB">
        <w:rPr>
          <w:rFonts w:ascii="Times New Roman" w:hAnsi="Times New Roman"/>
          <w:sz w:val="28"/>
          <w:szCs w:val="28"/>
        </w:rPr>
        <w:t>95</w:t>
      </w:r>
    </w:p>
    <w:p w:rsidR="000B0F88" w:rsidRPr="00273889" w:rsidRDefault="000B0F88" w:rsidP="00207F09">
      <w:pPr>
        <w:spacing w:after="0"/>
        <w:ind w:left="-142" w:firstLine="709"/>
        <w:contextualSpacing/>
        <w:rPr>
          <w:rFonts w:ascii="Times New Roman" w:hAnsi="Times New Roman"/>
          <w:sz w:val="28"/>
          <w:szCs w:val="28"/>
        </w:rPr>
      </w:pPr>
      <w:r w:rsidRPr="00273889">
        <w:rPr>
          <w:rFonts w:ascii="Times New Roman" w:hAnsi="Times New Roman"/>
          <w:sz w:val="28"/>
          <w:szCs w:val="28"/>
        </w:rPr>
        <w:t>Алиев Умар Джашуевич…………………………………………………</w:t>
      </w:r>
      <w:r>
        <w:rPr>
          <w:rFonts w:ascii="Times New Roman" w:hAnsi="Times New Roman"/>
          <w:sz w:val="28"/>
          <w:szCs w:val="28"/>
        </w:rPr>
        <w:t>.</w:t>
      </w:r>
      <w:r w:rsidR="002968A3">
        <w:rPr>
          <w:rFonts w:ascii="Times New Roman" w:hAnsi="Times New Roman"/>
          <w:sz w:val="28"/>
          <w:szCs w:val="28"/>
        </w:rPr>
        <w:t xml:space="preserve">  </w:t>
      </w:r>
      <w:r w:rsidR="00A67B34">
        <w:rPr>
          <w:rFonts w:ascii="Times New Roman" w:hAnsi="Times New Roman"/>
          <w:sz w:val="28"/>
          <w:szCs w:val="28"/>
        </w:rPr>
        <w:t>117</w:t>
      </w:r>
    </w:p>
    <w:p w:rsidR="000B0F88" w:rsidRPr="00273889" w:rsidRDefault="000B0F88" w:rsidP="00207F09">
      <w:pPr>
        <w:ind w:left="-142" w:firstLine="709"/>
        <w:contextualSpacing/>
        <w:rPr>
          <w:rFonts w:ascii="Times New Roman" w:hAnsi="Times New Roman"/>
          <w:sz w:val="28"/>
          <w:szCs w:val="28"/>
        </w:rPr>
      </w:pPr>
      <w:r w:rsidRPr="00273889">
        <w:rPr>
          <w:rFonts w:ascii="Times New Roman" w:hAnsi="Times New Roman"/>
          <w:sz w:val="28"/>
          <w:szCs w:val="28"/>
        </w:rPr>
        <w:t>Алиев Хабиб Микаилович……………………………………</w:t>
      </w:r>
      <w:proofErr w:type="gramStart"/>
      <w:r w:rsidRPr="00273889">
        <w:rPr>
          <w:rFonts w:ascii="Times New Roman" w:hAnsi="Times New Roman"/>
          <w:sz w:val="28"/>
          <w:szCs w:val="28"/>
        </w:rPr>
        <w:t>…</w:t>
      </w:r>
      <w:r>
        <w:rPr>
          <w:rFonts w:ascii="Times New Roman" w:hAnsi="Times New Roman"/>
          <w:sz w:val="28"/>
          <w:szCs w:val="28"/>
        </w:rPr>
        <w:t>….</w:t>
      </w:r>
      <w:proofErr w:type="gramEnd"/>
      <w:r w:rsidRPr="00273889">
        <w:rPr>
          <w:rFonts w:ascii="Times New Roman" w:hAnsi="Times New Roman"/>
          <w:sz w:val="28"/>
          <w:szCs w:val="28"/>
        </w:rPr>
        <w:t>……</w:t>
      </w:r>
      <w:r>
        <w:rPr>
          <w:rFonts w:ascii="Times New Roman" w:hAnsi="Times New Roman"/>
          <w:sz w:val="28"/>
          <w:szCs w:val="28"/>
        </w:rPr>
        <w:t>.</w:t>
      </w:r>
      <w:r w:rsidRPr="00273889">
        <w:rPr>
          <w:rFonts w:ascii="Times New Roman" w:hAnsi="Times New Roman"/>
          <w:sz w:val="28"/>
          <w:szCs w:val="28"/>
        </w:rPr>
        <w:t>…</w:t>
      </w:r>
      <w:r w:rsidR="00887C5F">
        <w:rPr>
          <w:rFonts w:ascii="Times New Roman" w:hAnsi="Times New Roman"/>
          <w:sz w:val="28"/>
          <w:szCs w:val="28"/>
        </w:rPr>
        <w:t>38</w:t>
      </w:r>
    </w:p>
    <w:p w:rsidR="000B0F88" w:rsidRPr="00273889" w:rsidRDefault="000B0F88" w:rsidP="00207F09">
      <w:pPr>
        <w:ind w:left="-142" w:firstLine="709"/>
        <w:contextualSpacing/>
        <w:rPr>
          <w:rFonts w:ascii="Times New Roman" w:hAnsi="Times New Roman"/>
          <w:sz w:val="28"/>
          <w:szCs w:val="28"/>
        </w:rPr>
      </w:pPr>
      <w:r w:rsidRPr="00273889">
        <w:rPr>
          <w:rFonts w:ascii="Times New Roman" w:hAnsi="Times New Roman"/>
          <w:sz w:val="28"/>
          <w:szCs w:val="28"/>
        </w:rPr>
        <w:lastRenderedPageBreak/>
        <w:t>Алиев Шамсула Фейзуллаевич……………………………………</w:t>
      </w:r>
      <w:proofErr w:type="gramStart"/>
      <w:r w:rsidRPr="00273889">
        <w:rPr>
          <w:rFonts w:ascii="Times New Roman" w:hAnsi="Times New Roman"/>
          <w:sz w:val="28"/>
          <w:szCs w:val="28"/>
        </w:rPr>
        <w:t>…</w:t>
      </w:r>
      <w:r>
        <w:rPr>
          <w:rFonts w:ascii="Times New Roman" w:hAnsi="Times New Roman"/>
          <w:sz w:val="28"/>
          <w:szCs w:val="28"/>
        </w:rPr>
        <w:t>….</w:t>
      </w:r>
      <w:proofErr w:type="gramEnd"/>
      <w:r>
        <w:rPr>
          <w:rFonts w:ascii="Times New Roman" w:hAnsi="Times New Roman"/>
          <w:sz w:val="28"/>
          <w:szCs w:val="28"/>
        </w:rPr>
        <w:t>.</w:t>
      </w:r>
      <w:r w:rsidRPr="00273889">
        <w:rPr>
          <w:rFonts w:ascii="Times New Roman" w:hAnsi="Times New Roman"/>
          <w:sz w:val="28"/>
          <w:szCs w:val="28"/>
        </w:rPr>
        <w:t>…</w:t>
      </w:r>
      <w:r w:rsidR="001307E3">
        <w:rPr>
          <w:rFonts w:ascii="Times New Roman" w:hAnsi="Times New Roman"/>
          <w:sz w:val="28"/>
          <w:szCs w:val="28"/>
        </w:rPr>
        <w:t>…70</w:t>
      </w:r>
    </w:p>
    <w:p w:rsidR="008641F5" w:rsidRDefault="008641F5" w:rsidP="00207F09">
      <w:pPr>
        <w:spacing w:after="0"/>
        <w:ind w:left="-142" w:firstLine="709"/>
        <w:contextualSpacing/>
        <w:rPr>
          <w:rFonts w:ascii="Times New Roman" w:hAnsi="Times New Roman"/>
          <w:sz w:val="28"/>
          <w:szCs w:val="28"/>
        </w:rPr>
      </w:pPr>
      <w:r>
        <w:rPr>
          <w:rFonts w:ascii="Times New Roman" w:hAnsi="Times New Roman"/>
          <w:sz w:val="28"/>
          <w:szCs w:val="28"/>
        </w:rPr>
        <w:t>Алимагомедова Шахнабат Саидмагомедовна…………………………</w:t>
      </w:r>
      <w:proofErr w:type="gramStart"/>
      <w:r>
        <w:rPr>
          <w:rFonts w:ascii="Times New Roman" w:hAnsi="Times New Roman"/>
          <w:sz w:val="28"/>
          <w:szCs w:val="28"/>
        </w:rPr>
        <w:t>…….</w:t>
      </w:r>
      <w:proofErr w:type="gramEnd"/>
      <w:r w:rsidR="007D24AC">
        <w:rPr>
          <w:rFonts w:ascii="Times New Roman" w:hAnsi="Times New Roman"/>
          <w:sz w:val="28"/>
          <w:szCs w:val="28"/>
        </w:rPr>
        <w:t>14</w:t>
      </w:r>
    </w:p>
    <w:p w:rsidR="000B0F88" w:rsidRPr="00273889" w:rsidRDefault="000B0F88" w:rsidP="00207F09">
      <w:pPr>
        <w:spacing w:after="0"/>
        <w:ind w:left="-142" w:firstLine="709"/>
        <w:contextualSpacing/>
        <w:rPr>
          <w:rFonts w:ascii="Times New Roman" w:hAnsi="Times New Roman"/>
          <w:sz w:val="28"/>
          <w:szCs w:val="28"/>
        </w:rPr>
      </w:pPr>
      <w:r w:rsidRPr="00273889">
        <w:rPr>
          <w:rFonts w:ascii="Times New Roman" w:hAnsi="Times New Roman"/>
          <w:sz w:val="28"/>
          <w:szCs w:val="28"/>
        </w:rPr>
        <w:t>Амаев Магоме</w:t>
      </w:r>
      <w:r>
        <w:rPr>
          <w:rFonts w:ascii="Times New Roman" w:hAnsi="Times New Roman"/>
          <w:sz w:val="28"/>
          <w:szCs w:val="28"/>
        </w:rPr>
        <w:t>д Сиражу</w:t>
      </w:r>
      <w:r w:rsidR="006A201E">
        <w:rPr>
          <w:rFonts w:ascii="Times New Roman" w:hAnsi="Times New Roman"/>
          <w:sz w:val="28"/>
          <w:szCs w:val="28"/>
        </w:rPr>
        <w:t>динович…………………………………</w:t>
      </w:r>
      <w:r w:rsidR="00016F89">
        <w:rPr>
          <w:rFonts w:ascii="Times New Roman" w:hAnsi="Times New Roman"/>
          <w:sz w:val="28"/>
          <w:szCs w:val="28"/>
        </w:rPr>
        <w:t>……</w:t>
      </w:r>
      <w:proofErr w:type="gramStart"/>
      <w:r w:rsidR="00016F89">
        <w:rPr>
          <w:rFonts w:ascii="Times New Roman" w:hAnsi="Times New Roman"/>
          <w:sz w:val="28"/>
          <w:szCs w:val="28"/>
        </w:rPr>
        <w:t>…....</w:t>
      </w:r>
      <w:proofErr w:type="gramEnd"/>
      <w:r w:rsidR="00016F89">
        <w:rPr>
          <w:rFonts w:ascii="Times New Roman" w:hAnsi="Times New Roman"/>
          <w:sz w:val="28"/>
          <w:szCs w:val="28"/>
        </w:rPr>
        <w:t>.</w:t>
      </w:r>
      <w:r w:rsidR="001227F4">
        <w:rPr>
          <w:rFonts w:ascii="Times New Roman" w:hAnsi="Times New Roman"/>
          <w:sz w:val="28"/>
          <w:szCs w:val="28"/>
        </w:rPr>
        <w:t>219</w:t>
      </w:r>
    </w:p>
    <w:p w:rsidR="000B0F88" w:rsidRPr="00273889" w:rsidRDefault="000B0F88" w:rsidP="00207F09">
      <w:pPr>
        <w:spacing w:after="0"/>
        <w:ind w:left="-142" w:firstLine="709"/>
        <w:contextualSpacing/>
        <w:rPr>
          <w:rFonts w:ascii="Times New Roman" w:hAnsi="Times New Roman"/>
          <w:color w:val="1B1D18"/>
          <w:sz w:val="28"/>
          <w:szCs w:val="28"/>
        </w:rPr>
      </w:pPr>
      <w:r w:rsidRPr="00273889">
        <w:rPr>
          <w:rFonts w:ascii="Times New Roman" w:hAnsi="Times New Roman"/>
          <w:color w:val="1B1D18"/>
          <w:sz w:val="28"/>
          <w:szCs w:val="28"/>
        </w:rPr>
        <w:t>Амет-Хан Султан………………………………………………</w:t>
      </w:r>
      <w:r>
        <w:rPr>
          <w:rFonts w:ascii="Times New Roman" w:hAnsi="Times New Roman"/>
          <w:color w:val="1B1D18"/>
          <w:sz w:val="28"/>
          <w:szCs w:val="28"/>
        </w:rPr>
        <w:t>…</w:t>
      </w:r>
      <w:proofErr w:type="gramStart"/>
      <w:r w:rsidRPr="00273889">
        <w:rPr>
          <w:rFonts w:ascii="Times New Roman" w:hAnsi="Times New Roman"/>
          <w:color w:val="1B1D18"/>
          <w:sz w:val="28"/>
          <w:szCs w:val="28"/>
        </w:rPr>
        <w:t>……</w:t>
      </w:r>
      <w:r>
        <w:rPr>
          <w:rFonts w:ascii="Times New Roman" w:hAnsi="Times New Roman"/>
          <w:color w:val="1B1D18"/>
          <w:sz w:val="28"/>
          <w:szCs w:val="28"/>
        </w:rPr>
        <w:t>.</w:t>
      </w:r>
      <w:proofErr w:type="gramEnd"/>
      <w:r>
        <w:rPr>
          <w:rFonts w:ascii="Times New Roman" w:hAnsi="Times New Roman"/>
          <w:color w:val="1B1D18"/>
          <w:sz w:val="28"/>
          <w:szCs w:val="28"/>
        </w:rPr>
        <w:t>.</w:t>
      </w:r>
      <w:r w:rsidRPr="00273889">
        <w:rPr>
          <w:rFonts w:ascii="Times New Roman" w:hAnsi="Times New Roman"/>
          <w:color w:val="1B1D18"/>
          <w:sz w:val="28"/>
          <w:szCs w:val="28"/>
        </w:rPr>
        <w:t>…</w:t>
      </w:r>
      <w:r w:rsidR="00505CFE">
        <w:rPr>
          <w:rFonts w:ascii="Times New Roman" w:hAnsi="Times New Roman"/>
          <w:color w:val="1B1D18"/>
          <w:sz w:val="28"/>
          <w:szCs w:val="28"/>
        </w:rPr>
        <w:t>…</w:t>
      </w:r>
      <w:r w:rsidR="00B172A0">
        <w:rPr>
          <w:rFonts w:ascii="Times New Roman" w:hAnsi="Times New Roman"/>
          <w:color w:val="1B1D18"/>
          <w:sz w:val="28"/>
          <w:szCs w:val="28"/>
        </w:rPr>
        <w:t>165</w:t>
      </w:r>
    </w:p>
    <w:p w:rsidR="000B0F88" w:rsidRPr="00273889" w:rsidRDefault="000B0F88" w:rsidP="00207F09">
      <w:pPr>
        <w:ind w:left="-142" w:firstLine="709"/>
        <w:contextualSpacing/>
        <w:rPr>
          <w:rFonts w:ascii="Times New Roman" w:hAnsi="Times New Roman"/>
          <w:sz w:val="28"/>
          <w:szCs w:val="28"/>
        </w:rPr>
      </w:pPr>
      <w:r w:rsidRPr="00273889">
        <w:rPr>
          <w:rFonts w:ascii="Times New Roman" w:hAnsi="Times New Roman"/>
          <w:sz w:val="28"/>
          <w:szCs w:val="28"/>
        </w:rPr>
        <w:t>Аминтаева Аза Магомед-Загидовна………………………………</w:t>
      </w:r>
      <w:proofErr w:type="gramStart"/>
      <w:r w:rsidRPr="00273889">
        <w:rPr>
          <w:rFonts w:ascii="Times New Roman" w:hAnsi="Times New Roman"/>
          <w:sz w:val="28"/>
          <w:szCs w:val="28"/>
        </w:rPr>
        <w:t>…</w:t>
      </w:r>
      <w:r>
        <w:rPr>
          <w:rFonts w:ascii="Times New Roman" w:hAnsi="Times New Roman"/>
          <w:sz w:val="28"/>
          <w:szCs w:val="28"/>
        </w:rPr>
        <w:t>….</w:t>
      </w:r>
      <w:proofErr w:type="gramEnd"/>
      <w:r>
        <w:rPr>
          <w:rFonts w:ascii="Times New Roman" w:hAnsi="Times New Roman"/>
          <w:sz w:val="28"/>
          <w:szCs w:val="28"/>
        </w:rPr>
        <w:t>.…</w:t>
      </w:r>
      <w:r w:rsidR="00505CFE">
        <w:rPr>
          <w:rFonts w:ascii="Times New Roman" w:hAnsi="Times New Roman"/>
          <w:sz w:val="28"/>
          <w:szCs w:val="28"/>
        </w:rPr>
        <w:t>...</w:t>
      </w:r>
      <w:r w:rsidR="00B5571F">
        <w:rPr>
          <w:rFonts w:ascii="Times New Roman" w:hAnsi="Times New Roman"/>
          <w:sz w:val="28"/>
          <w:szCs w:val="28"/>
        </w:rPr>
        <w:t>5</w:t>
      </w:r>
      <w:r w:rsidR="00887C5F">
        <w:rPr>
          <w:rFonts w:ascii="Times New Roman" w:hAnsi="Times New Roman"/>
          <w:sz w:val="28"/>
          <w:szCs w:val="28"/>
        </w:rPr>
        <w:t>7</w:t>
      </w:r>
    </w:p>
    <w:p w:rsidR="000B0F88" w:rsidRPr="00273889" w:rsidRDefault="007D24C6" w:rsidP="00207F09">
      <w:pPr>
        <w:ind w:left="-142" w:firstLine="709"/>
        <w:contextualSpacing/>
        <w:rPr>
          <w:rFonts w:ascii="Times New Roman" w:hAnsi="Times New Roman"/>
          <w:sz w:val="28"/>
          <w:szCs w:val="28"/>
        </w:rPr>
      </w:pPr>
      <w:r>
        <w:rPr>
          <w:rFonts w:ascii="Times New Roman" w:hAnsi="Times New Roman"/>
          <w:sz w:val="28"/>
          <w:szCs w:val="28"/>
        </w:rPr>
        <w:t>Амирбеков Амирбек</w:t>
      </w:r>
      <w:r w:rsidR="00B5571F">
        <w:rPr>
          <w:rFonts w:ascii="Times New Roman" w:hAnsi="Times New Roman"/>
          <w:sz w:val="28"/>
          <w:szCs w:val="28"/>
        </w:rPr>
        <w:t xml:space="preserve"> </w:t>
      </w:r>
      <w:r w:rsidR="000B0F88" w:rsidRPr="00273889">
        <w:rPr>
          <w:rFonts w:ascii="Times New Roman" w:hAnsi="Times New Roman"/>
          <w:sz w:val="28"/>
          <w:szCs w:val="28"/>
        </w:rPr>
        <w:t>Сайдабекович………………………………</w:t>
      </w:r>
      <w:proofErr w:type="gramStart"/>
      <w:r w:rsidR="000B0F88" w:rsidRPr="00273889">
        <w:rPr>
          <w:rFonts w:ascii="Times New Roman" w:hAnsi="Times New Roman"/>
          <w:sz w:val="28"/>
          <w:szCs w:val="28"/>
        </w:rPr>
        <w:t>…</w:t>
      </w:r>
      <w:r w:rsidR="000B0F88">
        <w:rPr>
          <w:rFonts w:ascii="Times New Roman" w:hAnsi="Times New Roman"/>
          <w:sz w:val="28"/>
          <w:szCs w:val="28"/>
        </w:rPr>
        <w:t>….</w:t>
      </w:r>
      <w:proofErr w:type="gramEnd"/>
      <w:r w:rsidR="000B0F88">
        <w:rPr>
          <w:rFonts w:ascii="Times New Roman" w:hAnsi="Times New Roman"/>
          <w:sz w:val="28"/>
          <w:szCs w:val="28"/>
        </w:rPr>
        <w:t>.…</w:t>
      </w:r>
      <w:r w:rsidR="002968A3">
        <w:rPr>
          <w:rFonts w:ascii="Times New Roman" w:hAnsi="Times New Roman"/>
          <w:sz w:val="28"/>
          <w:szCs w:val="28"/>
        </w:rPr>
        <w:t xml:space="preserve">   </w:t>
      </w:r>
      <w:r w:rsidR="003F75DB">
        <w:rPr>
          <w:rFonts w:ascii="Times New Roman" w:hAnsi="Times New Roman"/>
          <w:sz w:val="28"/>
          <w:szCs w:val="28"/>
        </w:rPr>
        <w:t>76</w:t>
      </w:r>
    </w:p>
    <w:p w:rsidR="000B0F88" w:rsidRPr="00273889" w:rsidRDefault="007D24C6" w:rsidP="00207F09">
      <w:pPr>
        <w:spacing w:after="0"/>
        <w:ind w:left="-142" w:firstLine="709"/>
        <w:contextualSpacing/>
        <w:rPr>
          <w:rFonts w:ascii="Times New Roman" w:hAnsi="Times New Roman"/>
          <w:sz w:val="28"/>
          <w:szCs w:val="28"/>
        </w:rPr>
      </w:pPr>
      <w:r>
        <w:rPr>
          <w:rFonts w:ascii="Times New Roman" w:hAnsi="Times New Roman"/>
          <w:sz w:val="28"/>
          <w:szCs w:val="28"/>
        </w:rPr>
        <w:t>Амир</w:t>
      </w:r>
      <w:r w:rsidR="000B0F88" w:rsidRPr="00273889">
        <w:rPr>
          <w:rFonts w:ascii="Times New Roman" w:hAnsi="Times New Roman"/>
          <w:sz w:val="28"/>
          <w:szCs w:val="28"/>
        </w:rPr>
        <w:t>Гази……………………………………………………………</w:t>
      </w:r>
      <w:proofErr w:type="gramStart"/>
      <w:r w:rsidR="000B0F88" w:rsidRPr="00273889">
        <w:rPr>
          <w:rFonts w:ascii="Times New Roman" w:hAnsi="Times New Roman"/>
          <w:sz w:val="28"/>
          <w:szCs w:val="28"/>
        </w:rPr>
        <w:t>……</w:t>
      </w:r>
      <w:r w:rsidR="000B0F88">
        <w:rPr>
          <w:rFonts w:ascii="Times New Roman" w:hAnsi="Times New Roman"/>
          <w:sz w:val="28"/>
          <w:szCs w:val="28"/>
        </w:rPr>
        <w:t>.</w:t>
      </w:r>
      <w:proofErr w:type="gramEnd"/>
      <w:r w:rsidR="000B0F88">
        <w:rPr>
          <w:rFonts w:ascii="Times New Roman" w:hAnsi="Times New Roman"/>
          <w:sz w:val="28"/>
          <w:szCs w:val="28"/>
        </w:rPr>
        <w:t>.</w:t>
      </w:r>
      <w:r w:rsidR="000B0F88" w:rsidRPr="00273889">
        <w:rPr>
          <w:rFonts w:ascii="Times New Roman" w:hAnsi="Times New Roman"/>
          <w:sz w:val="28"/>
          <w:szCs w:val="28"/>
        </w:rPr>
        <w:t>…</w:t>
      </w:r>
      <w:r>
        <w:rPr>
          <w:rFonts w:ascii="Times New Roman" w:hAnsi="Times New Roman"/>
          <w:sz w:val="28"/>
          <w:szCs w:val="28"/>
        </w:rPr>
        <w:t>…</w:t>
      </w:r>
      <w:r w:rsidR="000B0F88" w:rsidRPr="00273889">
        <w:rPr>
          <w:rFonts w:ascii="Times New Roman" w:hAnsi="Times New Roman"/>
          <w:sz w:val="28"/>
          <w:szCs w:val="28"/>
        </w:rPr>
        <w:t>9</w:t>
      </w:r>
    </w:p>
    <w:p w:rsidR="000B0F88" w:rsidRPr="00273889" w:rsidRDefault="000B0F88" w:rsidP="00207F09">
      <w:pPr>
        <w:spacing w:after="0"/>
        <w:ind w:left="-142" w:firstLine="709"/>
        <w:contextualSpacing/>
        <w:rPr>
          <w:rFonts w:ascii="Times New Roman" w:hAnsi="Times New Roman"/>
          <w:sz w:val="28"/>
          <w:szCs w:val="28"/>
        </w:rPr>
      </w:pPr>
      <w:r w:rsidRPr="00273889">
        <w:rPr>
          <w:rFonts w:ascii="Times New Roman" w:hAnsi="Times New Roman"/>
          <w:sz w:val="28"/>
          <w:szCs w:val="28"/>
        </w:rPr>
        <w:t>Амиров Турач Курамагомедович……………………………………</w:t>
      </w:r>
      <w:proofErr w:type="gramStart"/>
      <w:r w:rsidRPr="00273889">
        <w:rPr>
          <w:rFonts w:ascii="Times New Roman" w:hAnsi="Times New Roman"/>
          <w:sz w:val="28"/>
          <w:szCs w:val="28"/>
        </w:rPr>
        <w:t>……</w:t>
      </w:r>
      <w:r>
        <w:rPr>
          <w:rFonts w:ascii="Times New Roman" w:hAnsi="Times New Roman"/>
          <w:sz w:val="28"/>
          <w:szCs w:val="28"/>
        </w:rPr>
        <w:t>.</w:t>
      </w:r>
      <w:proofErr w:type="gramEnd"/>
      <w:r>
        <w:rPr>
          <w:rFonts w:ascii="Times New Roman" w:hAnsi="Times New Roman"/>
          <w:sz w:val="28"/>
          <w:szCs w:val="28"/>
        </w:rPr>
        <w:t>.</w:t>
      </w:r>
      <w:r w:rsidR="002968A3">
        <w:rPr>
          <w:rFonts w:ascii="Times New Roman" w:hAnsi="Times New Roman"/>
          <w:sz w:val="28"/>
          <w:szCs w:val="28"/>
        </w:rPr>
        <w:t xml:space="preserve">   </w:t>
      </w:r>
      <w:r w:rsidR="006E69FD">
        <w:rPr>
          <w:rFonts w:ascii="Times New Roman" w:hAnsi="Times New Roman"/>
          <w:sz w:val="28"/>
          <w:szCs w:val="28"/>
        </w:rPr>
        <w:t>35</w:t>
      </w:r>
    </w:p>
    <w:p w:rsidR="000B0F88" w:rsidRPr="00273889" w:rsidRDefault="000B0F88" w:rsidP="00207F09">
      <w:pPr>
        <w:spacing w:after="0"/>
        <w:ind w:left="-142" w:firstLine="709"/>
        <w:contextualSpacing/>
        <w:rPr>
          <w:rFonts w:ascii="Times New Roman" w:hAnsi="Times New Roman"/>
          <w:sz w:val="28"/>
          <w:szCs w:val="28"/>
        </w:rPr>
      </w:pPr>
      <w:r w:rsidRPr="00273889">
        <w:rPr>
          <w:rFonts w:ascii="Times New Roman" w:hAnsi="Times New Roman"/>
          <w:sz w:val="28"/>
          <w:szCs w:val="28"/>
        </w:rPr>
        <w:t>Амир</w:t>
      </w:r>
      <w:r w:rsidR="007D24C6">
        <w:rPr>
          <w:rFonts w:ascii="Times New Roman" w:hAnsi="Times New Roman"/>
          <w:sz w:val="28"/>
          <w:szCs w:val="28"/>
        </w:rPr>
        <w:t>ханов Ахмед</w:t>
      </w:r>
      <w:r w:rsidR="00A67B34">
        <w:rPr>
          <w:rFonts w:ascii="Times New Roman" w:hAnsi="Times New Roman"/>
          <w:sz w:val="28"/>
          <w:szCs w:val="28"/>
        </w:rPr>
        <w:t xml:space="preserve"> </w:t>
      </w:r>
      <w:r w:rsidRPr="00273889">
        <w:rPr>
          <w:rFonts w:ascii="Times New Roman" w:hAnsi="Times New Roman"/>
          <w:sz w:val="28"/>
          <w:szCs w:val="28"/>
        </w:rPr>
        <w:t>Абакарович…………………………………………</w:t>
      </w:r>
      <w:r w:rsidR="002968A3">
        <w:rPr>
          <w:rFonts w:ascii="Times New Roman" w:hAnsi="Times New Roman"/>
          <w:sz w:val="28"/>
          <w:szCs w:val="28"/>
        </w:rPr>
        <w:t xml:space="preserve">…. </w:t>
      </w:r>
      <w:r w:rsidR="00A67B34">
        <w:rPr>
          <w:rFonts w:ascii="Times New Roman" w:hAnsi="Times New Roman"/>
          <w:sz w:val="28"/>
          <w:szCs w:val="28"/>
        </w:rPr>
        <w:t>108</w:t>
      </w:r>
    </w:p>
    <w:p w:rsidR="00010B82" w:rsidRDefault="00010B82" w:rsidP="00207F09">
      <w:pPr>
        <w:spacing w:after="0"/>
        <w:ind w:left="-142" w:firstLine="709"/>
        <w:contextualSpacing/>
        <w:rPr>
          <w:rFonts w:ascii="Times New Roman" w:hAnsi="Times New Roman"/>
          <w:sz w:val="28"/>
          <w:szCs w:val="28"/>
        </w:rPr>
      </w:pPr>
      <w:r>
        <w:rPr>
          <w:rFonts w:ascii="Times New Roman" w:hAnsi="Times New Roman"/>
          <w:sz w:val="28"/>
          <w:szCs w:val="28"/>
        </w:rPr>
        <w:t>Анхил</w:t>
      </w:r>
      <w:r w:rsidR="00016F89">
        <w:rPr>
          <w:rFonts w:ascii="Times New Roman" w:hAnsi="Times New Roman"/>
          <w:sz w:val="28"/>
          <w:szCs w:val="28"/>
        </w:rPr>
        <w:t xml:space="preserve"> </w:t>
      </w:r>
      <w:r w:rsidR="002968A3">
        <w:rPr>
          <w:rFonts w:ascii="Times New Roman" w:hAnsi="Times New Roman"/>
          <w:sz w:val="28"/>
          <w:szCs w:val="28"/>
        </w:rPr>
        <w:t xml:space="preserve">Марин………………………………………………………………    </w:t>
      </w:r>
      <w:r w:rsidR="001227F4">
        <w:rPr>
          <w:rFonts w:ascii="Times New Roman" w:hAnsi="Times New Roman"/>
          <w:sz w:val="28"/>
          <w:szCs w:val="28"/>
        </w:rPr>
        <w:t>220</w:t>
      </w:r>
    </w:p>
    <w:p w:rsidR="00137B5E" w:rsidRDefault="00137B5E" w:rsidP="00207F09">
      <w:pPr>
        <w:spacing w:after="0"/>
        <w:ind w:left="-142" w:firstLine="709"/>
        <w:contextualSpacing/>
        <w:rPr>
          <w:rFonts w:ascii="Times New Roman" w:hAnsi="Times New Roman"/>
          <w:sz w:val="28"/>
          <w:szCs w:val="28"/>
        </w:rPr>
      </w:pPr>
      <w:r>
        <w:rPr>
          <w:rFonts w:ascii="Times New Roman" w:hAnsi="Times New Roman"/>
          <w:sz w:val="28"/>
          <w:szCs w:val="28"/>
        </w:rPr>
        <w:t>Апальков Миха</w:t>
      </w:r>
      <w:r w:rsidR="002968A3">
        <w:rPr>
          <w:rFonts w:ascii="Times New Roman" w:hAnsi="Times New Roman"/>
          <w:sz w:val="28"/>
          <w:szCs w:val="28"/>
        </w:rPr>
        <w:t xml:space="preserve">ил Петрович………………………………………………   </w:t>
      </w:r>
      <w:r w:rsidR="00B172A0">
        <w:rPr>
          <w:rFonts w:ascii="Times New Roman" w:hAnsi="Times New Roman"/>
          <w:sz w:val="28"/>
          <w:szCs w:val="28"/>
        </w:rPr>
        <w:t>180</w:t>
      </w:r>
    </w:p>
    <w:p w:rsidR="00B55B5B" w:rsidRDefault="00B55B5B" w:rsidP="00207F09">
      <w:pPr>
        <w:spacing w:after="0"/>
        <w:ind w:left="-142" w:firstLine="709"/>
        <w:contextualSpacing/>
        <w:rPr>
          <w:rFonts w:ascii="Times New Roman" w:hAnsi="Times New Roman"/>
          <w:sz w:val="28"/>
          <w:szCs w:val="28"/>
        </w:rPr>
      </w:pPr>
      <w:r>
        <w:rPr>
          <w:rFonts w:ascii="Times New Roman" w:hAnsi="Times New Roman"/>
          <w:sz w:val="28"/>
          <w:szCs w:val="28"/>
        </w:rPr>
        <w:t>Апашев</w:t>
      </w:r>
      <w:r w:rsidR="00016F89">
        <w:rPr>
          <w:rFonts w:ascii="Times New Roman" w:hAnsi="Times New Roman"/>
          <w:sz w:val="28"/>
          <w:szCs w:val="28"/>
        </w:rPr>
        <w:t xml:space="preserve"> Даниял………………………………</w:t>
      </w:r>
      <w:r w:rsidR="002968A3">
        <w:rPr>
          <w:rFonts w:ascii="Times New Roman" w:hAnsi="Times New Roman"/>
          <w:sz w:val="28"/>
          <w:szCs w:val="28"/>
        </w:rPr>
        <w:t>………………………………</w:t>
      </w:r>
      <w:r w:rsidR="001227F4">
        <w:rPr>
          <w:rFonts w:ascii="Times New Roman" w:hAnsi="Times New Roman"/>
          <w:sz w:val="28"/>
          <w:szCs w:val="28"/>
        </w:rPr>
        <w:t>222</w:t>
      </w:r>
    </w:p>
    <w:p w:rsidR="000B0F88" w:rsidRPr="00273889" w:rsidRDefault="007D24C6" w:rsidP="00207F09">
      <w:pPr>
        <w:spacing w:after="0"/>
        <w:ind w:left="-142" w:firstLine="709"/>
        <w:contextualSpacing/>
        <w:rPr>
          <w:rFonts w:ascii="Times New Roman" w:hAnsi="Times New Roman"/>
          <w:sz w:val="28"/>
          <w:szCs w:val="28"/>
        </w:rPr>
      </w:pPr>
      <w:r>
        <w:rPr>
          <w:rFonts w:ascii="Times New Roman" w:hAnsi="Times New Roman"/>
          <w:sz w:val="28"/>
          <w:szCs w:val="28"/>
        </w:rPr>
        <w:t>Арацхан</w:t>
      </w:r>
      <w:r w:rsidR="00B5571F">
        <w:rPr>
          <w:rFonts w:ascii="Times New Roman" w:hAnsi="Times New Roman"/>
          <w:sz w:val="28"/>
          <w:szCs w:val="28"/>
        </w:rPr>
        <w:t xml:space="preserve">ов </w:t>
      </w:r>
      <w:r w:rsidR="00137B5E">
        <w:rPr>
          <w:rFonts w:ascii="Times New Roman" w:hAnsi="Times New Roman"/>
          <w:sz w:val="28"/>
          <w:szCs w:val="28"/>
        </w:rPr>
        <w:t>Хаджимурад Хаджимурадович…</w:t>
      </w:r>
      <w:r w:rsidR="002968A3">
        <w:rPr>
          <w:rFonts w:ascii="Times New Roman" w:hAnsi="Times New Roman"/>
          <w:sz w:val="28"/>
          <w:szCs w:val="28"/>
        </w:rPr>
        <w:t xml:space="preserve">……………………………   </w:t>
      </w:r>
      <w:r w:rsidR="00A67B34">
        <w:rPr>
          <w:rFonts w:ascii="Times New Roman" w:hAnsi="Times New Roman"/>
          <w:sz w:val="28"/>
          <w:szCs w:val="28"/>
        </w:rPr>
        <w:t>126</w:t>
      </w:r>
    </w:p>
    <w:p w:rsidR="00137B5E" w:rsidRDefault="00137B5E" w:rsidP="00207F09">
      <w:pPr>
        <w:spacing w:after="0"/>
        <w:ind w:left="-142" w:firstLine="709"/>
        <w:contextualSpacing/>
        <w:rPr>
          <w:rFonts w:ascii="Times New Roman" w:hAnsi="Times New Roman"/>
          <w:sz w:val="28"/>
          <w:szCs w:val="28"/>
        </w:rPr>
      </w:pPr>
      <w:r>
        <w:rPr>
          <w:rFonts w:ascii="Times New Roman" w:hAnsi="Times New Roman"/>
          <w:sz w:val="28"/>
          <w:szCs w:val="28"/>
        </w:rPr>
        <w:t>Арухов Загир Сабирович……………………………………………………</w:t>
      </w:r>
      <w:r w:rsidR="00A67B34">
        <w:rPr>
          <w:rFonts w:ascii="Times New Roman" w:hAnsi="Times New Roman"/>
          <w:sz w:val="28"/>
          <w:szCs w:val="28"/>
        </w:rPr>
        <w:t>114</w:t>
      </w:r>
    </w:p>
    <w:p w:rsidR="000B0F88" w:rsidRPr="00273889" w:rsidRDefault="000B0F88" w:rsidP="00207F09">
      <w:pPr>
        <w:spacing w:after="0"/>
        <w:ind w:left="-142" w:firstLine="709"/>
        <w:contextualSpacing/>
        <w:rPr>
          <w:rFonts w:ascii="Times New Roman" w:hAnsi="Times New Roman"/>
          <w:sz w:val="28"/>
          <w:szCs w:val="28"/>
        </w:rPr>
      </w:pPr>
      <w:r w:rsidRPr="00273889">
        <w:rPr>
          <w:rFonts w:ascii="Times New Roman" w:hAnsi="Times New Roman"/>
          <w:sz w:val="28"/>
          <w:szCs w:val="28"/>
        </w:rPr>
        <w:t>Аскандарова Изумруд Загидовна……………………………………</w:t>
      </w:r>
      <w:proofErr w:type="gramStart"/>
      <w:r w:rsidRPr="00273889">
        <w:rPr>
          <w:rFonts w:ascii="Times New Roman" w:hAnsi="Times New Roman"/>
          <w:sz w:val="28"/>
          <w:szCs w:val="28"/>
        </w:rPr>
        <w:t>……</w:t>
      </w:r>
      <w:r>
        <w:rPr>
          <w:rFonts w:ascii="Times New Roman" w:hAnsi="Times New Roman"/>
          <w:sz w:val="28"/>
          <w:szCs w:val="28"/>
        </w:rPr>
        <w:t>.</w:t>
      </w:r>
      <w:proofErr w:type="gramEnd"/>
      <w:r w:rsidR="002968A3">
        <w:rPr>
          <w:rFonts w:ascii="Times New Roman" w:hAnsi="Times New Roman"/>
          <w:sz w:val="28"/>
          <w:szCs w:val="28"/>
        </w:rPr>
        <w:t>…</w:t>
      </w:r>
      <w:r w:rsidR="006E69FD">
        <w:rPr>
          <w:rFonts w:ascii="Times New Roman" w:hAnsi="Times New Roman"/>
          <w:sz w:val="28"/>
          <w:szCs w:val="28"/>
        </w:rPr>
        <w:t>15</w:t>
      </w:r>
    </w:p>
    <w:p w:rsidR="000B0F88" w:rsidRPr="00273889" w:rsidRDefault="000B0F88" w:rsidP="00207F09">
      <w:pPr>
        <w:spacing w:after="0"/>
        <w:ind w:left="-142" w:firstLine="709"/>
        <w:contextualSpacing/>
        <w:rPr>
          <w:rFonts w:ascii="Times New Roman" w:hAnsi="Times New Roman"/>
          <w:sz w:val="28"/>
          <w:szCs w:val="28"/>
        </w:rPr>
      </w:pPr>
      <w:r w:rsidRPr="00273889">
        <w:rPr>
          <w:rFonts w:ascii="Times New Roman" w:hAnsi="Times New Roman"/>
          <w:sz w:val="28"/>
          <w:szCs w:val="28"/>
        </w:rPr>
        <w:t>Аскар-Сарыджа Хас-Булат Нухбекович……………………………</w:t>
      </w:r>
      <w:r>
        <w:rPr>
          <w:rFonts w:ascii="Times New Roman" w:hAnsi="Times New Roman"/>
          <w:sz w:val="28"/>
          <w:szCs w:val="28"/>
        </w:rPr>
        <w:t>…...</w:t>
      </w:r>
      <w:r w:rsidR="002968A3">
        <w:rPr>
          <w:rFonts w:ascii="Times New Roman" w:hAnsi="Times New Roman"/>
          <w:sz w:val="28"/>
          <w:szCs w:val="28"/>
        </w:rPr>
        <w:t>…</w:t>
      </w:r>
      <w:r w:rsidR="00B172A0">
        <w:rPr>
          <w:rFonts w:ascii="Times New Roman" w:hAnsi="Times New Roman"/>
          <w:sz w:val="28"/>
          <w:szCs w:val="28"/>
        </w:rPr>
        <w:t>156</w:t>
      </w:r>
    </w:p>
    <w:p w:rsidR="00137B5E" w:rsidRDefault="00137B5E" w:rsidP="00207F09">
      <w:pPr>
        <w:spacing w:after="0"/>
        <w:ind w:left="-142" w:firstLine="709"/>
        <w:contextualSpacing/>
        <w:rPr>
          <w:rFonts w:ascii="Times New Roman" w:hAnsi="Times New Roman"/>
          <w:sz w:val="28"/>
          <w:szCs w:val="28"/>
        </w:rPr>
      </w:pPr>
      <w:r>
        <w:rPr>
          <w:rFonts w:ascii="Times New Roman" w:hAnsi="Times New Roman"/>
          <w:sz w:val="28"/>
          <w:szCs w:val="28"/>
        </w:rPr>
        <w:t>Аскеров Аскер Магомедаминович…</w:t>
      </w:r>
      <w:r w:rsidR="002968A3">
        <w:rPr>
          <w:rFonts w:ascii="Times New Roman" w:hAnsi="Times New Roman"/>
          <w:sz w:val="28"/>
          <w:szCs w:val="28"/>
        </w:rPr>
        <w:t>………………………………………</w:t>
      </w:r>
      <w:r w:rsidR="00A67B34">
        <w:rPr>
          <w:rFonts w:ascii="Times New Roman" w:hAnsi="Times New Roman"/>
          <w:sz w:val="28"/>
          <w:szCs w:val="28"/>
        </w:rPr>
        <w:t>108</w:t>
      </w:r>
    </w:p>
    <w:p w:rsidR="000B0F88" w:rsidRPr="00273889" w:rsidRDefault="008229E7" w:rsidP="00207F09">
      <w:pPr>
        <w:spacing w:after="0"/>
        <w:ind w:left="-142" w:firstLine="709"/>
        <w:contextualSpacing/>
        <w:rPr>
          <w:rFonts w:ascii="Times New Roman" w:hAnsi="Times New Roman"/>
          <w:sz w:val="28"/>
          <w:szCs w:val="28"/>
        </w:rPr>
      </w:pPr>
      <w:r>
        <w:rPr>
          <w:rFonts w:ascii="Times New Roman" w:hAnsi="Times New Roman"/>
          <w:sz w:val="28"/>
          <w:szCs w:val="28"/>
        </w:rPr>
        <w:t>АтагишиеваЗумруд</w:t>
      </w:r>
      <w:r w:rsidR="00137B5E">
        <w:rPr>
          <w:rFonts w:ascii="Times New Roman" w:hAnsi="Times New Roman"/>
          <w:sz w:val="28"/>
          <w:szCs w:val="28"/>
        </w:rPr>
        <w:t xml:space="preserve"> </w:t>
      </w:r>
      <w:proofErr w:type="gramStart"/>
      <w:r w:rsidR="000B0F88" w:rsidRPr="00273889">
        <w:rPr>
          <w:rFonts w:ascii="Times New Roman" w:hAnsi="Times New Roman"/>
          <w:sz w:val="28"/>
          <w:szCs w:val="28"/>
        </w:rPr>
        <w:t>Насрутдиновна</w:t>
      </w:r>
      <w:r w:rsidR="00137B5E">
        <w:rPr>
          <w:rFonts w:ascii="Times New Roman" w:hAnsi="Times New Roman"/>
          <w:sz w:val="28"/>
          <w:szCs w:val="28"/>
        </w:rPr>
        <w:t>..</w:t>
      </w:r>
      <w:proofErr w:type="gramEnd"/>
      <w:r w:rsidR="000B0F88" w:rsidRPr="00273889">
        <w:rPr>
          <w:rFonts w:ascii="Times New Roman" w:hAnsi="Times New Roman"/>
          <w:sz w:val="28"/>
          <w:szCs w:val="28"/>
        </w:rPr>
        <w:t>…………………………………</w:t>
      </w:r>
      <w:r w:rsidR="000B0F88">
        <w:rPr>
          <w:rFonts w:ascii="Times New Roman" w:hAnsi="Times New Roman"/>
          <w:sz w:val="28"/>
          <w:szCs w:val="28"/>
        </w:rPr>
        <w:t>….</w:t>
      </w:r>
      <w:r w:rsidR="002968A3">
        <w:rPr>
          <w:rFonts w:ascii="Times New Roman" w:hAnsi="Times New Roman"/>
          <w:sz w:val="28"/>
          <w:szCs w:val="28"/>
        </w:rPr>
        <w:t xml:space="preserve">   </w:t>
      </w:r>
      <w:r w:rsidR="00ED1EBA">
        <w:rPr>
          <w:rFonts w:ascii="Times New Roman" w:hAnsi="Times New Roman"/>
          <w:sz w:val="28"/>
          <w:szCs w:val="28"/>
        </w:rPr>
        <w:t>144</w:t>
      </w:r>
    </w:p>
    <w:p w:rsidR="000B0F88" w:rsidRPr="00273889" w:rsidRDefault="000B0F88" w:rsidP="00207F09">
      <w:pPr>
        <w:pStyle w:val="21"/>
        <w:tabs>
          <w:tab w:val="clear" w:pos="643"/>
        </w:tabs>
        <w:spacing w:line="276" w:lineRule="auto"/>
        <w:ind w:left="-142" w:firstLine="709"/>
        <w:contextualSpacing/>
        <w:rPr>
          <w:sz w:val="28"/>
          <w:szCs w:val="28"/>
        </w:rPr>
      </w:pPr>
      <w:r w:rsidRPr="00273889">
        <w:rPr>
          <w:sz w:val="28"/>
          <w:szCs w:val="28"/>
        </w:rPr>
        <w:t xml:space="preserve">Аткай (Аджаматов Аткай </w:t>
      </w:r>
      <w:proofErr w:type="gramStart"/>
      <w:r w:rsidRPr="00273889">
        <w:rPr>
          <w:sz w:val="28"/>
          <w:szCs w:val="28"/>
        </w:rPr>
        <w:t>Акимович)…</w:t>
      </w:r>
      <w:proofErr w:type="gramEnd"/>
      <w:r w:rsidRPr="00273889">
        <w:rPr>
          <w:sz w:val="28"/>
          <w:szCs w:val="28"/>
        </w:rPr>
        <w:t>………………………………</w:t>
      </w:r>
      <w:r w:rsidR="002968A3">
        <w:rPr>
          <w:sz w:val="28"/>
          <w:szCs w:val="28"/>
        </w:rPr>
        <w:t>…...</w:t>
      </w:r>
      <w:r w:rsidR="00A67B34">
        <w:rPr>
          <w:sz w:val="28"/>
          <w:szCs w:val="28"/>
        </w:rPr>
        <w:t>114</w:t>
      </w:r>
    </w:p>
    <w:p w:rsidR="000B0F88" w:rsidRPr="00273889" w:rsidRDefault="000B0F88" w:rsidP="00207F09">
      <w:pPr>
        <w:pStyle w:val="21"/>
        <w:tabs>
          <w:tab w:val="clear" w:pos="643"/>
        </w:tabs>
        <w:spacing w:line="276" w:lineRule="auto"/>
        <w:ind w:left="-142" w:firstLine="709"/>
        <w:contextualSpacing/>
        <w:rPr>
          <w:sz w:val="28"/>
          <w:szCs w:val="28"/>
        </w:rPr>
      </w:pPr>
      <w:r w:rsidRPr="00273889">
        <w:rPr>
          <w:sz w:val="28"/>
          <w:szCs w:val="28"/>
        </w:rPr>
        <w:t>Ахмедов Магомед Ахмедович…………………………………</w:t>
      </w:r>
      <w:r>
        <w:rPr>
          <w:sz w:val="28"/>
          <w:szCs w:val="28"/>
        </w:rPr>
        <w:t>…</w:t>
      </w:r>
      <w:r w:rsidRPr="00273889">
        <w:rPr>
          <w:sz w:val="28"/>
          <w:szCs w:val="28"/>
        </w:rPr>
        <w:t>………</w:t>
      </w:r>
      <w:r w:rsidR="002968A3">
        <w:rPr>
          <w:sz w:val="28"/>
          <w:szCs w:val="28"/>
        </w:rPr>
        <w:t xml:space="preserve">   </w:t>
      </w:r>
      <w:r w:rsidR="00B172A0">
        <w:rPr>
          <w:sz w:val="28"/>
          <w:szCs w:val="28"/>
        </w:rPr>
        <w:t>183</w:t>
      </w:r>
    </w:p>
    <w:p w:rsidR="000B0F88" w:rsidRPr="00273889" w:rsidRDefault="000B0F88" w:rsidP="00207F09">
      <w:pPr>
        <w:pStyle w:val="21"/>
        <w:tabs>
          <w:tab w:val="clear" w:pos="643"/>
        </w:tabs>
        <w:spacing w:line="276" w:lineRule="auto"/>
        <w:ind w:left="-142" w:firstLine="709"/>
        <w:contextualSpacing/>
        <w:rPr>
          <w:sz w:val="28"/>
          <w:szCs w:val="28"/>
        </w:rPr>
      </w:pPr>
      <w:r w:rsidRPr="00273889">
        <w:rPr>
          <w:sz w:val="28"/>
          <w:szCs w:val="28"/>
        </w:rPr>
        <w:t>Ахмедов Сулейман Ханович……………………………………</w:t>
      </w:r>
      <w:proofErr w:type="gramStart"/>
      <w:r w:rsidRPr="00273889">
        <w:rPr>
          <w:sz w:val="28"/>
          <w:szCs w:val="28"/>
        </w:rPr>
        <w:t>……</w:t>
      </w:r>
      <w:r>
        <w:rPr>
          <w:sz w:val="28"/>
          <w:szCs w:val="28"/>
        </w:rPr>
        <w:t>.</w:t>
      </w:r>
      <w:proofErr w:type="gramEnd"/>
      <w:r>
        <w:rPr>
          <w:sz w:val="28"/>
          <w:szCs w:val="28"/>
        </w:rPr>
        <w:t>.</w:t>
      </w:r>
      <w:r w:rsidRPr="00273889">
        <w:rPr>
          <w:sz w:val="28"/>
          <w:szCs w:val="28"/>
        </w:rPr>
        <w:t>…</w:t>
      </w:r>
      <w:r w:rsidR="002968A3">
        <w:rPr>
          <w:sz w:val="28"/>
          <w:szCs w:val="28"/>
        </w:rPr>
        <w:t>…</w:t>
      </w:r>
      <w:r w:rsidR="00ED1EBA">
        <w:rPr>
          <w:sz w:val="28"/>
          <w:szCs w:val="28"/>
        </w:rPr>
        <w:t>132</w:t>
      </w:r>
    </w:p>
    <w:p w:rsidR="00010B82" w:rsidRDefault="00010B82" w:rsidP="00207F09">
      <w:pPr>
        <w:spacing w:after="0"/>
        <w:ind w:left="-142" w:firstLine="709"/>
        <w:contextualSpacing/>
        <w:rPr>
          <w:rFonts w:ascii="Times New Roman" w:hAnsi="Times New Roman"/>
          <w:sz w:val="28"/>
          <w:szCs w:val="28"/>
        </w:rPr>
      </w:pPr>
      <w:r>
        <w:rPr>
          <w:rFonts w:ascii="Times New Roman" w:hAnsi="Times New Roman"/>
          <w:sz w:val="28"/>
          <w:szCs w:val="28"/>
        </w:rPr>
        <w:t>Ахтынский Гаджи…………………………………………………………</w:t>
      </w:r>
      <w:r w:rsidR="00C70C55">
        <w:rPr>
          <w:rFonts w:ascii="Times New Roman" w:hAnsi="Times New Roman"/>
          <w:sz w:val="28"/>
          <w:szCs w:val="28"/>
        </w:rPr>
        <w:t xml:space="preserve">   </w:t>
      </w:r>
      <w:r w:rsidR="00074FC7">
        <w:rPr>
          <w:rFonts w:ascii="Times New Roman" w:hAnsi="Times New Roman"/>
          <w:sz w:val="28"/>
          <w:szCs w:val="28"/>
        </w:rPr>
        <w:t>224</w:t>
      </w:r>
    </w:p>
    <w:p w:rsidR="000B0F88" w:rsidRPr="00273889" w:rsidRDefault="000B0F88" w:rsidP="00207F09">
      <w:pPr>
        <w:spacing w:after="0"/>
        <w:ind w:left="-142" w:firstLine="709"/>
        <w:contextualSpacing/>
        <w:rPr>
          <w:rFonts w:ascii="Times New Roman" w:hAnsi="Times New Roman"/>
          <w:sz w:val="28"/>
          <w:szCs w:val="28"/>
        </w:rPr>
      </w:pPr>
      <w:r w:rsidRPr="00273889">
        <w:rPr>
          <w:rFonts w:ascii="Times New Roman" w:hAnsi="Times New Roman"/>
          <w:sz w:val="28"/>
          <w:szCs w:val="28"/>
        </w:rPr>
        <w:t>Аюбов О</w:t>
      </w:r>
      <w:r w:rsidR="00C70C55">
        <w:rPr>
          <w:rFonts w:ascii="Times New Roman" w:hAnsi="Times New Roman"/>
          <w:sz w:val="28"/>
          <w:szCs w:val="28"/>
        </w:rPr>
        <w:t xml:space="preserve">мар…………………………………………………………………  </w:t>
      </w:r>
      <w:r w:rsidR="006E69FD">
        <w:rPr>
          <w:rFonts w:ascii="Times New Roman" w:hAnsi="Times New Roman"/>
          <w:sz w:val="28"/>
          <w:szCs w:val="28"/>
        </w:rPr>
        <w:t>31</w:t>
      </w:r>
    </w:p>
    <w:p w:rsidR="000B0F88" w:rsidRPr="00273889" w:rsidRDefault="000B0F88" w:rsidP="00207F09">
      <w:pPr>
        <w:spacing w:after="0"/>
        <w:ind w:left="-142" w:firstLine="709"/>
        <w:contextualSpacing/>
        <w:rPr>
          <w:rFonts w:ascii="Times New Roman" w:hAnsi="Times New Roman"/>
          <w:sz w:val="28"/>
          <w:szCs w:val="28"/>
        </w:rPr>
      </w:pPr>
      <w:r w:rsidRPr="00273889">
        <w:rPr>
          <w:rFonts w:ascii="Times New Roman" w:hAnsi="Times New Roman"/>
          <w:sz w:val="28"/>
          <w:szCs w:val="28"/>
        </w:rPr>
        <w:t>Бабаева Разия Маг</w:t>
      </w:r>
      <w:r>
        <w:rPr>
          <w:rFonts w:ascii="Times New Roman" w:hAnsi="Times New Roman"/>
          <w:sz w:val="28"/>
          <w:szCs w:val="28"/>
        </w:rPr>
        <w:t>о</w:t>
      </w:r>
      <w:r w:rsidR="00270FDD">
        <w:rPr>
          <w:rFonts w:ascii="Times New Roman" w:hAnsi="Times New Roman"/>
          <w:sz w:val="28"/>
          <w:szCs w:val="28"/>
        </w:rPr>
        <w:t>медовна………………………………………………</w:t>
      </w:r>
      <w:r w:rsidR="00C70C55">
        <w:rPr>
          <w:rFonts w:ascii="Times New Roman" w:hAnsi="Times New Roman"/>
          <w:sz w:val="28"/>
          <w:szCs w:val="28"/>
        </w:rPr>
        <w:t xml:space="preserve">  </w:t>
      </w:r>
      <w:r w:rsidR="001227F4">
        <w:rPr>
          <w:rFonts w:ascii="Times New Roman" w:hAnsi="Times New Roman"/>
          <w:sz w:val="28"/>
          <w:szCs w:val="28"/>
        </w:rPr>
        <w:t>192</w:t>
      </w:r>
    </w:p>
    <w:p w:rsidR="000B0F88" w:rsidRPr="00273889" w:rsidRDefault="000B0F88" w:rsidP="00207F09">
      <w:pPr>
        <w:spacing w:after="0"/>
        <w:ind w:left="-142" w:firstLine="709"/>
        <w:contextualSpacing/>
        <w:rPr>
          <w:rFonts w:ascii="Times New Roman" w:hAnsi="Times New Roman"/>
          <w:sz w:val="28"/>
          <w:szCs w:val="28"/>
        </w:rPr>
      </w:pPr>
      <w:r w:rsidRPr="00273889">
        <w:rPr>
          <w:rFonts w:ascii="Times New Roman" w:hAnsi="Times New Roman"/>
          <w:sz w:val="28"/>
          <w:szCs w:val="28"/>
        </w:rPr>
        <w:t>Багандов Газим-</w:t>
      </w:r>
      <w:r w:rsidR="00867A63">
        <w:rPr>
          <w:rFonts w:ascii="Times New Roman" w:hAnsi="Times New Roman"/>
          <w:sz w:val="28"/>
          <w:szCs w:val="28"/>
        </w:rPr>
        <w:t>Бег</w:t>
      </w:r>
      <w:r w:rsidR="00C70C55">
        <w:rPr>
          <w:rFonts w:ascii="Times New Roman" w:hAnsi="Times New Roman"/>
          <w:sz w:val="28"/>
          <w:szCs w:val="28"/>
        </w:rPr>
        <w:t xml:space="preserve"> Курбанович…………………………………………   </w:t>
      </w:r>
      <w:r w:rsidR="001227F4">
        <w:rPr>
          <w:rFonts w:ascii="Times New Roman" w:hAnsi="Times New Roman"/>
          <w:sz w:val="28"/>
          <w:szCs w:val="28"/>
        </w:rPr>
        <w:t>213</w:t>
      </w:r>
    </w:p>
    <w:p w:rsidR="000B0F88" w:rsidRPr="00273889" w:rsidRDefault="000B0F88" w:rsidP="00207F09">
      <w:pPr>
        <w:pStyle w:val="21"/>
        <w:tabs>
          <w:tab w:val="clear" w:pos="643"/>
        </w:tabs>
        <w:spacing w:line="276" w:lineRule="auto"/>
        <w:ind w:left="-142" w:firstLine="709"/>
        <w:contextualSpacing/>
        <w:rPr>
          <w:sz w:val="28"/>
          <w:szCs w:val="28"/>
        </w:rPr>
      </w:pPr>
      <w:r w:rsidRPr="00273889">
        <w:rPr>
          <w:sz w:val="28"/>
          <w:szCs w:val="28"/>
        </w:rPr>
        <w:t>Багратион Пётр Иванович………………………………………………</w:t>
      </w:r>
      <w:r w:rsidR="00C70C55">
        <w:rPr>
          <w:sz w:val="28"/>
          <w:szCs w:val="28"/>
        </w:rPr>
        <w:t xml:space="preserve">      </w:t>
      </w:r>
      <w:r w:rsidR="00A67B34">
        <w:rPr>
          <w:sz w:val="28"/>
          <w:szCs w:val="28"/>
        </w:rPr>
        <w:t>111</w:t>
      </w:r>
    </w:p>
    <w:p w:rsidR="000B0F88" w:rsidRPr="00273889" w:rsidRDefault="008229E7" w:rsidP="00207F09">
      <w:pPr>
        <w:spacing w:after="0"/>
        <w:ind w:left="-142" w:firstLine="709"/>
        <w:contextualSpacing/>
        <w:rPr>
          <w:rFonts w:ascii="Times New Roman" w:hAnsi="Times New Roman"/>
          <w:sz w:val="28"/>
          <w:szCs w:val="28"/>
        </w:rPr>
      </w:pPr>
      <w:r>
        <w:rPr>
          <w:rFonts w:ascii="Times New Roman" w:hAnsi="Times New Roman"/>
          <w:sz w:val="28"/>
          <w:szCs w:val="28"/>
        </w:rPr>
        <w:t>Баташев Николай</w:t>
      </w:r>
      <w:r w:rsidR="00D80385">
        <w:rPr>
          <w:rFonts w:ascii="Times New Roman" w:hAnsi="Times New Roman"/>
          <w:sz w:val="28"/>
          <w:szCs w:val="28"/>
        </w:rPr>
        <w:t xml:space="preserve"> </w:t>
      </w:r>
      <w:r w:rsidR="000B0F88" w:rsidRPr="00273889">
        <w:rPr>
          <w:rFonts w:ascii="Times New Roman" w:hAnsi="Times New Roman"/>
          <w:sz w:val="28"/>
          <w:szCs w:val="28"/>
        </w:rPr>
        <w:t>Иванович………………………………………………</w:t>
      </w:r>
      <w:r w:rsidR="00C70C55">
        <w:rPr>
          <w:rFonts w:ascii="Times New Roman" w:hAnsi="Times New Roman"/>
          <w:sz w:val="28"/>
          <w:szCs w:val="28"/>
        </w:rPr>
        <w:t xml:space="preserve">    </w:t>
      </w:r>
      <w:r w:rsidR="003F75DB">
        <w:rPr>
          <w:rFonts w:ascii="Times New Roman" w:hAnsi="Times New Roman"/>
          <w:sz w:val="28"/>
          <w:szCs w:val="28"/>
        </w:rPr>
        <w:t>80</w:t>
      </w:r>
    </w:p>
    <w:p w:rsidR="00DD40F0" w:rsidRDefault="00DD40F0" w:rsidP="00207F09">
      <w:pPr>
        <w:spacing w:after="0"/>
        <w:ind w:left="-142" w:firstLine="709"/>
        <w:contextualSpacing/>
        <w:rPr>
          <w:rFonts w:ascii="Times New Roman" w:hAnsi="Times New Roman"/>
          <w:sz w:val="28"/>
          <w:szCs w:val="28"/>
        </w:rPr>
      </w:pPr>
      <w:r>
        <w:rPr>
          <w:rFonts w:ascii="Times New Roman" w:hAnsi="Times New Roman"/>
          <w:sz w:val="28"/>
          <w:szCs w:val="28"/>
        </w:rPr>
        <w:t>Батырмур</w:t>
      </w:r>
      <w:r w:rsidR="00C70C55">
        <w:rPr>
          <w:rFonts w:ascii="Times New Roman" w:hAnsi="Times New Roman"/>
          <w:sz w:val="28"/>
          <w:szCs w:val="28"/>
        </w:rPr>
        <w:t xml:space="preserve">заев Нухай………………………………………………………   </w:t>
      </w:r>
      <w:r w:rsidR="00074FC7">
        <w:rPr>
          <w:rFonts w:ascii="Times New Roman" w:hAnsi="Times New Roman"/>
          <w:sz w:val="28"/>
          <w:szCs w:val="28"/>
        </w:rPr>
        <w:t>224</w:t>
      </w:r>
    </w:p>
    <w:p w:rsidR="000B0F88" w:rsidRPr="00273889" w:rsidRDefault="000B0F88" w:rsidP="00207F09">
      <w:pPr>
        <w:spacing w:after="0"/>
        <w:ind w:left="-142" w:firstLine="709"/>
        <w:contextualSpacing/>
        <w:rPr>
          <w:rFonts w:ascii="Times New Roman" w:hAnsi="Times New Roman"/>
          <w:sz w:val="28"/>
          <w:szCs w:val="28"/>
        </w:rPr>
      </w:pPr>
      <w:r w:rsidRPr="00273889">
        <w:rPr>
          <w:rFonts w:ascii="Times New Roman" w:hAnsi="Times New Roman"/>
          <w:sz w:val="28"/>
          <w:szCs w:val="28"/>
        </w:rPr>
        <w:t>Б</w:t>
      </w:r>
      <w:r>
        <w:rPr>
          <w:rFonts w:ascii="Times New Roman" w:hAnsi="Times New Roman"/>
          <w:sz w:val="28"/>
          <w:szCs w:val="28"/>
        </w:rPr>
        <w:t>ахшиев Миши Юсуфович……………………</w:t>
      </w:r>
      <w:r w:rsidRPr="00273889">
        <w:rPr>
          <w:rFonts w:ascii="Times New Roman" w:hAnsi="Times New Roman"/>
          <w:sz w:val="28"/>
          <w:szCs w:val="28"/>
        </w:rPr>
        <w:t>……………</w:t>
      </w:r>
      <w:r>
        <w:rPr>
          <w:rFonts w:ascii="Times New Roman" w:hAnsi="Times New Roman"/>
          <w:sz w:val="28"/>
          <w:szCs w:val="28"/>
        </w:rPr>
        <w:t>…</w:t>
      </w:r>
      <w:r w:rsidRPr="00273889">
        <w:rPr>
          <w:rFonts w:ascii="Times New Roman" w:hAnsi="Times New Roman"/>
          <w:sz w:val="28"/>
          <w:szCs w:val="28"/>
        </w:rPr>
        <w:t>…………</w:t>
      </w:r>
      <w:r w:rsidR="00BC12C4">
        <w:rPr>
          <w:rFonts w:ascii="Times New Roman" w:hAnsi="Times New Roman"/>
          <w:sz w:val="28"/>
          <w:szCs w:val="28"/>
        </w:rPr>
        <w:t xml:space="preserve"> </w:t>
      </w:r>
      <w:r w:rsidR="00C70C55">
        <w:rPr>
          <w:rFonts w:ascii="Times New Roman" w:hAnsi="Times New Roman"/>
          <w:sz w:val="28"/>
          <w:szCs w:val="28"/>
        </w:rPr>
        <w:t xml:space="preserve"> </w:t>
      </w:r>
      <w:r w:rsidR="00BC12C4">
        <w:rPr>
          <w:rFonts w:ascii="Times New Roman" w:hAnsi="Times New Roman"/>
          <w:sz w:val="28"/>
          <w:szCs w:val="28"/>
        </w:rPr>
        <w:t xml:space="preserve">  </w:t>
      </w:r>
      <w:r w:rsidR="00B172A0">
        <w:rPr>
          <w:rFonts w:ascii="Times New Roman" w:hAnsi="Times New Roman"/>
          <w:sz w:val="28"/>
          <w:szCs w:val="28"/>
        </w:rPr>
        <w:t>173</w:t>
      </w:r>
    </w:p>
    <w:p w:rsidR="00055047" w:rsidRDefault="00055047" w:rsidP="00207F09">
      <w:pPr>
        <w:spacing w:after="0"/>
        <w:ind w:left="-142" w:firstLine="709"/>
        <w:contextualSpacing/>
        <w:rPr>
          <w:rFonts w:ascii="Times New Roman" w:hAnsi="Times New Roman"/>
          <w:sz w:val="28"/>
          <w:szCs w:val="28"/>
        </w:rPr>
      </w:pPr>
      <w:r>
        <w:rPr>
          <w:rFonts w:ascii="Times New Roman" w:hAnsi="Times New Roman"/>
          <w:sz w:val="28"/>
          <w:szCs w:val="28"/>
        </w:rPr>
        <w:t>Башаев Магомед Ахмед-Гаджиевич………………………………………</w:t>
      </w:r>
      <w:r w:rsidR="00BC12C4">
        <w:rPr>
          <w:rFonts w:ascii="Times New Roman" w:hAnsi="Times New Roman"/>
          <w:sz w:val="28"/>
          <w:szCs w:val="28"/>
        </w:rPr>
        <w:t xml:space="preserve">  </w:t>
      </w:r>
      <w:r w:rsidR="00C70C55">
        <w:rPr>
          <w:rFonts w:ascii="Times New Roman" w:hAnsi="Times New Roman"/>
          <w:sz w:val="28"/>
          <w:szCs w:val="28"/>
        </w:rPr>
        <w:t xml:space="preserve"> </w:t>
      </w:r>
      <w:r w:rsidR="00887C5F">
        <w:rPr>
          <w:rFonts w:ascii="Times New Roman" w:hAnsi="Times New Roman"/>
          <w:sz w:val="28"/>
          <w:szCs w:val="28"/>
        </w:rPr>
        <w:t>41</w:t>
      </w:r>
    </w:p>
    <w:p w:rsidR="000B0F88" w:rsidRPr="00273889" w:rsidRDefault="000B0F88" w:rsidP="00207F09">
      <w:pPr>
        <w:spacing w:after="0"/>
        <w:ind w:left="-142" w:firstLine="709"/>
        <w:contextualSpacing/>
        <w:rPr>
          <w:rFonts w:ascii="Times New Roman" w:hAnsi="Times New Roman"/>
          <w:sz w:val="28"/>
          <w:szCs w:val="28"/>
        </w:rPr>
      </w:pPr>
      <w:r w:rsidRPr="00273889">
        <w:rPr>
          <w:rFonts w:ascii="Times New Roman" w:hAnsi="Times New Roman"/>
          <w:sz w:val="28"/>
          <w:szCs w:val="28"/>
        </w:rPr>
        <w:t xml:space="preserve">Белоусов Василий </w:t>
      </w:r>
      <w:r w:rsidR="00BC12C4">
        <w:rPr>
          <w:rFonts w:ascii="Times New Roman" w:hAnsi="Times New Roman"/>
          <w:sz w:val="28"/>
          <w:szCs w:val="28"/>
        </w:rPr>
        <w:t xml:space="preserve">Савельевич…………………………………………… </w:t>
      </w:r>
      <w:r w:rsidR="00C70C55">
        <w:rPr>
          <w:rFonts w:ascii="Times New Roman" w:hAnsi="Times New Roman"/>
          <w:sz w:val="28"/>
          <w:szCs w:val="28"/>
        </w:rPr>
        <w:t xml:space="preserve"> </w:t>
      </w:r>
      <w:r w:rsidR="001227F4">
        <w:rPr>
          <w:rFonts w:ascii="Times New Roman" w:hAnsi="Times New Roman"/>
          <w:sz w:val="28"/>
          <w:szCs w:val="28"/>
        </w:rPr>
        <w:t>196</w:t>
      </w:r>
    </w:p>
    <w:p w:rsidR="000B0F88" w:rsidRPr="00273889" w:rsidRDefault="000B0F88" w:rsidP="00207F09">
      <w:pPr>
        <w:spacing w:after="0"/>
        <w:ind w:left="-142" w:firstLine="709"/>
        <w:contextualSpacing/>
        <w:rPr>
          <w:rFonts w:ascii="Times New Roman" w:hAnsi="Times New Roman"/>
          <w:sz w:val="28"/>
          <w:szCs w:val="28"/>
        </w:rPr>
      </w:pPr>
      <w:r w:rsidRPr="00273889">
        <w:rPr>
          <w:rFonts w:ascii="Times New Roman" w:hAnsi="Times New Roman"/>
          <w:sz w:val="28"/>
          <w:szCs w:val="28"/>
        </w:rPr>
        <w:t>Болгарин Сергей Иванович……………………………………………</w:t>
      </w:r>
      <w:r w:rsidR="00BC12C4">
        <w:rPr>
          <w:rFonts w:ascii="Times New Roman" w:hAnsi="Times New Roman"/>
          <w:sz w:val="28"/>
          <w:szCs w:val="28"/>
        </w:rPr>
        <w:t>….</w:t>
      </w:r>
      <w:r w:rsidR="00C70C55">
        <w:rPr>
          <w:rFonts w:ascii="Times New Roman" w:hAnsi="Times New Roman"/>
          <w:sz w:val="28"/>
          <w:szCs w:val="28"/>
        </w:rPr>
        <w:t xml:space="preserve"> </w:t>
      </w:r>
      <w:r w:rsidR="00BC12C4">
        <w:rPr>
          <w:rFonts w:ascii="Times New Roman" w:hAnsi="Times New Roman"/>
          <w:sz w:val="28"/>
          <w:szCs w:val="28"/>
        </w:rPr>
        <w:t>.</w:t>
      </w:r>
      <w:r w:rsidR="00B172A0">
        <w:rPr>
          <w:rFonts w:ascii="Times New Roman" w:hAnsi="Times New Roman"/>
          <w:sz w:val="28"/>
          <w:szCs w:val="28"/>
        </w:rPr>
        <w:t>157</w:t>
      </w:r>
    </w:p>
    <w:p w:rsidR="000B0F88" w:rsidRPr="00273889" w:rsidRDefault="000B0F88" w:rsidP="00207F09">
      <w:pPr>
        <w:spacing w:after="0"/>
        <w:ind w:left="-142" w:firstLine="709"/>
        <w:contextualSpacing/>
        <w:rPr>
          <w:rFonts w:ascii="Times New Roman" w:hAnsi="Times New Roman"/>
          <w:sz w:val="28"/>
          <w:szCs w:val="28"/>
        </w:rPr>
      </w:pPr>
      <w:r w:rsidRPr="00273889">
        <w:rPr>
          <w:rFonts w:ascii="Times New Roman" w:hAnsi="Times New Roman"/>
          <w:sz w:val="28"/>
          <w:szCs w:val="28"/>
        </w:rPr>
        <w:t xml:space="preserve">Буйнакский Уллубий </w:t>
      </w:r>
      <w:r w:rsidR="00BC12C4">
        <w:rPr>
          <w:rFonts w:ascii="Times New Roman" w:hAnsi="Times New Roman"/>
          <w:sz w:val="28"/>
          <w:szCs w:val="28"/>
        </w:rPr>
        <w:t xml:space="preserve">Даниялович……………………………………… </w:t>
      </w:r>
      <w:r w:rsidR="00C70C55">
        <w:rPr>
          <w:rFonts w:ascii="Times New Roman" w:hAnsi="Times New Roman"/>
          <w:sz w:val="28"/>
          <w:szCs w:val="28"/>
        </w:rPr>
        <w:t xml:space="preserve"> </w:t>
      </w:r>
      <w:r w:rsidR="00BC12C4">
        <w:rPr>
          <w:rFonts w:ascii="Times New Roman" w:hAnsi="Times New Roman"/>
          <w:sz w:val="28"/>
          <w:szCs w:val="28"/>
        </w:rPr>
        <w:t xml:space="preserve">  </w:t>
      </w:r>
      <w:r w:rsidR="00ED1EBA">
        <w:rPr>
          <w:rFonts w:ascii="Times New Roman" w:hAnsi="Times New Roman"/>
          <w:sz w:val="28"/>
          <w:szCs w:val="28"/>
        </w:rPr>
        <w:t>138</w:t>
      </w:r>
    </w:p>
    <w:p w:rsidR="00055047" w:rsidRDefault="00F36259" w:rsidP="00207F09">
      <w:pPr>
        <w:spacing w:after="0"/>
        <w:ind w:left="-142" w:firstLine="709"/>
        <w:contextualSpacing/>
        <w:rPr>
          <w:rFonts w:ascii="Times New Roman" w:hAnsi="Times New Roman"/>
          <w:sz w:val="28"/>
          <w:szCs w:val="28"/>
        </w:rPr>
      </w:pPr>
      <w:r>
        <w:rPr>
          <w:rFonts w:ascii="Times New Roman" w:hAnsi="Times New Roman"/>
          <w:sz w:val="28"/>
          <w:szCs w:val="28"/>
        </w:rPr>
        <w:t>Бутаев Магомед Джал</w:t>
      </w:r>
      <w:r w:rsidR="00055047">
        <w:rPr>
          <w:rFonts w:ascii="Times New Roman" w:hAnsi="Times New Roman"/>
          <w:sz w:val="28"/>
          <w:szCs w:val="28"/>
        </w:rPr>
        <w:t>алудино</w:t>
      </w:r>
      <w:r w:rsidR="006A201E">
        <w:rPr>
          <w:rFonts w:ascii="Times New Roman" w:hAnsi="Times New Roman"/>
          <w:sz w:val="28"/>
          <w:szCs w:val="28"/>
        </w:rPr>
        <w:t>вич…………………………………………</w:t>
      </w:r>
      <w:r w:rsidR="00BC12C4">
        <w:rPr>
          <w:rFonts w:ascii="Times New Roman" w:hAnsi="Times New Roman"/>
          <w:sz w:val="28"/>
          <w:szCs w:val="28"/>
        </w:rPr>
        <w:t xml:space="preserve"> </w:t>
      </w:r>
      <w:r w:rsidR="00887C5F">
        <w:rPr>
          <w:rFonts w:ascii="Times New Roman" w:hAnsi="Times New Roman"/>
          <w:sz w:val="28"/>
          <w:szCs w:val="28"/>
        </w:rPr>
        <w:t>44</w:t>
      </w:r>
    </w:p>
    <w:p w:rsidR="000B0F88" w:rsidRPr="00273889" w:rsidRDefault="000B0F88" w:rsidP="00207F09">
      <w:pPr>
        <w:spacing w:after="0"/>
        <w:ind w:left="-142" w:firstLine="709"/>
        <w:contextualSpacing/>
        <w:rPr>
          <w:rFonts w:ascii="Times New Roman" w:hAnsi="Times New Roman"/>
          <w:sz w:val="28"/>
          <w:szCs w:val="28"/>
        </w:rPr>
      </w:pPr>
      <w:r w:rsidRPr="00273889">
        <w:rPr>
          <w:rFonts w:ascii="Times New Roman" w:hAnsi="Times New Roman"/>
          <w:sz w:val="28"/>
          <w:szCs w:val="28"/>
        </w:rPr>
        <w:t>Бюрниев Шахмурза Гасанович………………………………………</w:t>
      </w:r>
      <w:proofErr w:type="gramStart"/>
      <w:r w:rsidRPr="00273889">
        <w:rPr>
          <w:rFonts w:ascii="Times New Roman" w:hAnsi="Times New Roman"/>
          <w:sz w:val="28"/>
          <w:szCs w:val="28"/>
        </w:rPr>
        <w:t>…</w:t>
      </w:r>
      <w:r>
        <w:rPr>
          <w:rFonts w:ascii="Times New Roman" w:hAnsi="Times New Roman"/>
          <w:sz w:val="28"/>
          <w:szCs w:val="28"/>
        </w:rPr>
        <w:t>.</w:t>
      </w:r>
      <w:r w:rsidRPr="00273889">
        <w:rPr>
          <w:rFonts w:ascii="Times New Roman" w:hAnsi="Times New Roman"/>
          <w:sz w:val="28"/>
          <w:szCs w:val="28"/>
        </w:rPr>
        <w:t>...</w:t>
      </w:r>
      <w:proofErr w:type="gramEnd"/>
      <w:r w:rsidR="00BC12C4">
        <w:rPr>
          <w:rFonts w:ascii="Times New Roman" w:hAnsi="Times New Roman"/>
          <w:sz w:val="28"/>
          <w:szCs w:val="28"/>
        </w:rPr>
        <w:t>.</w:t>
      </w:r>
      <w:r w:rsidR="00ED1EBA">
        <w:rPr>
          <w:rFonts w:ascii="Times New Roman" w:hAnsi="Times New Roman"/>
          <w:sz w:val="28"/>
          <w:szCs w:val="28"/>
        </w:rPr>
        <w:t>127</w:t>
      </w:r>
    </w:p>
    <w:p w:rsidR="000B0F88" w:rsidRPr="00273889" w:rsidRDefault="000B0F88" w:rsidP="00207F09">
      <w:pPr>
        <w:spacing w:after="0"/>
        <w:ind w:left="-142" w:firstLine="709"/>
        <w:contextualSpacing/>
        <w:rPr>
          <w:rFonts w:ascii="Times New Roman" w:hAnsi="Times New Roman"/>
          <w:sz w:val="28"/>
          <w:szCs w:val="28"/>
        </w:rPr>
      </w:pPr>
      <w:r w:rsidRPr="00273889">
        <w:rPr>
          <w:rFonts w:ascii="Times New Roman" w:hAnsi="Times New Roman"/>
          <w:sz w:val="28"/>
          <w:szCs w:val="28"/>
        </w:rPr>
        <w:t>Вагидов Абдулла Магомедович………………………………………</w:t>
      </w:r>
      <w:r w:rsidR="00BC12C4">
        <w:rPr>
          <w:rFonts w:ascii="Times New Roman" w:hAnsi="Times New Roman"/>
          <w:sz w:val="28"/>
          <w:szCs w:val="28"/>
        </w:rPr>
        <w:t xml:space="preserve">…  </w:t>
      </w:r>
      <w:r w:rsidR="00B172A0">
        <w:rPr>
          <w:rFonts w:ascii="Times New Roman" w:hAnsi="Times New Roman"/>
          <w:sz w:val="28"/>
          <w:szCs w:val="28"/>
        </w:rPr>
        <w:t>.188</w:t>
      </w:r>
    </w:p>
    <w:p w:rsidR="00010B82" w:rsidRDefault="00010B82" w:rsidP="00207F09">
      <w:pPr>
        <w:spacing w:after="0"/>
        <w:ind w:left="-142" w:firstLine="709"/>
        <w:contextualSpacing/>
        <w:rPr>
          <w:rFonts w:ascii="Times New Roman" w:hAnsi="Times New Roman"/>
          <w:sz w:val="28"/>
          <w:szCs w:val="28"/>
        </w:rPr>
      </w:pPr>
      <w:r>
        <w:rPr>
          <w:rFonts w:ascii="Times New Roman" w:hAnsi="Times New Roman"/>
          <w:sz w:val="28"/>
          <w:szCs w:val="28"/>
        </w:rPr>
        <w:t>Возняк Лев М</w:t>
      </w:r>
      <w:r w:rsidR="00867A63">
        <w:rPr>
          <w:rFonts w:ascii="Times New Roman" w:hAnsi="Times New Roman"/>
          <w:sz w:val="28"/>
          <w:szCs w:val="28"/>
        </w:rPr>
        <w:t>ак</w:t>
      </w:r>
      <w:r w:rsidR="00BC12C4">
        <w:rPr>
          <w:rFonts w:ascii="Times New Roman" w:hAnsi="Times New Roman"/>
          <w:sz w:val="28"/>
          <w:szCs w:val="28"/>
        </w:rPr>
        <w:t xml:space="preserve">симович…………………………………………………    </w:t>
      </w:r>
      <w:r w:rsidR="00074FC7">
        <w:rPr>
          <w:rFonts w:ascii="Times New Roman" w:hAnsi="Times New Roman"/>
          <w:sz w:val="28"/>
          <w:szCs w:val="28"/>
        </w:rPr>
        <w:t>225</w:t>
      </w:r>
    </w:p>
    <w:p w:rsidR="000B0F88" w:rsidRPr="00273889" w:rsidRDefault="000B0F88" w:rsidP="00207F09">
      <w:pPr>
        <w:spacing w:after="0"/>
        <w:ind w:left="-142" w:firstLine="709"/>
        <w:contextualSpacing/>
        <w:rPr>
          <w:rFonts w:ascii="Times New Roman" w:hAnsi="Times New Roman"/>
          <w:sz w:val="28"/>
          <w:szCs w:val="28"/>
        </w:rPr>
      </w:pPr>
      <w:r w:rsidRPr="00273889">
        <w:rPr>
          <w:rFonts w:ascii="Times New Roman" w:hAnsi="Times New Roman"/>
          <w:sz w:val="28"/>
          <w:szCs w:val="28"/>
        </w:rPr>
        <w:t>Гаджиев Абдул</w:t>
      </w:r>
      <w:r w:rsidR="00D80385">
        <w:rPr>
          <w:rFonts w:ascii="Times New Roman" w:hAnsi="Times New Roman"/>
          <w:sz w:val="28"/>
          <w:szCs w:val="28"/>
        </w:rPr>
        <w:t>ати</w:t>
      </w:r>
      <w:r w:rsidR="008A6C79">
        <w:rPr>
          <w:rFonts w:ascii="Times New Roman" w:hAnsi="Times New Roman"/>
          <w:sz w:val="28"/>
          <w:szCs w:val="28"/>
        </w:rPr>
        <w:t xml:space="preserve">п Юсупович……………………………………………  </w:t>
      </w:r>
      <w:r w:rsidR="003F75DB">
        <w:rPr>
          <w:rFonts w:ascii="Times New Roman" w:hAnsi="Times New Roman"/>
          <w:sz w:val="28"/>
          <w:szCs w:val="28"/>
        </w:rPr>
        <w:t>89</w:t>
      </w:r>
    </w:p>
    <w:p w:rsidR="000B0F88" w:rsidRPr="00273889" w:rsidRDefault="000B0F88" w:rsidP="00207F09">
      <w:pPr>
        <w:spacing w:after="0"/>
        <w:ind w:left="-142" w:firstLine="709"/>
        <w:contextualSpacing/>
        <w:rPr>
          <w:rFonts w:ascii="Times New Roman" w:hAnsi="Times New Roman"/>
          <w:sz w:val="28"/>
          <w:szCs w:val="28"/>
        </w:rPr>
      </w:pPr>
      <w:r w:rsidRPr="00273889">
        <w:rPr>
          <w:rFonts w:ascii="Times New Roman" w:hAnsi="Times New Roman"/>
          <w:sz w:val="28"/>
          <w:szCs w:val="28"/>
        </w:rPr>
        <w:t>Гаджиев Адиль-Герей Сагадуллаевич……………………………</w:t>
      </w:r>
      <w:proofErr w:type="gramStart"/>
      <w:r w:rsidRPr="00273889">
        <w:rPr>
          <w:rFonts w:ascii="Times New Roman" w:hAnsi="Times New Roman"/>
          <w:sz w:val="28"/>
          <w:szCs w:val="28"/>
        </w:rPr>
        <w:t>……</w:t>
      </w:r>
      <w:r>
        <w:rPr>
          <w:rFonts w:ascii="Times New Roman" w:hAnsi="Times New Roman"/>
          <w:sz w:val="28"/>
          <w:szCs w:val="28"/>
        </w:rPr>
        <w:t>.</w:t>
      </w:r>
      <w:proofErr w:type="gramEnd"/>
      <w:r w:rsidR="008A6C79">
        <w:rPr>
          <w:rFonts w:ascii="Times New Roman" w:hAnsi="Times New Roman"/>
          <w:sz w:val="28"/>
          <w:szCs w:val="28"/>
        </w:rPr>
        <w:t>…..</w:t>
      </w:r>
      <w:r w:rsidR="003F75DB">
        <w:rPr>
          <w:rFonts w:ascii="Times New Roman" w:hAnsi="Times New Roman"/>
          <w:sz w:val="28"/>
          <w:szCs w:val="28"/>
        </w:rPr>
        <w:t>93</w:t>
      </w:r>
    </w:p>
    <w:p w:rsidR="000B0F88" w:rsidRPr="00273889" w:rsidRDefault="000B0F88" w:rsidP="00207F09">
      <w:pPr>
        <w:spacing w:after="0"/>
        <w:ind w:left="-142" w:firstLine="709"/>
        <w:contextualSpacing/>
        <w:rPr>
          <w:rFonts w:ascii="Times New Roman" w:hAnsi="Times New Roman"/>
          <w:sz w:val="28"/>
          <w:szCs w:val="28"/>
        </w:rPr>
      </w:pPr>
      <w:r w:rsidRPr="00273889">
        <w:rPr>
          <w:rFonts w:ascii="Times New Roman" w:hAnsi="Times New Roman"/>
          <w:sz w:val="28"/>
          <w:szCs w:val="28"/>
        </w:rPr>
        <w:lastRenderedPageBreak/>
        <w:t>Гаджиев Хайрутдин Эфендиевич……………………………………...</w:t>
      </w:r>
      <w:r w:rsidR="00EC2B11">
        <w:rPr>
          <w:rFonts w:ascii="Times New Roman" w:hAnsi="Times New Roman"/>
          <w:sz w:val="28"/>
          <w:szCs w:val="28"/>
        </w:rPr>
        <w:t>.......</w:t>
      </w:r>
      <w:r w:rsidR="00B172A0">
        <w:rPr>
          <w:rFonts w:ascii="Times New Roman" w:hAnsi="Times New Roman"/>
          <w:sz w:val="28"/>
          <w:szCs w:val="28"/>
        </w:rPr>
        <w:t>182</w:t>
      </w:r>
    </w:p>
    <w:p w:rsidR="008D56E4" w:rsidRDefault="00055047" w:rsidP="00207F09">
      <w:pPr>
        <w:spacing w:after="0"/>
        <w:ind w:left="-142" w:firstLine="709"/>
        <w:contextualSpacing/>
        <w:rPr>
          <w:rFonts w:ascii="Times New Roman" w:hAnsi="Times New Roman"/>
          <w:sz w:val="28"/>
          <w:szCs w:val="28"/>
        </w:rPr>
      </w:pPr>
      <w:r>
        <w:rPr>
          <w:rFonts w:ascii="Times New Roman" w:hAnsi="Times New Roman"/>
          <w:sz w:val="28"/>
          <w:szCs w:val="28"/>
        </w:rPr>
        <w:t>Гаибова Светла</w:t>
      </w:r>
      <w:r w:rsidR="00EC2B11">
        <w:rPr>
          <w:rFonts w:ascii="Times New Roman" w:hAnsi="Times New Roman"/>
          <w:sz w:val="28"/>
          <w:szCs w:val="28"/>
        </w:rPr>
        <w:t xml:space="preserve">на Вагабовна………………………………………………   </w:t>
      </w:r>
      <w:r w:rsidR="00887C5F">
        <w:rPr>
          <w:rFonts w:ascii="Times New Roman" w:hAnsi="Times New Roman"/>
          <w:sz w:val="28"/>
          <w:szCs w:val="28"/>
        </w:rPr>
        <w:t>39</w:t>
      </w:r>
    </w:p>
    <w:p w:rsidR="00CA0259" w:rsidRDefault="00CA0259" w:rsidP="00207F09">
      <w:pPr>
        <w:spacing w:after="0"/>
        <w:ind w:left="-142" w:firstLine="709"/>
        <w:contextualSpacing/>
        <w:rPr>
          <w:rFonts w:ascii="Times New Roman" w:hAnsi="Times New Roman"/>
          <w:sz w:val="28"/>
          <w:szCs w:val="28"/>
        </w:rPr>
      </w:pPr>
      <w:r>
        <w:rPr>
          <w:rFonts w:ascii="Times New Roman" w:hAnsi="Times New Roman"/>
          <w:sz w:val="28"/>
          <w:szCs w:val="28"/>
        </w:rPr>
        <w:t>Гаирханов М</w:t>
      </w:r>
      <w:r w:rsidR="00D80385">
        <w:rPr>
          <w:rFonts w:ascii="Times New Roman" w:hAnsi="Times New Roman"/>
          <w:sz w:val="28"/>
          <w:szCs w:val="28"/>
        </w:rPr>
        <w:t>агомед-Казим…………………………………………………</w:t>
      </w:r>
      <w:r w:rsidR="00A67B34">
        <w:rPr>
          <w:rFonts w:ascii="Times New Roman" w:hAnsi="Times New Roman"/>
          <w:sz w:val="28"/>
          <w:szCs w:val="28"/>
        </w:rPr>
        <w:t>102</w:t>
      </w:r>
    </w:p>
    <w:p w:rsidR="000B0F88" w:rsidRDefault="000B0F88" w:rsidP="00207F09">
      <w:pPr>
        <w:spacing w:after="0"/>
        <w:ind w:left="-142" w:firstLine="709"/>
        <w:contextualSpacing/>
        <w:rPr>
          <w:rFonts w:ascii="Times New Roman" w:hAnsi="Times New Roman"/>
          <w:sz w:val="28"/>
          <w:szCs w:val="28"/>
        </w:rPr>
      </w:pPr>
      <w:r w:rsidRPr="00273889">
        <w:rPr>
          <w:rFonts w:ascii="Times New Roman" w:hAnsi="Times New Roman"/>
          <w:sz w:val="28"/>
          <w:szCs w:val="28"/>
        </w:rPr>
        <w:t>Гамзатов Магомед Юсупович………………………………………</w:t>
      </w:r>
      <w:proofErr w:type="gramStart"/>
      <w:r w:rsidRPr="00273889">
        <w:rPr>
          <w:rFonts w:ascii="Times New Roman" w:hAnsi="Times New Roman"/>
          <w:sz w:val="28"/>
          <w:szCs w:val="28"/>
        </w:rPr>
        <w:t>……</w:t>
      </w:r>
      <w:r w:rsidR="00EC2B11">
        <w:rPr>
          <w:rFonts w:ascii="Times New Roman" w:hAnsi="Times New Roman"/>
          <w:sz w:val="28"/>
          <w:szCs w:val="28"/>
        </w:rPr>
        <w:t>.</w:t>
      </w:r>
      <w:proofErr w:type="gramEnd"/>
      <w:r w:rsidR="00EC2B11">
        <w:rPr>
          <w:rFonts w:ascii="Times New Roman" w:hAnsi="Times New Roman"/>
          <w:sz w:val="28"/>
          <w:szCs w:val="28"/>
        </w:rPr>
        <w:t>…</w:t>
      </w:r>
      <w:r w:rsidR="003F75DB">
        <w:rPr>
          <w:rFonts w:ascii="Times New Roman" w:hAnsi="Times New Roman"/>
          <w:sz w:val="28"/>
          <w:szCs w:val="28"/>
        </w:rPr>
        <w:t>79</w:t>
      </w:r>
    </w:p>
    <w:p w:rsidR="002A79B4" w:rsidRPr="00273889" w:rsidRDefault="002A79B4" w:rsidP="00207F09">
      <w:pPr>
        <w:spacing w:after="0"/>
        <w:ind w:left="-142" w:firstLine="709"/>
        <w:contextualSpacing/>
        <w:rPr>
          <w:rFonts w:ascii="Times New Roman" w:hAnsi="Times New Roman"/>
          <w:sz w:val="28"/>
          <w:szCs w:val="28"/>
        </w:rPr>
      </w:pPr>
      <w:r>
        <w:rPr>
          <w:rFonts w:ascii="Times New Roman" w:hAnsi="Times New Roman"/>
          <w:sz w:val="28"/>
          <w:szCs w:val="28"/>
        </w:rPr>
        <w:t>Гамзатова Салихат Расуловна</w:t>
      </w:r>
      <w:r w:rsidR="00055047">
        <w:rPr>
          <w:rFonts w:ascii="Times New Roman" w:hAnsi="Times New Roman"/>
          <w:sz w:val="28"/>
          <w:szCs w:val="28"/>
        </w:rPr>
        <w:t>……………</w:t>
      </w:r>
      <w:r w:rsidR="00EC2B11">
        <w:rPr>
          <w:rFonts w:ascii="Times New Roman" w:hAnsi="Times New Roman"/>
          <w:sz w:val="28"/>
          <w:szCs w:val="28"/>
        </w:rPr>
        <w:t xml:space="preserve">………………………………   </w:t>
      </w:r>
      <w:r w:rsidR="00A67B34">
        <w:rPr>
          <w:rFonts w:ascii="Times New Roman" w:hAnsi="Times New Roman"/>
          <w:sz w:val="28"/>
          <w:szCs w:val="28"/>
        </w:rPr>
        <w:t>116</w:t>
      </w:r>
    </w:p>
    <w:p w:rsidR="000B0F88" w:rsidRPr="00273889" w:rsidRDefault="000B0F88" w:rsidP="00207F09">
      <w:pPr>
        <w:spacing w:after="0"/>
        <w:ind w:left="-142" w:firstLine="709"/>
        <w:contextualSpacing/>
        <w:rPr>
          <w:rFonts w:ascii="Times New Roman" w:hAnsi="Times New Roman"/>
          <w:sz w:val="28"/>
          <w:szCs w:val="28"/>
        </w:rPr>
      </w:pPr>
      <w:r w:rsidRPr="00273889">
        <w:rPr>
          <w:rFonts w:ascii="Times New Roman" w:hAnsi="Times New Roman"/>
          <w:sz w:val="28"/>
          <w:szCs w:val="28"/>
        </w:rPr>
        <w:t xml:space="preserve">Гамидов Магомед </w:t>
      </w:r>
      <w:r w:rsidR="00EC2B11">
        <w:rPr>
          <w:rFonts w:ascii="Times New Roman" w:hAnsi="Times New Roman"/>
          <w:sz w:val="28"/>
          <w:szCs w:val="28"/>
        </w:rPr>
        <w:t xml:space="preserve">Халимбекович………………………………………… </w:t>
      </w:r>
      <w:r w:rsidR="00ED1EBA">
        <w:rPr>
          <w:rFonts w:ascii="Times New Roman" w:hAnsi="Times New Roman"/>
          <w:sz w:val="28"/>
          <w:szCs w:val="28"/>
        </w:rPr>
        <w:t>149</w:t>
      </w:r>
    </w:p>
    <w:p w:rsidR="000B0F88" w:rsidRPr="00273889" w:rsidRDefault="000B0F88" w:rsidP="00207F09">
      <w:pPr>
        <w:ind w:left="-142" w:firstLine="709"/>
        <w:contextualSpacing/>
        <w:rPr>
          <w:rFonts w:ascii="Times New Roman" w:hAnsi="Times New Roman"/>
          <w:sz w:val="28"/>
          <w:szCs w:val="28"/>
        </w:rPr>
      </w:pPr>
      <w:r w:rsidRPr="00273889">
        <w:rPr>
          <w:rFonts w:ascii="Times New Roman" w:hAnsi="Times New Roman"/>
          <w:sz w:val="28"/>
          <w:szCs w:val="28"/>
        </w:rPr>
        <w:t>Гапурова Елена Викторовна………………………………………</w:t>
      </w:r>
      <w:proofErr w:type="gramStart"/>
      <w:r w:rsidRPr="00273889">
        <w:rPr>
          <w:rFonts w:ascii="Times New Roman" w:hAnsi="Times New Roman"/>
          <w:sz w:val="28"/>
          <w:szCs w:val="28"/>
        </w:rPr>
        <w:t>……</w:t>
      </w:r>
      <w:r>
        <w:rPr>
          <w:rFonts w:ascii="Times New Roman" w:hAnsi="Times New Roman"/>
          <w:sz w:val="28"/>
          <w:szCs w:val="28"/>
        </w:rPr>
        <w:t>.</w:t>
      </w:r>
      <w:proofErr w:type="gramEnd"/>
      <w:r>
        <w:rPr>
          <w:rFonts w:ascii="Times New Roman" w:hAnsi="Times New Roman"/>
          <w:sz w:val="28"/>
          <w:szCs w:val="28"/>
        </w:rPr>
        <w:t>.</w:t>
      </w:r>
      <w:r w:rsidRPr="00273889">
        <w:rPr>
          <w:rFonts w:ascii="Times New Roman" w:hAnsi="Times New Roman"/>
          <w:sz w:val="28"/>
          <w:szCs w:val="28"/>
        </w:rPr>
        <w:t>…</w:t>
      </w:r>
      <w:r w:rsidR="00EC2B11">
        <w:rPr>
          <w:rFonts w:ascii="Times New Roman" w:hAnsi="Times New Roman"/>
          <w:sz w:val="28"/>
          <w:szCs w:val="28"/>
        </w:rPr>
        <w:t xml:space="preserve">  </w:t>
      </w:r>
      <w:r w:rsidR="00887C5F">
        <w:rPr>
          <w:rFonts w:ascii="Times New Roman" w:hAnsi="Times New Roman"/>
          <w:sz w:val="28"/>
          <w:szCs w:val="28"/>
        </w:rPr>
        <w:t>48</w:t>
      </w:r>
    </w:p>
    <w:p w:rsidR="00CB6162" w:rsidRDefault="00CB6162" w:rsidP="00207F09">
      <w:pPr>
        <w:ind w:left="-142" w:firstLine="709"/>
        <w:contextualSpacing/>
        <w:rPr>
          <w:rFonts w:ascii="Times New Roman" w:hAnsi="Times New Roman"/>
          <w:sz w:val="28"/>
          <w:szCs w:val="28"/>
        </w:rPr>
      </w:pPr>
      <w:r>
        <w:rPr>
          <w:rFonts w:ascii="Times New Roman" w:hAnsi="Times New Roman"/>
          <w:sz w:val="28"/>
          <w:szCs w:val="28"/>
        </w:rPr>
        <w:t>Гасан-Гусейнов М</w:t>
      </w:r>
      <w:r w:rsidR="00EC2B11">
        <w:rPr>
          <w:rFonts w:ascii="Times New Roman" w:hAnsi="Times New Roman"/>
          <w:sz w:val="28"/>
          <w:szCs w:val="28"/>
        </w:rPr>
        <w:t xml:space="preserve">агомед Абдуллаевич…………………………………   </w:t>
      </w:r>
      <w:r w:rsidR="00074FC7">
        <w:rPr>
          <w:rFonts w:ascii="Times New Roman" w:hAnsi="Times New Roman"/>
          <w:sz w:val="28"/>
          <w:szCs w:val="28"/>
        </w:rPr>
        <w:t>226</w:t>
      </w:r>
    </w:p>
    <w:p w:rsidR="00C65279" w:rsidRDefault="00C65279" w:rsidP="00207F09">
      <w:pPr>
        <w:ind w:left="-142" w:firstLine="709"/>
        <w:contextualSpacing/>
        <w:rPr>
          <w:rFonts w:ascii="Times New Roman" w:hAnsi="Times New Roman"/>
          <w:sz w:val="28"/>
          <w:szCs w:val="28"/>
        </w:rPr>
      </w:pPr>
      <w:r>
        <w:rPr>
          <w:rFonts w:ascii="Times New Roman" w:hAnsi="Times New Roman"/>
          <w:sz w:val="28"/>
          <w:szCs w:val="28"/>
        </w:rPr>
        <w:t>Гасанова Зар</w:t>
      </w:r>
      <w:r w:rsidR="00EC2B11">
        <w:rPr>
          <w:rFonts w:ascii="Times New Roman" w:hAnsi="Times New Roman"/>
          <w:sz w:val="28"/>
          <w:szCs w:val="28"/>
        </w:rPr>
        <w:t xml:space="preserve">ема Улубиевна………………………………………………  </w:t>
      </w:r>
      <w:r w:rsidR="00074FC7">
        <w:rPr>
          <w:rFonts w:ascii="Times New Roman" w:hAnsi="Times New Roman"/>
          <w:sz w:val="28"/>
          <w:szCs w:val="28"/>
        </w:rPr>
        <w:t>227</w:t>
      </w:r>
    </w:p>
    <w:p w:rsidR="00137B5E" w:rsidRDefault="00137B5E" w:rsidP="00207F09">
      <w:pPr>
        <w:ind w:left="-142" w:firstLine="709"/>
        <w:contextualSpacing/>
        <w:rPr>
          <w:rFonts w:ascii="Times New Roman" w:hAnsi="Times New Roman"/>
          <w:sz w:val="28"/>
          <w:szCs w:val="28"/>
        </w:rPr>
      </w:pPr>
      <w:r>
        <w:rPr>
          <w:rFonts w:ascii="Times New Roman" w:hAnsi="Times New Roman"/>
          <w:sz w:val="28"/>
          <w:szCs w:val="28"/>
        </w:rPr>
        <w:t>Гасанов Ге</w:t>
      </w:r>
      <w:r w:rsidR="00EC2B11">
        <w:rPr>
          <w:rFonts w:ascii="Times New Roman" w:hAnsi="Times New Roman"/>
          <w:sz w:val="28"/>
          <w:szCs w:val="28"/>
        </w:rPr>
        <w:t xml:space="preserve">нрих Алиевич…………………………………………………    </w:t>
      </w:r>
      <w:r w:rsidR="00A67B34">
        <w:rPr>
          <w:rFonts w:ascii="Times New Roman" w:hAnsi="Times New Roman"/>
          <w:sz w:val="28"/>
          <w:szCs w:val="28"/>
        </w:rPr>
        <w:t>110</w:t>
      </w:r>
    </w:p>
    <w:p w:rsidR="000B0F88" w:rsidRPr="00273889" w:rsidRDefault="000B0F88" w:rsidP="00207F09">
      <w:pPr>
        <w:ind w:left="-142" w:firstLine="709"/>
        <w:contextualSpacing/>
        <w:rPr>
          <w:rFonts w:ascii="Times New Roman" w:hAnsi="Times New Roman"/>
          <w:sz w:val="28"/>
          <w:szCs w:val="28"/>
        </w:rPr>
      </w:pPr>
      <w:r w:rsidRPr="00273889">
        <w:rPr>
          <w:rFonts w:ascii="Times New Roman" w:hAnsi="Times New Roman"/>
          <w:sz w:val="28"/>
          <w:szCs w:val="28"/>
        </w:rPr>
        <w:t>Гасанова Муи Рашидовна…………………………………………………</w:t>
      </w:r>
      <w:r w:rsidR="00EC2B11">
        <w:rPr>
          <w:rFonts w:ascii="Times New Roman" w:hAnsi="Times New Roman"/>
          <w:sz w:val="28"/>
          <w:szCs w:val="28"/>
        </w:rPr>
        <w:t xml:space="preserve">  </w:t>
      </w:r>
      <w:r w:rsidR="00A67B34">
        <w:rPr>
          <w:rFonts w:ascii="Times New Roman" w:hAnsi="Times New Roman"/>
          <w:sz w:val="28"/>
          <w:szCs w:val="28"/>
        </w:rPr>
        <w:t>113</w:t>
      </w:r>
    </w:p>
    <w:p w:rsidR="000B0F88" w:rsidRPr="00273889" w:rsidRDefault="000B0F88" w:rsidP="00207F09">
      <w:pPr>
        <w:ind w:left="-142" w:firstLine="709"/>
        <w:contextualSpacing/>
        <w:rPr>
          <w:rFonts w:ascii="Times New Roman" w:hAnsi="Times New Roman"/>
          <w:sz w:val="28"/>
          <w:szCs w:val="28"/>
        </w:rPr>
      </w:pPr>
      <w:r w:rsidRPr="00273889">
        <w:rPr>
          <w:rFonts w:ascii="Times New Roman" w:hAnsi="Times New Roman"/>
          <w:sz w:val="28"/>
          <w:szCs w:val="28"/>
        </w:rPr>
        <w:t>Гасанов Готфрид Алиевич……………………………………………</w:t>
      </w:r>
      <w:r w:rsidR="00EC2B11">
        <w:rPr>
          <w:rFonts w:ascii="Times New Roman" w:hAnsi="Times New Roman"/>
          <w:sz w:val="28"/>
          <w:szCs w:val="28"/>
        </w:rPr>
        <w:t>……</w:t>
      </w:r>
      <w:r w:rsidR="003F75DB">
        <w:rPr>
          <w:rFonts w:ascii="Times New Roman" w:hAnsi="Times New Roman"/>
          <w:sz w:val="28"/>
          <w:szCs w:val="28"/>
        </w:rPr>
        <w:t>.</w:t>
      </w:r>
      <w:r w:rsidR="00EC2B11">
        <w:rPr>
          <w:rFonts w:ascii="Times New Roman" w:hAnsi="Times New Roman"/>
          <w:sz w:val="28"/>
          <w:szCs w:val="28"/>
        </w:rPr>
        <w:t xml:space="preserve">  </w:t>
      </w:r>
      <w:r w:rsidR="003F75DB">
        <w:rPr>
          <w:rFonts w:ascii="Times New Roman" w:hAnsi="Times New Roman"/>
          <w:sz w:val="28"/>
          <w:szCs w:val="28"/>
        </w:rPr>
        <w:t>77</w:t>
      </w:r>
    </w:p>
    <w:p w:rsidR="00CB6162" w:rsidRDefault="00CB6162" w:rsidP="00207F09">
      <w:pPr>
        <w:spacing w:after="0"/>
        <w:ind w:left="-142" w:firstLine="709"/>
        <w:contextualSpacing/>
        <w:rPr>
          <w:rFonts w:ascii="Times New Roman" w:hAnsi="Times New Roman"/>
          <w:sz w:val="28"/>
          <w:szCs w:val="28"/>
        </w:rPr>
      </w:pPr>
      <w:r>
        <w:rPr>
          <w:rFonts w:ascii="Times New Roman" w:hAnsi="Times New Roman"/>
          <w:sz w:val="28"/>
          <w:szCs w:val="28"/>
        </w:rPr>
        <w:t>Гормаков Юрий Дмитриевич………………………………</w:t>
      </w:r>
      <w:r w:rsidR="00EC2B11">
        <w:rPr>
          <w:rFonts w:ascii="Times New Roman" w:hAnsi="Times New Roman"/>
          <w:sz w:val="28"/>
          <w:szCs w:val="28"/>
        </w:rPr>
        <w:t xml:space="preserve">……………    </w:t>
      </w:r>
      <w:r w:rsidR="00074FC7">
        <w:rPr>
          <w:rFonts w:ascii="Times New Roman" w:hAnsi="Times New Roman"/>
          <w:sz w:val="28"/>
          <w:szCs w:val="28"/>
        </w:rPr>
        <w:t>228</w:t>
      </w:r>
    </w:p>
    <w:p w:rsidR="000B0F88" w:rsidRPr="00273889" w:rsidRDefault="000B0F88" w:rsidP="00207F09">
      <w:pPr>
        <w:spacing w:after="0"/>
        <w:ind w:left="-142" w:firstLine="709"/>
        <w:contextualSpacing/>
        <w:rPr>
          <w:rFonts w:ascii="Times New Roman" w:hAnsi="Times New Roman"/>
          <w:sz w:val="28"/>
          <w:szCs w:val="28"/>
        </w:rPr>
      </w:pPr>
      <w:r w:rsidRPr="00273889">
        <w:rPr>
          <w:rFonts w:ascii="Times New Roman" w:hAnsi="Times New Roman"/>
          <w:sz w:val="28"/>
          <w:szCs w:val="28"/>
        </w:rPr>
        <w:t xml:space="preserve">Горьков Виктор </w:t>
      </w:r>
      <w:r w:rsidR="00A936CE">
        <w:rPr>
          <w:rFonts w:ascii="Times New Roman" w:hAnsi="Times New Roman"/>
          <w:sz w:val="28"/>
          <w:szCs w:val="28"/>
        </w:rPr>
        <w:t>Нико</w:t>
      </w:r>
      <w:r w:rsidR="00EC2B11">
        <w:rPr>
          <w:rFonts w:ascii="Times New Roman" w:hAnsi="Times New Roman"/>
          <w:sz w:val="28"/>
          <w:szCs w:val="28"/>
        </w:rPr>
        <w:t>лаевич………………………………………………</w:t>
      </w:r>
      <w:r w:rsidR="00ED1EBA">
        <w:rPr>
          <w:rFonts w:ascii="Times New Roman" w:hAnsi="Times New Roman"/>
          <w:sz w:val="28"/>
          <w:szCs w:val="28"/>
        </w:rPr>
        <w:t>140</w:t>
      </w:r>
    </w:p>
    <w:p w:rsidR="000B0F88" w:rsidRPr="00273889" w:rsidRDefault="000B0F88" w:rsidP="00207F09">
      <w:pPr>
        <w:spacing w:after="0"/>
        <w:ind w:left="-142" w:firstLine="709"/>
        <w:contextualSpacing/>
        <w:rPr>
          <w:rFonts w:ascii="Times New Roman" w:hAnsi="Times New Roman"/>
          <w:sz w:val="28"/>
          <w:szCs w:val="28"/>
        </w:rPr>
      </w:pPr>
      <w:r w:rsidRPr="00273889">
        <w:rPr>
          <w:rFonts w:ascii="Times New Roman" w:hAnsi="Times New Roman"/>
          <w:sz w:val="28"/>
          <w:szCs w:val="28"/>
        </w:rPr>
        <w:t>Гражданкин Виктор Иванович…………………………………………</w:t>
      </w:r>
      <w:r w:rsidR="00EC2B11">
        <w:rPr>
          <w:rFonts w:ascii="Times New Roman" w:hAnsi="Times New Roman"/>
          <w:sz w:val="28"/>
          <w:szCs w:val="28"/>
        </w:rPr>
        <w:t xml:space="preserve">… </w:t>
      </w:r>
      <w:r w:rsidR="00ED1EBA">
        <w:rPr>
          <w:rFonts w:ascii="Times New Roman" w:hAnsi="Times New Roman"/>
          <w:sz w:val="28"/>
          <w:szCs w:val="28"/>
        </w:rPr>
        <w:t>144</w:t>
      </w:r>
    </w:p>
    <w:p w:rsidR="000B0F88" w:rsidRPr="00273889" w:rsidRDefault="000B0F88" w:rsidP="00207F09">
      <w:pPr>
        <w:spacing w:after="0"/>
        <w:ind w:left="-142" w:firstLine="709"/>
        <w:contextualSpacing/>
        <w:rPr>
          <w:rFonts w:ascii="Times New Roman" w:hAnsi="Times New Roman"/>
          <w:color w:val="000000"/>
          <w:sz w:val="28"/>
          <w:szCs w:val="28"/>
        </w:rPr>
      </w:pPr>
      <w:r w:rsidRPr="00273889">
        <w:rPr>
          <w:rFonts w:ascii="Times New Roman" w:hAnsi="Times New Roman"/>
          <w:color w:val="000000"/>
          <w:sz w:val="28"/>
          <w:szCs w:val="28"/>
        </w:rPr>
        <w:t>Гречаник Владим</w:t>
      </w:r>
      <w:r>
        <w:rPr>
          <w:rFonts w:ascii="Times New Roman" w:hAnsi="Times New Roman"/>
          <w:color w:val="000000"/>
          <w:sz w:val="28"/>
          <w:szCs w:val="28"/>
        </w:rPr>
        <w:t xml:space="preserve">ир </w:t>
      </w:r>
      <w:r w:rsidR="00EC2B11">
        <w:rPr>
          <w:rFonts w:ascii="Times New Roman" w:hAnsi="Times New Roman"/>
          <w:color w:val="000000"/>
          <w:sz w:val="28"/>
          <w:szCs w:val="28"/>
        </w:rPr>
        <w:t>Павлович…………………………………</w:t>
      </w:r>
      <w:proofErr w:type="gramStart"/>
      <w:r w:rsidR="00EC2B11">
        <w:rPr>
          <w:rFonts w:ascii="Times New Roman" w:hAnsi="Times New Roman"/>
          <w:color w:val="000000"/>
          <w:sz w:val="28"/>
          <w:szCs w:val="28"/>
        </w:rPr>
        <w:t>…….</w:t>
      </w:r>
      <w:proofErr w:type="gramEnd"/>
      <w:r w:rsidR="00EC2B11">
        <w:rPr>
          <w:rFonts w:ascii="Times New Roman" w:hAnsi="Times New Roman"/>
          <w:color w:val="000000"/>
          <w:sz w:val="28"/>
          <w:szCs w:val="28"/>
        </w:rPr>
        <w:t xml:space="preserve">.…    </w:t>
      </w:r>
      <w:r w:rsidR="00B172A0">
        <w:rPr>
          <w:rFonts w:ascii="Times New Roman" w:hAnsi="Times New Roman"/>
          <w:color w:val="000000"/>
          <w:sz w:val="28"/>
          <w:szCs w:val="28"/>
        </w:rPr>
        <w:t>160</w:t>
      </w:r>
    </w:p>
    <w:p w:rsidR="00CB6162" w:rsidRDefault="00CB6162" w:rsidP="00207F09">
      <w:pPr>
        <w:spacing w:after="0"/>
        <w:ind w:left="-142" w:firstLine="709"/>
        <w:contextualSpacing/>
        <w:rPr>
          <w:rFonts w:ascii="Times New Roman" w:hAnsi="Times New Roman"/>
          <w:color w:val="000000"/>
          <w:sz w:val="28"/>
          <w:szCs w:val="28"/>
        </w:rPr>
      </w:pPr>
      <w:r>
        <w:rPr>
          <w:rFonts w:ascii="Times New Roman" w:hAnsi="Times New Roman"/>
          <w:color w:val="000000"/>
          <w:sz w:val="28"/>
          <w:szCs w:val="28"/>
        </w:rPr>
        <w:t>Губаханова Изум</w:t>
      </w:r>
      <w:r w:rsidR="00867A63">
        <w:rPr>
          <w:rFonts w:ascii="Times New Roman" w:hAnsi="Times New Roman"/>
          <w:color w:val="000000"/>
          <w:sz w:val="28"/>
          <w:szCs w:val="28"/>
        </w:rPr>
        <w:t>ру</w:t>
      </w:r>
      <w:r w:rsidR="00EC2B11">
        <w:rPr>
          <w:rFonts w:ascii="Times New Roman" w:hAnsi="Times New Roman"/>
          <w:color w:val="000000"/>
          <w:sz w:val="28"/>
          <w:szCs w:val="28"/>
        </w:rPr>
        <w:t xml:space="preserve">д Гаджиевна…………………………………………  </w:t>
      </w:r>
      <w:r w:rsidR="00074FC7">
        <w:rPr>
          <w:rFonts w:ascii="Times New Roman" w:hAnsi="Times New Roman"/>
          <w:color w:val="000000"/>
          <w:sz w:val="28"/>
          <w:szCs w:val="28"/>
        </w:rPr>
        <w:t>228</w:t>
      </w:r>
    </w:p>
    <w:p w:rsidR="00BF467F" w:rsidRDefault="00BF467F" w:rsidP="00207F09">
      <w:pPr>
        <w:spacing w:after="0"/>
        <w:ind w:left="-142" w:firstLine="709"/>
        <w:contextualSpacing/>
        <w:rPr>
          <w:rFonts w:ascii="Times New Roman" w:hAnsi="Times New Roman"/>
          <w:color w:val="000000"/>
          <w:sz w:val="28"/>
          <w:szCs w:val="28"/>
        </w:rPr>
      </w:pPr>
      <w:r>
        <w:rPr>
          <w:rFonts w:ascii="Times New Roman" w:hAnsi="Times New Roman"/>
          <w:color w:val="000000"/>
          <w:sz w:val="28"/>
          <w:szCs w:val="28"/>
        </w:rPr>
        <w:t>Гусейнов Гамзат Абдулкадырович……………………………………</w:t>
      </w:r>
      <w:r w:rsidR="00EC2B11">
        <w:rPr>
          <w:rFonts w:ascii="Times New Roman" w:hAnsi="Times New Roman"/>
          <w:color w:val="000000"/>
          <w:sz w:val="28"/>
          <w:szCs w:val="28"/>
        </w:rPr>
        <w:t xml:space="preserve">… </w:t>
      </w:r>
      <w:r w:rsidR="00A936CE">
        <w:rPr>
          <w:rFonts w:ascii="Times New Roman" w:hAnsi="Times New Roman"/>
          <w:color w:val="000000"/>
          <w:sz w:val="28"/>
          <w:szCs w:val="28"/>
        </w:rPr>
        <w:t>.</w:t>
      </w:r>
      <w:r w:rsidR="00ED1EBA">
        <w:rPr>
          <w:rFonts w:ascii="Times New Roman" w:hAnsi="Times New Roman"/>
          <w:color w:val="000000"/>
          <w:sz w:val="28"/>
          <w:szCs w:val="28"/>
        </w:rPr>
        <w:t>152</w:t>
      </w:r>
    </w:p>
    <w:p w:rsidR="00137B5E" w:rsidRDefault="00137B5E" w:rsidP="00207F09">
      <w:pPr>
        <w:spacing w:after="0"/>
        <w:ind w:left="-142" w:firstLine="709"/>
        <w:contextualSpacing/>
        <w:rPr>
          <w:rFonts w:ascii="Times New Roman" w:hAnsi="Times New Roman"/>
          <w:color w:val="000000"/>
          <w:sz w:val="28"/>
          <w:szCs w:val="28"/>
        </w:rPr>
      </w:pPr>
      <w:r>
        <w:rPr>
          <w:rFonts w:ascii="Times New Roman" w:hAnsi="Times New Roman"/>
          <w:color w:val="000000"/>
          <w:sz w:val="28"/>
          <w:szCs w:val="28"/>
        </w:rPr>
        <w:t>Гусейнов Гусейн</w:t>
      </w:r>
      <w:r w:rsidR="00D80385">
        <w:rPr>
          <w:rFonts w:ascii="Times New Roman" w:hAnsi="Times New Roman"/>
          <w:color w:val="000000"/>
          <w:sz w:val="28"/>
          <w:szCs w:val="28"/>
        </w:rPr>
        <w:t xml:space="preserve"> Абдулкамало</w:t>
      </w:r>
      <w:r w:rsidR="00EC2B11">
        <w:rPr>
          <w:rFonts w:ascii="Times New Roman" w:hAnsi="Times New Roman"/>
          <w:color w:val="000000"/>
          <w:sz w:val="28"/>
          <w:szCs w:val="28"/>
        </w:rPr>
        <w:t xml:space="preserve">вич………………………………………  </w:t>
      </w:r>
      <w:r w:rsidR="00A67B34">
        <w:rPr>
          <w:rFonts w:ascii="Times New Roman" w:hAnsi="Times New Roman"/>
          <w:color w:val="000000"/>
          <w:sz w:val="28"/>
          <w:szCs w:val="28"/>
        </w:rPr>
        <w:t>116</w:t>
      </w:r>
    </w:p>
    <w:p w:rsidR="000B0F88" w:rsidRPr="00273889" w:rsidRDefault="008229E7" w:rsidP="00207F09">
      <w:pPr>
        <w:spacing w:after="0"/>
        <w:ind w:left="-142" w:firstLine="709"/>
        <w:contextualSpacing/>
        <w:rPr>
          <w:rFonts w:ascii="Times New Roman" w:hAnsi="Times New Roman"/>
          <w:sz w:val="28"/>
          <w:szCs w:val="28"/>
        </w:rPr>
      </w:pPr>
      <w:r>
        <w:rPr>
          <w:rFonts w:ascii="Times New Roman" w:hAnsi="Times New Roman"/>
          <w:color w:val="000000"/>
          <w:sz w:val="28"/>
          <w:szCs w:val="28"/>
        </w:rPr>
        <w:t>Гусейнов Ибрагим</w:t>
      </w:r>
      <w:r w:rsidR="00ED1EBA">
        <w:rPr>
          <w:rFonts w:ascii="Times New Roman" w:hAnsi="Times New Roman"/>
          <w:color w:val="000000"/>
          <w:sz w:val="28"/>
          <w:szCs w:val="28"/>
        </w:rPr>
        <w:t xml:space="preserve"> </w:t>
      </w:r>
      <w:r w:rsidR="000B0F88" w:rsidRPr="00273889">
        <w:rPr>
          <w:rFonts w:ascii="Times New Roman" w:hAnsi="Times New Roman"/>
          <w:color w:val="000000"/>
          <w:sz w:val="28"/>
          <w:szCs w:val="28"/>
        </w:rPr>
        <w:t>Аб</w:t>
      </w:r>
      <w:r w:rsidR="000B0F88">
        <w:rPr>
          <w:rFonts w:ascii="Times New Roman" w:hAnsi="Times New Roman"/>
          <w:color w:val="000000"/>
          <w:sz w:val="28"/>
          <w:szCs w:val="28"/>
        </w:rPr>
        <w:t>д</w:t>
      </w:r>
      <w:r w:rsidR="00EC2B11">
        <w:rPr>
          <w:rFonts w:ascii="Times New Roman" w:hAnsi="Times New Roman"/>
          <w:color w:val="000000"/>
          <w:sz w:val="28"/>
          <w:szCs w:val="28"/>
        </w:rPr>
        <w:t xml:space="preserve">улкеримович……………………………………   </w:t>
      </w:r>
      <w:r w:rsidR="00ED1EBA">
        <w:rPr>
          <w:rFonts w:ascii="Times New Roman" w:hAnsi="Times New Roman"/>
          <w:color w:val="000000"/>
          <w:sz w:val="28"/>
          <w:szCs w:val="28"/>
        </w:rPr>
        <w:t>128</w:t>
      </w:r>
    </w:p>
    <w:p w:rsidR="00CB6162" w:rsidRDefault="00CB6162" w:rsidP="00207F09">
      <w:pPr>
        <w:spacing w:after="0"/>
        <w:ind w:left="-142" w:firstLine="709"/>
        <w:contextualSpacing/>
        <w:rPr>
          <w:rFonts w:ascii="Times New Roman" w:hAnsi="Times New Roman"/>
          <w:sz w:val="28"/>
          <w:szCs w:val="28"/>
        </w:rPr>
      </w:pPr>
      <w:r>
        <w:rPr>
          <w:rFonts w:ascii="Times New Roman" w:hAnsi="Times New Roman"/>
          <w:sz w:val="28"/>
          <w:szCs w:val="28"/>
        </w:rPr>
        <w:t>Гусейнов Мустафа Мустафаевич…………………………………………</w:t>
      </w:r>
      <w:r w:rsidR="00EC2B11">
        <w:rPr>
          <w:rFonts w:ascii="Times New Roman" w:hAnsi="Times New Roman"/>
          <w:sz w:val="28"/>
          <w:szCs w:val="28"/>
        </w:rPr>
        <w:t xml:space="preserve"> </w:t>
      </w:r>
      <w:r w:rsidR="00074FC7">
        <w:rPr>
          <w:rFonts w:ascii="Times New Roman" w:hAnsi="Times New Roman"/>
          <w:sz w:val="28"/>
          <w:szCs w:val="28"/>
        </w:rPr>
        <w:t>229</w:t>
      </w:r>
    </w:p>
    <w:p w:rsidR="000B0F88" w:rsidRPr="00273889" w:rsidRDefault="000B0F88" w:rsidP="00207F09">
      <w:pPr>
        <w:spacing w:after="0"/>
        <w:ind w:left="-142" w:firstLine="709"/>
        <w:contextualSpacing/>
        <w:rPr>
          <w:rFonts w:ascii="Times New Roman" w:hAnsi="Times New Roman"/>
          <w:sz w:val="28"/>
          <w:szCs w:val="28"/>
        </w:rPr>
      </w:pPr>
      <w:r w:rsidRPr="00273889">
        <w:rPr>
          <w:rFonts w:ascii="Times New Roman" w:hAnsi="Times New Roman"/>
          <w:sz w:val="28"/>
          <w:szCs w:val="28"/>
        </w:rPr>
        <w:t>Даганов Абдула Газимагомедович………………………</w:t>
      </w:r>
      <w:r>
        <w:rPr>
          <w:rFonts w:ascii="Times New Roman" w:hAnsi="Times New Roman"/>
          <w:sz w:val="28"/>
          <w:szCs w:val="28"/>
        </w:rPr>
        <w:t>...</w:t>
      </w:r>
      <w:r w:rsidRPr="00273889">
        <w:rPr>
          <w:rFonts w:ascii="Times New Roman" w:hAnsi="Times New Roman"/>
          <w:sz w:val="28"/>
          <w:szCs w:val="28"/>
        </w:rPr>
        <w:t>……………</w:t>
      </w:r>
      <w:r w:rsidR="00EC2B11">
        <w:rPr>
          <w:rFonts w:ascii="Times New Roman" w:hAnsi="Times New Roman"/>
          <w:sz w:val="28"/>
          <w:szCs w:val="28"/>
        </w:rPr>
        <w:t xml:space="preserve">    </w:t>
      </w:r>
      <w:r w:rsidR="00B172A0">
        <w:rPr>
          <w:rFonts w:ascii="Times New Roman" w:hAnsi="Times New Roman"/>
          <w:sz w:val="28"/>
          <w:szCs w:val="28"/>
        </w:rPr>
        <w:t>163</w:t>
      </w:r>
    </w:p>
    <w:p w:rsidR="000B0F88" w:rsidRPr="00273889" w:rsidRDefault="000B0F88" w:rsidP="00207F09">
      <w:pPr>
        <w:spacing w:after="0"/>
        <w:ind w:left="-142" w:firstLine="709"/>
        <w:contextualSpacing/>
        <w:rPr>
          <w:rFonts w:ascii="Times New Roman" w:hAnsi="Times New Roman"/>
          <w:sz w:val="28"/>
          <w:szCs w:val="28"/>
        </w:rPr>
      </w:pPr>
      <w:r w:rsidRPr="00273889">
        <w:rPr>
          <w:rFonts w:ascii="Times New Roman" w:hAnsi="Times New Roman"/>
          <w:sz w:val="28"/>
          <w:szCs w:val="28"/>
        </w:rPr>
        <w:t>Дагестанска</w:t>
      </w:r>
      <w:r w:rsidR="00EC2B11">
        <w:rPr>
          <w:rFonts w:ascii="Times New Roman" w:hAnsi="Times New Roman"/>
          <w:sz w:val="28"/>
          <w:szCs w:val="28"/>
        </w:rPr>
        <w:t xml:space="preserve">я область………………………………………………………   </w:t>
      </w:r>
      <w:r w:rsidR="00887C5F">
        <w:rPr>
          <w:rFonts w:ascii="Times New Roman" w:hAnsi="Times New Roman"/>
          <w:sz w:val="28"/>
          <w:szCs w:val="28"/>
        </w:rPr>
        <w:t>60</w:t>
      </w:r>
    </w:p>
    <w:p w:rsidR="000B0F88" w:rsidRPr="00273889" w:rsidRDefault="000B0F88" w:rsidP="00207F09">
      <w:pPr>
        <w:pStyle w:val="p2"/>
        <w:spacing w:before="0" w:beforeAutospacing="0" w:after="0" w:afterAutospacing="0" w:line="276" w:lineRule="auto"/>
        <w:ind w:left="-142" w:firstLine="709"/>
        <w:contextualSpacing/>
        <w:rPr>
          <w:color w:val="000000"/>
          <w:sz w:val="28"/>
          <w:szCs w:val="28"/>
        </w:rPr>
      </w:pPr>
      <w:r w:rsidRPr="00273889">
        <w:rPr>
          <w:color w:val="000000"/>
          <w:sz w:val="28"/>
          <w:szCs w:val="28"/>
        </w:rPr>
        <w:t xml:space="preserve">Давидьянц Ирина </w:t>
      </w:r>
      <w:r w:rsidR="00780C98">
        <w:rPr>
          <w:color w:val="000000"/>
          <w:sz w:val="28"/>
          <w:szCs w:val="28"/>
        </w:rPr>
        <w:t>К</w:t>
      </w:r>
      <w:r w:rsidR="00887C5F">
        <w:rPr>
          <w:color w:val="000000"/>
          <w:sz w:val="28"/>
          <w:szCs w:val="28"/>
        </w:rPr>
        <w:t>онстантино</w:t>
      </w:r>
      <w:r w:rsidR="00EC2B11">
        <w:rPr>
          <w:color w:val="000000"/>
          <w:sz w:val="28"/>
          <w:szCs w:val="28"/>
        </w:rPr>
        <w:t>вна…………………………</w:t>
      </w:r>
      <w:r w:rsidR="008A6C79">
        <w:rPr>
          <w:color w:val="000000"/>
          <w:sz w:val="28"/>
          <w:szCs w:val="28"/>
        </w:rPr>
        <w:t xml:space="preserve">……………   </w:t>
      </w:r>
      <w:r w:rsidR="00EC2B11">
        <w:rPr>
          <w:color w:val="000000"/>
          <w:sz w:val="28"/>
          <w:szCs w:val="28"/>
        </w:rPr>
        <w:t xml:space="preserve"> </w:t>
      </w:r>
      <w:r w:rsidR="00887C5F">
        <w:rPr>
          <w:color w:val="000000"/>
          <w:sz w:val="28"/>
          <w:szCs w:val="28"/>
        </w:rPr>
        <w:t>65</w:t>
      </w:r>
    </w:p>
    <w:p w:rsidR="00CB6162" w:rsidRDefault="00CB6162" w:rsidP="00207F09">
      <w:pPr>
        <w:ind w:left="-142" w:firstLine="709"/>
        <w:contextualSpacing/>
        <w:rPr>
          <w:rFonts w:ascii="Times New Roman" w:hAnsi="Times New Roman"/>
          <w:sz w:val="28"/>
          <w:szCs w:val="28"/>
        </w:rPr>
      </w:pPr>
      <w:r>
        <w:rPr>
          <w:rFonts w:ascii="Times New Roman" w:hAnsi="Times New Roman"/>
          <w:sz w:val="28"/>
          <w:szCs w:val="28"/>
        </w:rPr>
        <w:t>Давыдов Дмитр</w:t>
      </w:r>
      <w:r w:rsidR="00867A63">
        <w:rPr>
          <w:rFonts w:ascii="Times New Roman" w:hAnsi="Times New Roman"/>
          <w:sz w:val="28"/>
          <w:szCs w:val="28"/>
        </w:rPr>
        <w:t>ий</w:t>
      </w:r>
      <w:r w:rsidR="00EC2B11">
        <w:rPr>
          <w:rFonts w:ascii="Times New Roman" w:hAnsi="Times New Roman"/>
          <w:sz w:val="28"/>
          <w:szCs w:val="28"/>
        </w:rPr>
        <w:t xml:space="preserve"> Михайлович</w:t>
      </w:r>
      <w:r w:rsidR="008A6C79">
        <w:rPr>
          <w:rFonts w:ascii="Times New Roman" w:hAnsi="Times New Roman"/>
          <w:sz w:val="28"/>
          <w:szCs w:val="28"/>
        </w:rPr>
        <w:t xml:space="preserve">…………………………………………   </w:t>
      </w:r>
      <w:r w:rsidR="00074FC7">
        <w:rPr>
          <w:rFonts w:ascii="Times New Roman" w:hAnsi="Times New Roman"/>
          <w:sz w:val="28"/>
          <w:szCs w:val="28"/>
        </w:rPr>
        <w:t>230</w:t>
      </w:r>
    </w:p>
    <w:p w:rsidR="000B0F88" w:rsidRPr="00273889" w:rsidRDefault="000B0F88" w:rsidP="00207F09">
      <w:pPr>
        <w:ind w:left="-142" w:firstLine="709"/>
        <w:contextualSpacing/>
        <w:rPr>
          <w:rFonts w:ascii="Times New Roman" w:hAnsi="Times New Roman"/>
          <w:sz w:val="28"/>
          <w:szCs w:val="28"/>
        </w:rPr>
      </w:pPr>
      <w:r w:rsidRPr="00273889">
        <w:rPr>
          <w:rFonts w:ascii="Times New Roman" w:hAnsi="Times New Roman"/>
          <w:sz w:val="28"/>
          <w:szCs w:val="28"/>
        </w:rPr>
        <w:t>Далгат Башир Керимович…………………………………………………</w:t>
      </w:r>
      <w:r w:rsidR="008A6C79">
        <w:rPr>
          <w:rFonts w:ascii="Times New Roman" w:hAnsi="Times New Roman"/>
          <w:sz w:val="28"/>
          <w:szCs w:val="28"/>
        </w:rPr>
        <w:t xml:space="preserve"> </w:t>
      </w:r>
      <w:r w:rsidR="00ED1EBA">
        <w:rPr>
          <w:rFonts w:ascii="Times New Roman" w:hAnsi="Times New Roman"/>
          <w:sz w:val="28"/>
          <w:szCs w:val="28"/>
        </w:rPr>
        <w:t>152</w:t>
      </w:r>
    </w:p>
    <w:p w:rsidR="000B0F88" w:rsidRPr="00273889" w:rsidRDefault="000B0F88" w:rsidP="00207F09">
      <w:pPr>
        <w:spacing w:after="0"/>
        <w:ind w:left="-142" w:firstLine="709"/>
        <w:contextualSpacing/>
        <w:rPr>
          <w:rFonts w:ascii="Times New Roman" w:hAnsi="Times New Roman"/>
          <w:sz w:val="28"/>
          <w:szCs w:val="28"/>
          <w:shd w:val="clear" w:color="auto" w:fill="FFFFFF"/>
        </w:rPr>
      </w:pPr>
      <w:r w:rsidRPr="00273889">
        <w:rPr>
          <w:rFonts w:ascii="Times New Roman" w:hAnsi="Times New Roman"/>
          <w:sz w:val="28"/>
          <w:szCs w:val="28"/>
          <w:shd w:val="clear" w:color="auto" w:fill="FFFFFF"/>
        </w:rPr>
        <w:t>Далгат Гамид Меджидович</w:t>
      </w:r>
      <w:r>
        <w:rPr>
          <w:rFonts w:ascii="Times New Roman" w:hAnsi="Times New Roman"/>
          <w:sz w:val="28"/>
          <w:szCs w:val="28"/>
          <w:shd w:val="clear" w:color="auto" w:fill="FFFFFF"/>
        </w:rPr>
        <w:t>…………………</w:t>
      </w:r>
      <w:proofErr w:type="gramStart"/>
      <w:r>
        <w:rPr>
          <w:rFonts w:ascii="Times New Roman" w:hAnsi="Times New Roman"/>
          <w:sz w:val="28"/>
          <w:szCs w:val="28"/>
          <w:shd w:val="clear" w:color="auto" w:fill="FFFFFF"/>
        </w:rPr>
        <w:t>…….</w:t>
      </w:r>
      <w:proofErr w:type="gramEnd"/>
      <w:r w:rsidRPr="00273889">
        <w:rPr>
          <w:rFonts w:ascii="Times New Roman" w:hAnsi="Times New Roman"/>
          <w:sz w:val="28"/>
          <w:szCs w:val="28"/>
          <w:shd w:val="clear" w:color="auto" w:fill="FFFFFF"/>
        </w:rPr>
        <w:t>……………………</w:t>
      </w:r>
      <w:r w:rsidR="008A6C79">
        <w:rPr>
          <w:rFonts w:ascii="Times New Roman" w:hAnsi="Times New Roman"/>
          <w:sz w:val="28"/>
          <w:szCs w:val="28"/>
          <w:shd w:val="clear" w:color="auto" w:fill="FFFFFF"/>
        </w:rPr>
        <w:t xml:space="preserve">….   </w:t>
      </w:r>
      <w:r w:rsidR="00887C5F">
        <w:rPr>
          <w:rFonts w:ascii="Times New Roman" w:hAnsi="Times New Roman"/>
          <w:sz w:val="28"/>
          <w:szCs w:val="28"/>
          <w:shd w:val="clear" w:color="auto" w:fill="FFFFFF"/>
        </w:rPr>
        <w:t>40</w:t>
      </w:r>
    </w:p>
    <w:p w:rsidR="000B0F88" w:rsidRPr="00273889" w:rsidRDefault="000B0F88" w:rsidP="00207F09">
      <w:pPr>
        <w:spacing w:after="0"/>
        <w:ind w:left="-142" w:firstLine="709"/>
        <w:contextualSpacing/>
        <w:rPr>
          <w:rFonts w:ascii="Times New Roman" w:hAnsi="Times New Roman"/>
          <w:sz w:val="28"/>
          <w:szCs w:val="28"/>
        </w:rPr>
      </w:pPr>
      <w:r w:rsidRPr="00273889">
        <w:rPr>
          <w:rFonts w:ascii="Times New Roman" w:hAnsi="Times New Roman"/>
          <w:sz w:val="28"/>
          <w:szCs w:val="28"/>
        </w:rPr>
        <w:t>Далгат Джемал-Эддин Энверович………………………………</w:t>
      </w:r>
      <w:proofErr w:type="gramStart"/>
      <w:r w:rsidRPr="00273889">
        <w:rPr>
          <w:rFonts w:ascii="Times New Roman" w:hAnsi="Times New Roman"/>
          <w:sz w:val="28"/>
          <w:szCs w:val="28"/>
        </w:rPr>
        <w:t>……</w:t>
      </w:r>
      <w:r>
        <w:rPr>
          <w:rFonts w:ascii="Times New Roman" w:hAnsi="Times New Roman"/>
          <w:sz w:val="28"/>
          <w:szCs w:val="28"/>
        </w:rPr>
        <w:t>.</w:t>
      </w:r>
      <w:proofErr w:type="gramEnd"/>
      <w:r w:rsidRPr="00273889">
        <w:rPr>
          <w:rFonts w:ascii="Times New Roman" w:hAnsi="Times New Roman"/>
          <w:sz w:val="28"/>
          <w:szCs w:val="28"/>
        </w:rPr>
        <w:t>…</w:t>
      </w:r>
      <w:r w:rsidR="008A6C79">
        <w:rPr>
          <w:rFonts w:ascii="Times New Roman" w:hAnsi="Times New Roman"/>
          <w:sz w:val="28"/>
          <w:szCs w:val="28"/>
        </w:rPr>
        <w:t>…</w:t>
      </w:r>
      <w:r w:rsidR="00EC2B11">
        <w:rPr>
          <w:rFonts w:ascii="Times New Roman" w:hAnsi="Times New Roman"/>
          <w:sz w:val="28"/>
          <w:szCs w:val="28"/>
        </w:rPr>
        <w:t xml:space="preserve"> </w:t>
      </w:r>
      <w:r w:rsidR="00887C5F">
        <w:rPr>
          <w:rFonts w:ascii="Times New Roman" w:hAnsi="Times New Roman"/>
          <w:sz w:val="28"/>
          <w:szCs w:val="28"/>
        </w:rPr>
        <w:t>55</w:t>
      </w:r>
    </w:p>
    <w:p w:rsidR="000B0F88" w:rsidRPr="00273889" w:rsidRDefault="000B0F88" w:rsidP="00207F09">
      <w:pPr>
        <w:spacing w:after="0"/>
        <w:ind w:left="-142" w:firstLine="709"/>
        <w:contextualSpacing/>
        <w:rPr>
          <w:rFonts w:ascii="Times New Roman" w:hAnsi="Times New Roman"/>
          <w:sz w:val="28"/>
          <w:szCs w:val="28"/>
        </w:rPr>
      </w:pPr>
      <w:r w:rsidRPr="00273889">
        <w:rPr>
          <w:rFonts w:ascii="Times New Roman" w:hAnsi="Times New Roman"/>
          <w:sz w:val="28"/>
          <w:szCs w:val="28"/>
        </w:rPr>
        <w:t>Далгат Дженнет Магомедовна………………………………………</w:t>
      </w:r>
      <w:proofErr w:type="gramStart"/>
      <w:r w:rsidR="008A6C79">
        <w:rPr>
          <w:rFonts w:ascii="Times New Roman" w:hAnsi="Times New Roman"/>
          <w:sz w:val="28"/>
          <w:szCs w:val="28"/>
        </w:rPr>
        <w:t>…….</w:t>
      </w:r>
      <w:proofErr w:type="gramEnd"/>
      <w:r w:rsidR="008A6C79">
        <w:rPr>
          <w:rFonts w:ascii="Times New Roman" w:hAnsi="Times New Roman"/>
          <w:sz w:val="28"/>
          <w:szCs w:val="28"/>
        </w:rPr>
        <w:t>.</w:t>
      </w:r>
      <w:r w:rsidR="00074FC7">
        <w:rPr>
          <w:rFonts w:ascii="Times New Roman" w:hAnsi="Times New Roman"/>
          <w:sz w:val="28"/>
          <w:szCs w:val="28"/>
        </w:rPr>
        <w:t>230</w:t>
      </w:r>
    </w:p>
    <w:p w:rsidR="00685203" w:rsidRDefault="00685203" w:rsidP="00207F09">
      <w:pPr>
        <w:pStyle w:val="21"/>
        <w:tabs>
          <w:tab w:val="clear" w:pos="643"/>
        </w:tabs>
        <w:spacing w:line="276" w:lineRule="auto"/>
        <w:ind w:left="-142" w:firstLine="709"/>
        <w:contextualSpacing/>
        <w:rPr>
          <w:sz w:val="28"/>
          <w:szCs w:val="28"/>
        </w:rPr>
      </w:pPr>
      <w:r>
        <w:rPr>
          <w:sz w:val="28"/>
          <w:szCs w:val="28"/>
        </w:rPr>
        <w:t>Дамаданов Нариман Камалудинович………………………………………</w:t>
      </w:r>
      <w:r w:rsidR="008A6C79">
        <w:rPr>
          <w:sz w:val="28"/>
          <w:szCs w:val="28"/>
        </w:rPr>
        <w:t xml:space="preserve"> </w:t>
      </w:r>
      <w:r w:rsidR="003F75DB">
        <w:rPr>
          <w:sz w:val="28"/>
          <w:szCs w:val="28"/>
        </w:rPr>
        <w:t>92</w:t>
      </w:r>
    </w:p>
    <w:p w:rsidR="000B0F88" w:rsidRPr="00273889" w:rsidRDefault="000B0F88" w:rsidP="00207F09">
      <w:pPr>
        <w:pStyle w:val="21"/>
        <w:tabs>
          <w:tab w:val="clear" w:pos="643"/>
        </w:tabs>
        <w:spacing w:line="276" w:lineRule="auto"/>
        <w:ind w:left="-142" w:firstLine="709"/>
        <w:contextualSpacing/>
        <w:rPr>
          <w:sz w:val="28"/>
          <w:szCs w:val="28"/>
        </w:rPr>
      </w:pPr>
      <w:r w:rsidRPr="00273889">
        <w:rPr>
          <w:sz w:val="28"/>
          <w:szCs w:val="28"/>
        </w:rPr>
        <w:t>Данилова Любов</w:t>
      </w:r>
      <w:r w:rsidR="00EC2B11">
        <w:rPr>
          <w:sz w:val="28"/>
          <w:szCs w:val="28"/>
        </w:rPr>
        <w:t>ь Никола</w:t>
      </w:r>
      <w:r w:rsidR="008A6C79">
        <w:rPr>
          <w:sz w:val="28"/>
          <w:szCs w:val="28"/>
        </w:rPr>
        <w:t xml:space="preserve">евна……………………………………………   </w:t>
      </w:r>
      <w:r>
        <w:rPr>
          <w:sz w:val="28"/>
          <w:szCs w:val="28"/>
        </w:rPr>
        <w:t>12</w:t>
      </w:r>
    </w:p>
    <w:p w:rsidR="00055047" w:rsidRDefault="00055047" w:rsidP="00207F09">
      <w:pPr>
        <w:spacing w:after="0"/>
        <w:ind w:left="-142" w:firstLine="709"/>
        <w:contextualSpacing/>
        <w:rPr>
          <w:rFonts w:ascii="Times New Roman" w:hAnsi="Times New Roman"/>
          <w:sz w:val="28"/>
          <w:szCs w:val="28"/>
        </w:rPr>
      </w:pPr>
      <w:r>
        <w:rPr>
          <w:rFonts w:ascii="Times New Roman" w:hAnsi="Times New Roman"/>
          <w:sz w:val="28"/>
          <w:szCs w:val="28"/>
        </w:rPr>
        <w:t>Даудов Закир Алиевич………………………………………………………</w:t>
      </w:r>
      <w:r w:rsidR="00EC2B11">
        <w:rPr>
          <w:rFonts w:ascii="Times New Roman" w:hAnsi="Times New Roman"/>
          <w:sz w:val="28"/>
          <w:szCs w:val="28"/>
        </w:rPr>
        <w:t xml:space="preserve"> </w:t>
      </w:r>
      <w:r w:rsidR="00887C5F">
        <w:rPr>
          <w:rFonts w:ascii="Times New Roman" w:hAnsi="Times New Roman"/>
          <w:sz w:val="28"/>
          <w:szCs w:val="28"/>
        </w:rPr>
        <w:t>51</w:t>
      </w:r>
    </w:p>
    <w:p w:rsidR="000B0F88" w:rsidRPr="00273889" w:rsidRDefault="000B0F88" w:rsidP="00207F09">
      <w:pPr>
        <w:spacing w:after="0"/>
        <w:ind w:left="-142" w:firstLine="709"/>
        <w:contextualSpacing/>
        <w:rPr>
          <w:rFonts w:ascii="Times New Roman" w:hAnsi="Times New Roman"/>
          <w:sz w:val="28"/>
          <w:szCs w:val="28"/>
        </w:rPr>
      </w:pPr>
      <w:r w:rsidRPr="00273889">
        <w:rPr>
          <w:rFonts w:ascii="Times New Roman" w:hAnsi="Times New Roman"/>
          <w:sz w:val="28"/>
          <w:szCs w:val="28"/>
        </w:rPr>
        <w:t>Декада литературы и искусства народов Дагестана в Москве…………</w:t>
      </w:r>
      <w:r w:rsidR="00EC2B11">
        <w:rPr>
          <w:rFonts w:ascii="Times New Roman" w:hAnsi="Times New Roman"/>
          <w:sz w:val="28"/>
          <w:szCs w:val="28"/>
        </w:rPr>
        <w:t xml:space="preserve">    </w:t>
      </w:r>
      <w:r w:rsidR="002C3F06">
        <w:rPr>
          <w:rFonts w:ascii="Times New Roman" w:hAnsi="Times New Roman"/>
          <w:sz w:val="28"/>
          <w:szCs w:val="28"/>
        </w:rPr>
        <w:t>72</w:t>
      </w:r>
    </w:p>
    <w:p w:rsidR="000B0F88" w:rsidRPr="00273889" w:rsidRDefault="000B0F88" w:rsidP="00207F09">
      <w:pPr>
        <w:spacing w:after="0"/>
        <w:ind w:left="-142" w:firstLine="709"/>
        <w:contextualSpacing/>
        <w:rPr>
          <w:rFonts w:ascii="Times New Roman" w:hAnsi="Times New Roman"/>
          <w:sz w:val="28"/>
          <w:szCs w:val="28"/>
        </w:rPr>
      </w:pPr>
      <w:r w:rsidRPr="00273889">
        <w:rPr>
          <w:rFonts w:ascii="Times New Roman" w:hAnsi="Times New Roman"/>
          <w:sz w:val="28"/>
          <w:szCs w:val="28"/>
        </w:rPr>
        <w:t>Джабраилова Мадлен Расмиевна…………………………………</w:t>
      </w:r>
      <w:proofErr w:type="gramStart"/>
      <w:r>
        <w:rPr>
          <w:rFonts w:ascii="Times New Roman" w:hAnsi="Times New Roman"/>
          <w:sz w:val="28"/>
          <w:szCs w:val="28"/>
        </w:rPr>
        <w:t>…….</w:t>
      </w:r>
      <w:proofErr w:type="gramEnd"/>
      <w:r>
        <w:rPr>
          <w:rFonts w:ascii="Times New Roman" w:hAnsi="Times New Roman"/>
          <w:sz w:val="28"/>
          <w:szCs w:val="28"/>
        </w:rPr>
        <w:t>.</w:t>
      </w:r>
      <w:r w:rsidR="00EC2B11">
        <w:rPr>
          <w:rFonts w:ascii="Times New Roman" w:hAnsi="Times New Roman"/>
          <w:sz w:val="28"/>
          <w:szCs w:val="28"/>
        </w:rPr>
        <w:t xml:space="preserve">   </w:t>
      </w:r>
      <w:r w:rsidR="001227F4">
        <w:rPr>
          <w:rFonts w:ascii="Times New Roman" w:hAnsi="Times New Roman"/>
          <w:sz w:val="28"/>
          <w:szCs w:val="28"/>
        </w:rPr>
        <w:t>202</w:t>
      </w:r>
    </w:p>
    <w:p w:rsidR="00CB6162" w:rsidRDefault="00CB6162" w:rsidP="00207F09">
      <w:pPr>
        <w:spacing w:after="0"/>
        <w:ind w:left="-142" w:firstLine="709"/>
        <w:contextualSpacing/>
        <w:rPr>
          <w:rFonts w:ascii="Times New Roman" w:hAnsi="Times New Roman"/>
          <w:sz w:val="28"/>
          <w:szCs w:val="28"/>
        </w:rPr>
      </w:pPr>
      <w:r>
        <w:rPr>
          <w:rFonts w:ascii="Times New Roman" w:hAnsi="Times New Roman"/>
          <w:sz w:val="28"/>
          <w:szCs w:val="28"/>
        </w:rPr>
        <w:t>Джамбулатов Маг</w:t>
      </w:r>
      <w:r w:rsidR="00867A63">
        <w:rPr>
          <w:rFonts w:ascii="Times New Roman" w:hAnsi="Times New Roman"/>
          <w:sz w:val="28"/>
          <w:szCs w:val="28"/>
        </w:rPr>
        <w:t>ом</w:t>
      </w:r>
      <w:r w:rsidR="00EC2B11">
        <w:rPr>
          <w:rFonts w:ascii="Times New Roman" w:hAnsi="Times New Roman"/>
          <w:sz w:val="28"/>
          <w:szCs w:val="28"/>
        </w:rPr>
        <w:t xml:space="preserve">ед Мамаевич………………………………………   </w:t>
      </w:r>
      <w:r w:rsidR="00C60BA7">
        <w:rPr>
          <w:rFonts w:ascii="Times New Roman" w:hAnsi="Times New Roman"/>
          <w:sz w:val="28"/>
          <w:szCs w:val="28"/>
        </w:rPr>
        <w:t>207</w:t>
      </w:r>
    </w:p>
    <w:p w:rsidR="000B0F88" w:rsidRPr="00273889" w:rsidRDefault="000B0F88" w:rsidP="00207F09">
      <w:pPr>
        <w:spacing w:after="0"/>
        <w:ind w:left="-142" w:firstLine="709"/>
        <w:contextualSpacing/>
        <w:rPr>
          <w:rFonts w:ascii="Times New Roman" w:hAnsi="Times New Roman"/>
          <w:sz w:val="28"/>
          <w:szCs w:val="28"/>
        </w:rPr>
      </w:pPr>
      <w:r w:rsidRPr="00273889">
        <w:rPr>
          <w:rFonts w:ascii="Times New Roman" w:hAnsi="Times New Roman"/>
          <w:sz w:val="28"/>
          <w:szCs w:val="28"/>
        </w:rPr>
        <w:t>Джафарова Бафер Фаталиевна………………………………………</w:t>
      </w:r>
      <w:proofErr w:type="gramStart"/>
      <w:r>
        <w:rPr>
          <w:rFonts w:ascii="Times New Roman" w:hAnsi="Times New Roman"/>
          <w:sz w:val="28"/>
          <w:szCs w:val="28"/>
        </w:rPr>
        <w:t>…….</w:t>
      </w:r>
      <w:proofErr w:type="gramEnd"/>
      <w:r>
        <w:rPr>
          <w:rFonts w:ascii="Times New Roman" w:hAnsi="Times New Roman"/>
          <w:sz w:val="28"/>
          <w:szCs w:val="28"/>
        </w:rPr>
        <w:t>.</w:t>
      </w:r>
      <w:r w:rsidR="00445791">
        <w:rPr>
          <w:rFonts w:ascii="Times New Roman" w:hAnsi="Times New Roman"/>
          <w:sz w:val="28"/>
          <w:szCs w:val="28"/>
        </w:rPr>
        <w:t xml:space="preserve"> </w:t>
      </w:r>
      <w:r w:rsidR="00887C5F">
        <w:rPr>
          <w:rFonts w:ascii="Times New Roman" w:hAnsi="Times New Roman"/>
          <w:sz w:val="28"/>
          <w:szCs w:val="28"/>
        </w:rPr>
        <w:t>44</w:t>
      </w:r>
    </w:p>
    <w:p w:rsidR="000B0F88" w:rsidRPr="00273889" w:rsidRDefault="000B0F88" w:rsidP="00207F09">
      <w:pPr>
        <w:spacing w:after="0"/>
        <w:ind w:left="-142" w:firstLine="709"/>
        <w:contextualSpacing/>
        <w:rPr>
          <w:rFonts w:ascii="Times New Roman" w:hAnsi="Times New Roman"/>
          <w:sz w:val="28"/>
          <w:szCs w:val="28"/>
        </w:rPr>
      </w:pPr>
      <w:r w:rsidRPr="00273889">
        <w:rPr>
          <w:rFonts w:ascii="Times New Roman" w:hAnsi="Times New Roman"/>
          <w:sz w:val="28"/>
          <w:szCs w:val="28"/>
        </w:rPr>
        <w:t>Джемал Муэддин-Араби…………………………………………………</w:t>
      </w:r>
      <w:r w:rsidR="00445791">
        <w:rPr>
          <w:rFonts w:ascii="Times New Roman" w:hAnsi="Times New Roman"/>
          <w:sz w:val="28"/>
          <w:szCs w:val="28"/>
        </w:rPr>
        <w:t xml:space="preserve">… </w:t>
      </w:r>
      <w:r w:rsidRPr="00273889">
        <w:rPr>
          <w:rFonts w:ascii="Times New Roman" w:hAnsi="Times New Roman"/>
          <w:sz w:val="28"/>
          <w:szCs w:val="28"/>
        </w:rPr>
        <w:t>11</w:t>
      </w:r>
    </w:p>
    <w:p w:rsidR="000B0F88" w:rsidRPr="00273889" w:rsidRDefault="000B0F88" w:rsidP="00207F09">
      <w:pPr>
        <w:spacing w:after="0"/>
        <w:ind w:left="-142" w:firstLine="709"/>
        <w:contextualSpacing/>
        <w:rPr>
          <w:rFonts w:ascii="Times New Roman" w:hAnsi="Times New Roman"/>
          <w:sz w:val="28"/>
          <w:szCs w:val="28"/>
        </w:rPr>
      </w:pPr>
      <w:r w:rsidRPr="00273889">
        <w:rPr>
          <w:rFonts w:ascii="Times New Roman" w:hAnsi="Times New Roman"/>
          <w:color w:val="000000"/>
          <w:sz w:val="28"/>
          <w:szCs w:val="28"/>
        </w:rPr>
        <w:t>Дибирова Ма</w:t>
      </w:r>
      <w:r>
        <w:rPr>
          <w:rFonts w:ascii="Times New Roman" w:hAnsi="Times New Roman"/>
          <w:color w:val="000000"/>
          <w:sz w:val="28"/>
          <w:szCs w:val="28"/>
        </w:rPr>
        <w:t>нарша Хираевна…………………………………………….</w:t>
      </w:r>
      <w:r w:rsidR="00445791">
        <w:rPr>
          <w:rFonts w:ascii="Times New Roman" w:hAnsi="Times New Roman"/>
          <w:color w:val="000000"/>
          <w:sz w:val="28"/>
          <w:szCs w:val="28"/>
        </w:rPr>
        <w:t xml:space="preserve"> </w:t>
      </w:r>
      <w:r w:rsidR="00B172A0">
        <w:rPr>
          <w:rFonts w:ascii="Times New Roman" w:hAnsi="Times New Roman"/>
          <w:color w:val="000000"/>
          <w:sz w:val="28"/>
          <w:szCs w:val="28"/>
        </w:rPr>
        <w:t>158</w:t>
      </w:r>
    </w:p>
    <w:p w:rsidR="00CB6162" w:rsidRDefault="00CB6162" w:rsidP="00207F09">
      <w:pPr>
        <w:spacing w:after="0"/>
        <w:ind w:left="-142" w:firstLine="709"/>
        <w:contextualSpacing/>
        <w:rPr>
          <w:rFonts w:ascii="Times New Roman" w:hAnsi="Times New Roman"/>
          <w:sz w:val="28"/>
          <w:szCs w:val="28"/>
        </w:rPr>
      </w:pPr>
      <w:r>
        <w:rPr>
          <w:rFonts w:ascii="Times New Roman" w:hAnsi="Times New Roman"/>
          <w:sz w:val="28"/>
          <w:szCs w:val="28"/>
        </w:rPr>
        <w:t>Динмагомаев Раджаб Динмагомаевич</w:t>
      </w:r>
      <w:r w:rsidR="00867A63">
        <w:rPr>
          <w:rFonts w:ascii="Times New Roman" w:hAnsi="Times New Roman"/>
          <w:sz w:val="28"/>
          <w:szCs w:val="28"/>
        </w:rPr>
        <w:t>……………</w:t>
      </w:r>
      <w:r w:rsidR="00445791">
        <w:rPr>
          <w:rFonts w:ascii="Times New Roman" w:hAnsi="Times New Roman"/>
          <w:sz w:val="28"/>
          <w:szCs w:val="28"/>
        </w:rPr>
        <w:t xml:space="preserve">……………………… </w:t>
      </w:r>
      <w:r w:rsidR="00074FC7">
        <w:rPr>
          <w:rFonts w:ascii="Times New Roman" w:hAnsi="Times New Roman"/>
          <w:sz w:val="28"/>
          <w:szCs w:val="28"/>
        </w:rPr>
        <w:t>231</w:t>
      </w:r>
    </w:p>
    <w:p w:rsidR="00055047" w:rsidRDefault="00055047" w:rsidP="00207F09">
      <w:pPr>
        <w:spacing w:after="0"/>
        <w:ind w:left="-142" w:firstLine="709"/>
        <w:contextualSpacing/>
        <w:rPr>
          <w:rFonts w:ascii="Times New Roman" w:hAnsi="Times New Roman"/>
          <w:sz w:val="28"/>
          <w:szCs w:val="28"/>
        </w:rPr>
      </w:pPr>
      <w:r>
        <w:rPr>
          <w:rFonts w:ascii="Times New Roman" w:hAnsi="Times New Roman"/>
          <w:sz w:val="28"/>
          <w:szCs w:val="28"/>
        </w:rPr>
        <w:lastRenderedPageBreak/>
        <w:t>Дугричилов Магомед Муртузалиевич……………………………………</w:t>
      </w:r>
      <w:r w:rsidR="00445791">
        <w:rPr>
          <w:rFonts w:ascii="Times New Roman" w:hAnsi="Times New Roman"/>
          <w:sz w:val="28"/>
          <w:szCs w:val="28"/>
        </w:rPr>
        <w:t>…</w:t>
      </w:r>
      <w:r w:rsidR="00887C5F">
        <w:rPr>
          <w:rFonts w:ascii="Times New Roman" w:hAnsi="Times New Roman"/>
          <w:sz w:val="28"/>
          <w:szCs w:val="28"/>
        </w:rPr>
        <w:t>67</w:t>
      </w:r>
    </w:p>
    <w:p w:rsidR="0072623F" w:rsidRDefault="0072623F" w:rsidP="00207F09">
      <w:pPr>
        <w:spacing w:after="0"/>
        <w:ind w:left="-142" w:firstLine="709"/>
        <w:contextualSpacing/>
        <w:rPr>
          <w:rFonts w:ascii="Times New Roman" w:hAnsi="Times New Roman"/>
          <w:sz w:val="28"/>
          <w:szCs w:val="28"/>
        </w:rPr>
      </w:pPr>
      <w:r>
        <w:rPr>
          <w:rFonts w:ascii="Times New Roman" w:hAnsi="Times New Roman"/>
          <w:sz w:val="28"/>
          <w:szCs w:val="28"/>
        </w:rPr>
        <w:t>Евсеев Борис Петрович……………………………………………………</w:t>
      </w:r>
      <w:r w:rsidR="00780C98">
        <w:rPr>
          <w:rFonts w:ascii="Times New Roman" w:hAnsi="Times New Roman"/>
          <w:sz w:val="28"/>
          <w:szCs w:val="28"/>
        </w:rPr>
        <w:t>…</w:t>
      </w:r>
      <w:r w:rsidR="003F75DB">
        <w:rPr>
          <w:rFonts w:ascii="Times New Roman" w:hAnsi="Times New Roman"/>
          <w:sz w:val="28"/>
          <w:szCs w:val="28"/>
        </w:rPr>
        <w:t>78</w:t>
      </w:r>
    </w:p>
    <w:p w:rsidR="000B0F88" w:rsidRPr="00273889" w:rsidRDefault="000B0F88" w:rsidP="00207F09">
      <w:pPr>
        <w:spacing w:after="0"/>
        <w:ind w:left="-142" w:firstLine="709"/>
        <w:contextualSpacing/>
        <w:rPr>
          <w:rFonts w:ascii="Times New Roman" w:hAnsi="Times New Roman"/>
          <w:color w:val="000000"/>
          <w:sz w:val="28"/>
          <w:szCs w:val="28"/>
        </w:rPr>
      </w:pPr>
      <w:r w:rsidRPr="00273889">
        <w:rPr>
          <w:rFonts w:ascii="Times New Roman" w:hAnsi="Times New Roman"/>
          <w:sz w:val="28"/>
          <w:szCs w:val="28"/>
        </w:rPr>
        <w:t>Заваев Магомедрасул Гами</w:t>
      </w:r>
      <w:r w:rsidR="00445791">
        <w:rPr>
          <w:rFonts w:ascii="Times New Roman" w:hAnsi="Times New Roman"/>
          <w:sz w:val="28"/>
          <w:szCs w:val="28"/>
        </w:rPr>
        <w:t xml:space="preserve">дович…………………………………………  </w:t>
      </w:r>
      <w:r w:rsidR="00B172A0">
        <w:rPr>
          <w:rFonts w:ascii="Times New Roman" w:hAnsi="Times New Roman"/>
          <w:sz w:val="28"/>
          <w:szCs w:val="28"/>
        </w:rPr>
        <w:t>171</w:t>
      </w:r>
    </w:p>
    <w:p w:rsidR="0072623F" w:rsidRDefault="0072623F" w:rsidP="00207F09">
      <w:pPr>
        <w:spacing w:after="0"/>
        <w:ind w:left="-142" w:firstLine="709"/>
        <w:contextualSpacing/>
        <w:rPr>
          <w:rFonts w:ascii="Times New Roman" w:hAnsi="Times New Roman"/>
          <w:sz w:val="28"/>
          <w:szCs w:val="28"/>
        </w:rPr>
      </w:pPr>
      <w:r>
        <w:rPr>
          <w:rFonts w:ascii="Times New Roman" w:hAnsi="Times New Roman"/>
          <w:sz w:val="28"/>
          <w:szCs w:val="28"/>
        </w:rPr>
        <w:t>Закарьяев Закарь</w:t>
      </w:r>
      <w:r w:rsidR="00445791">
        <w:rPr>
          <w:rFonts w:ascii="Times New Roman" w:hAnsi="Times New Roman"/>
          <w:sz w:val="28"/>
          <w:szCs w:val="28"/>
        </w:rPr>
        <w:t xml:space="preserve">я Магомедович…………………………………………    </w:t>
      </w:r>
      <w:r w:rsidR="00A67B34">
        <w:rPr>
          <w:rFonts w:ascii="Times New Roman" w:hAnsi="Times New Roman"/>
          <w:sz w:val="28"/>
          <w:szCs w:val="28"/>
        </w:rPr>
        <w:t>104</w:t>
      </w:r>
    </w:p>
    <w:p w:rsidR="000B0F88" w:rsidRPr="00273889" w:rsidRDefault="000B0F88" w:rsidP="00207F09">
      <w:pPr>
        <w:spacing w:after="0"/>
        <w:ind w:left="-142" w:firstLine="709"/>
        <w:contextualSpacing/>
        <w:rPr>
          <w:rFonts w:ascii="Times New Roman" w:hAnsi="Times New Roman"/>
          <w:sz w:val="28"/>
          <w:szCs w:val="28"/>
        </w:rPr>
      </w:pPr>
      <w:r w:rsidRPr="00273889">
        <w:rPr>
          <w:rFonts w:ascii="Times New Roman" w:hAnsi="Times New Roman"/>
          <w:sz w:val="28"/>
          <w:szCs w:val="28"/>
        </w:rPr>
        <w:t>Залимханов Абдулкар</w:t>
      </w:r>
      <w:r w:rsidR="00EB7321">
        <w:rPr>
          <w:rFonts w:ascii="Times New Roman" w:hAnsi="Times New Roman"/>
          <w:sz w:val="28"/>
          <w:szCs w:val="28"/>
        </w:rPr>
        <w:t>им Устарханович…………………………………...</w:t>
      </w:r>
      <w:r w:rsidR="00ED1EBA">
        <w:rPr>
          <w:rFonts w:ascii="Times New Roman" w:hAnsi="Times New Roman"/>
          <w:sz w:val="28"/>
          <w:szCs w:val="28"/>
        </w:rPr>
        <w:t>146</w:t>
      </w:r>
    </w:p>
    <w:p w:rsidR="000B0F88" w:rsidRPr="00273889" w:rsidRDefault="000B0F88" w:rsidP="00207F09">
      <w:pPr>
        <w:spacing w:after="0"/>
        <w:ind w:left="-142" w:firstLine="709"/>
        <w:contextualSpacing/>
        <w:rPr>
          <w:rFonts w:ascii="Times New Roman" w:hAnsi="Times New Roman"/>
          <w:sz w:val="28"/>
          <w:szCs w:val="28"/>
        </w:rPr>
      </w:pPr>
      <w:r w:rsidRPr="00273889">
        <w:rPr>
          <w:rFonts w:ascii="Times New Roman" w:hAnsi="Times New Roman"/>
          <w:sz w:val="28"/>
          <w:szCs w:val="28"/>
        </w:rPr>
        <w:t>Землетрясение в</w:t>
      </w:r>
      <w:r w:rsidR="00D80385">
        <w:rPr>
          <w:rFonts w:ascii="Times New Roman" w:hAnsi="Times New Roman"/>
          <w:sz w:val="28"/>
          <w:szCs w:val="28"/>
        </w:rPr>
        <w:t xml:space="preserve"> </w:t>
      </w:r>
      <w:r w:rsidR="00445791">
        <w:rPr>
          <w:rFonts w:ascii="Times New Roman" w:hAnsi="Times New Roman"/>
          <w:sz w:val="28"/>
          <w:szCs w:val="28"/>
        </w:rPr>
        <w:t xml:space="preserve">Дагестане…………………………………………………   </w:t>
      </w:r>
      <w:r w:rsidR="003F75DB">
        <w:rPr>
          <w:rFonts w:ascii="Times New Roman" w:hAnsi="Times New Roman"/>
          <w:sz w:val="28"/>
          <w:szCs w:val="28"/>
        </w:rPr>
        <w:t>83</w:t>
      </w:r>
    </w:p>
    <w:p w:rsidR="000B0F88" w:rsidRPr="00273889" w:rsidRDefault="000B0F88" w:rsidP="00207F09">
      <w:pPr>
        <w:spacing w:after="0"/>
        <w:ind w:left="-142" w:firstLine="709"/>
        <w:contextualSpacing/>
        <w:rPr>
          <w:rFonts w:ascii="Times New Roman" w:hAnsi="Times New Roman"/>
          <w:sz w:val="28"/>
          <w:szCs w:val="28"/>
        </w:rPr>
      </w:pPr>
      <w:r w:rsidRPr="00273889">
        <w:rPr>
          <w:rFonts w:ascii="Times New Roman" w:hAnsi="Times New Roman"/>
          <w:sz w:val="28"/>
          <w:szCs w:val="28"/>
        </w:rPr>
        <w:t>Зургалова Тубхат Муртазалиевна…………………………</w:t>
      </w:r>
      <w:proofErr w:type="gramStart"/>
      <w:r w:rsidRPr="00273889">
        <w:rPr>
          <w:rFonts w:ascii="Times New Roman" w:hAnsi="Times New Roman"/>
          <w:sz w:val="28"/>
          <w:szCs w:val="28"/>
        </w:rPr>
        <w:t>…….</w:t>
      </w:r>
      <w:proofErr w:type="gramEnd"/>
      <w:r w:rsidRPr="00273889">
        <w:rPr>
          <w:rFonts w:ascii="Times New Roman" w:hAnsi="Times New Roman"/>
          <w:sz w:val="28"/>
          <w:szCs w:val="28"/>
        </w:rPr>
        <w:t>.……....</w:t>
      </w:r>
      <w:r w:rsidR="00445791">
        <w:rPr>
          <w:rFonts w:ascii="Times New Roman" w:hAnsi="Times New Roman"/>
          <w:sz w:val="28"/>
          <w:szCs w:val="28"/>
        </w:rPr>
        <w:t xml:space="preserve">..... </w:t>
      </w:r>
      <w:r w:rsidR="00887C5F">
        <w:rPr>
          <w:rFonts w:ascii="Times New Roman" w:hAnsi="Times New Roman"/>
          <w:sz w:val="28"/>
          <w:szCs w:val="28"/>
        </w:rPr>
        <w:t>53</w:t>
      </w:r>
    </w:p>
    <w:p w:rsidR="000B0F88" w:rsidRPr="00273889" w:rsidRDefault="000B0F88" w:rsidP="00207F09">
      <w:pPr>
        <w:spacing w:after="0"/>
        <w:ind w:left="-142" w:firstLine="709"/>
        <w:contextualSpacing/>
        <w:rPr>
          <w:rFonts w:ascii="Times New Roman" w:hAnsi="Times New Roman"/>
          <w:sz w:val="28"/>
          <w:szCs w:val="28"/>
        </w:rPr>
      </w:pPr>
      <w:r w:rsidRPr="00273889">
        <w:rPr>
          <w:rFonts w:ascii="Times New Roman" w:hAnsi="Times New Roman"/>
          <w:sz w:val="28"/>
          <w:szCs w:val="28"/>
        </w:rPr>
        <w:t>Ибадуллаев Шавлух</w:t>
      </w:r>
      <w:r w:rsidR="00445791">
        <w:rPr>
          <w:rFonts w:ascii="Times New Roman" w:hAnsi="Times New Roman"/>
          <w:sz w:val="28"/>
          <w:szCs w:val="28"/>
        </w:rPr>
        <w:t xml:space="preserve"> Иманмурзаевич………………………………………  </w:t>
      </w:r>
      <w:r w:rsidR="00780C98">
        <w:rPr>
          <w:rFonts w:ascii="Times New Roman" w:hAnsi="Times New Roman"/>
          <w:sz w:val="28"/>
          <w:szCs w:val="28"/>
        </w:rPr>
        <w:t>17</w:t>
      </w:r>
    </w:p>
    <w:p w:rsidR="0072623F" w:rsidRDefault="0072623F" w:rsidP="00207F09">
      <w:pPr>
        <w:spacing w:after="0"/>
        <w:ind w:left="-142" w:firstLine="709"/>
        <w:contextualSpacing/>
        <w:rPr>
          <w:rFonts w:ascii="Times New Roman" w:hAnsi="Times New Roman"/>
          <w:sz w:val="28"/>
          <w:szCs w:val="28"/>
        </w:rPr>
      </w:pPr>
      <w:r>
        <w:rPr>
          <w:rFonts w:ascii="Times New Roman" w:hAnsi="Times New Roman"/>
          <w:sz w:val="28"/>
          <w:szCs w:val="28"/>
        </w:rPr>
        <w:t>Ибрагимов Ибраг</w:t>
      </w:r>
      <w:r w:rsidR="00445791">
        <w:rPr>
          <w:rFonts w:ascii="Times New Roman" w:hAnsi="Times New Roman"/>
          <w:sz w:val="28"/>
          <w:szCs w:val="28"/>
        </w:rPr>
        <w:t xml:space="preserve">им Магомедович………………………………………   </w:t>
      </w:r>
      <w:r w:rsidR="00887C5F">
        <w:rPr>
          <w:rFonts w:ascii="Times New Roman" w:hAnsi="Times New Roman"/>
          <w:sz w:val="28"/>
          <w:szCs w:val="28"/>
        </w:rPr>
        <w:t>100</w:t>
      </w:r>
    </w:p>
    <w:p w:rsidR="000B0F88" w:rsidRPr="00273889" w:rsidRDefault="000B0F88" w:rsidP="00207F09">
      <w:pPr>
        <w:spacing w:after="0"/>
        <w:ind w:left="-142" w:firstLine="709"/>
        <w:contextualSpacing/>
        <w:rPr>
          <w:rFonts w:ascii="Times New Roman" w:hAnsi="Times New Roman"/>
          <w:sz w:val="28"/>
          <w:szCs w:val="28"/>
        </w:rPr>
      </w:pPr>
      <w:r w:rsidRPr="00273889">
        <w:rPr>
          <w:rFonts w:ascii="Times New Roman" w:hAnsi="Times New Roman"/>
          <w:sz w:val="28"/>
          <w:szCs w:val="28"/>
        </w:rPr>
        <w:t>Ибрагимов Измаил Ибрагимович……………………………………</w:t>
      </w:r>
      <w:proofErr w:type="gramStart"/>
      <w:r>
        <w:rPr>
          <w:rFonts w:ascii="Times New Roman" w:hAnsi="Times New Roman"/>
          <w:sz w:val="28"/>
          <w:szCs w:val="28"/>
        </w:rPr>
        <w:t>…….</w:t>
      </w:r>
      <w:proofErr w:type="gramEnd"/>
      <w:r>
        <w:rPr>
          <w:rFonts w:ascii="Times New Roman" w:hAnsi="Times New Roman"/>
          <w:sz w:val="28"/>
          <w:szCs w:val="28"/>
        </w:rPr>
        <w:t>.</w:t>
      </w:r>
      <w:r w:rsidR="00445791">
        <w:rPr>
          <w:rFonts w:ascii="Times New Roman" w:hAnsi="Times New Roman"/>
          <w:sz w:val="28"/>
          <w:szCs w:val="28"/>
        </w:rPr>
        <w:t xml:space="preserve">  </w:t>
      </w:r>
      <w:r w:rsidR="002C3F06">
        <w:rPr>
          <w:rFonts w:ascii="Times New Roman" w:hAnsi="Times New Roman"/>
          <w:sz w:val="28"/>
          <w:szCs w:val="28"/>
        </w:rPr>
        <w:t>73</w:t>
      </w:r>
    </w:p>
    <w:p w:rsidR="000B0F88" w:rsidRDefault="000B0F88" w:rsidP="00207F09">
      <w:pPr>
        <w:spacing w:after="0"/>
        <w:ind w:left="-142" w:firstLine="709"/>
        <w:contextualSpacing/>
        <w:rPr>
          <w:rFonts w:ascii="Times New Roman" w:hAnsi="Times New Roman"/>
          <w:sz w:val="28"/>
          <w:szCs w:val="28"/>
        </w:rPr>
      </w:pPr>
      <w:r w:rsidRPr="00273889">
        <w:rPr>
          <w:rFonts w:ascii="Times New Roman" w:hAnsi="Times New Roman"/>
          <w:sz w:val="28"/>
          <w:szCs w:val="28"/>
        </w:rPr>
        <w:t>Ибрагимов Наби Магомедович………………………………………</w:t>
      </w:r>
      <w:proofErr w:type="gramStart"/>
      <w:r w:rsidRPr="00273889">
        <w:rPr>
          <w:rFonts w:ascii="Times New Roman" w:hAnsi="Times New Roman"/>
          <w:sz w:val="28"/>
          <w:szCs w:val="28"/>
        </w:rPr>
        <w:t>……</w:t>
      </w:r>
      <w:r>
        <w:rPr>
          <w:rFonts w:ascii="Times New Roman" w:hAnsi="Times New Roman"/>
          <w:sz w:val="28"/>
          <w:szCs w:val="28"/>
        </w:rPr>
        <w:t>.</w:t>
      </w:r>
      <w:proofErr w:type="gramEnd"/>
      <w:r w:rsidR="00445791">
        <w:rPr>
          <w:rFonts w:ascii="Times New Roman" w:hAnsi="Times New Roman"/>
          <w:sz w:val="28"/>
          <w:szCs w:val="28"/>
        </w:rPr>
        <w:t>.</w:t>
      </w:r>
      <w:r w:rsidR="00C60BA7">
        <w:rPr>
          <w:rFonts w:ascii="Times New Roman" w:hAnsi="Times New Roman"/>
          <w:sz w:val="28"/>
          <w:szCs w:val="28"/>
        </w:rPr>
        <w:t>205</w:t>
      </w:r>
    </w:p>
    <w:p w:rsidR="00422CB0" w:rsidRPr="00273889" w:rsidRDefault="00422CB0" w:rsidP="00207F09">
      <w:pPr>
        <w:spacing w:after="0"/>
        <w:ind w:left="-142" w:firstLine="709"/>
        <w:contextualSpacing/>
        <w:rPr>
          <w:rFonts w:ascii="Times New Roman" w:hAnsi="Times New Roman"/>
          <w:sz w:val="28"/>
          <w:szCs w:val="28"/>
        </w:rPr>
      </w:pPr>
      <w:r>
        <w:rPr>
          <w:rFonts w:ascii="Times New Roman" w:hAnsi="Times New Roman"/>
          <w:sz w:val="28"/>
          <w:szCs w:val="28"/>
        </w:rPr>
        <w:t>Ивахненко Сергей Николаевич</w:t>
      </w:r>
      <w:r w:rsidR="00445791">
        <w:rPr>
          <w:rFonts w:ascii="Times New Roman" w:hAnsi="Times New Roman"/>
          <w:sz w:val="28"/>
          <w:szCs w:val="28"/>
        </w:rPr>
        <w:t>………………………………………</w:t>
      </w:r>
      <w:proofErr w:type="gramStart"/>
      <w:r w:rsidR="00445791">
        <w:rPr>
          <w:rFonts w:ascii="Times New Roman" w:hAnsi="Times New Roman"/>
          <w:sz w:val="28"/>
          <w:szCs w:val="28"/>
        </w:rPr>
        <w:t>……</w:t>
      </w:r>
      <w:r w:rsidR="00A936CE">
        <w:rPr>
          <w:rFonts w:ascii="Times New Roman" w:hAnsi="Times New Roman"/>
          <w:sz w:val="28"/>
          <w:szCs w:val="28"/>
        </w:rPr>
        <w:t>.</w:t>
      </w:r>
      <w:proofErr w:type="gramEnd"/>
      <w:r w:rsidR="00074FC7">
        <w:rPr>
          <w:rFonts w:ascii="Times New Roman" w:hAnsi="Times New Roman"/>
          <w:sz w:val="28"/>
          <w:szCs w:val="28"/>
        </w:rPr>
        <w:t>232</w:t>
      </w:r>
    </w:p>
    <w:p w:rsidR="000B0F88" w:rsidRPr="00273889" w:rsidRDefault="000B0F88" w:rsidP="00207F09">
      <w:pPr>
        <w:spacing w:after="0"/>
        <w:ind w:left="-142" w:firstLine="709"/>
        <w:contextualSpacing/>
        <w:rPr>
          <w:rFonts w:ascii="Times New Roman" w:hAnsi="Times New Roman"/>
          <w:sz w:val="28"/>
          <w:szCs w:val="28"/>
        </w:rPr>
      </w:pPr>
      <w:r w:rsidRPr="00273889">
        <w:rPr>
          <w:rFonts w:ascii="Times New Roman" w:hAnsi="Times New Roman"/>
          <w:sz w:val="28"/>
          <w:szCs w:val="28"/>
        </w:rPr>
        <w:t>Иллазаров Исай Иллазарович…………………………………………</w:t>
      </w:r>
      <w:r w:rsidR="00445791">
        <w:rPr>
          <w:rFonts w:ascii="Times New Roman" w:hAnsi="Times New Roman"/>
          <w:sz w:val="28"/>
          <w:szCs w:val="28"/>
        </w:rPr>
        <w:t xml:space="preserve">……. </w:t>
      </w:r>
      <w:r w:rsidR="00780C98">
        <w:rPr>
          <w:rFonts w:ascii="Times New Roman" w:hAnsi="Times New Roman"/>
          <w:sz w:val="28"/>
          <w:szCs w:val="28"/>
        </w:rPr>
        <w:t>25</w:t>
      </w:r>
    </w:p>
    <w:p w:rsidR="0072623F" w:rsidRDefault="0072623F" w:rsidP="00207F09">
      <w:pPr>
        <w:spacing w:after="0"/>
        <w:ind w:left="-142" w:firstLine="709"/>
        <w:contextualSpacing/>
        <w:rPr>
          <w:rFonts w:ascii="Times New Roman" w:hAnsi="Times New Roman"/>
          <w:sz w:val="28"/>
          <w:szCs w:val="28"/>
        </w:rPr>
      </w:pPr>
      <w:r>
        <w:rPr>
          <w:rFonts w:ascii="Times New Roman" w:hAnsi="Times New Roman"/>
          <w:sz w:val="28"/>
          <w:szCs w:val="28"/>
        </w:rPr>
        <w:t>Ильясов Ахмед Насрулаевич………………………………………………</w:t>
      </w:r>
      <w:r w:rsidR="00445791">
        <w:rPr>
          <w:rFonts w:ascii="Times New Roman" w:hAnsi="Times New Roman"/>
          <w:sz w:val="28"/>
          <w:szCs w:val="28"/>
        </w:rPr>
        <w:t xml:space="preserve">   </w:t>
      </w:r>
      <w:r w:rsidR="003F75DB">
        <w:rPr>
          <w:rFonts w:ascii="Times New Roman" w:hAnsi="Times New Roman"/>
          <w:sz w:val="28"/>
          <w:szCs w:val="28"/>
        </w:rPr>
        <w:t>92</w:t>
      </w:r>
    </w:p>
    <w:p w:rsidR="0072623F" w:rsidRDefault="0072623F" w:rsidP="00207F09">
      <w:pPr>
        <w:spacing w:after="0"/>
        <w:ind w:left="-142" w:firstLine="709"/>
        <w:contextualSpacing/>
        <w:rPr>
          <w:rFonts w:ascii="Times New Roman" w:hAnsi="Times New Roman"/>
          <w:sz w:val="28"/>
          <w:szCs w:val="28"/>
        </w:rPr>
      </w:pPr>
      <w:r>
        <w:rPr>
          <w:rFonts w:ascii="Times New Roman" w:hAnsi="Times New Roman"/>
          <w:sz w:val="28"/>
          <w:szCs w:val="28"/>
        </w:rPr>
        <w:t>Ильясов Георгий Ивиатович…………………………………………</w:t>
      </w:r>
      <w:proofErr w:type="gramStart"/>
      <w:r>
        <w:rPr>
          <w:rFonts w:ascii="Times New Roman" w:hAnsi="Times New Roman"/>
          <w:sz w:val="28"/>
          <w:szCs w:val="28"/>
        </w:rPr>
        <w:t>…….</w:t>
      </w:r>
      <w:proofErr w:type="gramEnd"/>
      <w:r w:rsidR="00A67B34">
        <w:rPr>
          <w:rFonts w:ascii="Times New Roman" w:hAnsi="Times New Roman"/>
          <w:sz w:val="28"/>
          <w:szCs w:val="28"/>
        </w:rPr>
        <w:t>104</w:t>
      </w:r>
    </w:p>
    <w:p w:rsidR="00055047" w:rsidRDefault="00055047" w:rsidP="00207F09">
      <w:pPr>
        <w:spacing w:after="0"/>
        <w:ind w:left="-142" w:firstLine="709"/>
        <w:contextualSpacing/>
        <w:rPr>
          <w:rFonts w:ascii="Times New Roman" w:hAnsi="Times New Roman"/>
          <w:sz w:val="28"/>
          <w:szCs w:val="28"/>
        </w:rPr>
      </w:pPr>
      <w:r>
        <w:rPr>
          <w:rFonts w:ascii="Times New Roman" w:hAnsi="Times New Roman"/>
          <w:sz w:val="28"/>
          <w:szCs w:val="28"/>
        </w:rPr>
        <w:t>Ильясов Хизри Ильясович…………………………………………………</w:t>
      </w:r>
      <w:r w:rsidR="00445791">
        <w:rPr>
          <w:rFonts w:ascii="Times New Roman" w:hAnsi="Times New Roman"/>
          <w:sz w:val="28"/>
          <w:szCs w:val="28"/>
        </w:rPr>
        <w:t xml:space="preserve">   </w:t>
      </w:r>
      <w:r w:rsidR="001307E3">
        <w:rPr>
          <w:rFonts w:ascii="Times New Roman" w:hAnsi="Times New Roman"/>
          <w:sz w:val="28"/>
          <w:szCs w:val="28"/>
        </w:rPr>
        <w:t>28</w:t>
      </w:r>
    </w:p>
    <w:p w:rsidR="000B0F88" w:rsidRPr="00273889" w:rsidRDefault="000B0F88" w:rsidP="00207F09">
      <w:pPr>
        <w:spacing w:after="0"/>
        <w:ind w:left="-142" w:firstLine="709"/>
        <w:contextualSpacing/>
        <w:rPr>
          <w:rFonts w:ascii="Times New Roman" w:hAnsi="Times New Roman"/>
          <w:sz w:val="28"/>
          <w:szCs w:val="28"/>
        </w:rPr>
      </w:pPr>
      <w:r w:rsidRPr="00273889">
        <w:rPr>
          <w:rFonts w:ascii="Times New Roman" w:hAnsi="Times New Roman"/>
          <w:sz w:val="28"/>
          <w:szCs w:val="28"/>
        </w:rPr>
        <w:t>Иранпур Ормузда Фаррухович……………………………………</w:t>
      </w:r>
      <w:proofErr w:type="gramStart"/>
      <w:r w:rsidRPr="00273889">
        <w:rPr>
          <w:rFonts w:ascii="Times New Roman" w:hAnsi="Times New Roman"/>
          <w:sz w:val="28"/>
          <w:szCs w:val="28"/>
        </w:rPr>
        <w:t>……</w:t>
      </w:r>
      <w:r w:rsidR="00445791">
        <w:rPr>
          <w:rFonts w:ascii="Times New Roman" w:hAnsi="Times New Roman"/>
          <w:sz w:val="28"/>
          <w:szCs w:val="28"/>
        </w:rPr>
        <w:t>.</w:t>
      </w:r>
      <w:proofErr w:type="gramEnd"/>
      <w:r w:rsidR="00445791">
        <w:rPr>
          <w:rFonts w:ascii="Times New Roman" w:hAnsi="Times New Roman"/>
          <w:sz w:val="28"/>
          <w:szCs w:val="28"/>
        </w:rPr>
        <w:t xml:space="preserve">.…  </w:t>
      </w:r>
      <w:r w:rsidR="00887C5F">
        <w:rPr>
          <w:rFonts w:ascii="Times New Roman" w:hAnsi="Times New Roman"/>
          <w:sz w:val="28"/>
          <w:szCs w:val="28"/>
        </w:rPr>
        <w:t>47</w:t>
      </w:r>
    </w:p>
    <w:p w:rsidR="000B0F88" w:rsidRPr="00273889" w:rsidRDefault="000B0F88" w:rsidP="00207F09">
      <w:pPr>
        <w:ind w:left="-142" w:firstLine="709"/>
        <w:contextualSpacing/>
        <w:rPr>
          <w:rFonts w:ascii="Times New Roman" w:hAnsi="Times New Roman"/>
          <w:sz w:val="28"/>
          <w:szCs w:val="28"/>
        </w:rPr>
      </w:pPr>
      <w:r w:rsidRPr="00273889">
        <w:rPr>
          <w:rFonts w:ascii="Times New Roman" w:hAnsi="Times New Roman"/>
          <w:sz w:val="28"/>
          <w:szCs w:val="28"/>
        </w:rPr>
        <w:t>Исаев Гасбулла Ибрагимович……………………………………………</w:t>
      </w:r>
      <w:r w:rsidR="00445791">
        <w:rPr>
          <w:rFonts w:ascii="Times New Roman" w:hAnsi="Times New Roman"/>
          <w:sz w:val="28"/>
          <w:szCs w:val="28"/>
        </w:rPr>
        <w:t xml:space="preserve">… </w:t>
      </w:r>
      <w:r w:rsidR="00780C98">
        <w:rPr>
          <w:rFonts w:ascii="Times New Roman" w:hAnsi="Times New Roman"/>
          <w:sz w:val="28"/>
          <w:szCs w:val="28"/>
        </w:rPr>
        <w:t>28</w:t>
      </w:r>
    </w:p>
    <w:p w:rsidR="00055047" w:rsidRDefault="00055047" w:rsidP="00207F09">
      <w:pPr>
        <w:spacing w:after="0"/>
        <w:ind w:left="-142" w:firstLine="709"/>
        <w:contextualSpacing/>
        <w:rPr>
          <w:rFonts w:ascii="Times New Roman" w:hAnsi="Times New Roman"/>
          <w:sz w:val="28"/>
          <w:szCs w:val="28"/>
        </w:rPr>
      </w:pPr>
      <w:r>
        <w:rPr>
          <w:rFonts w:ascii="Times New Roman" w:hAnsi="Times New Roman"/>
          <w:sz w:val="28"/>
          <w:szCs w:val="28"/>
        </w:rPr>
        <w:t>Исмаилов Агалар</w:t>
      </w:r>
      <w:r w:rsidR="00445791">
        <w:rPr>
          <w:rFonts w:ascii="Times New Roman" w:hAnsi="Times New Roman"/>
          <w:sz w:val="28"/>
          <w:szCs w:val="28"/>
        </w:rPr>
        <w:t xml:space="preserve"> Аллахвердиевич………………………………………… </w:t>
      </w:r>
      <w:r w:rsidR="00887C5F">
        <w:rPr>
          <w:rFonts w:ascii="Times New Roman" w:hAnsi="Times New Roman"/>
          <w:sz w:val="28"/>
          <w:szCs w:val="28"/>
        </w:rPr>
        <w:t>56</w:t>
      </w:r>
    </w:p>
    <w:p w:rsidR="000B0F88" w:rsidRPr="00273889" w:rsidRDefault="000B0F88" w:rsidP="00207F09">
      <w:pPr>
        <w:spacing w:after="0"/>
        <w:ind w:left="-142" w:firstLine="709"/>
        <w:contextualSpacing/>
        <w:rPr>
          <w:rFonts w:ascii="Times New Roman" w:hAnsi="Times New Roman"/>
          <w:sz w:val="28"/>
          <w:szCs w:val="28"/>
        </w:rPr>
      </w:pPr>
      <w:r w:rsidRPr="00273889">
        <w:rPr>
          <w:rFonts w:ascii="Times New Roman" w:hAnsi="Times New Roman"/>
          <w:sz w:val="28"/>
          <w:szCs w:val="28"/>
        </w:rPr>
        <w:t>Исрафилов Аб</w:t>
      </w:r>
      <w:r w:rsidR="00EB7321">
        <w:rPr>
          <w:rFonts w:ascii="Times New Roman" w:hAnsi="Times New Roman"/>
          <w:sz w:val="28"/>
          <w:szCs w:val="28"/>
        </w:rPr>
        <w:t>ас Исламович……………………………………………</w:t>
      </w:r>
      <w:r w:rsidR="00445791">
        <w:rPr>
          <w:rFonts w:ascii="Times New Roman" w:hAnsi="Times New Roman"/>
          <w:sz w:val="28"/>
          <w:szCs w:val="28"/>
        </w:rPr>
        <w:t xml:space="preserve">…  </w:t>
      </w:r>
      <w:r w:rsidR="00ED1EBA">
        <w:rPr>
          <w:rFonts w:ascii="Times New Roman" w:hAnsi="Times New Roman"/>
          <w:sz w:val="28"/>
          <w:szCs w:val="28"/>
        </w:rPr>
        <w:t>150</w:t>
      </w:r>
    </w:p>
    <w:p w:rsidR="000B0F88" w:rsidRPr="00273889" w:rsidRDefault="000B0F88" w:rsidP="00207F09">
      <w:pPr>
        <w:spacing w:after="0"/>
        <w:ind w:left="-142" w:firstLine="709"/>
        <w:contextualSpacing/>
        <w:rPr>
          <w:rFonts w:ascii="Times New Roman" w:hAnsi="Times New Roman"/>
          <w:sz w:val="28"/>
          <w:szCs w:val="28"/>
        </w:rPr>
      </w:pPr>
      <w:r w:rsidRPr="00273889">
        <w:rPr>
          <w:rFonts w:ascii="Times New Roman" w:hAnsi="Times New Roman"/>
          <w:sz w:val="28"/>
          <w:szCs w:val="28"/>
        </w:rPr>
        <w:t xml:space="preserve">Кагирова Патимат </w:t>
      </w:r>
      <w:r w:rsidR="00B84551">
        <w:rPr>
          <w:rFonts w:ascii="Times New Roman" w:hAnsi="Times New Roman"/>
          <w:sz w:val="28"/>
          <w:szCs w:val="28"/>
        </w:rPr>
        <w:t>М</w:t>
      </w:r>
      <w:r w:rsidR="00445791">
        <w:rPr>
          <w:rFonts w:ascii="Times New Roman" w:hAnsi="Times New Roman"/>
          <w:sz w:val="28"/>
          <w:szCs w:val="28"/>
        </w:rPr>
        <w:t>ухтаровна………………………………</w:t>
      </w:r>
      <w:proofErr w:type="gramStart"/>
      <w:r w:rsidR="00445791">
        <w:rPr>
          <w:rFonts w:ascii="Times New Roman" w:hAnsi="Times New Roman"/>
          <w:sz w:val="28"/>
          <w:szCs w:val="28"/>
        </w:rPr>
        <w:t>…….</w:t>
      </w:r>
      <w:proofErr w:type="gramEnd"/>
      <w:r w:rsidR="00445791">
        <w:rPr>
          <w:rFonts w:ascii="Times New Roman" w:hAnsi="Times New Roman"/>
          <w:sz w:val="28"/>
          <w:szCs w:val="28"/>
        </w:rPr>
        <w:t xml:space="preserve">.………  </w:t>
      </w:r>
      <w:r w:rsidR="003F75DB">
        <w:rPr>
          <w:rFonts w:ascii="Times New Roman" w:hAnsi="Times New Roman"/>
          <w:sz w:val="28"/>
          <w:szCs w:val="28"/>
        </w:rPr>
        <w:t>95</w:t>
      </w:r>
    </w:p>
    <w:p w:rsidR="000B0F88" w:rsidRPr="00273889" w:rsidRDefault="000B0F88" w:rsidP="00207F09">
      <w:pPr>
        <w:spacing w:after="0"/>
        <w:ind w:left="-142" w:firstLine="709"/>
        <w:contextualSpacing/>
        <w:rPr>
          <w:rFonts w:ascii="Times New Roman" w:hAnsi="Times New Roman"/>
          <w:sz w:val="28"/>
          <w:szCs w:val="28"/>
        </w:rPr>
      </w:pPr>
      <w:r w:rsidRPr="00273889">
        <w:rPr>
          <w:rFonts w:ascii="Times New Roman" w:hAnsi="Times New Roman"/>
          <w:sz w:val="28"/>
          <w:szCs w:val="28"/>
        </w:rPr>
        <w:t>Казак Ир</w:t>
      </w:r>
      <w:r w:rsidR="008E5CD6">
        <w:rPr>
          <w:rFonts w:ascii="Times New Roman" w:hAnsi="Times New Roman"/>
          <w:sz w:val="28"/>
          <w:szCs w:val="28"/>
        </w:rPr>
        <w:t>чи</w:t>
      </w:r>
      <w:r w:rsidR="00445791">
        <w:rPr>
          <w:rFonts w:ascii="Times New Roman" w:hAnsi="Times New Roman"/>
          <w:sz w:val="28"/>
          <w:szCs w:val="28"/>
        </w:rPr>
        <w:t>…………………………………………………………………..</w:t>
      </w:r>
      <w:r w:rsidR="00A936CE">
        <w:rPr>
          <w:rFonts w:ascii="Times New Roman" w:hAnsi="Times New Roman"/>
          <w:sz w:val="28"/>
          <w:szCs w:val="28"/>
        </w:rPr>
        <w:t>.</w:t>
      </w:r>
      <w:r w:rsidR="00074FC7">
        <w:rPr>
          <w:rFonts w:ascii="Times New Roman" w:hAnsi="Times New Roman"/>
          <w:sz w:val="28"/>
          <w:szCs w:val="28"/>
        </w:rPr>
        <w:t>233</w:t>
      </w:r>
    </w:p>
    <w:p w:rsidR="000B0F88" w:rsidRPr="00273889" w:rsidRDefault="000B0F88" w:rsidP="00207F09">
      <w:pPr>
        <w:spacing w:after="0"/>
        <w:ind w:left="-142" w:firstLine="709"/>
        <w:contextualSpacing/>
        <w:rPr>
          <w:rFonts w:ascii="Times New Roman" w:hAnsi="Times New Roman"/>
          <w:sz w:val="28"/>
          <w:szCs w:val="28"/>
        </w:rPr>
      </w:pPr>
      <w:r w:rsidRPr="00273889">
        <w:rPr>
          <w:rFonts w:ascii="Times New Roman" w:hAnsi="Times New Roman"/>
          <w:sz w:val="28"/>
          <w:szCs w:val="28"/>
        </w:rPr>
        <w:t>Казанбиев Нарима</w:t>
      </w:r>
      <w:r w:rsidR="00445791">
        <w:rPr>
          <w:rFonts w:ascii="Times New Roman" w:hAnsi="Times New Roman"/>
          <w:sz w:val="28"/>
          <w:szCs w:val="28"/>
        </w:rPr>
        <w:t xml:space="preserve">н Кадисламович………………………………………   </w:t>
      </w:r>
      <w:r w:rsidR="00A67B34">
        <w:rPr>
          <w:rFonts w:ascii="Times New Roman" w:hAnsi="Times New Roman"/>
          <w:sz w:val="28"/>
          <w:szCs w:val="28"/>
        </w:rPr>
        <w:t>126</w:t>
      </w:r>
    </w:p>
    <w:p w:rsidR="009639C0" w:rsidRDefault="009639C0" w:rsidP="00207F09">
      <w:pPr>
        <w:spacing w:after="0"/>
        <w:ind w:left="-142" w:firstLine="709"/>
        <w:contextualSpacing/>
        <w:rPr>
          <w:rFonts w:ascii="Times New Roman" w:hAnsi="Times New Roman"/>
          <w:sz w:val="28"/>
          <w:szCs w:val="28"/>
        </w:rPr>
      </w:pPr>
      <w:r>
        <w:rPr>
          <w:rFonts w:ascii="Times New Roman" w:hAnsi="Times New Roman"/>
          <w:sz w:val="28"/>
          <w:szCs w:val="28"/>
        </w:rPr>
        <w:t>Казбеков Шагит</w:t>
      </w:r>
      <w:r w:rsidR="00445791">
        <w:rPr>
          <w:rFonts w:ascii="Times New Roman" w:hAnsi="Times New Roman"/>
          <w:sz w:val="28"/>
          <w:szCs w:val="28"/>
        </w:rPr>
        <w:t xml:space="preserve">бек Халимбекович………………………………………  </w:t>
      </w:r>
      <w:r w:rsidR="00A936CE">
        <w:rPr>
          <w:rFonts w:ascii="Times New Roman" w:hAnsi="Times New Roman"/>
          <w:sz w:val="28"/>
          <w:szCs w:val="28"/>
        </w:rPr>
        <w:t>.</w:t>
      </w:r>
      <w:r w:rsidR="00B172A0">
        <w:rPr>
          <w:rFonts w:ascii="Times New Roman" w:hAnsi="Times New Roman"/>
          <w:sz w:val="28"/>
          <w:szCs w:val="28"/>
        </w:rPr>
        <w:t>174</w:t>
      </w:r>
    </w:p>
    <w:p w:rsidR="005C7716" w:rsidRDefault="005C7716" w:rsidP="00207F09">
      <w:pPr>
        <w:spacing w:after="0"/>
        <w:ind w:left="-142" w:firstLine="709"/>
        <w:contextualSpacing/>
        <w:rPr>
          <w:rFonts w:ascii="Times New Roman" w:hAnsi="Times New Roman"/>
          <w:sz w:val="28"/>
          <w:szCs w:val="28"/>
        </w:rPr>
      </w:pPr>
      <w:r>
        <w:rPr>
          <w:rFonts w:ascii="Times New Roman" w:hAnsi="Times New Roman"/>
          <w:sz w:val="28"/>
          <w:szCs w:val="28"/>
        </w:rPr>
        <w:t>Казбековск</w:t>
      </w:r>
      <w:r w:rsidR="00EB7321">
        <w:rPr>
          <w:rFonts w:ascii="Times New Roman" w:hAnsi="Times New Roman"/>
          <w:sz w:val="28"/>
          <w:szCs w:val="28"/>
        </w:rPr>
        <w:t>ий</w:t>
      </w:r>
      <w:r w:rsidR="00270FDD">
        <w:rPr>
          <w:rFonts w:ascii="Times New Roman" w:hAnsi="Times New Roman"/>
          <w:sz w:val="28"/>
          <w:szCs w:val="28"/>
        </w:rPr>
        <w:t xml:space="preserve"> район…………………………………………………………</w:t>
      </w:r>
      <w:r w:rsidR="001227F4">
        <w:rPr>
          <w:rFonts w:ascii="Times New Roman" w:hAnsi="Times New Roman"/>
          <w:sz w:val="28"/>
          <w:szCs w:val="28"/>
        </w:rPr>
        <w:t>190</w:t>
      </w:r>
    </w:p>
    <w:p w:rsidR="000B0F88" w:rsidRPr="00273889" w:rsidRDefault="000B0F88" w:rsidP="00207F09">
      <w:pPr>
        <w:spacing w:after="0"/>
        <w:ind w:left="-142" w:firstLine="709"/>
        <w:contextualSpacing/>
        <w:rPr>
          <w:rFonts w:ascii="Times New Roman" w:hAnsi="Times New Roman"/>
          <w:sz w:val="28"/>
          <w:szCs w:val="28"/>
        </w:rPr>
      </w:pPr>
      <w:r w:rsidRPr="00273889">
        <w:rPr>
          <w:rFonts w:ascii="Times New Roman" w:hAnsi="Times New Roman"/>
          <w:sz w:val="28"/>
          <w:szCs w:val="28"/>
        </w:rPr>
        <w:t>Казиев Гусе</w:t>
      </w:r>
      <w:r>
        <w:rPr>
          <w:rFonts w:ascii="Times New Roman" w:hAnsi="Times New Roman"/>
          <w:sz w:val="28"/>
          <w:szCs w:val="28"/>
        </w:rPr>
        <w:t>йн Гусейнович…………………………………………</w:t>
      </w:r>
      <w:proofErr w:type="gramStart"/>
      <w:r>
        <w:rPr>
          <w:rFonts w:ascii="Times New Roman" w:hAnsi="Times New Roman"/>
          <w:sz w:val="28"/>
          <w:szCs w:val="28"/>
        </w:rPr>
        <w:t>…….</w:t>
      </w:r>
      <w:proofErr w:type="gramEnd"/>
      <w:r>
        <w:rPr>
          <w:rFonts w:ascii="Times New Roman" w:hAnsi="Times New Roman"/>
          <w:sz w:val="28"/>
          <w:szCs w:val="28"/>
        </w:rPr>
        <w:t>.</w:t>
      </w:r>
      <w:r w:rsidR="00445791">
        <w:rPr>
          <w:rFonts w:ascii="Times New Roman" w:hAnsi="Times New Roman"/>
          <w:sz w:val="28"/>
          <w:szCs w:val="28"/>
        </w:rPr>
        <w:t xml:space="preserve">  </w:t>
      </w:r>
      <w:r w:rsidR="00B172A0">
        <w:rPr>
          <w:rFonts w:ascii="Times New Roman" w:hAnsi="Times New Roman"/>
          <w:sz w:val="28"/>
          <w:szCs w:val="28"/>
        </w:rPr>
        <w:t>155</w:t>
      </w:r>
    </w:p>
    <w:p w:rsidR="000B0F88" w:rsidRPr="00273889" w:rsidRDefault="000B0F88" w:rsidP="00207F09">
      <w:pPr>
        <w:spacing w:after="0"/>
        <w:ind w:left="-142" w:firstLine="709"/>
        <w:contextualSpacing/>
        <w:rPr>
          <w:rFonts w:ascii="Times New Roman" w:hAnsi="Times New Roman"/>
          <w:sz w:val="28"/>
          <w:szCs w:val="28"/>
        </w:rPr>
      </w:pPr>
      <w:r w:rsidRPr="00273889">
        <w:rPr>
          <w:rFonts w:ascii="Times New Roman" w:hAnsi="Times New Roman"/>
          <w:sz w:val="28"/>
          <w:szCs w:val="28"/>
        </w:rPr>
        <w:t>Калинин Константин Николаевич………………………………………</w:t>
      </w:r>
      <w:r w:rsidR="00445791">
        <w:rPr>
          <w:rFonts w:ascii="Times New Roman" w:hAnsi="Times New Roman"/>
          <w:sz w:val="28"/>
          <w:szCs w:val="28"/>
        </w:rPr>
        <w:t xml:space="preserve">…  </w:t>
      </w:r>
      <w:r w:rsidR="003F75DB">
        <w:rPr>
          <w:rFonts w:ascii="Times New Roman" w:hAnsi="Times New Roman"/>
          <w:sz w:val="28"/>
          <w:szCs w:val="28"/>
        </w:rPr>
        <w:t>86</w:t>
      </w:r>
    </w:p>
    <w:p w:rsidR="000B0F88" w:rsidRPr="00273889" w:rsidRDefault="000B0F88" w:rsidP="00207F09">
      <w:pPr>
        <w:spacing w:after="0"/>
        <w:ind w:left="-142" w:firstLine="709"/>
        <w:contextualSpacing/>
        <w:rPr>
          <w:rFonts w:ascii="Times New Roman" w:hAnsi="Times New Roman"/>
          <w:sz w:val="28"/>
          <w:szCs w:val="28"/>
        </w:rPr>
      </w:pPr>
      <w:r w:rsidRPr="00273889">
        <w:rPr>
          <w:rFonts w:ascii="Times New Roman" w:hAnsi="Times New Roman"/>
          <w:sz w:val="28"/>
          <w:szCs w:val="28"/>
        </w:rPr>
        <w:t>Камалов Гасан-Гусейн…………………………………………………</w:t>
      </w:r>
      <w:r w:rsidR="00445791">
        <w:rPr>
          <w:rFonts w:ascii="Times New Roman" w:hAnsi="Times New Roman"/>
          <w:sz w:val="28"/>
          <w:szCs w:val="28"/>
        </w:rPr>
        <w:t xml:space="preserve">…… </w:t>
      </w:r>
      <w:r w:rsidR="003F75DB">
        <w:rPr>
          <w:rFonts w:ascii="Times New Roman" w:hAnsi="Times New Roman"/>
          <w:sz w:val="28"/>
          <w:szCs w:val="28"/>
        </w:rPr>
        <w:t>75</w:t>
      </w:r>
    </w:p>
    <w:p w:rsidR="000B0F88" w:rsidRPr="00273889" w:rsidRDefault="000B0F88" w:rsidP="00207F09">
      <w:pPr>
        <w:spacing w:after="0"/>
        <w:ind w:left="-142" w:firstLine="709"/>
        <w:contextualSpacing/>
        <w:rPr>
          <w:rFonts w:ascii="Times New Roman" w:hAnsi="Times New Roman"/>
          <w:sz w:val="28"/>
          <w:szCs w:val="28"/>
        </w:rPr>
      </w:pPr>
      <w:r w:rsidRPr="00273889">
        <w:rPr>
          <w:rFonts w:ascii="Times New Roman" w:hAnsi="Times New Roman"/>
          <w:sz w:val="28"/>
          <w:szCs w:val="28"/>
        </w:rPr>
        <w:t>Камалов Мухсин Шамсутдинович…………………………………</w:t>
      </w:r>
      <w:r>
        <w:rPr>
          <w:rFonts w:ascii="Times New Roman" w:hAnsi="Times New Roman"/>
          <w:sz w:val="28"/>
          <w:szCs w:val="28"/>
        </w:rPr>
        <w:t>……</w:t>
      </w:r>
      <w:r w:rsidR="00445791">
        <w:rPr>
          <w:rFonts w:ascii="Times New Roman" w:hAnsi="Times New Roman"/>
          <w:sz w:val="28"/>
          <w:szCs w:val="28"/>
        </w:rPr>
        <w:t xml:space="preserve">    </w:t>
      </w:r>
      <w:r w:rsidR="00B172A0">
        <w:rPr>
          <w:rFonts w:ascii="Times New Roman" w:hAnsi="Times New Roman"/>
          <w:sz w:val="28"/>
          <w:szCs w:val="28"/>
        </w:rPr>
        <w:t>159</w:t>
      </w:r>
    </w:p>
    <w:p w:rsidR="000B0F88" w:rsidRPr="00273889" w:rsidRDefault="000B0F88" w:rsidP="00207F09">
      <w:pPr>
        <w:ind w:left="-142" w:firstLine="709"/>
        <w:contextualSpacing/>
        <w:rPr>
          <w:rFonts w:ascii="Times New Roman" w:hAnsi="Times New Roman"/>
          <w:sz w:val="28"/>
          <w:szCs w:val="28"/>
        </w:rPr>
      </w:pPr>
      <w:r w:rsidRPr="00273889">
        <w:rPr>
          <w:rFonts w:ascii="Times New Roman" w:hAnsi="Times New Roman"/>
          <w:sz w:val="28"/>
          <w:szCs w:val="28"/>
        </w:rPr>
        <w:t>Камбулатов Гаджи Магомедович…………………………………</w:t>
      </w:r>
      <w:r>
        <w:rPr>
          <w:rFonts w:ascii="Times New Roman" w:hAnsi="Times New Roman"/>
          <w:sz w:val="28"/>
          <w:szCs w:val="28"/>
        </w:rPr>
        <w:t>…</w:t>
      </w:r>
      <w:proofErr w:type="gramStart"/>
      <w:r>
        <w:rPr>
          <w:rFonts w:ascii="Times New Roman" w:hAnsi="Times New Roman"/>
          <w:sz w:val="28"/>
          <w:szCs w:val="28"/>
        </w:rPr>
        <w:t>…….</w:t>
      </w:r>
      <w:proofErr w:type="gramEnd"/>
      <w:r w:rsidR="001227F4">
        <w:rPr>
          <w:rFonts w:ascii="Times New Roman" w:hAnsi="Times New Roman"/>
          <w:sz w:val="28"/>
          <w:szCs w:val="28"/>
        </w:rPr>
        <w:t>191</w:t>
      </w:r>
    </w:p>
    <w:p w:rsidR="000B0F88" w:rsidRPr="00273889" w:rsidRDefault="000B0F88" w:rsidP="00207F09">
      <w:pPr>
        <w:spacing w:after="0"/>
        <w:ind w:left="-142" w:firstLine="709"/>
        <w:contextualSpacing/>
        <w:rPr>
          <w:rFonts w:ascii="Times New Roman" w:hAnsi="Times New Roman"/>
          <w:sz w:val="28"/>
          <w:szCs w:val="28"/>
        </w:rPr>
      </w:pPr>
      <w:r w:rsidRPr="00273889">
        <w:rPr>
          <w:rFonts w:ascii="Times New Roman" w:hAnsi="Times New Roman"/>
          <w:sz w:val="28"/>
          <w:szCs w:val="28"/>
        </w:rPr>
        <w:t>Камилов Ибрагимхан Камилович……………………………………</w:t>
      </w:r>
      <w:r w:rsidR="00445791">
        <w:rPr>
          <w:rFonts w:ascii="Times New Roman" w:hAnsi="Times New Roman"/>
          <w:sz w:val="28"/>
          <w:szCs w:val="28"/>
        </w:rPr>
        <w:t xml:space="preserve">…… </w:t>
      </w:r>
      <w:r w:rsidR="00B172A0">
        <w:rPr>
          <w:rFonts w:ascii="Times New Roman" w:hAnsi="Times New Roman"/>
          <w:sz w:val="28"/>
          <w:szCs w:val="28"/>
        </w:rPr>
        <w:t>186</w:t>
      </w:r>
    </w:p>
    <w:p w:rsidR="00CB6162" w:rsidRDefault="00CB6162" w:rsidP="00207F09">
      <w:pPr>
        <w:spacing w:after="0"/>
        <w:ind w:left="-142" w:firstLine="709"/>
        <w:contextualSpacing/>
        <w:rPr>
          <w:rFonts w:ascii="Times New Roman" w:hAnsi="Times New Roman"/>
          <w:sz w:val="28"/>
          <w:szCs w:val="28"/>
        </w:rPr>
      </w:pPr>
      <w:r>
        <w:rPr>
          <w:rFonts w:ascii="Times New Roman" w:hAnsi="Times New Roman"/>
          <w:sz w:val="28"/>
          <w:szCs w:val="28"/>
        </w:rPr>
        <w:t>Камилова Рабият</w:t>
      </w:r>
      <w:r w:rsidR="00867A63">
        <w:rPr>
          <w:rFonts w:ascii="Times New Roman" w:hAnsi="Times New Roman"/>
          <w:sz w:val="28"/>
          <w:szCs w:val="28"/>
        </w:rPr>
        <w:t xml:space="preserve"> А</w:t>
      </w:r>
      <w:r w:rsidR="00270FDD">
        <w:rPr>
          <w:rFonts w:ascii="Times New Roman" w:hAnsi="Times New Roman"/>
          <w:sz w:val="28"/>
          <w:szCs w:val="28"/>
        </w:rPr>
        <w:t>бдурашидовна…………………………………………</w:t>
      </w:r>
      <w:r w:rsidR="001227F4">
        <w:rPr>
          <w:rFonts w:ascii="Times New Roman" w:hAnsi="Times New Roman"/>
          <w:sz w:val="28"/>
          <w:szCs w:val="28"/>
        </w:rPr>
        <w:t>211</w:t>
      </w:r>
    </w:p>
    <w:p w:rsidR="000B0F88" w:rsidRPr="00273889" w:rsidRDefault="000B0F88" w:rsidP="00207F09">
      <w:pPr>
        <w:spacing w:after="0"/>
        <w:ind w:left="-142" w:firstLine="709"/>
        <w:contextualSpacing/>
        <w:rPr>
          <w:rFonts w:ascii="Times New Roman" w:hAnsi="Times New Roman"/>
          <w:sz w:val="28"/>
          <w:szCs w:val="28"/>
        </w:rPr>
      </w:pPr>
      <w:r w:rsidRPr="00273889">
        <w:rPr>
          <w:rFonts w:ascii="Times New Roman" w:hAnsi="Times New Roman"/>
          <w:sz w:val="28"/>
          <w:szCs w:val="28"/>
        </w:rPr>
        <w:t>Капаницын Дмитрий Аскиндинович………………………………………</w:t>
      </w:r>
      <w:r w:rsidR="00445791">
        <w:rPr>
          <w:rFonts w:ascii="Times New Roman" w:hAnsi="Times New Roman"/>
          <w:sz w:val="28"/>
          <w:szCs w:val="28"/>
        </w:rPr>
        <w:t xml:space="preserve">  </w:t>
      </w:r>
      <w:r w:rsidRPr="00273889">
        <w:rPr>
          <w:rFonts w:ascii="Times New Roman" w:hAnsi="Times New Roman"/>
          <w:sz w:val="28"/>
          <w:szCs w:val="28"/>
        </w:rPr>
        <w:t>10</w:t>
      </w:r>
    </w:p>
    <w:p w:rsidR="000B0F88" w:rsidRPr="00273889" w:rsidRDefault="000B0F88" w:rsidP="00207F09">
      <w:pPr>
        <w:spacing w:after="0"/>
        <w:ind w:left="-142" w:firstLine="709"/>
        <w:contextualSpacing/>
        <w:rPr>
          <w:rFonts w:ascii="Times New Roman" w:hAnsi="Times New Roman"/>
          <w:sz w:val="28"/>
          <w:szCs w:val="28"/>
        </w:rPr>
      </w:pPr>
      <w:r w:rsidRPr="00273889">
        <w:rPr>
          <w:rFonts w:ascii="Times New Roman" w:hAnsi="Times New Roman"/>
          <w:sz w:val="28"/>
          <w:szCs w:val="28"/>
        </w:rPr>
        <w:t xml:space="preserve">Капланов Мурад </w:t>
      </w:r>
      <w:r w:rsidR="00445791">
        <w:rPr>
          <w:rFonts w:ascii="Times New Roman" w:hAnsi="Times New Roman"/>
          <w:sz w:val="28"/>
          <w:szCs w:val="28"/>
        </w:rPr>
        <w:t>Рашидович…………………………………………………</w:t>
      </w:r>
      <w:r w:rsidR="001307E3">
        <w:rPr>
          <w:rFonts w:ascii="Times New Roman" w:hAnsi="Times New Roman"/>
          <w:sz w:val="28"/>
          <w:szCs w:val="28"/>
        </w:rPr>
        <w:t>68</w:t>
      </w:r>
    </w:p>
    <w:p w:rsidR="00055047" w:rsidRDefault="00055047" w:rsidP="00207F09">
      <w:pPr>
        <w:spacing w:after="0"/>
        <w:ind w:left="-142" w:firstLine="709"/>
        <w:contextualSpacing/>
        <w:rPr>
          <w:rFonts w:ascii="Times New Roman" w:hAnsi="Times New Roman"/>
          <w:sz w:val="28"/>
          <w:szCs w:val="28"/>
        </w:rPr>
      </w:pPr>
      <w:r>
        <w:rPr>
          <w:rFonts w:ascii="Times New Roman" w:hAnsi="Times New Roman"/>
          <w:sz w:val="28"/>
          <w:szCs w:val="28"/>
        </w:rPr>
        <w:t xml:space="preserve">Карабудахкентский </w:t>
      </w:r>
      <w:r w:rsidR="008803A6">
        <w:rPr>
          <w:rFonts w:ascii="Times New Roman" w:hAnsi="Times New Roman"/>
          <w:sz w:val="28"/>
          <w:szCs w:val="28"/>
        </w:rPr>
        <w:t>район……………………………………………………</w:t>
      </w:r>
      <w:r w:rsidR="001307E3">
        <w:rPr>
          <w:rFonts w:ascii="Times New Roman" w:hAnsi="Times New Roman"/>
          <w:sz w:val="28"/>
          <w:szCs w:val="28"/>
        </w:rPr>
        <w:t>18</w:t>
      </w:r>
    </w:p>
    <w:p w:rsidR="000B0F88" w:rsidRPr="00273889" w:rsidRDefault="000B0F88" w:rsidP="00207F09">
      <w:pPr>
        <w:spacing w:after="0"/>
        <w:ind w:left="-142" w:firstLine="709"/>
        <w:contextualSpacing/>
        <w:rPr>
          <w:rFonts w:ascii="Times New Roman" w:hAnsi="Times New Roman"/>
          <w:sz w:val="28"/>
          <w:szCs w:val="28"/>
        </w:rPr>
      </w:pPr>
      <w:r w:rsidRPr="00273889">
        <w:rPr>
          <w:rFonts w:ascii="Times New Roman" w:hAnsi="Times New Roman"/>
          <w:sz w:val="28"/>
          <w:szCs w:val="28"/>
        </w:rPr>
        <w:t>Каспийская област</w:t>
      </w:r>
      <w:r w:rsidR="00445791">
        <w:rPr>
          <w:rFonts w:ascii="Times New Roman" w:hAnsi="Times New Roman"/>
          <w:sz w:val="28"/>
          <w:szCs w:val="28"/>
        </w:rPr>
        <w:t xml:space="preserve">ь…………………………………………………………   </w:t>
      </w:r>
      <w:r w:rsidR="00887C5F">
        <w:rPr>
          <w:rFonts w:ascii="Times New Roman" w:hAnsi="Times New Roman"/>
          <w:sz w:val="28"/>
          <w:szCs w:val="28"/>
        </w:rPr>
        <w:t>63</w:t>
      </w:r>
    </w:p>
    <w:p w:rsidR="000B0F88" w:rsidRPr="00273889" w:rsidRDefault="000B0F88" w:rsidP="00207F09">
      <w:pPr>
        <w:spacing w:after="0"/>
        <w:ind w:left="-142" w:firstLine="709"/>
        <w:contextualSpacing/>
        <w:rPr>
          <w:rFonts w:ascii="Times New Roman" w:hAnsi="Times New Roman"/>
          <w:sz w:val="28"/>
          <w:szCs w:val="28"/>
        </w:rPr>
      </w:pPr>
      <w:r w:rsidRPr="00273889">
        <w:rPr>
          <w:rFonts w:ascii="Times New Roman" w:hAnsi="Times New Roman"/>
          <w:sz w:val="28"/>
          <w:szCs w:val="28"/>
        </w:rPr>
        <w:t>Касумов Магомед Касумович…………………………………………</w:t>
      </w:r>
      <w:r w:rsidR="00EB7321">
        <w:rPr>
          <w:rFonts w:ascii="Times New Roman" w:hAnsi="Times New Roman"/>
          <w:sz w:val="28"/>
          <w:szCs w:val="28"/>
        </w:rPr>
        <w:t>……</w:t>
      </w:r>
      <w:r w:rsidR="00B172A0">
        <w:rPr>
          <w:rFonts w:ascii="Times New Roman" w:hAnsi="Times New Roman"/>
          <w:sz w:val="28"/>
          <w:szCs w:val="28"/>
        </w:rPr>
        <w:t>183</w:t>
      </w:r>
    </w:p>
    <w:p w:rsidR="005C7716" w:rsidRDefault="005C7716" w:rsidP="00207F09">
      <w:pPr>
        <w:spacing w:after="0"/>
        <w:ind w:left="-142" w:firstLine="709"/>
        <w:contextualSpacing/>
        <w:rPr>
          <w:rFonts w:ascii="Times New Roman" w:hAnsi="Times New Roman"/>
          <w:sz w:val="28"/>
          <w:szCs w:val="28"/>
        </w:rPr>
      </w:pPr>
      <w:r>
        <w:rPr>
          <w:rFonts w:ascii="Times New Roman" w:hAnsi="Times New Roman"/>
          <w:sz w:val="28"/>
          <w:szCs w:val="28"/>
        </w:rPr>
        <w:t>Кахриманов Али Валиевич………………………………………………</w:t>
      </w:r>
      <w:r w:rsidR="00445791">
        <w:rPr>
          <w:rFonts w:ascii="Times New Roman" w:hAnsi="Times New Roman"/>
          <w:sz w:val="28"/>
          <w:szCs w:val="28"/>
        </w:rPr>
        <w:t>…</w:t>
      </w:r>
      <w:r w:rsidR="001227F4">
        <w:rPr>
          <w:rFonts w:ascii="Times New Roman" w:hAnsi="Times New Roman"/>
          <w:sz w:val="28"/>
          <w:szCs w:val="28"/>
        </w:rPr>
        <w:t>199</w:t>
      </w:r>
    </w:p>
    <w:p w:rsidR="00055047" w:rsidRDefault="00055047" w:rsidP="00207F09">
      <w:pPr>
        <w:spacing w:after="0"/>
        <w:ind w:left="-142" w:firstLine="709"/>
        <w:contextualSpacing/>
        <w:rPr>
          <w:rFonts w:ascii="Times New Roman" w:hAnsi="Times New Roman"/>
          <w:sz w:val="28"/>
          <w:szCs w:val="28"/>
        </w:rPr>
      </w:pPr>
      <w:r>
        <w:rPr>
          <w:rFonts w:ascii="Times New Roman" w:hAnsi="Times New Roman"/>
          <w:sz w:val="28"/>
          <w:szCs w:val="28"/>
        </w:rPr>
        <w:t>Каякентский район…………………………………………………………</w:t>
      </w:r>
      <w:r w:rsidR="00780C98">
        <w:rPr>
          <w:rFonts w:ascii="Times New Roman" w:hAnsi="Times New Roman"/>
          <w:sz w:val="28"/>
          <w:szCs w:val="28"/>
        </w:rPr>
        <w:t>…</w:t>
      </w:r>
      <w:r w:rsidR="001307E3">
        <w:rPr>
          <w:rFonts w:ascii="Times New Roman" w:hAnsi="Times New Roman"/>
          <w:sz w:val="28"/>
          <w:szCs w:val="28"/>
        </w:rPr>
        <w:t>20</w:t>
      </w:r>
    </w:p>
    <w:p w:rsidR="005C7716" w:rsidRDefault="005C7716" w:rsidP="00207F09">
      <w:pPr>
        <w:spacing w:after="0"/>
        <w:ind w:left="-142" w:firstLine="709"/>
        <w:contextualSpacing/>
        <w:rPr>
          <w:rFonts w:ascii="Times New Roman" w:hAnsi="Times New Roman"/>
          <w:sz w:val="28"/>
          <w:szCs w:val="28"/>
        </w:rPr>
      </w:pPr>
      <w:r>
        <w:rPr>
          <w:rFonts w:ascii="Times New Roman" w:hAnsi="Times New Roman"/>
          <w:sz w:val="28"/>
          <w:szCs w:val="28"/>
        </w:rPr>
        <w:lastRenderedPageBreak/>
        <w:t>Керимов Алибек Керимович…………………………………………</w:t>
      </w:r>
      <w:proofErr w:type="gramStart"/>
      <w:r>
        <w:rPr>
          <w:rFonts w:ascii="Times New Roman" w:hAnsi="Times New Roman"/>
          <w:sz w:val="28"/>
          <w:szCs w:val="28"/>
        </w:rPr>
        <w:t>……</w:t>
      </w:r>
      <w:r w:rsidR="00505CFE">
        <w:rPr>
          <w:rFonts w:ascii="Times New Roman" w:hAnsi="Times New Roman"/>
          <w:sz w:val="28"/>
          <w:szCs w:val="28"/>
        </w:rPr>
        <w:t>.</w:t>
      </w:r>
      <w:proofErr w:type="gramEnd"/>
      <w:r w:rsidR="00505CFE">
        <w:rPr>
          <w:rFonts w:ascii="Times New Roman" w:hAnsi="Times New Roman"/>
          <w:sz w:val="28"/>
          <w:szCs w:val="28"/>
        </w:rPr>
        <w:t>.</w:t>
      </w:r>
      <w:r w:rsidR="001227F4">
        <w:rPr>
          <w:rFonts w:ascii="Times New Roman" w:hAnsi="Times New Roman"/>
          <w:sz w:val="28"/>
          <w:szCs w:val="28"/>
        </w:rPr>
        <w:t>197</w:t>
      </w:r>
    </w:p>
    <w:p w:rsidR="00E005A0" w:rsidRDefault="00E005A0" w:rsidP="00207F09">
      <w:pPr>
        <w:spacing w:after="0"/>
        <w:ind w:left="-142" w:firstLine="709"/>
        <w:contextualSpacing/>
        <w:rPr>
          <w:rFonts w:ascii="Times New Roman" w:hAnsi="Times New Roman"/>
          <w:sz w:val="28"/>
          <w:szCs w:val="28"/>
        </w:rPr>
      </w:pPr>
      <w:r>
        <w:rPr>
          <w:rFonts w:ascii="Times New Roman" w:hAnsi="Times New Roman"/>
          <w:sz w:val="28"/>
          <w:szCs w:val="28"/>
        </w:rPr>
        <w:t>Кизлярский коньячный завод………………………………………………</w:t>
      </w:r>
      <w:r w:rsidR="00B172A0">
        <w:rPr>
          <w:rFonts w:ascii="Times New Roman" w:hAnsi="Times New Roman"/>
          <w:sz w:val="28"/>
          <w:szCs w:val="28"/>
        </w:rPr>
        <w:t>170</w:t>
      </w:r>
    </w:p>
    <w:p w:rsidR="000B0F88" w:rsidRPr="00273889" w:rsidRDefault="000B0F88" w:rsidP="00207F09">
      <w:pPr>
        <w:spacing w:after="0"/>
        <w:ind w:left="-142" w:firstLine="709"/>
        <w:contextualSpacing/>
        <w:rPr>
          <w:rFonts w:ascii="Times New Roman" w:hAnsi="Times New Roman"/>
          <w:sz w:val="28"/>
          <w:szCs w:val="28"/>
        </w:rPr>
      </w:pPr>
      <w:r w:rsidRPr="00273889">
        <w:rPr>
          <w:rFonts w:ascii="Times New Roman" w:hAnsi="Times New Roman"/>
          <w:sz w:val="28"/>
          <w:szCs w:val="28"/>
        </w:rPr>
        <w:t>Колесникова Жанна Васильевна…………………………………</w:t>
      </w:r>
      <w:r>
        <w:rPr>
          <w:rFonts w:ascii="Times New Roman" w:hAnsi="Times New Roman"/>
          <w:sz w:val="28"/>
          <w:szCs w:val="28"/>
        </w:rPr>
        <w:t>………</w:t>
      </w:r>
      <w:r w:rsidR="00445791">
        <w:rPr>
          <w:rFonts w:ascii="Times New Roman" w:hAnsi="Times New Roman"/>
          <w:sz w:val="28"/>
          <w:szCs w:val="28"/>
        </w:rPr>
        <w:t>…</w:t>
      </w:r>
      <w:r w:rsidR="00B172A0">
        <w:rPr>
          <w:rFonts w:ascii="Times New Roman" w:hAnsi="Times New Roman"/>
          <w:sz w:val="28"/>
          <w:szCs w:val="28"/>
        </w:rPr>
        <w:t>176</w:t>
      </w:r>
    </w:p>
    <w:p w:rsidR="00CB6162" w:rsidRDefault="00CB6162" w:rsidP="00207F09">
      <w:pPr>
        <w:spacing w:after="0"/>
        <w:ind w:left="-142" w:firstLine="709"/>
        <w:contextualSpacing/>
        <w:rPr>
          <w:rFonts w:ascii="Times New Roman" w:hAnsi="Times New Roman"/>
          <w:sz w:val="28"/>
          <w:szCs w:val="28"/>
        </w:rPr>
      </w:pPr>
      <w:r>
        <w:rPr>
          <w:rFonts w:ascii="Times New Roman" w:hAnsi="Times New Roman"/>
          <w:sz w:val="28"/>
          <w:szCs w:val="28"/>
        </w:rPr>
        <w:t>Конопатская (Муслимова, Августович) Альбина Юрьевна………………</w:t>
      </w:r>
      <w:r w:rsidR="00074FC7">
        <w:rPr>
          <w:rFonts w:ascii="Times New Roman" w:hAnsi="Times New Roman"/>
          <w:sz w:val="28"/>
          <w:szCs w:val="28"/>
        </w:rPr>
        <w:t>234</w:t>
      </w:r>
    </w:p>
    <w:p w:rsidR="000B0F88" w:rsidRPr="00273889" w:rsidRDefault="000B0F88" w:rsidP="00207F09">
      <w:pPr>
        <w:spacing w:after="0"/>
        <w:ind w:left="-142" w:firstLine="709"/>
        <w:contextualSpacing/>
        <w:rPr>
          <w:rFonts w:ascii="Times New Roman" w:hAnsi="Times New Roman"/>
          <w:sz w:val="28"/>
          <w:szCs w:val="28"/>
        </w:rPr>
      </w:pPr>
      <w:r w:rsidRPr="00273889">
        <w:rPr>
          <w:rFonts w:ascii="Times New Roman" w:hAnsi="Times New Roman"/>
          <w:sz w:val="28"/>
          <w:szCs w:val="28"/>
        </w:rPr>
        <w:t>Крепость Кизляр…………………………</w:t>
      </w:r>
      <w:r>
        <w:rPr>
          <w:rFonts w:ascii="Times New Roman" w:hAnsi="Times New Roman"/>
          <w:sz w:val="28"/>
          <w:szCs w:val="28"/>
        </w:rPr>
        <w:t>……………………………</w:t>
      </w:r>
      <w:r w:rsidRPr="00273889">
        <w:rPr>
          <w:rFonts w:ascii="Times New Roman" w:hAnsi="Times New Roman"/>
          <w:sz w:val="28"/>
          <w:szCs w:val="28"/>
        </w:rPr>
        <w:t>……</w:t>
      </w:r>
      <w:r w:rsidR="00445791">
        <w:rPr>
          <w:rFonts w:ascii="Times New Roman" w:hAnsi="Times New Roman"/>
          <w:sz w:val="28"/>
          <w:szCs w:val="28"/>
        </w:rPr>
        <w:t xml:space="preserve">  </w:t>
      </w:r>
      <w:r w:rsidR="00ED1EBA">
        <w:rPr>
          <w:rFonts w:ascii="Times New Roman" w:hAnsi="Times New Roman"/>
          <w:sz w:val="28"/>
          <w:szCs w:val="28"/>
        </w:rPr>
        <w:t>148</w:t>
      </w:r>
    </w:p>
    <w:p w:rsidR="009639C0" w:rsidRDefault="009639C0" w:rsidP="00207F09">
      <w:pPr>
        <w:ind w:left="-142" w:firstLine="709"/>
        <w:contextualSpacing/>
        <w:rPr>
          <w:rFonts w:ascii="Times New Roman" w:hAnsi="Times New Roman"/>
          <w:sz w:val="28"/>
          <w:szCs w:val="28"/>
        </w:rPr>
      </w:pPr>
      <w:r>
        <w:rPr>
          <w:rFonts w:ascii="Times New Roman" w:hAnsi="Times New Roman"/>
          <w:sz w:val="28"/>
          <w:szCs w:val="28"/>
        </w:rPr>
        <w:t>Крутикова Натал</w:t>
      </w:r>
      <w:r w:rsidR="00EB7321">
        <w:rPr>
          <w:rFonts w:ascii="Times New Roman" w:hAnsi="Times New Roman"/>
          <w:sz w:val="28"/>
          <w:szCs w:val="28"/>
        </w:rPr>
        <w:t>ья Викторовна……………………………………………</w:t>
      </w:r>
      <w:r w:rsidR="00445791">
        <w:rPr>
          <w:rFonts w:ascii="Times New Roman" w:hAnsi="Times New Roman"/>
          <w:sz w:val="28"/>
          <w:szCs w:val="28"/>
        </w:rPr>
        <w:t xml:space="preserve"> </w:t>
      </w:r>
      <w:r w:rsidR="00B172A0">
        <w:rPr>
          <w:rFonts w:ascii="Times New Roman" w:hAnsi="Times New Roman"/>
          <w:sz w:val="28"/>
          <w:szCs w:val="28"/>
        </w:rPr>
        <w:t>164</w:t>
      </w:r>
    </w:p>
    <w:p w:rsidR="000B0F88" w:rsidRPr="00273889" w:rsidRDefault="000B0F88" w:rsidP="00207F09">
      <w:pPr>
        <w:ind w:left="-142" w:firstLine="709"/>
        <w:contextualSpacing/>
        <w:rPr>
          <w:rFonts w:ascii="Times New Roman" w:hAnsi="Times New Roman"/>
          <w:sz w:val="28"/>
          <w:szCs w:val="28"/>
        </w:rPr>
      </w:pPr>
      <w:r w:rsidRPr="00273889">
        <w:rPr>
          <w:rFonts w:ascii="Times New Roman" w:hAnsi="Times New Roman"/>
          <w:sz w:val="28"/>
          <w:szCs w:val="28"/>
        </w:rPr>
        <w:t>Крымов Михаил Иванович…………………………………</w:t>
      </w:r>
      <w:r>
        <w:rPr>
          <w:rFonts w:ascii="Times New Roman" w:hAnsi="Times New Roman"/>
          <w:sz w:val="28"/>
          <w:szCs w:val="28"/>
        </w:rPr>
        <w:t>…...</w:t>
      </w:r>
      <w:r w:rsidR="00EB7321">
        <w:rPr>
          <w:rFonts w:ascii="Times New Roman" w:hAnsi="Times New Roman"/>
          <w:sz w:val="28"/>
          <w:szCs w:val="28"/>
        </w:rPr>
        <w:t>…</w:t>
      </w:r>
      <w:proofErr w:type="gramStart"/>
      <w:r w:rsidR="00EB7321">
        <w:rPr>
          <w:rFonts w:ascii="Times New Roman" w:hAnsi="Times New Roman"/>
          <w:sz w:val="28"/>
          <w:szCs w:val="28"/>
        </w:rPr>
        <w:t>…….</w:t>
      </w:r>
      <w:proofErr w:type="gramEnd"/>
      <w:r w:rsidR="00EB7321">
        <w:rPr>
          <w:rFonts w:ascii="Times New Roman" w:hAnsi="Times New Roman"/>
          <w:sz w:val="28"/>
          <w:szCs w:val="28"/>
        </w:rPr>
        <w:t>.…</w:t>
      </w:r>
      <w:r w:rsidR="00445791">
        <w:rPr>
          <w:rFonts w:ascii="Times New Roman" w:hAnsi="Times New Roman"/>
          <w:sz w:val="28"/>
          <w:szCs w:val="28"/>
        </w:rPr>
        <w:t>.</w:t>
      </w:r>
      <w:r w:rsidR="00B172A0">
        <w:rPr>
          <w:rFonts w:ascii="Times New Roman" w:hAnsi="Times New Roman"/>
          <w:sz w:val="28"/>
          <w:szCs w:val="28"/>
        </w:rPr>
        <w:t>161</w:t>
      </w:r>
    </w:p>
    <w:p w:rsidR="000B0F88" w:rsidRPr="00273889" w:rsidRDefault="000B0F88" w:rsidP="00207F09">
      <w:pPr>
        <w:ind w:left="-142" w:firstLine="709"/>
        <w:contextualSpacing/>
        <w:rPr>
          <w:rFonts w:ascii="Times New Roman" w:hAnsi="Times New Roman"/>
          <w:sz w:val="28"/>
          <w:szCs w:val="28"/>
        </w:rPr>
      </w:pPr>
      <w:r w:rsidRPr="00273889">
        <w:rPr>
          <w:rFonts w:ascii="Times New Roman" w:hAnsi="Times New Roman"/>
          <w:sz w:val="28"/>
          <w:szCs w:val="28"/>
        </w:rPr>
        <w:t>Кублин Олег Васильевич………………………………</w:t>
      </w:r>
      <w:proofErr w:type="gramStart"/>
      <w:r w:rsidRPr="00273889">
        <w:rPr>
          <w:rFonts w:ascii="Times New Roman" w:hAnsi="Times New Roman"/>
          <w:sz w:val="28"/>
          <w:szCs w:val="28"/>
        </w:rPr>
        <w:t>……</w:t>
      </w:r>
      <w:r>
        <w:rPr>
          <w:rFonts w:ascii="Times New Roman" w:hAnsi="Times New Roman"/>
          <w:sz w:val="28"/>
          <w:szCs w:val="28"/>
        </w:rPr>
        <w:t>.</w:t>
      </w:r>
      <w:proofErr w:type="gramEnd"/>
      <w:r>
        <w:rPr>
          <w:rFonts w:ascii="Times New Roman" w:hAnsi="Times New Roman"/>
          <w:sz w:val="28"/>
          <w:szCs w:val="28"/>
        </w:rPr>
        <w:t>.</w:t>
      </w:r>
      <w:r w:rsidRPr="00273889">
        <w:rPr>
          <w:rFonts w:ascii="Times New Roman" w:hAnsi="Times New Roman"/>
          <w:sz w:val="28"/>
          <w:szCs w:val="28"/>
        </w:rPr>
        <w:t>…………</w:t>
      </w:r>
      <w:r w:rsidR="00505CFE">
        <w:rPr>
          <w:rFonts w:ascii="Times New Roman" w:hAnsi="Times New Roman"/>
          <w:sz w:val="28"/>
          <w:szCs w:val="28"/>
        </w:rPr>
        <w:t xml:space="preserve">… </w:t>
      </w:r>
      <w:r w:rsidR="00445791">
        <w:rPr>
          <w:rFonts w:ascii="Times New Roman" w:hAnsi="Times New Roman"/>
          <w:sz w:val="28"/>
          <w:szCs w:val="28"/>
        </w:rPr>
        <w:t xml:space="preserve"> </w:t>
      </w:r>
      <w:r w:rsidR="00A67B34">
        <w:rPr>
          <w:rFonts w:ascii="Times New Roman" w:hAnsi="Times New Roman"/>
          <w:sz w:val="28"/>
          <w:szCs w:val="28"/>
        </w:rPr>
        <w:t>118</w:t>
      </w:r>
    </w:p>
    <w:p w:rsidR="008803A6" w:rsidRDefault="008803A6" w:rsidP="00207F09">
      <w:pPr>
        <w:ind w:left="-142" w:firstLine="709"/>
        <w:contextualSpacing/>
        <w:rPr>
          <w:rFonts w:ascii="Times New Roman" w:hAnsi="Times New Roman"/>
          <w:sz w:val="28"/>
          <w:szCs w:val="28"/>
        </w:rPr>
      </w:pPr>
      <w:r>
        <w:rPr>
          <w:rFonts w:ascii="Times New Roman" w:hAnsi="Times New Roman"/>
          <w:sz w:val="28"/>
          <w:szCs w:val="28"/>
        </w:rPr>
        <w:t>Кулинск</w:t>
      </w:r>
      <w:r w:rsidR="00051534">
        <w:rPr>
          <w:rFonts w:ascii="Times New Roman" w:hAnsi="Times New Roman"/>
          <w:sz w:val="28"/>
          <w:szCs w:val="28"/>
        </w:rPr>
        <w:t>ий район……………………………………………………………...</w:t>
      </w:r>
      <w:r w:rsidR="00887C5F">
        <w:rPr>
          <w:rFonts w:ascii="Times New Roman" w:hAnsi="Times New Roman"/>
          <w:sz w:val="28"/>
          <w:szCs w:val="28"/>
        </w:rPr>
        <w:t>54</w:t>
      </w:r>
    </w:p>
    <w:p w:rsidR="000B0F88" w:rsidRPr="00273889" w:rsidRDefault="000B0F88" w:rsidP="00207F09">
      <w:pPr>
        <w:ind w:left="-142" w:firstLine="709"/>
        <w:contextualSpacing/>
        <w:rPr>
          <w:rFonts w:ascii="Times New Roman" w:hAnsi="Times New Roman"/>
          <w:sz w:val="28"/>
          <w:szCs w:val="28"/>
        </w:rPr>
      </w:pPr>
      <w:r w:rsidRPr="00273889">
        <w:rPr>
          <w:rFonts w:ascii="Times New Roman" w:hAnsi="Times New Roman"/>
          <w:sz w:val="28"/>
          <w:szCs w:val="28"/>
        </w:rPr>
        <w:t>Култаев Анвар-Бек Утеевич………………………………</w:t>
      </w:r>
      <w:proofErr w:type="gramStart"/>
      <w:r w:rsidRPr="00273889">
        <w:rPr>
          <w:rFonts w:ascii="Times New Roman" w:hAnsi="Times New Roman"/>
          <w:sz w:val="28"/>
          <w:szCs w:val="28"/>
        </w:rPr>
        <w:t>…</w:t>
      </w:r>
      <w:r>
        <w:rPr>
          <w:rFonts w:ascii="Times New Roman" w:hAnsi="Times New Roman"/>
          <w:sz w:val="28"/>
          <w:szCs w:val="28"/>
        </w:rPr>
        <w:t>….</w:t>
      </w:r>
      <w:proofErr w:type="gramEnd"/>
      <w:r w:rsidR="00051534">
        <w:rPr>
          <w:rFonts w:ascii="Times New Roman" w:hAnsi="Times New Roman"/>
          <w:sz w:val="28"/>
          <w:szCs w:val="28"/>
        </w:rPr>
        <w:t xml:space="preserve">………… </w:t>
      </w:r>
      <w:r w:rsidR="00445791">
        <w:rPr>
          <w:rFonts w:ascii="Times New Roman" w:hAnsi="Times New Roman"/>
          <w:sz w:val="28"/>
          <w:szCs w:val="28"/>
        </w:rPr>
        <w:t xml:space="preserve"> </w:t>
      </w:r>
      <w:r w:rsidR="00A67B34">
        <w:rPr>
          <w:rFonts w:ascii="Times New Roman" w:hAnsi="Times New Roman"/>
          <w:sz w:val="28"/>
          <w:szCs w:val="28"/>
        </w:rPr>
        <w:t>108</w:t>
      </w:r>
    </w:p>
    <w:p w:rsidR="000B0F88" w:rsidRPr="00273889" w:rsidRDefault="000B0F88" w:rsidP="00207F09">
      <w:pPr>
        <w:spacing w:after="0"/>
        <w:ind w:left="-142" w:firstLine="709"/>
        <w:contextualSpacing/>
        <w:rPr>
          <w:rFonts w:ascii="Times New Roman" w:hAnsi="Times New Roman"/>
          <w:sz w:val="28"/>
          <w:szCs w:val="28"/>
        </w:rPr>
      </w:pPr>
      <w:r w:rsidRPr="00273889">
        <w:rPr>
          <w:rFonts w:ascii="Times New Roman" w:hAnsi="Times New Roman"/>
          <w:sz w:val="28"/>
          <w:szCs w:val="28"/>
        </w:rPr>
        <w:t>Кумратова Асият Сулеймановна………………………………………</w:t>
      </w:r>
      <w:proofErr w:type="gramStart"/>
      <w:r w:rsidRPr="00273889">
        <w:rPr>
          <w:rFonts w:ascii="Times New Roman" w:hAnsi="Times New Roman"/>
          <w:sz w:val="28"/>
          <w:szCs w:val="28"/>
        </w:rPr>
        <w:t>…</w:t>
      </w:r>
      <w:r w:rsidR="00051534">
        <w:rPr>
          <w:rFonts w:ascii="Times New Roman" w:hAnsi="Times New Roman"/>
          <w:sz w:val="28"/>
          <w:szCs w:val="28"/>
        </w:rPr>
        <w:t>….</w:t>
      </w:r>
      <w:proofErr w:type="gramEnd"/>
      <w:r w:rsidR="00780C98">
        <w:rPr>
          <w:rFonts w:ascii="Times New Roman" w:hAnsi="Times New Roman"/>
          <w:sz w:val="28"/>
          <w:szCs w:val="28"/>
        </w:rPr>
        <w:t>5</w:t>
      </w:r>
      <w:r w:rsidR="00887C5F">
        <w:rPr>
          <w:rFonts w:ascii="Times New Roman" w:hAnsi="Times New Roman"/>
          <w:sz w:val="28"/>
          <w:szCs w:val="28"/>
        </w:rPr>
        <w:t>8</w:t>
      </w:r>
    </w:p>
    <w:p w:rsidR="000B0F88" w:rsidRPr="00273889" w:rsidRDefault="000B0F88" w:rsidP="00207F09">
      <w:pPr>
        <w:ind w:left="-142" w:firstLine="709"/>
        <w:contextualSpacing/>
        <w:rPr>
          <w:rFonts w:ascii="Times New Roman" w:hAnsi="Times New Roman"/>
          <w:sz w:val="28"/>
          <w:szCs w:val="28"/>
        </w:rPr>
      </w:pPr>
      <w:r w:rsidRPr="00273889">
        <w:rPr>
          <w:rFonts w:ascii="Times New Roman" w:hAnsi="Times New Roman"/>
          <w:sz w:val="28"/>
          <w:szCs w:val="28"/>
        </w:rPr>
        <w:t>Кумыкский музыкально-драматический театр им. А. П. Салаватова</w:t>
      </w:r>
      <w:r w:rsidR="006A201E">
        <w:rPr>
          <w:rFonts w:ascii="Times New Roman" w:hAnsi="Times New Roman"/>
          <w:sz w:val="28"/>
          <w:szCs w:val="28"/>
        </w:rPr>
        <w:t>…</w:t>
      </w:r>
      <w:r w:rsidR="00051534">
        <w:rPr>
          <w:rFonts w:ascii="Times New Roman" w:hAnsi="Times New Roman"/>
          <w:sz w:val="28"/>
          <w:szCs w:val="28"/>
        </w:rPr>
        <w:t>…</w:t>
      </w:r>
      <w:r w:rsidR="00074FC7">
        <w:rPr>
          <w:rFonts w:ascii="Times New Roman" w:hAnsi="Times New Roman"/>
          <w:sz w:val="28"/>
          <w:szCs w:val="28"/>
        </w:rPr>
        <w:t>234</w:t>
      </w:r>
    </w:p>
    <w:p w:rsidR="000B0F88" w:rsidRPr="00273889" w:rsidRDefault="000B0F88" w:rsidP="00207F09">
      <w:pPr>
        <w:ind w:left="-142" w:firstLine="709"/>
        <w:contextualSpacing/>
        <w:rPr>
          <w:rFonts w:ascii="Times New Roman" w:hAnsi="Times New Roman"/>
          <w:sz w:val="28"/>
          <w:szCs w:val="28"/>
        </w:rPr>
      </w:pPr>
      <w:r w:rsidRPr="00273889">
        <w:rPr>
          <w:rFonts w:ascii="Times New Roman" w:hAnsi="Times New Roman"/>
          <w:sz w:val="28"/>
          <w:szCs w:val="28"/>
        </w:rPr>
        <w:t>Курбанова Салимат Буттаевна……………………………………</w:t>
      </w:r>
      <w:proofErr w:type="gramStart"/>
      <w:r>
        <w:rPr>
          <w:rFonts w:ascii="Times New Roman" w:hAnsi="Times New Roman"/>
          <w:sz w:val="28"/>
          <w:szCs w:val="28"/>
        </w:rPr>
        <w:t>…</w:t>
      </w:r>
      <w:r w:rsidRPr="00273889">
        <w:rPr>
          <w:rFonts w:ascii="Times New Roman" w:hAnsi="Times New Roman"/>
          <w:sz w:val="28"/>
          <w:szCs w:val="28"/>
        </w:rPr>
        <w:t>…</w:t>
      </w:r>
      <w:r>
        <w:rPr>
          <w:rFonts w:ascii="Times New Roman" w:hAnsi="Times New Roman"/>
          <w:sz w:val="28"/>
          <w:szCs w:val="28"/>
        </w:rPr>
        <w:t>.</w:t>
      </w:r>
      <w:proofErr w:type="gramEnd"/>
      <w:r w:rsidRPr="00273889">
        <w:rPr>
          <w:rFonts w:ascii="Times New Roman" w:hAnsi="Times New Roman"/>
          <w:sz w:val="28"/>
          <w:szCs w:val="28"/>
        </w:rPr>
        <w:t>…</w:t>
      </w:r>
      <w:r w:rsidR="00445791">
        <w:rPr>
          <w:rFonts w:ascii="Times New Roman" w:hAnsi="Times New Roman"/>
          <w:sz w:val="28"/>
          <w:szCs w:val="28"/>
        </w:rPr>
        <w:t xml:space="preserve"> </w:t>
      </w:r>
      <w:r w:rsidR="00B172A0">
        <w:rPr>
          <w:rFonts w:ascii="Times New Roman" w:hAnsi="Times New Roman"/>
          <w:sz w:val="28"/>
          <w:szCs w:val="28"/>
        </w:rPr>
        <w:t>184</w:t>
      </w:r>
    </w:p>
    <w:p w:rsidR="000B0F88" w:rsidRPr="00273889" w:rsidRDefault="000B0F88" w:rsidP="00207F09">
      <w:pPr>
        <w:ind w:left="-142" w:firstLine="709"/>
        <w:contextualSpacing/>
        <w:rPr>
          <w:rFonts w:ascii="Times New Roman" w:hAnsi="Times New Roman"/>
          <w:sz w:val="28"/>
          <w:szCs w:val="28"/>
        </w:rPr>
      </w:pPr>
      <w:r w:rsidRPr="00273889">
        <w:rPr>
          <w:rFonts w:ascii="Times New Roman" w:hAnsi="Times New Roman"/>
          <w:sz w:val="28"/>
          <w:szCs w:val="28"/>
        </w:rPr>
        <w:t>Лакский музыкально-драматический театр им. Э. Капиева……</w:t>
      </w:r>
      <w:proofErr w:type="gramStart"/>
      <w:r w:rsidRPr="00273889">
        <w:rPr>
          <w:rFonts w:ascii="Times New Roman" w:hAnsi="Times New Roman"/>
          <w:sz w:val="28"/>
          <w:szCs w:val="28"/>
        </w:rPr>
        <w:t>…</w:t>
      </w:r>
      <w:r>
        <w:rPr>
          <w:rFonts w:ascii="Times New Roman" w:hAnsi="Times New Roman"/>
          <w:sz w:val="28"/>
          <w:szCs w:val="28"/>
        </w:rPr>
        <w:t>….</w:t>
      </w:r>
      <w:proofErr w:type="gramEnd"/>
      <w:r w:rsidRPr="00273889">
        <w:rPr>
          <w:rFonts w:ascii="Times New Roman" w:hAnsi="Times New Roman"/>
          <w:sz w:val="28"/>
          <w:szCs w:val="28"/>
        </w:rPr>
        <w:t>…</w:t>
      </w:r>
      <w:r w:rsidR="00445791">
        <w:rPr>
          <w:rFonts w:ascii="Times New Roman" w:hAnsi="Times New Roman"/>
          <w:sz w:val="28"/>
          <w:szCs w:val="28"/>
        </w:rPr>
        <w:t xml:space="preserve">  </w:t>
      </w:r>
      <w:r w:rsidR="00074FC7">
        <w:rPr>
          <w:rFonts w:ascii="Times New Roman" w:hAnsi="Times New Roman"/>
          <w:sz w:val="28"/>
          <w:szCs w:val="28"/>
        </w:rPr>
        <w:t>236</w:t>
      </w:r>
    </w:p>
    <w:p w:rsidR="00137B5E" w:rsidRDefault="00137B5E" w:rsidP="00207F09">
      <w:pPr>
        <w:ind w:left="-142" w:firstLine="709"/>
        <w:contextualSpacing/>
        <w:rPr>
          <w:rFonts w:ascii="Times New Roman" w:hAnsi="Times New Roman"/>
          <w:sz w:val="28"/>
          <w:szCs w:val="28"/>
        </w:rPr>
      </w:pPr>
      <w:r>
        <w:rPr>
          <w:rFonts w:ascii="Times New Roman" w:hAnsi="Times New Roman"/>
          <w:sz w:val="28"/>
          <w:szCs w:val="28"/>
        </w:rPr>
        <w:t>Лансере Евгений Евгеньевич…………………………………………</w:t>
      </w:r>
      <w:proofErr w:type="gramStart"/>
      <w:r>
        <w:rPr>
          <w:rFonts w:ascii="Times New Roman" w:hAnsi="Times New Roman"/>
          <w:sz w:val="28"/>
          <w:szCs w:val="28"/>
        </w:rPr>
        <w:t>……</w:t>
      </w:r>
      <w:r w:rsidR="00B84551">
        <w:rPr>
          <w:rFonts w:ascii="Times New Roman" w:hAnsi="Times New Roman"/>
          <w:sz w:val="28"/>
          <w:szCs w:val="28"/>
        </w:rPr>
        <w:t>.</w:t>
      </w:r>
      <w:proofErr w:type="gramEnd"/>
      <w:r w:rsidR="00ED1EBA">
        <w:rPr>
          <w:rFonts w:ascii="Times New Roman" w:hAnsi="Times New Roman"/>
          <w:sz w:val="28"/>
          <w:szCs w:val="28"/>
        </w:rPr>
        <w:t>131</w:t>
      </w:r>
    </w:p>
    <w:p w:rsidR="000B0F88" w:rsidRPr="00273889" w:rsidRDefault="000B0F88" w:rsidP="00207F09">
      <w:pPr>
        <w:ind w:left="-142" w:firstLine="709"/>
        <w:contextualSpacing/>
        <w:rPr>
          <w:rFonts w:ascii="Times New Roman" w:hAnsi="Times New Roman"/>
          <w:sz w:val="28"/>
          <w:szCs w:val="28"/>
        </w:rPr>
      </w:pPr>
      <w:r w:rsidRPr="00273889">
        <w:rPr>
          <w:rFonts w:ascii="Times New Roman" w:hAnsi="Times New Roman"/>
          <w:sz w:val="28"/>
          <w:szCs w:val="28"/>
        </w:rPr>
        <w:t>Лезги</w:t>
      </w:r>
      <w:r w:rsidR="005C7716">
        <w:rPr>
          <w:rFonts w:ascii="Times New Roman" w:hAnsi="Times New Roman"/>
          <w:sz w:val="28"/>
          <w:szCs w:val="28"/>
        </w:rPr>
        <w:t>нский гос. муз.</w:t>
      </w:r>
      <w:r w:rsidR="00E005A0">
        <w:rPr>
          <w:rFonts w:ascii="Times New Roman" w:hAnsi="Times New Roman"/>
          <w:sz w:val="28"/>
          <w:szCs w:val="28"/>
        </w:rPr>
        <w:t xml:space="preserve"> </w:t>
      </w:r>
      <w:r w:rsidR="005C7716">
        <w:rPr>
          <w:rFonts w:ascii="Times New Roman" w:hAnsi="Times New Roman"/>
          <w:sz w:val="28"/>
          <w:szCs w:val="28"/>
        </w:rPr>
        <w:t>-</w:t>
      </w:r>
      <w:r w:rsidR="00E005A0">
        <w:rPr>
          <w:rFonts w:ascii="Times New Roman" w:hAnsi="Times New Roman"/>
          <w:sz w:val="28"/>
          <w:szCs w:val="28"/>
        </w:rPr>
        <w:t xml:space="preserve"> </w:t>
      </w:r>
      <w:r w:rsidR="005C7716">
        <w:rPr>
          <w:rFonts w:ascii="Times New Roman" w:hAnsi="Times New Roman"/>
          <w:sz w:val="28"/>
          <w:szCs w:val="28"/>
        </w:rPr>
        <w:t>драм. теа</w:t>
      </w:r>
      <w:r w:rsidR="008E5CD6">
        <w:rPr>
          <w:rFonts w:ascii="Times New Roman" w:hAnsi="Times New Roman"/>
          <w:sz w:val="28"/>
          <w:szCs w:val="28"/>
        </w:rPr>
        <w:t>т</w:t>
      </w:r>
      <w:r w:rsidR="00445791">
        <w:rPr>
          <w:rFonts w:ascii="Times New Roman" w:hAnsi="Times New Roman"/>
          <w:sz w:val="28"/>
          <w:szCs w:val="28"/>
        </w:rPr>
        <w:t>р им. С. Стальского……………</w:t>
      </w:r>
      <w:proofErr w:type="gramStart"/>
      <w:r w:rsidR="00445791">
        <w:rPr>
          <w:rFonts w:ascii="Times New Roman" w:hAnsi="Times New Roman"/>
          <w:sz w:val="28"/>
          <w:szCs w:val="28"/>
        </w:rPr>
        <w:t>…….</w:t>
      </w:r>
      <w:proofErr w:type="gramEnd"/>
      <w:r w:rsidR="00445791">
        <w:rPr>
          <w:rFonts w:ascii="Times New Roman" w:hAnsi="Times New Roman"/>
          <w:sz w:val="28"/>
          <w:szCs w:val="28"/>
        </w:rPr>
        <w:t xml:space="preserve">.   </w:t>
      </w:r>
      <w:r w:rsidR="00074FC7">
        <w:rPr>
          <w:rFonts w:ascii="Times New Roman" w:hAnsi="Times New Roman"/>
          <w:sz w:val="28"/>
          <w:szCs w:val="28"/>
        </w:rPr>
        <w:t>237</w:t>
      </w:r>
    </w:p>
    <w:p w:rsidR="000B0F88" w:rsidRPr="00273889" w:rsidRDefault="000B0F88" w:rsidP="00207F09">
      <w:pPr>
        <w:spacing w:after="0"/>
        <w:ind w:left="-142" w:firstLine="709"/>
        <w:contextualSpacing/>
        <w:rPr>
          <w:rFonts w:ascii="Times New Roman" w:hAnsi="Times New Roman"/>
          <w:sz w:val="28"/>
          <w:szCs w:val="28"/>
        </w:rPr>
      </w:pPr>
      <w:r w:rsidRPr="00273889">
        <w:rPr>
          <w:rFonts w:ascii="Times New Roman" w:hAnsi="Times New Roman"/>
          <w:sz w:val="28"/>
          <w:szCs w:val="28"/>
        </w:rPr>
        <w:t>Литературно-мемориальный дом-музей Сулеймана Стальского………</w:t>
      </w:r>
      <w:r w:rsidR="00445791">
        <w:rPr>
          <w:rFonts w:ascii="Times New Roman" w:hAnsi="Times New Roman"/>
          <w:sz w:val="28"/>
          <w:szCs w:val="28"/>
        </w:rPr>
        <w:t>…</w:t>
      </w:r>
      <w:r w:rsidR="003F75DB">
        <w:rPr>
          <w:rFonts w:ascii="Times New Roman" w:hAnsi="Times New Roman"/>
          <w:sz w:val="28"/>
          <w:szCs w:val="28"/>
        </w:rPr>
        <w:t>89</w:t>
      </w:r>
    </w:p>
    <w:p w:rsidR="000B0F88" w:rsidRPr="00273889" w:rsidRDefault="000B0F88" w:rsidP="00207F09">
      <w:pPr>
        <w:spacing w:after="0"/>
        <w:ind w:left="-142" w:firstLine="709"/>
        <w:contextualSpacing/>
        <w:rPr>
          <w:rFonts w:ascii="Times New Roman" w:hAnsi="Times New Roman"/>
          <w:sz w:val="28"/>
          <w:szCs w:val="28"/>
        </w:rPr>
      </w:pPr>
      <w:r w:rsidRPr="00273889">
        <w:rPr>
          <w:rFonts w:ascii="Times New Roman" w:hAnsi="Times New Roman"/>
          <w:sz w:val="28"/>
          <w:szCs w:val="28"/>
        </w:rPr>
        <w:t>Магомедов Абдулмалик Закаригаевич………………………………</w:t>
      </w:r>
      <w:proofErr w:type="gramStart"/>
      <w:r w:rsidRPr="00273889">
        <w:rPr>
          <w:rFonts w:ascii="Times New Roman" w:hAnsi="Times New Roman"/>
          <w:sz w:val="28"/>
          <w:szCs w:val="28"/>
        </w:rPr>
        <w:t>……</w:t>
      </w:r>
      <w:r w:rsidR="00051534">
        <w:rPr>
          <w:rFonts w:ascii="Times New Roman" w:hAnsi="Times New Roman"/>
          <w:sz w:val="28"/>
          <w:szCs w:val="28"/>
        </w:rPr>
        <w:t>.</w:t>
      </w:r>
      <w:proofErr w:type="gramEnd"/>
      <w:r w:rsidRPr="00273889">
        <w:rPr>
          <w:rFonts w:ascii="Times New Roman" w:hAnsi="Times New Roman"/>
          <w:sz w:val="28"/>
          <w:szCs w:val="28"/>
        </w:rPr>
        <w:t>1</w:t>
      </w:r>
      <w:r w:rsidR="00B172A0">
        <w:rPr>
          <w:rFonts w:ascii="Times New Roman" w:hAnsi="Times New Roman"/>
          <w:sz w:val="28"/>
          <w:szCs w:val="28"/>
        </w:rPr>
        <w:t>77</w:t>
      </w:r>
    </w:p>
    <w:p w:rsidR="009639C0" w:rsidRDefault="009639C0" w:rsidP="00207F09">
      <w:pPr>
        <w:spacing w:after="0"/>
        <w:ind w:left="-142" w:firstLine="709"/>
        <w:contextualSpacing/>
        <w:rPr>
          <w:rFonts w:ascii="Times New Roman" w:hAnsi="Times New Roman"/>
          <w:sz w:val="28"/>
          <w:szCs w:val="28"/>
        </w:rPr>
      </w:pPr>
      <w:r>
        <w:rPr>
          <w:rFonts w:ascii="Times New Roman" w:hAnsi="Times New Roman"/>
          <w:sz w:val="28"/>
          <w:szCs w:val="28"/>
        </w:rPr>
        <w:t>Магомедов Абдул</w:t>
      </w:r>
      <w:r w:rsidR="00A936CE">
        <w:rPr>
          <w:rFonts w:ascii="Times New Roman" w:hAnsi="Times New Roman"/>
          <w:sz w:val="28"/>
          <w:szCs w:val="28"/>
        </w:rPr>
        <w:t>а</w:t>
      </w:r>
      <w:r w:rsidR="00445791">
        <w:rPr>
          <w:rFonts w:ascii="Times New Roman" w:hAnsi="Times New Roman"/>
          <w:sz w:val="28"/>
          <w:szCs w:val="28"/>
        </w:rPr>
        <w:t xml:space="preserve"> Абдурахманович……………………………………   </w:t>
      </w:r>
      <w:r w:rsidR="00ED1EBA">
        <w:rPr>
          <w:rFonts w:ascii="Times New Roman" w:hAnsi="Times New Roman"/>
          <w:sz w:val="28"/>
          <w:szCs w:val="28"/>
        </w:rPr>
        <w:t>153</w:t>
      </w:r>
    </w:p>
    <w:p w:rsidR="000B0F88" w:rsidRPr="00273889" w:rsidRDefault="000B0F88" w:rsidP="00207F09">
      <w:pPr>
        <w:spacing w:after="0"/>
        <w:ind w:left="-142" w:firstLine="709"/>
        <w:contextualSpacing/>
        <w:rPr>
          <w:rFonts w:ascii="Times New Roman" w:hAnsi="Times New Roman"/>
          <w:sz w:val="28"/>
          <w:szCs w:val="28"/>
        </w:rPr>
      </w:pPr>
      <w:r w:rsidRPr="00273889">
        <w:rPr>
          <w:rFonts w:ascii="Times New Roman" w:hAnsi="Times New Roman"/>
          <w:sz w:val="28"/>
          <w:szCs w:val="28"/>
        </w:rPr>
        <w:t>Магомедов Аслан</w:t>
      </w:r>
      <w:r w:rsidR="00445791">
        <w:rPr>
          <w:rFonts w:ascii="Times New Roman" w:hAnsi="Times New Roman"/>
          <w:sz w:val="28"/>
          <w:szCs w:val="28"/>
        </w:rPr>
        <w:t xml:space="preserve"> Садикович……………………………………</w:t>
      </w:r>
      <w:proofErr w:type="gramStart"/>
      <w:r w:rsidR="00445791">
        <w:rPr>
          <w:rFonts w:ascii="Times New Roman" w:hAnsi="Times New Roman"/>
          <w:sz w:val="28"/>
          <w:szCs w:val="28"/>
        </w:rPr>
        <w:t>…….</w:t>
      </w:r>
      <w:proofErr w:type="gramEnd"/>
      <w:r w:rsidR="00445791">
        <w:rPr>
          <w:rFonts w:ascii="Times New Roman" w:hAnsi="Times New Roman"/>
          <w:sz w:val="28"/>
          <w:szCs w:val="28"/>
        </w:rPr>
        <w:t xml:space="preserve">.……  </w:t>
      </w:r>
      <w:r w:rsidRPr="00273889">
        <w:rPr>
          <w:rFonts w:ascii="Times New Roman" w:hAnsi="Times New Roman"/>
          <w:sz w:val="28"/>
          <w:szCs w:val="28"/>
        </w:rPr>
        <w:t>4</w:t>
      </w:r>
    </w:p>
    <w:p w:rsidR="000B0F88" w:rsidRPr="00273889" w:rsidRDefault="0072623F" w:rsidP="00207F09">
      <w:pPr>
        <w:spacing w:after="0"/>
        <w:ind w:left="-142" w:firstLine="709"/>
        <w:contextualSpacing/>
        <w:rPr>
          <w:rFonts w:ascii="Times New Roman" w:hAnsi="Times New Roman"/>
          <w:sz w:val="28"/>
          <w:szCs w:val="28"/>
        </w:rPr>
      </w:pPr>
      <w:r>
        <w:rPr>
          <w:rFonts w:ascii="Times New Roman" w:hAnsi="Times New Roman"/>
          <w:sz w:val="28"/>
          <w:szCs w:val="28"/>
        </w:rPr>
        <w:t>Магомедов Ахмед</w:t>
      </w:r>
      <w:r w:rsidR="00B84551">
        <w:rPr>
          <w:rFonts w:ascii="Times New Roman" w:hAnsi="Times New Roman"/>
          <w:sz w:val="28"/>
          <w:szCs w:val="28"/>
        </w:rPr>
        <w:t xml:space="preserve"> Магомедович…………………………………………</w:t>
      </w:r>
      <w:r w:rsidR="00445791">
        <w:rPr>
          <w:rFonts w:ascii="Times New Roman" w:hAnsi="Times New Roman"/>
          <w:sz w:val="28"/>
          <w:szCs w:val="28"/>
        </w:rPr>
        <w:t xml:space="preserve">   </w:t>
      </w:r>
      <w:r w:rsidR="00B84551">
        <w:rPr>
          <w:rFonts w:ascii="Times New Roman" w:hAnsi="Times New Roman"/>
          <w:sz w:val="28"/>
          <w:szCs w:val="28"/>
        </w:rPr>
        <w:t>1</w:t>
      </w:r>
      <w:r w:rsidR="00A67B34">
        <w:rPr>
          <w:rFonts w:ascii="Times New Roman" w:hAnsi="Times New Roman"/>
          <w:sz w:val="28"/>
          <w:szCs w:val="28"/>
        </w:rPr>
        <w:t>05</w:t>
      </w:r>
    </w:p>
    <w:p w:rsidR="000B0F88" w:rsidRPr="00273889" w:rsidRDefault="000B0F88" w:rsidP="00207F09">
      <w:pPr>
        <w:spacing w:after="0"/>
        <w:ind w:left="-142" w:firstLine="709"/>
        <w:contextualSpacing/>
        <w:rPr>
          <w:rFonts w:ascii="Times New Roman" w:hAnsi="Times New Roman"/>
          <w:sz w:val="28"/>
          <w:szCs w:val="28"/>
        </w:rPr>
      </w:pPr>
      <w:r w:rsidRPr="00273889">
        <w:rPr>
          <w:rFonts w:ascii="Times New Roman" w:hAnsi="Times New Roman"/>
          <w:sz w:val="28"/>
          <w:szCs w:val="28"/>
        </w:rPr>
        <w:t>Магомедов Баганд Холадаеви</w:t>
      </w:r>
      <w:r w:rsidR="008E3C25">
        <w:rPr>
          <w:rFonts w:ascii="Times New Roman" w:hAnsi="Times New Roman"/>
          <w:sz w:val="28"/>
          <w:szCs w:val="28"/>
        </w:rPr>
        <w:t xml:space="preserve">ч………………………………………………  </w:t>
      </w:r>
      <w:r w:rsidRPr="00273889">
        <w:rPr>
          <w:rFonts w:ascii="Times New Roman" w:hAnsi="Times New Roman"/>
          <w:sz w:val="28"/>
          <w:szCs w:val="28"/>
        </w:rPr>
        <w:t>5</w:t>
      </w:r>
    </w:p>
    <w:p w:rsidR="00BF467F" w:rsidRDefault="00BF467F" w:rsidP="00207F09">
      <w:pPr>
        <w:spacing w:after="0"/>
        <w:ind w:left="-142" w:firstLine="709"/>
        <w:contextualSpacing/>
        <w:rPr>
          <w:rFonts w:ascii="Times New Roman" w:hAnsi="Times New Roman"/>
          <w:sz w:val="28"/>
          <w:szCs w:val="28"/>
        </w:rPr>
      </w:pPr>
      <w:r>
        <w:rPr>
          <w:rFonts w:ascii="Times New Roman" w:hAnsi="Times New Roman"/>
          <w:sz w:val="28"/>
          <w:szCs w:val="28"/>
        </w:rPr>
        <w:t>Магомедов М</w:t>
      </w:r>
      <w:r w:rsidR="00445791">
        <w:rPr>
          <w:rFonts w:ascii="Times New Roman" w:hAnsi="Times New Roman"/>
          <w:sz w:val="28"/>
          <w:szCs w:val="28"/>
        </w:rPr>
        <w:t xml:space="preserve">агомед Алиевич……………………………………………    </w:t>
      </w:r>
      <w:r w:rsidR="00B172A0">
        <w:rPr>
          <w:rFonts w:ascii="Times New Roman" w:hAnsi="Times New Roman"/>
          <w:sz w:val="28"/>
          <w:szCs w:val="28"/>
        </w:rPr>
        <w:t>187</w:t>
      </w:r>
    </w:p>
    <w:p w:rsidR="000B0F88" w:rsidRPr="00273889" w:rsidRDefault="000B0F88" w:rsidP="00207F09">
      <w:pPr>
        <w:spacing w:after="0"/>
        <w:ind w:left="-142" w:firstLine="709"/>
        <w:contextualSpacing/>
        <w:rPr>
          <w:rFonts w:ascii="Times New Roman" w:hAnsi="Times New Roman"/>
          <w:sz w:val="28"/>
          <w:szCs w:val="28"/>
        </w:rPr>
      </w:pPr>
      <w:r w:rsidRPr="00273889">
        <w:rPr>
          <w:rFonts w:ascii="Times New Roman" w:hAnsi="Times New Roman"/>
          <w:sz w:val="28"/>
          <w:szCs w:val="28"/>
        </w:rPr>
        <w:t>Магомедов Маго</w:t>
      </w:r>
      <w:r w:rsidR="008E3C25">
        <w:rPr>
          <w:rFonts w:ascii="Times New Roman" w:hAnsi="Times New Roman"/>
          <w:sz w:val="28"/>
          <w:szCs w:val="28"/>
        </w:rPr>
        <w:t xml:space="preserve">мед Галиевич……………………………………………  </w:t>
      </w:r>
      <w:r w:rsidR="00A67B34">
        <w:rPr>
          <w:rFonts w:ascii="Times New Roman" w:hAnsi="Times New Roman"/>
          <w:sz w:val="28"/>
          <w:szCs w:val="28"/>
        </w:rPr>
        <w:t>103</w:t>
      </w:r>
    </w:p>
    <w:p w:rsidR="000B0F88" w:rsidRPr="00273889" w:rsidRDefault="000B0F88" w:rsidP="00207F09">
      <w:pPr>
        <w:spacing w:after="0"/>
        <w:ind w:left="-142" w:firstLine="709"/>
        <w:contextualSpacing/>
        <w:rPr>
          <w:rFonts w:ascii="Times New Roman" w:hAnsi="Times New Roman"/>
          <w:sz w:val="28"/>
          <w:szCs w:val="28"/>
        </w:rPr>
      </w:pPr>
      <w:r w:rsidRPr="00273889">
        <w:rPr>
          <w:rFonts w:ascii="Times New Roman" w:hAnsi="Times New Roman"/>
          <w:sz w:val="28"/>
          <w:szCs w:val="28"/>
        </w:rPr>
        <w:t>Магомедов Магомед Пираевич………………………………………</w:t>
      </w:r>
      <w:r w:rsidR="008E3C25">
        <w:rPr>
          <w:rFonts w:ascii="Times New Roman" w:hAnsi="Times New Roman"/>
          <w:sz w:val="28"/>
          <w:szCs w:val="28"/>
        </w:rPr>
        <w:t xml:space="preserve">…… </w:t>
      </w:r>
      <w:r w:rsidR="00074FC7">
        <w:rPr>
          <w:rFonts w:ascii="Times New Roman" w:hAnsi="Times New Roman"/>
          <w:sz w:val="28"/>
          <w:szCs w:val="28"/>
        </w:rPr>
        <w:t>239</w:t>
      </w:r>
    </w:p>
    <w:p w:rsidR="0072623F" w:rsidRDefault="0072623F" w:rsidP="00207F09">
      <w:pPr>
        <w:spacing w:after="0"/>
        <w:ind w:left="-142" w:firstLine="709"/>
        <w:contextualSpacing/>
        <w:rPr>
          <w:rFonts w:ascii="Times New Roman" w:hAnsi="Times New Roman"/>
          <w:sz w:val="28"/>
          <w:szCs w:val="28"/>
        </w:rPr>
      </w:pPr>
      <w:r>
        <w:rPr>
          <w:rFonts w:ascii="Times New Roman" w:hAnsi="Times New Roman"/>
          <w:sz w:val="28"/>
          <w:szCs w:val="28"/>
        </w:rPr>
        <w:t>Магомедов Магом</w:t>
      </w:r>
      <w:r w:rsidR="00B84551">
        <w:rPr>
          <w:rFonts w:ascii="Times New Roman" w:hAnsi="Times New Roman"/>
          <w:sz w:val="28"/>
          <w:szCs w:val="28"/>
        </w:rPr>
        <w:t>едали Магомедович……………………………………</w:t>
      </w:r>
      <w:r w:rsidR="00A67B34">
        <w:rPr>
          <w:rFonts w:ascii="Times New Roman" w:hAnsi="Times New Roman"/>
          <w:sz w:val="28"/>
          <w:szCs w:val="28"/>
        </w:rPr>
        <w:t>101</w:t>
      </w:r>
    </w:p>
    <w:p w:rsidR="008803A6" w:rsidRDefault="008803A6" w:rsidP="00207F09">
      <w:pPr>
        <w:spacing w:after="0"/>
        <w:ind w:left="-142" w:firstLine="709"/>
        <w:contextualSpacing/>
        <w:rPr>
          <w:rFonts w:ascii="Times New Roman" w:hAnsi="Times New Roman"/>
          <w:sz w:val="28"/>
          <w:szCs w:val="28"/>
        </w:rPr>
      </w:pPr>
      <w:r>
        <w:rPr>
          <w:rFonts w:ascii="Times New Roman" w:hAnsi="Times New Roman"/>
          <w:sz w:val="28"/>
          <w:szCs w:val="28"/>
        </w:rPr>
        <w:t>Магомедов Рамазан Хизриевич……………………………………………</w:t>
      </w:r>
      <w:r w:rsidR="008E3C25">
        <w:rPr>
          <w:rFonts w:ascii="Times New Roman" w:hAnsi="Times New Roman"/>
          <w:sz w:val="28"/>
          <w:szCs w:val="28"/>
        </w:rPr>
        <w:t xml:space="preserve">  </w:t>
      </w:r>
      <w:r w:rsidR="00887C5F">
        <w:rPr>
          <w:rFonts w:ascii="Times New Roman" w:hAnsi="Times New Roman"/>
          <w:sz w:val="28"/>
          <w:szCs w:val="28"/>
        </w:rPr>
        <w:t>40</w:t>
      </w:r>
    </w:p>
    <w:p w:rsidR="000B0F88" w:rsidRPr="00273889" w:rsidRDefault="000B0F88" w:rsidP="00207F09">
      <w:pPr>
        <w:spacing w:after="0"/>
        <w:ind w:left="-142" w:firstLine="709"/>
        <w:contextualSpacing/>
        <w:rPr>
          <w:rFonts w:ascii="Times New Roman" w:hAnsi="Times New Roman"/>
          <w:sz w:val="28"/>
          <w:szCs w:val="28"/>
        </w:rPr>
      </w:pPr>
      <w:r w:rsidRPr="00273889">
        <w:rPr>
          <w:rFonts w:ascii="Times New Roman" w:hAnsi="Times New Roman"/>
          <w:sz w:val="28"/>
          <w:szCs w:val="28"/>
        </w:rPr>
        <w:t>Магомедов Расул Магомедович……………………………………</w:t>
      </w:r>
      <w:proofErr w:type="gramStart"/>
      <w:r w:rsidRPr="00273889">
        <w:rPr>
          <w:rFonts w:ascii="Times New Roman" w:hAnsi="Times New Roman"/>
          <w:sz w:val="28"/>
          <w:szCs w:val="28"/>
        </w:rPr>
        <w:t>…</w:t>
      </w:r>
      <w:r>
        <w:rPr>
          <w:rFonts w:ascii="Times New Roman" w:hAnsi="Times New Roman"/>
          <w:sz w:val="28"/>
          <w:szCs w:val="28"/>
        </w:rPr>
        <w:t>….</w:t>
      </w:r>
      <w:proofErr w:type="gramEnd"/>
      <w:r w:rsidRPr="00273889">
        <w:rPr>
          <w:rFonts w:ascii="Times New Roman" w:hAnsi="Times New Roman"/>
          <w:sz w:val="28"/>
          <w:szCs w:val="28"/>
        </w:rPr>
        <w:t>…</w:t>
      </w:r>
      <w:r w:rsidR="00887C5F">
        <w:rPr>
          <w:rFonts w:ascii="Times New Roman" w:hAnsi="Times New Roman"/>
          <w:sz w:val="28"/>
          <w:szCs w:val="28"/>
        </w:rPr>
        <w:t>66</w:t>
      </w:r>
    </w:p>
    <w:p w:rsidR="000B0F88" w:rsidRDefault="000B0F88" w:rsidP="00207F09">
      <w:pPr>
        <w:spacing w:after="0"/>
        <w:ind w:left="-142" w:firstLine="709"/>
        <w:contextualSpacing/>
        <w:rPr>
          <w:rFonts w:ascii="Times New Roman" w:hAnsi="Times New Roman"/>
          <w:color w:val="000000"/>
          <w:sz w:val="28"/>
          <w:szCs w:val="28"/>
        </w:rPr>
      </w:pPr>
      <w:r w:rsidRPr="00273889">
        <w:rPr>
          <w:rFonts w:ascii="Times New Roman" w:hAnsi="Times New Roman"/>
          <w:sz w:val="28"/>
          <w:szCs w:val="28"/>
        </w:rPr>
        <w:t>Магомедов Юсуп Шагидгаджиевич……………………………………</w:t>
      </w:r>
      <w:r w:rsidR="008E3C25">
        <w:rPr>
          <w:rFonts w:ascii="Times New Roman" w:hAnsi="Times New Roman"/>
          <w:sz w:val="28"/>
          <w:szCs w:val="28"/>
        </w:rPr>
        <w:t xml:space="preserve">… </w:t>
      </w:r>
      <w:r w:rsidR="00ED1EBA">
        <w:rPr>
          <w:rFonts w:ascii="Times New Roman" w:hAnsi="Times New Roman"/>
          <w:sz w:val="28"/>
          <w:szCs w:val="28"/>
        </w:rPr>
        <w:t>142</w:t>
      </w:r>
    </w:p>
    <w:p w:rsidR="009639C0" w:rsidRDefault="009639C0" w:rsidP="00207F09">
      <w:pPr>
        <w:spacing w:after="0"/>
        <w:ind w:left="-142" w:firstLine="709"/>
        <w:contextualSpacing/>
        <w:rPr>
          <w:rFonts w:ascii="Times New Roman" w:hAnsi="Times New Roman"/>
          <w:color w:val="000000"/>
          <w:sz w:val="28"/>
          <w:szCs w:val="28"/>
        </w:rPr>
      </w:pPr>
      <w:r>
        <w:rPr>
          <w:rFonts w:ascii="Times New Roman" w:hAnsi="Times New Roman"/>
          <w:color w:val="000000"/>
          <w:sz w:val="28"/>
          <w:szCs w:val="28"/>
        </w:rPr>
        <w:t>Магомедова Айша</w:t>
      </w:r>
      <w:r w:rsidR="00B84551">
        <w:rPr>
          <w:rFonts w:ascii="Times New Roman" w:hAnsi="Times New Roman"/>
          <w:color w:val="000000"/>
          <w:sz w:val="28"/>
          <w:szCs w:val="28"/>
        </w:rPr>
        <w:t>т А</w:t>
      </w:r>
      <w:r w:rsidR="008E3C25">
        <w:rPr>
          <w:rFonts w:ascii="Times New Roman" w:hAnsi="Times New Roman"/>
          <w:color w:val="000000"/>
          <w:sz w:val="28"/>
          <w:szCs w:val="28"/>
        </w:rPr>
        <w:t xml:space="preserve">лигаджиевна………………………………………   </w:t>
      </w:r>
      <w:r w:rsidR="00A67B34">
        <w:rPr>
          <w:rFonts w:ascii="Times New Roman" w:hAnsi="Times New Roman"/>
          <w:color w:val="000000"/>
          <w:sz w:val="28"/>
          <w:szCs w:val="28"/>
        </w:rPr>
        <w:t>121</w:t>
      </w:r>
    </w:p>
    <w:p w:rsidR="009639C0" w:rsidRDefault="009639C0" w:rsidP="00207F09">
      <w:pPr>
        <w:spacing w:after="0"/>
        <w:ind w:left="-142" w:firstLine="709"/>
        <w:contextualSpacing/>
        <w:rPr>
          <w:rFonts w:ascii="Times New Roman" w:hAnsi="Times New Roman"/>
          <w:color w:val="000000"/>
          <w:sz w:val="28"/>
          <w:szCs w:val="28"/>
        </w:rPr>
      </w:pPr>
      <w:r>
        <w:rPr>
          <w:rFonts w:ascii="Times New Roman" w:hAnsi="Times New Roman"/>
          <w:color w:val="000000"/>
          <w:sz w:val="28"/>
          <w:szCs w:val="28"/>
        </w:rPr>
        <w:t>Магомедова Светла</w:t>
      </w:r>
      <w:r w:rsidR="00EB7321">
        <w:rPr>
          <w:rFonts w:ascii="Times New Roman" w:hAnsi="Times New Roman"/>
          <w:color w:val="000000"/>
          <w:sz w:val="28"/>
          <w:szCs w:val="28"/>
        </w:rPr>
        <w:t>на Магомедовна………………………………………</w:t>
      </w:r>
      <w:r w:rsidR="00B172A0">
        <w:rPr>
          <w:rFonts w:ascii="Times New Roman" w:hAnsi="Times New Roman"/>
          <w:color w:val="000000"/>
          <w:sz w:val="28"/>
          <w:szCs w:val="28"/>
        </w:rPr>
        <w:t>161</w:t>
      </w:r>
    </w:p>
    <w:p w:rsidR="0072623F" w:rsidRDefault="0072623F" w:rsidP="00207F09">
      <w:pPr>
        <w:spacing w:after="0"/>
        <w:ind w:left="-142" w:firstLine="709"/>
        <w:contextualSpacing/>
        <w:rPr>
          <w:rFonts w:ascii="Times New Roman" w:hAnsi="Times New Roman"/>
          <w:color w:val="000000"/>
          <w:sz w:val="28"/>
          <w:szCs w:val="28"/>
        </w:rPr>
      </w:pPr>
      <w:r w:rsidRPr="0072623F">
        <w:rPr>
          <w:rFonts w:ascii="Times New Roman" w:hAnsi="Times New Roman"/>
          <w:color w:val="000000"/>
          <w:sz w:val="28"/>
          <w:szCs w:val="28"/>
        </w:rPr>
        <w:t>Магомедова-Чалабова Мари</w:t>
      </w:r>
      <w:r w:rsidR="008E3C25">
        <w:rPr>
          <w:rFonts w:ascii="Times New Roman" w:hAnsi="Times New Roman"/>
          <w:color w:val="000000"/>
          <w:sz w:val="28"/>
          <w:szCs w:val="28"/>
        </w:rPr>
        <w:t>ян Ибрагимовна………………………</w:t>
      </w:r>
      <w:proofErr w:type="gramStart"/>
      <w:r w:rsidR="008E3C25">
        <w:rPr>
          <w:rFonts w:ascii="Times New Roman" w:hAnsi="Times New Roman"/>
          <w:color w:val="000000"/>
          <w:sz w:val="28"/>
          <w:szCs w:val="28"/>
        </w:rPr>
        <w:t>…….</w:t>
      </w:r>
      <w:proofErr w:type="gramEnd"/>
      <w:r w:rsidR="00C60BA7">
        <w:rPr>
          <w:rFonts w:ascii="Times New Roman" w:hAnsi="Times New Roman"/>
          <w:color w:val="000000"/>
          <w:sz w:val="28"/>
          <w:szCs w:val="28"/>
        </w:rPr>
        <w:t>206</w:t>
      </w:r>
    </w:p>
    <w:p w:rsidR="000B0F88" w:rsidRPr="00273889" w:rsidRDefault="000B0F88" w:rsidP="00207F09">
      <w:pPr>
        <w:spacing w:after="0"/>
        <w:ind w:left="-142" w:firstLine="709"/>
        <w:contextualSpacing/>
        <w:rPr>
          <w:rFonts w:ascii="Times New Roman" w:hAnsi="Times New Roman"/>
          <w:sz w:val="28"/>
          <w:szCs w:val="28"/>
          <w:shd w:val="clear" w:color="auto" w:fill="FFFFFF"/>
        </w:rPr>
      </w:pPr>
      <w:r>
        <w:rPr>
          <w:rFonts w:ascii="Times New Roman" w:hAnsi="Times New Roman"/>
          <w:color w:val="000000"/>
          <w:sz w:val="28"/>
          <w:szCs w:val="28"/>
        </w:rPr>
        <w:t>Магомет</w:t>
      </w:r>
      <w:r w:rsidRPr="00273889">
        <w:rPr>
          <w:rFonts w:ascii="Times New Roman" w:hAnsi="Times New Roman"/>
          <w:color w:val="000000"/>
          <w:sz w:val="28"/>
          <w:szCs w:val="28"/>
        </w:rPr>
        <w:t>ов Рассо К</w:t>
      </w:r>
      <w:r w:rsidR="008E3C25">
        <w:rPr>
          <w:rFonts w:ascii="Times New Roman" w:hAnsi="Times New Roman"/>
          <w:color w:val="000000"/>
          <w:sz w:val="28"/>
          <w:szCs w:val="28"/>
        </w:rPr>
        <w:t>онстантинович…………………………………………</w:t>
      </w:r>
      <w:r w:rsidRPr="00273889">
        <w:rPr>
          <w:rFonts w:ascii="Times New Roman" w:hAnsi="Times New Roman"/>
          <w:color w:val="000000"/>
          <w:sz w:val="28"/>
          <w:szCs w:val="28"/>
        </w:rPr>
        <w:t>1</w:t>
      </w:r>
      <w:r w:rsidR="001307E3">
        <w:rPr>
          <w:rFonts w:ascii="Times New Roman" w:hAnsi="Times New Roman"/>
          <w:color w:val="000000"/>
          <w:sz w:val="28"/>
          <w:szCs w:val="28"/>
        </w:rPr>
        <w:t>3</w:t>
      </w:r>
    </w:p>
    <w:p w:rsidR="008803A6" w:rsidRDefault="008803A6" w:rsidP="00207F09">
      <w:pPr>
        <w:spacing w:after="0"/>
        <w:ind w:left="-142" w:firstLine="709"/>
        <w:contextualSpacing/>
        <w:rPr>
          <w:rFonts w:ascii="Times New Roman" w:hAnsi="Times New Roman"/>
          <w:sz w:val="28"/>
          <w:szCs w:val="28"/>
          <w:shd w:val="clear" w:color="auto" w:fill="FFFFFF"/>
        </w:rPr>
      </w:pPr>
      <w:r>
        <w:rPr>
          <w:rFonts w:ascii="Times New Roman" w:hAnsi="Times New Roman"/>
          <w:sz w:val="28"/>
          <w:szCs w:val="28"/>
          <w:shd w:val="clear" w:color="auto" w:fill="FFFFFF"/>
        </w:rPr>
        <w:t>Мазаев Казб</w:t>
      </w:r>
      <w:r w:rsidR="008E3C25">
        <w:rPr>
          <w:rFonts w:ascii="Times New Roman" w:hAnsi="Times New Roman"/>
          <w:sz w:val="28"/>
          <w:szCs w:val="28"/>
          <w:shd w:val="clear" w:color="auto" w:fill="FFFFFF"/>
        </w:rPr>
        <w:t xml:space="preserve">ек Давудович…………………………………………………   </w:t>
      </w:r>
      <w:r w:rsidR="001307E3">
        <w:rPr>
          <w:rFonts w:ascii="Times New Roman" w:hAnsi="Times New Roman"/>
          <w:sz w:val="28"/>
          <w:szCs w:val="28"/>
          <w:shd w:val="clear" w:color="auto" w:fill="FFFFFF"/>
        </w:rPr>
        <w:t>22</w:t>
      </w:r>
    </w:p>
    <w:p w:rsidR="00CB6162" w:rsidRDefault="00CB6162" w:rsidP="00207F09">
      <w:pPr>
        <w:spacing w:after="0"/>
        <w:ind w:left="-142" w:firstLine="709"/>
        <w:contextualSpacing/>
        <w:rPr>
          <w:rFonts w:ascii="Times New Roman" w:hAnsi="Times New Roman"/>
          <w:sz w:val="28"/>
          <w:szCs w:val="28"/>
          <w:shd w:val="clear" w:color="auto" w:fill="FFFFFF"/>
        </w:rPr>
      </w:pPr>
      <w:r>
        <w:rPr>
          <w:rFonts w:ascii="Times New Roman" w:hAnsi="Times New Roman"/>
          <w:sz w:val="28"/>
          <w:szCs w:val="28"/>
          <w:shd w:val="clear" w:color="auto" w:fill="FFFFFF"/>
        </w:rPr>
        <w:t>Мазал</w:t>
      </w:r>
      <w:r w:rsidR="00D80385">
        <w:rPr>
          <w:rFonts w:ascii="Times New Roman" w:hAnsi="Times New Roman"/>
          <w:sz w:val="28"/>
          <w:szCs w:val="28"/>
          <w:shd w:val="clear" w:color="auto" w:fill="FFFFFF"/>
        </w:rPr>
        <w:t>и</w:t>
      </w:r>
      <w:r w:rsidR="006A201E">
        <w:rPr>
          <w:rFonts w:ascii="Times New Roman" w:hAnsi="Times New Roman"/>
          <w:sz w:val="28"/>
          <w:szCs w:val="28"/>
          <w:shd w:val="clear" w:color="auto" w:fill="FFFFFF"/>
        </w:rPr>
        <w:t xml:space="preserve"> Али…………………………………………………………………</w:t>
      </w:r>
      <w:r w:rsidR="008E3C25">
        <w:rPr>
          <w:rFonts w:ascii="Times New Roman" w:hAnsi="Times New Roman"/>
          <w:sz w:val="28"/>
          <w:szCs w:val="28"/>
          <w:shd w:val="clear" w:color="auto" w:fill="FFFFFF"/>
        </w:rPr>
        <w:t xml:space="preserve"> </w:t>
      </w:r>
      <w:r w:rsidR="00074FC7">
        <w:rPr>
          <w:rFonts w:ascii="Times New Roman" w:hAnsi="Times New Roman"/>
          <w:sz w:val="28"/>
          <w:szCs w:val="28"/>
          <w:shd w:val="clear" w:color="auto" w:fill="FFFFFF"/>
        </w:rPr>
        <w:t>240</w:t>
      </w:r>
    </w:p>
    <w:p w:rsidR="000B0F88" w:rsidRPr="00273889" w:rsidRDefault="000B0F88" w:rsidP="00207F09">
      <w:pPr>
        <w:spacing w:after="0"/>
        <w:ind w:left="-142" w:firstLine="709"/>
        <w:contextualSpacing/>
        <w:rPr>
          <w:rFonts w:ascii="Times New Roman" w:hAnsi="Times New Roman"/>
          <w:color w:val="000000"/>
          <w:sz w:val="28"/>
          <w:szCs w:val="28"/>
        </w:rPr>
      </w:pPr>
      <w:r w:rsidRPr="00273889">
        <w:rPr>
          <w:rFonts w:ascii="Times New Roman" w:hAnsi="Times New Roman"/>
          <w:sz w:val="28"/>
          <w:szCs w:val="28"/>
          <w:shd w:val="clear" w:color="auto" w:fill="FFFFFF"/>
        </w:rPr>
        <w:t>Майлыбаева Сали</w:t>
      </w:r>
      <w:r w:rsidR="008E3C25">
        <w:rPr>
          <w:rFonts w:ascii="Times New Roman" w:hAnsi="Times New Roman"/>
          <w:sz w:val="28"/>
          <w:szCs w:val="28"/>
          <w:shd w:val="clear" w:color="auto" w:fill="FFFFFF"/>
        </w:rPr>
        <w:t>мет Ахматовна…………………………………………..</w:t>
      </w:r>
      <w:r w:rsidR="00A936CE">
        <w:rPr>
          <w:rFonts w:ascii="Times New Roman" w:hAnsi="Times New Roman"/>
          <w:sz w:val="28"/>
          <w:szCs w:val="28"/>
          <w:shd w:val="clear" w:color="auto" w:fill="FFFFFF"/>
        </w:rPr>
        <w:t>.</w:t>
      </w:r>
      <w:r w:rsidR="001307E3">
        <w:rPr>
          <w:rFonts w:ascii="Times New Roman" w:hAnsi="Times New Roman"/>
          <w:sz w:val="28"/>
          <w:szCs w:val="28"/>
          <w:shd w:val="clear" w:color="auto" w:fill="FFFFFF"/>
        </w:rPr>
        <w:t>24</w:t>
      </w:r>
    </w:p>
    <w:p w:rsidR="000B0F88" w:rsidRPr="00273889" w:rsidRDefault="000B0F88" w:rsidP="00207F09">
      <w:pPr>
        <w:spacing w:after="0"/>
        <w:ind w:left="-142" w:firstLine="709"/>
        <w:contextualSpacing/>
        <w:rPr>
          <w:rFonts w:ascii="Times New Roman" w:hAnsi="Times New Roman"/>
          <w:sz w:val="28"/>
          <w:szCs w:val="28"/>
        </w:rPr>
      </w:pPr>
      <w:r w:rsidRPr="00273889">
        <w:rPr>
          <w:rFonts w:ascii="Times New Roman" w:hAnsi="Times New Roman"/>
          <w:sz w:val="28"/>
          <w:szCs w:val="28"/>
        </w:rPr>
        <w:t>Максудов Адам Г</w:t>
      </w:r>
      <w:r w:rsidR="008E3C25">
        <w:rPr>
          <w:rFonts w:ascii="Times New Roman" w:hAnsi="Times New Roman"/>
          <w:sz w:val="28"/>
          <w:szCs w:val="28"/>
        </w:rPr>
        <w:t xml:space="preserve">аджибутаевич…………………………………………… </w:t>
      </w:r>
      <w:r w:rsidR="001307E3">
        <w:rPr>
          <w:rFonts w:ascii="Times New Roman" w:hAnsi="Times New Roman"/>
          <w:sz w:val="28"/>
          <w:szCs w:val="28"/>
        </w:rPr>
        <w:t>25</w:t>
      </w:r>
    </w:p>
    <w:p w:rsidR="000B0F88" w:rsidRPr="00273889" w:rsidRDefault="000B0F88" w:rsidP="00207F09">
      <w:pPr>
        <w:spacing w:after="0"/>
        <w:ind w:left="-142" w:firstLine="709"/>
        <w:contextualSpacing/>
        <w:rPr>
          <w:rFonts w:ascii="Times New Roman" w:hAnsi="Times New Roman"/>
          <w:sz w:val="28"/>
          <w:szCs w:val="28"/>
        </w:rPr>
      </w:pPr>
      <w:r w:rsidRPr="00273889">
        <w:rPr>
          <w:rFonts w:ascii="Times New Roman" w:hAnsi="Times New Roman"/>
          <w:sz w:val="28"/>
          <w:szCs w:val="28"/>
        </w:rPr>
        <w:t>Мамедов Тарлан</w:t>
      </w:r>
      <w:r w:rsidR="00116C0B">
        <w:rPr>
          <w:rFonts w:ascii="Times New Roman" w:hAnsi="Times New Roman"/>
          <w:sz w:val="28"/>
          <w:szCs w:val="28"/>
        </w:rPr>
        <w:t xml:space="preserve"> Зербалаевич……………………………………………</w:t>
      </w:r>
      <w:r w:rsidR="008E3C25">
        <w:rPr>
          <w:rFonts w:ascii="Times New Roman" w:hAnsi="Times New Roman"/>
          <w:sz w:val="28"/>
          <w:szCs w:val="28"/>
        </w:rPr>
        <w:t xml:space="preserve">… </w:t>
      </w:r>
      <w:r w:rsidR="003F75DB">
        <w:rPr>
          <w:rFonts w:ascii="Times New Roman" w:hAnsi="Times New Roman"/>
          <w:sz w:val="28"/>
          <w:szCs w:val="28"/>
        </w:rPr>
        <w:t>96</w:t>
      </w:r>
    </w:p>
    <w:p w:rsidR="000B0F88" w:rsidRPr="00273889" w:rsidRDefault="000B0F88" w:rsidP="00207F09">
      <w:pPr>
        <w:ind w:left="-142" w:firstLine="709"/>
        <w:contextualSpacing/>
        <w:rPr>
          <w:rFonts w:ascii="Times New Roman" w:hAnsi="Times New Roman"/>
          <w:sz w:val="28"/>
          <w:szCs w:val="28"/>
        </w:rPr>
      </w:pPr>
      <w:r w:rsidRPr="00273889">
        <w:rPr>
          <w:rFonts w:ascii="Times New Roman" w:hAnsi="Times New Roman"/>
          <w:sz w:val="28"/>
          <w:szCs w:val="28"/>
        </w:rPr>
        <w:t>Мантаев Биймурз</w:t>
      </w:r>
      <w:r w:rsidR="00EB7321">
        <w:rPr>
          <w:rFonts w:ascii="Times New Roman" w:hAnsi="Times New Roman"/>
          <w:sz w:val="28"/>
          <w:szCs w:val="28"/>
        </w:rPr>
        <w:t>а Салимханович…………………………………………</w:t>
      </w:r>
      <w:r w:rsidR="00ED1EBA">
        <w:rPr>
          <w:rFonts w:ascii="Times New Roman" w:hAnsi="Times New Roman"/>
          <w:sz w:val="28"/>
          <w:szCs w:val="28"/>
        </w:rPr>
        <w:t>145</w:t>
      </w:r>
    </w:p>
    <w:p w:rsidR="005C7716" w:rsidRDefault="005C7716" w:rsidP="00207F09">
      <w:pPr>
        <w:ind w:left="-142" w:firstLine="709"/>
        <w:contextualSpacing/>
        <w:rPr>
          <w:rFonts w:ascii="Times New Roman" w:hAnsi="Times New Roman"/>
          <w:sz w:val="28"/>
          <w:szCs w:val="28"/>
        </w:rPr>
      </w:pPr>
      <w:r>
        <w:rPr>
          <w:rFonts w:ascii="Times New Roman" w:hAnsi="Times New Roman"/>
          <w:sz w:val="28"/>
          <w:szCs w:val="28"/>
        </w:rPr>
        <w:lastRenderedPageBreak/>
        <w:t>Марковская Алекс</w:t>
      </w:r>
      <w:r w:rsidR="00EB7321">
        <w:rPr>
          <w:rFonts w:ascii="Times New Roman" w:hAnsi="Times New Roman"/>
          <w:sz w:val="28"/>
          <w:szCs w:val="28"/>
        </w:rPr>
        <w:t>а</w:t>
      </w:r>
      <w:r w:rsidR="00270FDD">
        <w:rPr>
          <w:rFonts w:ascii="Times New Roman" w:hAnsi="Times New Roman"/>
          <w:sz w:val="28"/>
          <w:szCs w:val="28"/>
        </w:rPr>
        <w:t>ндра Ивановна…………………………………………</w:t>
      </w:r>
      <w:r w:rsidR="001227F4">
        <w:rPr>
          <w:rFonts w:ascii="Times New Roman" w:hAnsi="Times New Roman"/>
          <w:sz w:val="28"/>
          <w:szCs w:val="28"/>
        </w:rPr>
        <w:t>194</w:t>
      </w:r>
    </w:p>
    <w:p w:rsidR="000B0F88" w:rsidRPr="00273889" w:rsidRDefault="000B0F88" w:rsidP="00207F09">
      <w:pPr>
        <w:ind w:left="-142" w:firstLine="709"/>
        <w:contextualSpacing/>
        <w:rPr>
          <w:rFonts w:ascii="Times New Roman" w:hAnsi="Times New Roman"/>
          <w:sz w:val="28"/>
          <w:szCs w:val="28"/>
        </w:rPr>
      </w:pPr>
      <w:r w:rsidRPr="00273889">
        <w:rPr>
          <w:rFonts w:ascii="Times New Roman" w:hAnsi="Times New Roman"/>
          <w:sz w:val="28"/>
          <w:szCs w:val="28"/>
        </w:rPr>
        <w:t>Матаев Иосиф</w:t>
      </w:r>
      <w:r w:rsidR="008E3C25">
        <w:rPr>
          <w:rFonts w:ascii="Times New Roman" w:hAnsi="Times New Roman"/>
          <w:sz w:val="28"/>
          <w:szCs w:val="28"/>
        </w:rPr>
        <w:t xml:space="preserve"> Самуилович…………………………………………………  </w:t>
      </w:r>
      <w:r w:rsidR="003F75DB">
        <w:rPr>
          <w:rFonts w:ascii="Times New Roman" w:hAnsi="Times New Roman"/>
          <w:sz w:val="28"/>
          <w:szCs w:val="28"/>
        </w:rPr>
        <w:t>74</w:t>
      </w:r>
    </w:p>
    <w:p w:rsidR="000B0F88" w:rsidRPr="00273889" w:rsidRDefault="000B0F88" w:rsidP="00207F09">
      <w:pPr>
        <w:ind w:left="-142" w:firstLine="709"/>
        <w:contextualSpacing/>
        <w:rPr>
          <w:rFonts w:ascii="Times New Roman" w:hAnsi="Times New Roman"/>
          <w:sz w:val="28"/>
          <w:szCs w:val="28"/>
        </w:rPr>
      </w:pPr>
      <w:r w:rsidRPr="00273889">
        <w:rPr>
          <w:rFonts w:ascii="Times New Roman" w:hAnsi="Times New Roman"/>
          <w:sz w:val="28"/>
          <w:szCs w:val="28"/>
        </w:rPr>
        <w:t>Махачкалинский торговый порт……………………………………</w:t>
      </w:r>
      <w:r>
        <w:rPr>
          <w:rFonts w:ascii="Times New Roman" w:hAnsi="Times New Roman"/>
          <w:sz w:val="28"/>
          <w:szCs w:val="28"/>
        </w:rPr>
        <w:t>…</w:t>
      </w:r>
      <w:r w:rsidRPr="00273889">
        <w:rPr>
          <w:rFonts w:ascii="Times New Roman" w:hAnsi="Times New Roman"/>
          <w:sz w:val="28"/>
          <w:szCs w:val="28"/>
        </w:rPr>
        <w:t>…</w:t>
      </w:r>
      <w:r w:rsidR="008E3C25">
        <w:rPr>
          <w:rFonts w:ascii="Times New Roman" w:hAnsi="Times New Roman"/>
          <w:sz w:val="28"/>
          <w:szCs w:val="28"/>
        </w:rPr>
        <w:t>…</w:t>
      </w:r>
      <w:r w:rsidR="00B172A0">
        <w:rPr>
          <w:rFonts w:ascii="Times New Roman" w:hAnsi="Times New Roman"/>
          <w:sz w:val="28"/>
          <w:szCs w:val="28"/>
        </w:rPr>
        <w:t>178</w:t>
      </w:r>
    </w:p>
    <w:p w:rsidR="000B0F88" w:rsidRPr="00273889" w:rsidRDefault="000B0F88" w:rsidP="00207F09">
      <w:pPr>
        <w:spacing w:after="0"/>
        <w:ind w:left="-142" w:firstLine="709"/>
        <w:contextualSpacing/>
        <w:rPr>
          <w:rFonts w:ascii="Times New Roman" w:hAnsi="Times New Roman"/>
          <w:sz w:val="28"/>
          <w:szCs w:val="28"/>
        </w:rPr>
      </w:pPr>
      <w:r w:rsidRPr="00273889">
        <w:rPr>
          <w:rFonts w:ascii="Times New Roman" w:hAnsi="Times New Roman"/>
          <w:sz w:val="28"/>
          <w:szCs w:val="28"/>
        </w:rPr>
        <w:t>Меджидов Ку</w:t>
      </w:r>
      <w:r w:rsidR="008E3C25">
        <w:rPr>
          <w:rFonts w:ascii="Times New Roman" w:hAnsi="Times New Roman"/>
          <w:sz w:val="28"/>
          <w:szCs w:val="28"/>
        </w:rPr>
        <w:t xml:space="preserve">рбан Варисович……………………………………………    </w:t>
      </w:r>
      <w:r w:rsidR="00B172A0">
        <w:rPr>
          <w:rFonts w:ascii="Times New Roman" w:hAnsi="Times New Roman"/>
          <w:sz w:val="28"/>
          <w:szCs w:val="28"/>
        </w:rPr>
        <w:t>166</w:t>
      </w:r>
    </w:p>
    <w:p w:rsidR="009639C0" w:rsidRDefault="009639C0" w:rsidP="00207F09">
      <w:pPr>
        <w:spacing w:after="0"/>
        <w:ind w:left="-142" w:firstLine="709"/>
        <w:contextualSpacing/>
        <w:rPr>
          <w:rFonts w:ascii="Times New Roman" w:hAnsi="Times New Roman"/>
          <w:sz w:val="28"/>
          <w:szCs w:val="28"/>
        </w:rPr>
      </w:pPr>
      <w:r>
        <w:rPr>
          <w:rFonts w:ascii="Times New Roman" w:hAnsi="Times New Roman"/>
          <w:sz w:val="28"/>
          <w:szCs w:val="28"/>
        </w:rPr>
        <w:t>Мизрахи Роз</w:t>
      </w:r>
      <w:r w:rsidR="008E3C25">
        <w:rPr>
          <w:rFonts w:ascii="Times New Roman" w:hAnsi="Times New Roman"/>
          <w:sz w:val="28"/>
          <w:szCs w:val="28"/>
        </w:rPr>
        <w:t xml:space="preserve">а Михайловна………………………………………………… </w:t>
      </w:r>
      <w:r w:rsidR="00ED1EBA">
        <w:rPr>
          <w:rFonts w:ascii="Times New Roman" w:hAnsi="Times New Roman"/>
          <w:sz w:val="28"/>
          <w:szCs w:val="28"/>
        </w:rPr>
        <w:t>129</w:t>
      </w:r>
    </w:p>
    <w:p w:rsidR="000B0F88" w:rsidRPr="00273889" w:rsidRDefault="000B0F88" w:rsidP="00207F09">
      <w:pPr>
        <w:spacing w:after="0"/>
        <w:ind w:left="-142" w:firstLine="709"/>
        <w:contextualSpacing/>
        <w:rPr>
          <w:rFonts w:ascii="Times New Roman" w:hAnsi="Times New Roman"/>
          <w:sz w:val="28"/>
          <w:szCs w:val="28"/>
        </w:rPr>
      </w:pPr>
      <w:r w:rsidRPr="00273889">
        <w:rPr>
          <w:rFonts w:ascii="Times New Roman" w:hAnsi="Times New Roman"/>
          <w:sz w:val="28"/>
          <w:szCs w:val="28"/>
        </w:rPr>
        <w:t xml:space="preserve">Мирзабеков Мирзабек </w:t>
      </w:r>
      <w:r w:rsidR="008E3C25">
        <w:rPr>
          <w:rFonts w:ascii="Times New Roman" w:hAnsi="Times New Roman"/>
          <w:sz w:val="28"/>
          <w:szCs w:val="28"/>
        </w:rPr>
        <w:t>Кадырович…………………………………………</w:t>
      </w:r>
      <w:r w:rsidR="00B172A0">
        <w:rPr>
          <w:rFonts w:ascii="Times New Roman" w:hAnsi="Times New Roman"/>
          <w:sz w:val="28"/>
          <w:szCs w:val="28"/>
        </w:rPr>
        <w:t>167</w:t>
      </w:r>
    </w:p>
    <w:p w:rsidR="008803A6" w:rsidRDefault="008803A6" w:rsidP="00207F09">
      <w:pPr>
        <w:spacing w:after="0"/>
        <w:ind w:left="-142" w:firstLine="709"/>
        <w:contextualSpacing/>
        <w:rPr>
          <w:rFonts w:ascii="Times New Roman" w:hAnsi="Times New Roman"/>
          <w:sz w:val="28"/>
          <w:szCs w:val="28"/>
        </w:rPr>
      </w:pPr>
      <w:r>
        <w:rPr>
          <w:rFonts w:ascii="Times New Roman" w:hAnsi="Times New Roman"/>
          <w:sz w:val="28"/>
          <w:szCs w:val="28"/>
        </w:rPr>
        <w:t>Мирзаев Абдула Тайзиевич…………………………………………………</w:t>
      </w:r>
      <w:r w:rsidR="008E3C25">
        <w:rPr>
          <w:rFonts w:ascii="Times New Roman" w:hAnsi="Times New Roman"/>
          <w:sz w:val="28"/>
          <w:szCs w:val="28"/>
        </w:rPr>
        <w:t xml:space="preserve">  </w:t>
      </w:r>
      <w:r w:rsidR="00887C5F">
        <w:rPr>
          <w:rFonts w:ascii="Times New Roman" w:hAnsi="Times New Roman"/>
          <w:sz w:val="28"/>
          <w:szCs w:val="28"/>
        </w:rPr>
        <w:t>37</w:t>
      </w:r>
    </w:p>
    <w:p w:rsidR="005C7716" w:rsidRDefault="005C7716" w:rsidP="00207F09">
      <w:pPr>
        <w:spacing w:after="0"/>
        <w:ind w:left="-142" w:firstLine="709"/>
        <w:contextualSpacing/>
        <w:rPr>
          <w:rFonts w:ascii="Times New Roman" w:hAnsi="Times New Roman"/>
          <w:sz w:val="28"/>
          <w:szCs w:val="28"/>
        </w:rPr>
      </w:pPr>
      <w:r>
        <w:rPr>
          <w:rFonts w:ascii="Times New Roman" w:hAnsi="Times New Roman"/>
          <w:sz w:val="28"/>
          <w:szCs w:val="28"/>
        </w:rPr>
        <w:t>Миронова Ир</w:t>
      </w:r>
      <w:r w:rsidR="00EB7321">
        <w:rPr>
          <w:rFonts w:ascii="Times New Roman" w:hAnsi="Times New Roman"/>
          <w:sz w:val="28"/>
          <w:szCs w:val="28"/>
        </w:rPr>
        <w:t>ин</w:t>
      </w:r>
      <w:r w:rsidR="00270FDD">
        <w:rPr>
          <w:rFonts w:ascii="Times New Roman" w:hAnsi="Times New Roman"/>
          <w:sz w:val="28"/>
          <w:szCs w:val="28"/>
        </w:rPr>
        <w:t>а Федоровна………………………………………………</w:t>
      </w:r>
      <w:r w:rsidR="008E3C25">
        <w:rPr>
          <w:rFonts w:ascii="Times New Roman" w:hAnsi="Times New Roman"/>
          <w:sz w:val="28"/>
          <w:szCs w:val="28"/>
        </w:rPr>
        <w:t xml:space="preserve"> </w:t>
      </w:r>
      <w:r w:rsidR="001227F4">
        <w:rPr>
          <w:rFonts w:ascii="Times New Roman" w:hAnsi="Times New Roman"/>
          <w:sz w:val="28"/>
          <w:szCs w:val="28"/>
        </w:rPr>
        <w:t>196</w:t>
      </w:r>
    </w:p>
    <w:p w:rsidR="005C7716" w:rsidRDefault="000B0F88" w:rsidP="00207F09">
      <w:pPr>
        <w:spacing w:after="0"/>
        <w:ind w:left="-142" w:firstLine="709"/>
        <w:contextualSpacing/>
        <w:rPr>
          <w:rFonts w:ascii="Times New Roman" w:hAnsi="Times New Roman"/>
          <w:sz w:val="28"/>
          <w:szCs w:val="28"/>
        </w:rPr>
      </w:pPr>
      <w:r w:rsidRPr="00273889">
        <w:rPr>
          <w:rFonts w:ascii="Times New Roman" w:hAnsi="Times New Roman"/>
          <w:sz w:val="28"/>
          <w:szCs w:val="28"/>
        </w:rPr>
        <w:t>Митаров Муталиб Митарович……………………………………</w:t>
      </w:r>
      <w:r>
        <w:rPr>
          <w:rFonts w:ascii="Times New Roman" w:hAnsi="Times New Roman"/>
          <w:sz w:val="28"/>
          <w:szCs w:val="28"/>
        </w:rPr>
        <w:t>…</w:t>
      </w:r>
      <w:r w:rsidRPr="00273889">
        <w:rPr>
          <w:rFonts w:ascii="Times New Roman" w:hAnsi="Times New Roman"/>
          <w:sz w:val="28"/>
          <w:szCs w:val="28"/>
        </w:rPr>
        <w:t>………</w:t>
      </w:r>
      <w:r w:rsidR="008608C0">
        <w:rPr>
          <w:rFonts w:ascii="Times New Roman" w:hAnsi="Times New Roman"/>
          <w:sz w:val="28"/>
          <w:szCs w:val="28"/>
        </w:rPr>
        <w:t>29</w:t>
      </w:r>
    </w:p>
    <w:p w:rsidR="000B0F88" w:rsidRPr="00273889" w:rsidRDefault="000B0F88" w:rsidP="00207F09">
      <w:pPr>
        <w:spacing w:after="0"/>
        <w:ind w:left="-142" w:firstLine="709"/>
        <w:contextualSpacing/>
        <w:rPr>
          <w:rFonts w:ascii="Times New Roman" w:hAnsi="Times New Roman"/>
          <w:sz w:val="28"/>
          <w:szCs w:val="28"/>
        </w:rPr>
      </w:pPr>
      <w:r w:rsidRPr="00273889">
        <w:rPr>
          <w:rFonts w:ascii="Times New Roman" w:hAnsi="Times New Roman"/>
          <w:sz w:val="28"/>
          <w:szCs w:val="28"/>
        </w:rPr>
        <w:t>Мурадова Белла Алимовна……………………………………………</w:t>
      </w:r>
      <w:r w:rsidR="008E3C25">
        <w:rPr>
          <w:rFonts w:ascii="Times New Roman" w:hAnsi="Times New Roman"/>
          <w:sz w:val="28"/>
          <w:szCs w:val="28"/>
        </w:rPr>
        <w:t xml:space="preserve">....... </w:t>
      </w:r>
      <w:r w:rsidR="00A67B34">
        <w:rPr>
          <w:rFonts w:ascii="Times New Roman" w:hAnsi="Times New Roman"/>
          <w:sz w:val="28"/>
          <w:szCs w:val="28"/>
        </w:rPr>
        <w:t>119</w:t>
      </w:r>
    </w:p>
    <w:p w:rsidR="00AE7DA1" w:rsidRDefault="00AE7DA1" w:rsidP="00207F09">
      <w:pPr>
        <w:spacing w:after="0"/>
        <w:ind w:left="-142" w:firstLine="709"/>
        <w:contextualSpacing/>
        <w:rPr>
          <w:rFonts w:ascii="Times New Roman" w:hAnsi="Times New Roman"/>
          <w:sz w:val="28"/>
          <w:szCs w:val="28"/>
        </w:rPr>
      </w:pPr>
      <w:r>
        <w:rPr>
          <w:rFonts w:ascii="Times New Roman" w:hAnsi="Times New Roman"/>
          <w:sz w:val="28"/>
          <w:szCs w:val="28"/>
        </w:rPr>
        <w:t>Мурзаева Евген</w:t>
      </w:r>
      <w:r w:rsidR="00EB7321">
        <w:rPr>
          <w:rFonts w:ascii="Times New Roman" w:hAnsi="Times New Roman"/>
          <w:sz w:val="28"/>
          <w:szCs w:val="28"/>
        </w:rPr>
        <w:t>ия Ивановна………………………………………………</w:t>
      </w:r>
      <w:r w:rsidR="008E3C25">
        <w:rPr>
          <w:rFonts w:ascii="Times New Roman" w:hAnsi="Times New Roman"/>
          <w:sz w:val="28"/>
          <w:szCs w:val="28"/>
        </w:rPr>
        <w:t xml:space="preserve"> </w:t>
      </w:r>
      <w:r w:rsidR="00B172A0">
        <w:rPr>
          <w:rFonts w:ascii="Times New Roman" w:hAnsi="Times New Roman"/>
          <w:sz w:val="28"/>
          <w:szCs w:val="28"/>
        </w:rPr>
        <w:t>159</w:t>
      </w:r>
    </w:p>
    <w:p w:rsidR="00E04638" w:rsidRDefault="00E04638" w:rsidP="00207F09">
      <w:pPr>
        <w:spacing w:after="0"/>
        <w:ind w:left="-142" w:firstLine="709"/>
        <w:contextualSpacing/>
        <w:rPr>
          <w:rFonts w:ascii="Times New Roman" w:hAnsi="Times New Roman"/>
          <w:sz w:val="28"/>
          <w:szCs w:val="28"/>
        </w:rPr>
      </w:pPr>
      <w:r>
        <w:rPr>
          <w:rFonts w:ascii="Times New Roman" w:hAnsi="Times New Roman"/>
          <w:sz w:val="28"/>
          <w:szCs w:val="28"/>
        </w:rPr>
        <w:t>Муртазалиев Абдуразак Муртазалиевич…………………………………</w:t>
      </w:r>
      <w:r w:rsidR="008E3C25">
        <w:rPr>
          <w:rFonts w:ascii="Times New Roman" w:hAnsi="Times New Roman"/>
          <w:sz w:val="28"/>
          <w:szCs w:val="28"/>
        </w:rPr>
        <w:t xml:space="preserve">    </w:t>
      </w:r>
      <w:r w:rsidR="001307E3">
        <w:rPr>
          <w:rFonts w:ascii="Times New Roman" w:hAnsi="Times New Roman"/>
          <w:sz w:val="28"/>
          <w:szCs w:val="28"/>
        </w:rPr>
        <w:t>31</w:t>
      </w:r>
    </w:p>
    <w:p w:rsidR="000B0F88" w:rsidRDefault="000B0F88" w:rsidP="00207F09">
      <w:pPr>
        <w:spacing w:after="0"/>
        <w:ind w:left="-142" w:firstLine="709"/>
        <w:contextualSpacing/>
        <w:rPr>
          <w:rFonts w:ascii="Times New Roman" w:hAnsi="Times New Roman"/>
          <w:sz w:val="28"/>
          <w:szCs w:val="28"/>
        </w:rPr>
      </w:pPr>
      <w:r w:rsidRPr="00273889">
        <w:rPr>
          <w:rFonts w:ascii="Times New Roman" w:hAnsi="Times New Roman"/>
          <w:sz w:val="28"/>
          <w:szCs w:val="28"/>
        </w:rPr>
        <w:t xml:space="preserve">Муртазалиев </w:t>
      </w:r>
      <w:r>
        <w:rPr>
          <w:rFonts w:ascii="Times New Roman" w:hAnsi="Times New Roman"/>
          <w:sz w:val="28"/>
          <w:szCs w:val="28"/>
        </w:rPr>
        <w:t>Омар Муртазалиевич……………………………</w:t>
      </w:r>
      <w:proofErr w:type="gramStart"/>
      <w:r>
        <w:rPr>
          <w:rFonts w:ascii="Times New Roman" w:hAnsi="Times New Roman"/>
          <w:sz w:val="28"/>
          <w:szCs w:val="28"/>
        </w:rPr>
        <w:t>…….</w:t>
      </w:r>
      <w:proofErr w:type="gramEnd"/>
      <w:r>
        <w:rPr>
          <w:rFonts w:ascii="Times New Roman" w:hAnsi="Times New Roman"/>
          <w:sz w:val="28"/>
          <w:szCs w:val="28"/>
        </w:rPr>
        <w:t>.</w:t>
      </w:r>
      <w:r w:rsidR="00EB7321">
        <w:rPr>
          <w:rFonts w:ascii="Times New Roman" w:hAnsi="Times New Roman"/>
          <w:sz w:val="28"/>
          <w:szCs w:val="28"/>
        </w:rPr>
        <w:t>…</w:t>
      </w:r>
      <w:r w:rsidR="008E3C25">
        <w:rPr>
          <w:rFonts w:ascii="Times New Roman" w:hAnsi="Times New Roman"/>
          <w:sz w:val="28"/>
          <w:szCs w:val="28"/>
        </w:rPr>
        <w:t xml:space="preserve">    </w:t>
      </w:r>
      <w:r w:rsidR="00B172A0">
        <w:rPr>
          <w:rFonts w:ascii="Times New Roman" w:hAnsi="Times New Roman"/>
          <w:sz w:val="28"/>
          <w:szCs w:val="28"/>
        </w:rPr>
        <w:t>162</w:t>
      </w:r>
    </w:p>
    <w:p w:rsidR="00CD64AF" w:rsidRDefault="00CD64AF" w:rsidP="00207F09">
      <w:pPr>
        <w:spacing w:after="0"/>
        <w:ind w:left="-142" w:firstLine="709"/>
        <w:contextualSpacing/>
        <w:rPr>
          <w:rFonts w:ascii="Times New Roman" w:hAnsi="Times New Roman"/>
          <w:sz w:val="28"/>
          <w:szCs w:val="28"/>
        </w:rPr>
      </w:pPr>
      <w:r>
        <w:rPr>
          <w:rFonts w:ascii="Times New Roman" w:hAnsi="Times New Roman"/>
          <w:sz w:val="28"/>
          <w:szCs w:val="28"/>
        </w:rPr>
        <w:t>Мусаев Халил</w:t>
      </w:r>
      <w:r w:rsidR="008E3C25">
        <w:rPr>
          <w:rFonts w:ascii="Times New Roman" w:hAnsi="Times New Roman"/>
          <w:sz w:val="28"/>
          <w:szCs w:val="28"/>
        </w:rPr>
        <w:t xml:space="preserve">……………………………………………………………     </w:t>
      </w:r>
      <w:r w:rsidR="00074FC7">
        <w:rPr>
          <w:rFonts w:ascii="Times New Roman" w:hAnsi="Times New Roman"/>
          <w:sz w:val="28"/>
          <w:szCs w:val="28"/>
        </w:rPr>
        <w:t>240</w:t>
      </w:r>
    </w:p>
    <w:p w:rsidR="000B0F88" w:rsidRDefault="00AE7DA1" w:rsidP="00207F09">
      <w:pPr>
        <w:spacing w:after="0"/>
        <w:ind w:left="-142" w:firstLine="709"/>
        <w:contextualSpacing/>
        <w:rPr>
          <w:rFonts w:ascii="Times New Roman" w:hAnsi="Times New Roman"/>
          <w:color w:val="000000"/>
          <w:sz w:val="28"/>
          <w:szCs w:val="28"/>
        </w:rPr>
      </w:pPr>
      <w:r>
        <w:rPr>
          <w:rFonts w:ascii="Times New Roman" w:hAnsi="Times New Roman"/>
          <w:color w:val="000000"/>
          <w:sz w:val="28"/>
          <w:szCs w:val="28"/>
        </w:rPr>
        <w:t>Мусаев Магомед Магомедови</w:t>
      </w:r>
      <w:r w:rsidR="009639C0">
        <w:rPr>
          <w:rFonts w:ascii="Times New Roman" w:hAnsi="Times New Roman"/>
          <w:color w:val="000000"/>
          <w:sz w:val="28"/>
          <w:szCs w:val="28"/>
        </w:rPr>
        <w:t>ч…</w:t>
      </w:r>
      <w:r w:rsidR="008E3C25">
        <w:rPr>
          <w:rFonts w:ascii="Times New Roman" w:hAnsi="Times New Roman"/>
          <w:color w:val="000000"/>
          <w:sz w:val="28"/>
          <w:szCs w:val="28"/>
        </w:rPr>
        <w:t xml:space="preserve">………………………………………    </w:t>
      </w:r>
      <w:r w:rsidR="00ED1EBA">
        <w:rPr>
          <w:rFonts w:ascii="Times New Roman" w:hAnsi="Times New Roman"/>
          <w:color w:val="000000"/>
          <w:sz w:val="28"/>
          <w:szCs w:val="28"/>
        </w:rPr>
        <w:t>130</w:t>
      </w:r>
    </w:p>
    <w:p w:rsidR="00694410" w:rsidRDefault="000B0F88" w:rsidP="00207F09">
      <w:pPr>
        <w:spacing w:after="0"/>
        <w:ind w:left="-142" w:firstLine="709"/>
        <w:contextualSpacing/>
        <w:rPr>
          <w:rFonts w:ascii="Times New Roman" w:hAnsi="Times New Roman"/>
          <w:color w:val="000000"/>
          <w:sz w:val="28"/>
          <w:szCs w:val="28"/>
        </w:rPr>
      </w:pPr>
      <w:r>
        <w:rPr>
          <w:rFonts w:ascii="Times New Roman" w:hAnsi="Times New Roman"/>
          <w:color w:val="000000"/>
          <w:sz w:val="28"/>
          <w:szCs w:val="28"/>
        </w:rPr>
        <w:t>Мусаев Магомед-</w:t>
      </w:r>
      <w:r w:rsidR="00A936CE">
        <w:rPr>
          <w:rFonts w:ascii="Times New Roman" w:hAnsi="Times New Roman"/>
          <w:color w:val="000000"/>
          <w:sz w:val="28"/>
          <w:szCs w:val="28"/>
        </w:rPr>
        <w:t>Са</w:t>
      </w:r>
      <w:r w:rsidR="008E3C25">
        <w:rPr>
          <w:rFonts w:ascii="Times New Roman" w:hAnsi="Times New Roman"/>
          <w:color w:val="000000"/>
          <w:sz w:val="28"/>
          <w:szCs w:val="28"/>
        </w:rPr>
        <w:t>ид Мусаевич……………………………</w:t>
      </w:r>
      <w:proofErr w:type="gramStart"/>
      <w:r w:rsidR="008E3C25">
        <w:rPr>
          <w:rFonts w:ascii="Times New Roman" w:hAnsi="Times New Roman"/>
          <w:color w:val="000000"/>
          <w:sz w:val="28"/>
          <w:szCs w:val="28"/>
        </w:rPr>
        <w:t>…….</w:t>
      </w:r>
      <w:proofErr w:type="gramEnd"/>
      <w:r w:rsidR="008E3C25">
        <w:rPr>
          <w:rFonts w:ascii="Times New Roman" w:hAnsi="Times New Roman"/>
          <w:color w:val="000000"/>
          <w:sz w:val="28"/>
          <w:szCs w:val="28"/>
        </w:rPr>
        <w:t xml:space="preserve">.……   </w:t>
      </w:r>
      <w:r w:rsidR="00ED1EBA">
        <w:rPr>
          <w:rFonts w:ascii="Times New Roman" w:hAnsi="Times New Roman"/>
          <w:color w:val="000000"/>
          <w:sz w:val="28"/>
          <w:szCs w:val="28"/>
        </w:rPr>
        <w:t>154</w:t>
      </w:r>
    </w:p>
    <w:p w:rsidR="00AE7DA1" w:rsidRDefault="00AE7DA1" w:rsidP="00207F09">
      <w:pPr>
        <w:spacing w:after="0"/>
        <w:ind w:left="-142" w:firstLine="709"/>
        <w:contextualSpacing/>
        <w:rPr>
          <w:rFonts w:ascii="Times New Roman" w:hAnsi="Times New Roman"/>
          <w:color w:val="000000"/>
          <w:sz w:val="28"/>
          <w:szCs w:val="28"/>
        </w:rPr>
      </w:pPr>
      <w:r>
        <w:rPr>
          <w:rFonts w:ascii="Times New Roman" w:hAnsi="Times New Roman"/>
          <w:color w:val="000000"/>
          <w:sz w:val="28"/>
          <w:szCs w:val="28"/>
        </w:rPr>
        <w:t>Мусаева Надеж</w:t>
      </w:r>
      <w:r w:rsidR="008E3C25">
        <w:rPr>
          <w:rFonts w:ascii="Times New Roman" w:hAnsi="Times New Roman"/>
          <w:color w:val="000000"/>
          <w:sz w:val="28"/>
          <w:szCs w:val="28"/>
        </w:rPr>
        <w:t xml:space="preserve">да Викторовна……………………………………………  </w:t>
      </w:r>
      <w:r w:rsidR="00ED1EBA">
        <w:rPr>
          <w:rFonts w:ascii="Times New Roman" w:hAnsi="Times New Roman"/>
          <w:color w:val="000000"/>
          <w:sz w:val="28"/>
          <w:szCs w:val="28"/>
        </w:rPr>
        <w:t>142</w:t>
      </w:r>
    </w:p>
    <w:p w:rsidR="00694410" w:rsidRDefault="00694410" w:rsidP="00207F09">
      <w:pPr>
        <w:spacing w:after="0"/>
        <w:ind w:left="-142" w:firstLine="709"/>
        <w:contextualSpacing/>
        <w:rPr>
          <w:rFonts w:ascii="Times New Roman" w:hAnsi="Times New Roman"/>
          <w:color w:val="000000"/>
          <w:sz w:val="28"/>
          <w:szCs w:val="28"/>
        </w:rPr>
      </w:pPr>
      <w:r>
        <w:rPr>
          <w:rFonts w:ascii="Times New Roman" w:hAnsi="Times New Roman"/>
          <w:color w:val="000000"/>
          <w:sz w:val="28"/>
          <w:szCs w:val="28"/>
        </w:rPr>
        <w:t>Муслимова Ми</w:t>
      </w:r>
      <w:r w:rsidR="00867A63">
        <w:rPr>
          <w:rFonts w:ascii="Times New Roman" w:hAnsi="Times New Roman"/>
          <w:color w:val="000000"/>
          <w:sz w:val="28"/>
          <w:szCs w:val="28"/>
        </w:rPr>
        <w:t>яс</w:t>
      </w:r>
      <w:r w:rsidR="008E3C25">
        <w:rPr>
          <w:rFonts w:ascii="Times New Roman" w:hAnsi="Times New Roman"/>
          <w:color w:val="000000"/>
          <w:sz w:val="28"/>
          <w:szCs w:val="28"/>
        </w:rPr>
        <w:t>ат Шейховна</w:t>
      </w:r>
      <w:r w:rsidR="00051534">
        <w:rPr>
          <w:rFonts w:ascii="Times New Roman" w:hAnsi="Times New Roman"/>
          <w:color w:val="000000"/>
          <w:sz w:val="28"/>
          <w:szCs w:val="28"/>
        </w:rPr>
        <w:t>……………………………………………</w:t>
      </w:r>
      <w:r w:rsidR="008E3C25">
        <w:rPr>
          <w:rFonts w:ascii="Times New Roman" w:hAnsi="Times New Roman"/>
          <w:color w:val="000000"/>
          <w:sz w:val="28"/>
          <w:szCs w:val="28"/>
        </w:rPr>
        <w:t xml:space="preserve">  </w:t>
      </w:r>
      <w:r w:rsidR="001227F4">
        <w:rPr>
          <w:rFonts w:ascii="Times New Roman" w:hAnsi="Times New Roman"/>
          <w:color w:val="000000"/>
          <w:sz w:val="28"/>
          <w:szCs w:val="28"/>
        </w:rPr>
        <w:t>214</w:t>
      </w:r>
    </w:p>
    <w:p w:rsidR="00CB6162" w:rsidRPr="00CB6162" w:rsidRDefault="00CB6162" w:rsidP="00207F09">
      <w:pPr>
        <w:spacing w:after="0"/>
        <w:ind w:left="-142" w:firstLine="709"/>
        <w:contextualSpacing/>
        <w:rPr>
          <w:rFonts w:ascii="Times New Roman" w:hAnsi="Times New Roman"/>
          <w:color w:val="000000"/>
          <w:sz w:val="28"/>
          <w:szCs w:val="28"/>
        </w:rPr>
      </w:pPr>
      <w:r>
        <w:rPr>
          <w:rFonts w:ascii="Times New Roman" w:hAnsi="Times New Roman"/>
          <w:color w:val="000000"/>
          <w:sz w:val="28"/>
          <w:szCs w:val="28"/>
        </w:rPr>
        <w:t>Нагорный Василий Андреевич……………………………………………</w:t>
      </w:r>
      <w:r w:rsidR="008E3C25">
        <w:rPr>
          <w:rFonts w:ascii="Times New Roman" w:hAnsi="Times New Roman"/>
          <w:color w:val="000000"/>
          <w:sz w:val="28"/>
          <w:szCs w:val="28"/>
        </w:rPr>
        <w:t xml:space="preserve"> </w:t>
      </w:r>
      <w:r w:rsidR="00074FC7">
        <w:rPr>
          <w:rFonts w:ascii="Times New Roman" w:hAnsi="Times New Roman"/>
          <w:color w:val="000000"/>
          <w:sz w:val="28"/>
          <w:szCs w:val="28"/>
        </w:rPr>
        <w:t>240</w:t>
      </w:r>
    </w:p>
    <w:p w:rsidR="0072623F" w:rsidRDefault="0072623F" w:rsidP="00207F09">
      <w:pPr>
        <w:spacing w:after="0"/>
        <w:ind w:left="-142" w:firstLine="709"/>
        <w:contextualSpacing/>
        <w:rPr>
          <w:rFonts w:ascii="Times New Roman" w:hAnsi="Times New Roman"/>
          <w:sz w:val="28"/>
          <w:szCs w:val="28"/>
        </w:rPr>
      </w:pPr>
      <w:r>
        <w:rPr>
          <w:rFonts w:ascii="Times New Roman" w:hAnsi="Times New Roman"/>
          <w:sz w:val="28"/>
          <w:szCs w:val="28"/>
        </w:rPr>
        <w:t>Назаров Александр Александрович……………………………………</w:t>
      </w:r>
      <w:r w:rsidR="00B84551">
        <w:rPr>
          <w:rFonts w:ascii="Times New Roman" w:hAnsi="Times New Roman"/>
          <w:sz w:val="28"/>
          <w:szCs w:val="28"/>
        </w:rPr>
        <w:t>…</w:t>
      </w:r>
      <w:r w:rsidR="008E3C25">
        <w:rPr>
          <w:rFonts w:ascii="Times New Roman" w:hAnsi="Times New Roman"/>
          <w:sz w:val="28"/>
          <w:szCs w:val="28"/>
        </w:rPr>
        <w:t xml:space="preserve">   </w:t>
      </w:r>
      <w:r w:rsidR="003F75DB">
        <w:rPr>
          <w:rFonts w:ascii="Times New Roman" w:hAnsi="Times New Roman"/>
          <w:sz w:val="28"/>
          <w:szCs w:val="28"/>
        </w:rPr>
        <w:t>91</w:t>
      </w:r>
    </w:p>
    <w:p w:rsidR="00116C0B" w:rsidRDefault="00116C0B" w:rsidP="00207F09">
      <w:pPr>
        <w:spacing w:after="0"/>
        <w:ind w:left="-142" w:firstLine="709"/>
        <w:contextualSpacing/>
        <w:rPr>
          <w:rFonts w:ascii="Times New Roman" w:hAnsi="Times New Roman"/>
          <w:sz w:val="28"/>
          <w:szCs w:val="28"/>
        </w:rPr>
      </w:pPr>
      <w:r>
        <w:rPr>
          <w:rFonts w:ascii="Times New Roman" w:hAnsi="Times New Roman"/>
          <w:sz w:val="28"/>
          <w:szCs w:val="28"/>
        </w:rPr>
        <w:t>Национальная библиотека РД им. Р. Гамзатова (Петровская</w:t>
      </w:r>
      <w:proofErr w:type="gramStart"/>
      <w:r>
        <w:rPr>
          <w:rFonts w:ascii="Times New Roman" w:hAnsi="Times New Roman"/>
          <w:sz w:val="28"/>
          <w:szCs w:val="28"/>
        </w:rPr>
        <w:t>…)…</w:t>
      </w:r>
      <w:proofErr w:type="gramEnd"/>
      <w:r>
        <w:rPr>
          <w:rFonts w:ascii="Times New Roman" w:hAnsi="Times New Roman"/>
          <w:sz w:val="28"/>
          <w:szCs w:val="28"/>
        </w:rPr>
        <w:t>……</w:t>
      </w:r>
      <w:r w:rsidR="008E3C25">
        <w:rPr>
          <w:rFonts w:ascii="Times New Roman" w:hAnsi="Times New Roman"/>
          <w:sz w:val="28"/>
          <w:szCs w:val="28"/>
        </w:rPr>
        <w:t>…</w:t>
      </w:r>
      <w:r w:rsidR="003F75DB">
        <w:rPr>
          <w:rFonts w:ascii="Times New Roman" w:hAnsi="Times New Roman"/>
          <w:sz w:val="28"/>
          <w:szCs w:val="28"/>
        </w:rPr>
        <w:t>81</w:t>
      </w:r>
    </w:p>
    <w:p w:rsidR="000B0F88" w:rsidRPr="00273889" w:rsidRDefault="000B0F88" w:rsidP="00207F09">
      <w:pPr>
        <w:spacing w:after="0"/>
        <w:ind w:left="-142" w:firstLine="709"/>
        <w:contextualSpacing/>
        <w:rPr>
          <w:rFonts w:ascii="Times New Roman" w:hAnsi="Times New Roman"/>
          <w:sz w:val="28"/>
          <w:szCs w:val="28"/>
        </w:rPr>
      </w:pPr>
      <w:r w:rsidRPr="00273889">
        <w:rPr>
          <w:rFonts w:ascii="Times New Roman" w:hAnsi="Times New Roman"/>
          <w:sz w:val="28"/>
          <w:szCs w:val="28"/>
        </w:rPr>
        <w:t>Николаев Юрий Филлипович……………………………………</w:t>
      </w:r>
      <w:proofErr w:type="gramStart"/>
      <w:r w:rsidRPr="00273889">
        <w:rPr>
          <w:rFonts w:ascii="Times New Roman" w:hAnsi="Times New Roman"/>
          <w:sz w:val="28"/>
          <w:szCs w:val="28"/>
        </w:rPr>
        <w:t>……</w:t>
      </w:r>
      <w:r>
        <w:rPr>
          <w:rFonts w:ascii="Times New Roman" w:hAnsi="Times New Roman"/>
          <w:sz w:val="28"/>
          <w:szCs w:val="28"/>
        </w:rPr>
        <w:t>.</w:t>
      </w:r>
      <w:proofErr w:type="gramEnd"/>
      <w:r w:rsidRPr="00273889">
        <w:rPr>
          <w:rFonts w:ascii="Times New Roman" w:hAnsi="Times New Roman"/>
          <w:sz w:val="28"/>
          <w:szCs w:val="28"/>
        </w:rPr>
        <w:t>…</w:t>
      </w:r>
      <w:r w:rsidR="008E3C25">
        <w:rPr>
          <w:rFonts w:ascii="Times New Roman" w:hAnsi="Times New Roman"/>
          <w:sz w:val="28"/>
          <w:szCs w:val="28"/>
        </w:rPr>
        <w:t xml:space="preserve">  </w:t>
      </w:r>
      <w:r w:rsidR="00A67B34">
        <w:rPr>
          <w:rFonts w:ascii="Times New Roman" w:hAnsi="Times New Roman"/>
          <w:sz w:val="28"/>
          <w:szCs w:val="28"/>
        </w:rPr>
        <w:t>122</w:t>
      </w:r>
    </w:p>
    <w:p w:rsidR="000B0F88" w:rsidRPr="00273889" w:rsidRDefault="000B0F88" w:rsidP="00207F09">
      <w:pPr>
        <w:spacing w:after="0"/>
        <w:ind w:left="-142" w:firstLine="709"/>
        <w:contextualSpacing/>
        <w:rPr>
          <w:rFonts w:ascii="Times New Roman" w:hAnsi="Times New Roman"/>
          <w:sz w:val="28"/>
          <w:szCs w:val="28"/>
        </w:rPr>
      </w:pPr>
      <w:r w:rsidRPr="00273889">
        <w:rPr>
          <w:rFonts w:ascii="Times New Roman" w:hAnsi="Times New Roman"/>
          <w:sz w:val="28"/>
          <w:szCs w:val="28"/>
        </w:rPr>
        <w:t>Нуцалова Пати</w:t>
      </w:r>
      <w:r w:rsidR="00B84551">
        <w:rPr>
          <w:rFonts w:ascii="Times New Roman" w:hAnsi="Times New Roman"/>
          <w:sz w:val="28"/>
          <w:szCs w:val="28"/>
        </w:rPr>
        <w:t>мат Нуцаловна………………………………</w:t>
      </w:r>
      <w:r w:rsidR="008E3C25">
        <w:rPr>
          <w:rFonts w:ascii="Times New Roman" w:hAnsi="Times New Roman"/>
          <w:sz w:val="28"/>
          <w:szCs w:val="28"/>
        </w:rPr>
        <w:t xml:space="preserve">……………  </w:t>
      </w:r>
      <w:r w:rsidR="00ED1EBA">
        <w:rPr>
          <w:rFonts w:ascii="Times New Roman" w:hAnsi="Times New Roman"/>
          <w:sz w:val="28"/>
          <w:szCs w:val="28"/>
        </w:rPr>
        <w:t>137</w:t>
      </w:r>
    </w:p>
    <w:p w:rsidR="000B0F88" w:rsidRPr="00273889" w:rsidRDefault="000B0F88" w:rsidP="00207F09">
      <w:pPr>
        <w:spacing w:after="0"/>
        <w:ind w:left="-142" w:firstLine="709"/>
        <w:contextualSpacing/>
        <w:rPr>
          <w:rFonts w:ascii="Times New Roman" w:hAnsi="Times New Roman"/>
          <w:sz w:val="28"/>
          <w:szCs w:val="28"/>
        </w:rPr>
      </w:pPr>
      <w:r w:rsidRPr="00273889">
        <w:rPr>
          <w:rFonts w:ascii="Times New Roman" w:hAnsi="Times New Roman"/>
          <w:sz w:val="28"/>
          <w:szCs w:val="28"/>
        </w:rPr>
        <w:t>Омаров Магомед Манилмагомедович…………………………</w:t>
      </w:r>
      <w:proofErr w:type="gramStart"/>
      <w:r w:rsidRPr="00273889">
        <w:rPr>
          <w:rFonts w:ascii="Times New Roman" w:hAnsi="Times New Roman"/>
          <w:sz w:val="28"/>
          <w:szCs w:val="28"/>
        </w:rPr>
        <w:t>……</w:t>
      </w:r>
      <w:r>
        <w:rPr>
          <w:rFonts w:ascii="Times New Roman" w:hAnsi="Times New Roman"/>
          <w:sz w:val="28"/>
          <w:szCs w:val="28"/>
        </w:rPr>
        <w:t>.</w:t>
      </w:r>
      <w:proofErr w:type="gramEnd"/>
      <w:r w:rsidRPr="00273889">
        <w:rPr>
          <w:rFonts w:ascii="Times New Roman" w:hAnsi="Times New Roman"/>
          <w:sz w:val="28"/>
          <w:szCs w:val="28"/>
        </w:rPr>
        <w:t>…</w:t>
      </w:r>
      <w:r w:rsidR="008E3C25">
        <w:rPr>
          <w:rFonts w:ascii="Times New Roman" w:hAnsi="Times New Roman"/>
          <w:sz w:val="28"/>
          <w:szCs w:val="28"/>
        </w:rPr>
        <w:t>…</w:t>
      </w:r>
      <w:r w:rsidR="001227F4">
        <w:rPr>
          <w:rFonts w:ascii="Times New Roman" w:hAnsi="Times New Roman"/>
          <w:sz w:val="28"/>
          <w:szCs w:val="28"/>
        </w:rPr>
        <w:t>200</w:t>
      </w:r>
    </w:p>
    <w:p w:rsidR="000B0F88" w:rsidRPr="00273889" w:rsidRDefault="000B0F88" w:rsidP="00207F09">
      <w:pPr>
        <w:spacing w:after="0"/>
        <w:ind w:left="-142" w:firstLine="709"/>
        <w:contextualSpacing/>
        <w:rPr>
          <w:rFonts w:ascii="Times New Roman" w:hAnsi="Times New Roman"/>
          <w:sz w:val="28"/>
          <w:szCs w:val="28"/>
        </w:rPr>
      </w:pPr>
      <w:r w:rsidRPr="00273889">
        <w:rPr>
          <w:rFonts w:ascii="Times New Roman" w:hAnsi="Times New Roman"/>
          <w:sz w:val="28"/>
          <w:szCs w:val="28"/>
        </w:rPr>
        <w:t>Омаров Хабибурахман Гаджиевич………………………………………</w:t>
      </w:r>
      <w:r w:rsidR="008E3C25">
        <w:rPr>
          <w:rFonts w:ascii="Times New Roman" w:hAnsi="Times New Roman"/>
          <w:sz w:val="28"/>
          <w:szCs w:val="28"/>
        </w:rPr>
        <w:t>…</w:t>
      </w:r>
      <w:r w:rsidR="001307E3">
        <w:rPr>
          <w:rFonts w:ascii="Times New Roman" w:hAnsi="Times New Roman"/>
          <w:sz w:val="28"/>
          <w:szCs w:val="28"/>
        </w:rPr>
        <w:t>34</w:t>
      </w:r>
    </w:p>
    <w:p w:rsidR="009639C0" w:rsidRDefault="009639C0" w:rsidP="00207F09">
      <w:pPr>
        <w:spacing w:after="0"/>
        <w:ind w:left="-142" w:firstLine="709"/>
        <w:contextualSpacing/>
        <w:rPr>
          <w:rFonts w:ascii="Times New Roman" w:hAnsi="Times New Roman"/>
          <w:sz w:val="28"/>
          <w:szCs w:val="28"/>
        </w:rPr>
      </w:pPr>
      <w:r>
        <w:rPr>
          <w:rFonts w:ascii="Times New Roman" w:hAnsi="Times New Roman"/>
          <w:sz w:val="28"/>
          <w:szCs w:val="28"/>
        </w:rPr>
        <w:t xml:space="preserve">Омарова Гюлбика </w:t>
      </w:r>
      <w:r w:rsidR="008E3C25">
        <w:rPr>
          <w:rFonts w:ascii="Times New Roman" w:hAnsi="Times New Roman"/>
          <w:sz w:val="28"/>
          <w:szCs w:val="28"/>
        </w:rPr>
        <w:t xml:space="preserve">Агамагомедовна………………………………………   </w:t>
      </w:r>
      <w:r w:rsidR="003F75DB">
        <w:rPr>
          <w:rFonts w:ascii="Times New Roman" w:hAnsi="Times New Roman"/>
          <w:sz w:val="28"/>
          <w:szCs w:val="28"/>
        </w:rPr>
        <w:t>97</w:t>
      </w:r>
    </w:p>
    <w:p w:rsidR="009639C0" w:rsidRDefault="009639C0" w:rsidP="00207F09">
      <w:pPr>
        <w:spacing w:after="0"/>
        <w:ind w:left="-142" w:firstLine="709"/>
        <w:contextualSpacing/>
        <w:rPr>
          <w:rFonts w:ascii="Times New Roman" w:hAnsi="Times New Roman"/>
          <w:sz w:val="28"/>
          <w:szCs w:val="28"/>
        </w:rPr>
      </w:pPr>
      <w:r>
        <w:rPr>
          <w:rFonts w:ascii="Times New Roman" w:hAnsi="Times New Roman"/>
          <w:sz w:val="28"/>
          <w:szCs w:val="28"/>
        </w:rPr>
        <w:t>Омарова Калим</w:t>
      </w:r>
      <w:r w:rsidR="008E3C25">
        <w:rPr>
          <w:rFonts w:ascii="Times New Roman" w:hAnsi="Times New Roman"/>
          <w:sz w:val="28"/>
          <w:szCs w:val="28"/>
        </w:rPr>
        <w:t xml:space="preserve">ат Османовна……………………………………………   </w:t>
      </w:r>
      <w:r w:rsidR="00ED1EBA">
        <w:rPr>
          <w:rFonts w:ascii="Times New Roman" w:hAnsi="Times New Roman"/>
          <w:sz w:val="28"/>
          <w:szCs w:val="28"/>
        </w:rPr>
        <w:t>151</w:t>
      </w:r>
    </w:p>
    <w:p w:rsidR="000B0F88" w:rsidRPr="00273889" w:rsidRDefault="000B0F88" w:rsidP="00207F09">
      <w:pPr>
        <w:spacing w:after="0"/>
        <w:ind w:left="-142" w:firstLine="709"/>
        <w:contextualSpacing/>
        <w:rPr>
          <w:rFonts w:ascii="Times New Roman" w:hAnsi="Times New Roman"/>
          <w:sz w:val="28"/>
          <w:szCs w:val="28"/>
        </w:rPr>
      </w:pPr>
      <w:r w:rsidRPr="00273889">
        <w:rPr>
          <w:rFonts w:ascii="Times New Roman" w:hAnsi="Times New Roman"/>
          <w:sz w:val="28"/>
          <w:szCs w:val="28"/>
        </w:rPr>
        <w:t>Осипов Робер</w:t>
      </w:r>
      <w:r w:rsidR="008E3C25">
        <w:rPr>
          <w:rFonts w:ascii="Times New Roman" w:hAnsi="Times New Roman"/>
          <w:sz w:val="28"/>
          <w:szCs w:val="28"/>
        </w:rPr>
        <w:t xml:space="preserve">т Суренович…………………………………………………  </w:t>
      </w:r>
      <w:r w:rsidR="008608C0">
        <w:rPr>
          <w:rFonts w:ascii="Times New Roman" w:hAnsi="Times New Roman"/>
          <w:sz w:val="28"/>
          <w:szCs w:val="28"/>
        </w:rPr>
        <w:t>21</w:t>
      </w:r>
    </w:p>
    <w:p w:rsidR="008803A6" w:rsidRDefault="008803A6" w:rsidP="00207F09">
      <w:pPr>
        <w:spacing w:after="0"/>
        <w:ind w:left="-142" w:firstLine="709"/>
        <w:contextualSpacing/>
        <w:rPr>
          <w:rFonts w:ascii="Times New Roman" w:hAnsi="Times New Roman"/>
          <w:sz w:val="28"/>
          <w:szCs w:val="28"/>
        </w:rPr>
      </w:pPr>
      <w:r>
        <w:rPr>
          <w:rFonts w:ascii="Times New Roman" w:hAnsi="Times New Roman"/>
          <w:sz w:val="28"/>
          <w:szCs w:val="28"/>
        </w:rPr>
        <w:t>Османов Абдурахман Османович…………………………………………</w:t>
      </w:r>
      <w:r w:rsidR="008E3C25">
        <w:rPr>
          <w:rFonts w:ascii="Times New Roman" w:hAnsi="Times New Roman"/>
          <w:sz w:val="28"/>
          <w:szCs w:val="28"/>
        </w:rPr>
        <w:t xml:space="preserve">  </w:t>
      </w:r>
      <w:r w:rsidR="001307E3">
        <w:rPr>
          <w:rFonts w:ascii="Times New Roman" w:hAnsi="Times New Roman"/>
          <w:sz w:val="28"/>
          <w:szCs w:val="28"/>
        </w:rPr>
        <w:t>35</w:t>
      </w:r>
    </w:p>
    <w:p w:rsidR="000B0F88" w:rsidRPr="00273889" w:rsidRDefault="000B0F88" w:rsidP="00207F09">
      <w:pPr>
        <w:spacing w:after="0"/>
        <w:ind w:left="-142" w:firstLine="709"/>
        <w:contextualSpacing/>
        <w:rPr>
          <w:rFonts w:ascii="Times New Roman" w:hAnsi="Times New Roman"/>
          <w:sz w:val="28"/>
          <w:szCs w:val="28"/>
        </w:rPr>
      </w:pPr>
      <w:r w:rsidRPr="00273889">
        <w:rPr>
          <w:rFonts w:ascii="Times New Roman" w:hAnsi="Times New Roman"/>
          <w:sz w:val="28"/>
          <w:szCs w:val="28"/>
        </w:rPr>
        <w:t>Османов Ахмед Ибрагимович…………………………………………</w:t>
      </w:r>
      <w:r>
        <w:rPr>
          <w:rFonts w:ascii="Times New Roman" w:hAnsi="Times New Roman"/>
          <w:sz w:val="28"/>
          <w:szCs w:val="28"/>
        </w:rPr>
        <w:t>…</w:t>
      </w:r>
      <w:r w:rsidR="008608C0">
        <w:rPr>
          <w:rFonts w:ascii="Times New Roman" w:hAnsi="Times New Roman"/>
          <w:sz w:val="28"/>
          <w:szCs w:val="28"/>
        </w:rPr>
        <w:t>…</w:t>
      </w:r>
      <w:r w:rsidR="00887C5F">
        <w:rPr>
          <w:rFonts w:ascii="Times New Roman" w:hAnsi="Times New Roman"/>
          <w:sz w:val="28"/>
          <w:szCs w:val="28"/>
        </w:rPr>
        <w:t>59</w:t>
      </w:r>
    </w:p>
    <w:p w:rsidR="000B0F88" w:rsidRPr="00273889" w:rsidRDefault="000B0F88" w:rsidP="00207F09">
      <w:pPr>
        <w:spacing w:after="0"/>
        <w:ind w:left="-142" w:firstLine="709"/>
        <w:contextualSpacing/>
        <w:rPr>
          <w:rFonts w:ascii="Times New Roman" w:hAnsi="Times New Roman"/>
          <w:sz w:val="28"/>
          <w:szCs w:val="28"/>
        </w:rPr>
      </w:pPr>
      <w:r w:rsidRPr="00273889">
        <w:rPr>
          <w:rFonts w:ascii="Times New Roman" w:hAnsi="Times New Roman"/>
          <w:sz w:val="28"/>
          <w:szCs w:val="28"/>
        </w:rPr>
        <w:t>Османов Магомед-</w:t>
      </w:r>
      <w:r w:rsidR="008E3C25">
        <w:rPr>
          <w:rFonts w:ascii="Times New Roman" w:hAnsi="Times New Roman"/>
          <w:sz w:val="28"/>
          <w:szCs w:val="28"/>
        </w:rPr>
        <w:t>Загир Османович………………………………………</w:t>
      </w:r>
      <w:r w:rsidR="001227F4">
        <w:rPr>
          <w:rFonts w:ascii="Times New Roman" w:hAnsi="Times New Roman"/>
          <w:sz w:val="28"/>
          <w:szCs w:val="28"/>
        </w:rPr>
        <w:t>201</w:t>
      </w:r>
    </w:p>
    <w:p w:rsidR="000B0F88" w:rsidRDefault="000B0F88" w:rsidP="00207F09">
      <w:pPr>
        <w:ind w:left="-142" w:firstLine="709"/>
        <w:contextualSpacing/>
        <w:rPr>
          <w:rFonts w:ascii="Times New Roman" w:hAnsi="Times New Roman"/>
          <w:sz w:val="28"/>
          <w:szCs w:val="28"/>
        </w:rPr>
      </w:pPr>
      <w:r w:rsidRPr="00273889">
        <w:rPr>
          <w:rFonts w:ascii="Times New Roman" w:hAnsi="Times New Roman"/>
          <w:sz w:val="28"/>
          <w:szCs w:val="28"/>
        </w:rPr>
        <w:t>Османов Маг</w:t>
      </w:r>
      <w:r w:rsidR="008E5CD6">
        <w:rPr>
          <w:rFonts w:ascii="Times New Roman" w:hAnsi="Times New Roman"/>
          <w:sz w:val="28"/>
          <w:szCs w:val="28"/>
        </w:rPr>
        <w:t>ом</w:t>
      </w:r>
      <w:r w:rsidR="008E3C25">
        <w:rPr>
          <w:rFonts w:ascii="Times New Roman" w:hAnsi="Times New Roman"/>
          <w:sz w:val="28"/>
          <w:szCs w:val="28"/>
        </w:rPr>
        <w:t>ед-Эфенди…………………………………………………</w:t>
      </w:r>
      <w:r w:rsidR="00074FC7">
        <w:rPr>
          <w:rFonts w:ascii="Times New Roman" w:hAnsi="Times New Roman"/>
          <w:sz w:val="28"/>
          <w:szCs w:val="28"/>
        </w:rPr>
        <w:t>241</w:t>
      </w:r>
    </w:p>
    <w:p w:rsidR="00475C93" w:rsidRPr="00273889" w:rsidRDefault="00475C93" w:rsidP="00207F09">
      <w:pPr>
        <w:ind w:left="-142" w:firstLine="709"/>
        <w:contextualSpacing/>
        <w:rPr>
          <w:rFonts w:ascii="Times New Roman" w:hAnsi="Times New Roman"/>
          <w:sz w:val="28"/>
          <w:szCs w:val="28"/>
        </w:rPr>
      </w:pPr>
      <w:r>
        <w:rPr>
          <w:rFonts w:ascii="Times New Roman" w:hAnsi="Times New Roman"/>
          <w:sz w:val="28"/>
          <w:szCs w:val="28"/>
        </w:rPr>
        <w:t>Отевалиева Мухминат Нурадиловна</w:t>
      </w:r>
      <w:r w:rsidR="0072623F">
        <w:rPr>
          <w:rFonts w:ascii="Times New Roman" w:hAnsi="Times New Roman"/>
          <w:sz w:val="28"/>
          <w:szCs w:val="28"/>
        </w:rPr>
        <w:t>………………………………………</w:t>
      </w:r>
      <w:r w:rsidR="008E3C25">
        <w:rPr>
          <w:rFonts w:ascii="Times New Roman" w:hAnsi="Times New Roman"/>
          <w:sz w:val="28"/>
          <w:szCs w:val="28"/>
        </w:rPr>
        <w:t xml:space="preserve">  </w:t>
      </w:r>
      <w:r w:rsidR="003F75DB">
        <w:rPr>
          <w:rFonts w:ascii="Times New Roman" w:hAnsi="Times New Roman"/>
          <w:sz w:val="28"/>
          <w:szCs w:val="28"/>
        </w:rPr>
        <w:t>80</w:t>
      </w:r>
    </w:p>
    <w:p w:rsidR="0072623F" w:rsidRDefault="0072623F" w:rsidP="00207F09">
      <w:pPr>
        <w:spacing w:after="0"/>
        <w:ind w:left="-142" w:firstLine="709"/>
        <w:contextualSpacing/>
        <w:rPr>
          <w:rFonts w:ascii="Times New Roman" w:hAnsi="Times New Roman"/>
          <w:sz w:val="28"/>
          <w:szCs w:val="28"/>
        </w:rPr>
      </w:pPr>
      <w:r>
        <w:rPr>
          <w:rFonts w:ascii="Times New Roman" w:hAnsi="Times New Roman"/>
          <w:sz w:val="28"/>
          <w:szCs w:val="28"/>
        </w:rPr>
        <w:t>Полевая Ирина</w:t>
      </w:r>
      <w:r w:rsidR="00A936CE">
        <w:rPr>
          <w:rFonts w:ascii="Times New Roman" w:hAnsi="Times New Roman"/>
          <w:sz w:val="28"/>
          <w:szCs w:val="28"/>
        </w:rPr>
        <w:t xml:space="preserve"> </w:t>
      </w:r>
      <w:r w:rsidR="008E3C25">
        <w:rPr>
          <w:rFonts w:ascii="Times New Roman" w:hAnsi="Times New Roman"/>
          <w:sz w:val="28"/>
          <w:szCs w:val="28"/>
        </w:rPr>
        <w:t xml:space="preserve">Владимировна……………………………………………  </w:t>
      </w:r>
      <w:r w:rsidR="00A67B34">
        <w:rPr>
          <w:rFonts w:ascii="Times New Roman" w:hAnsi="Times New Roman"/>
          <w:sz w:val="28"/>
          <w:szCs w:val="28"/>
        </w:rPr>
        <w:t>107</w:t>
      </w:r>
    </w:p>
    <w:p w:rsidR="000B0F88" w:rsidRPr="00273889" w:rsidRDefault="000B0F88" w:rsidP="00207F09">
      <w:pPr>
        <w:spacing w:after="0"/>
        <w:ind w:left="-142" w:firstLine="709"/>
        <w:contextualSpacing/>
        <w:rPr>
          <w:rFonts w:ascii="Times New Roman" w:hAnsi="Times New Roman"/>
          <w:sz w:val="28"/>
          <w:szCs w:val="28"/>
        </w:rPr>
      </w:pPr>
      <w:r w:rsidRPr="00273889">
        <w:rPr>
          <w:rFonts w:ascii="Times New Roman" w:hAnsi="Times New Roman"/>
          <w:sz w:val="28"/>
          <w:szCs w:val="28"/>
        </w:rPr>
        <w:t>Путерброт Эду</w:t>
      </w:r>
      <w:r w:rsidR="00A936CE">
        <w:rPr>
          <w:rFonts w:ascii="Times New Roman" w:hAnsi="Times New Roman"/>
          <w:sz w:val="28"/>
          <w:szCs w:val="28"/>
        </w:rPr>
        <w:t>ар</w:t>
      </w:r>
      <w:r w:rsidR="008E3C25">
        <w:rPr>
          <w:rFonts w:ascii="Times New Roman" w:hAnsi="Times New Roman"/>
          <w:sz w:val="28"/>
          <w:szCs w:val="28"/>
        </w:rPr>
        <w:t xml:space="preserve">д Моисеевич……………………………………………  </w:t>
      </w:r>
      <w:r w:rsidR="00ED1EBA">
        <w:rPr>
          <w:rFonts w:ascii="Times New Roman" w:hAnsi="Times New Roman"/>
          <w:sz w:val="28"/>
          <w:szCs w:val="28"/>
        </w:rPr>
        <w:t>141</w:t>
      </w:r>
    </w:p>
    <w:p w:rsidR="000B0F88" w:rsidRPr="00273889" w:rsidRDefault="000B0F88" w:rsidP="00207F09">
      <w:pPr>
        <w:spacing w:after="0"/>
        <w:ind w:left="-142" w:firstLine="709"/>
        <w:contextualSpacing/>
        <w:rPr>
          <w:rFonts w:ascii="Times New Roman" w:hAnsi="Times New Roman"/>
          <w:sz w:val="28"/>
          <w:szCs w:val="28"/>
        </w:rPr>
      </w:pPr>
      <w:r w:rsidRPr="00273889">
        <w:rPr>
          <w:rFonts w:ascii="Times New Roman" w:hAnsi="Times New Roman"/>
          <w:sz w:val="28"/>
          <w:szCs w:val="28"/>
        </w:rPr>
        <w:t>Пшеницына Галина Васильевна………………………………</w:t>
      </w:r>
      <w:proofErr w:type="gramStart"/>
      <w:r w:rsidRPr="00273889">
        <w:rPr>
          <w:rFonts w:ascii="Times New Roman" w:hAnsi="Times New Roman"/>
          <w:sz w:val="28"/>
          <w:szCs w:val="28"/>
        </w:rPr>
        <w:t>……</w:t>
      </w:r>
      <w:r>
        <w:rPr>
          <w:rFonts w:ascii="Times New Roman" w:hAnsi="Times New Roman"/>
          <w:sz w:val="28"/>
          <w:szCs w:val="28"/>
        </w:rPr>
        <w:t>.</w:t>
      </w:r>
      <w:proofErr w:type="gramEnd"/>
      <w:r w:rsidRPr="00273889">
        <w:rPr>
          <w:rFonts w:ascii="Times New Roman" w:hAnsi="Times New Roman"/>
          <w:sz w:val="28"/>
          <w:szCs w:val="28"/>
        </w:rPr>
        <w:t>…</w:t>
      </w:r>
      <w:r>
        <w:rPr>
          <w:rFonts w:ascii="Times New Roman" w:hAnsi="Times New Roman"/>
          <w:sz w:val="28"/>
          <w:szCs w:val="28"/>
        </w:rPr>
        <w:t>...</w:t>
      </w:r>
      <w:r w:rsidR="008E3C25">
        <w:rPr>
          <w:rFonts w:ascii="Times New Roman" w:hAnsi="Times New Roman"/>
          <w:sz w:val="28"/>
          <w:szCs w:val="28"/>
        </w:rPr>
        <w:t>...</w:t>
      </w:r>
      <w:r w:rsidR="00B172A0">
        <w:rPr>
          <w:rFonts w:ascii="Times New Roman" w:hAnsi="Times New Roman"/>
          <w:sz w:val="28"/>
          <w:szCs w:val="28"/>
        </w:rPr>
        <w:t>168</w:t>
      </w:r>
    </w:p>
    <w:p w:rsidR="000B0F88" w:rsidRPr="00273889" w:rsidRDefault="000B0F88" w:rsidP="00207F09">
      <w:pPr>
        <w:spacing w:after="0"/>
        <w:ind w:left="-142" w:firstLine="709"/>
        <w:contextualSpacing/>
        <w:rPr>
          <w:rFonts w:ascii="Times New Roman" w:hAnsi="Times New Roman"/>
          <w:sz w:val="28"/>
          <w:szCs w:val="28"/>
        </w:rPr>
      </w:pPr>
      <w:r w:rsidRPr="00273889">
        <w:rPr>
          <w:rFonts w:ascii="Times New Roman" w:hAnsi="Times New Roman"/>
          <w:sz w:val="28"/>
          <w:szCs w:val="28"/>
        </w:rPr>
        <w:t>Рахмедов Сейдахме</w:t>
      </w:r>
      <w:r w:rsidR="008E3C25">
        <w:rPr>
          <w:rFonts w:ascii="Times New Roman" w:hAnsi="Times New Roman"/>
          <w:sz w:val="28"/>
          <w:szCs w:val="28"/>
        </w:rPr>
        <w:t xml:space="preserve">т Копуштаевич………………………………………  </w:t>
      </w:r>
      <w:r w:rsidR="00074FC7">
        <w:rPr>
          <w:rFonts w:ascii="Times New Roman" w:hAnsi="Times New Roman"/>
          <w:sz w:val="28"/>
          <w:szCs w:val="28"/>
        </w:rPr>
        <w:t>242</w:t>
      </w:r>
    </w:p>
    <w:p w:rsidR="00F14506" w:rsidRDefault="00F14506" w:rsidP="00207F09">
      <w:pPr>
        <w:spacing w:after="0"/>
        <w:ind w:left="-142" w:firstLine="709"/>
        <w:contextualSpacing/>
        <w:rPr>
          <w:rFonts w:ascii="Times New Roman" w:hAnsi="Times New Roman"/>
          <w:sz w:val="28"/>
          <w:szCs w:val="28"/>
        </w:rPr>
      </w:pPr>
      <w:r>
        <w:rPr>
          <w:rFonts w:ascii="Times New Roman" w:hAnsi="Times New Roman"/>
          <w:sz w:val="28"/>
          <w:szCs w:val="28"/>
        </w:rPr>
        <w:t xml:space="preserve">Родин Владимир </w:t>
      </w:r>
      <w:r w:rsidR="008608C0">
        <w:rPr>
          <w:rFonts w:ascii="Times New Roman" w:hAnsi="Times New Roman"/>
          <w:sz w:val="28"/>
          <w:szCs w:val="28"/>
        </w:rPr>
        <w:t>Ко</w:t>
      </w:r>
      <w:r w:rsidR="008E3C25">
        <w:rPr>
          <w:rFonts w:ascii="Times New Roman" w:hAnsi="Times New Roman"/>
          <w:sz w:val="28"/>
          <w:szCs w:val="28"/>
        </w:rPr>
        <w:t>нстантинович…………………………………………</w:t>
      </w:r>
      <w:r w:rsidR="00074FC7">
        <w:rPr>
          <w:rFonts w:ascii="Times New Roman" w:hAnsi="Times New Roman"/>
          <w:sz w:val="28"/>
          <w:szCs w:val="28"/>
        </w:rPr>
        <w:t>243</w:t>
      </w:r>
    </w:p>
    <w:p w:rsidR="000B0F88" w:rsidRPr="00273889" w:rsidRDefault="000B0F88" w:rsidP="00207F09">
      <w:pPr>
        <w:spacing w:after="0"/>
        <w:ind w:left="-142" w:firstLine="709"/>
        <w:contextualSpacing/>
        <w:rPr>
          <w:rFonts w:ascii="Times New Roman" w:hAnsi="Times New Roman"/>
          <w:sz w:val="28"/>
          <w:szCs w:val="28"/>
        </w:rPr>
      </w:pPr>
      <w:r w:rsidRPr="00273889">
        <w:rPr>
          <w:rFonts w:ascii="Times New Roman" w:hAnsi="Times New Roman"/>
          <w:sz w:val="28"/>
          <w:szCs w:val="28"/>
        </w:rPr>
        <w:t>Рустамов Асад Аб</w:t>
      </w:r>
      <w:r w:rsidR="008E3C25">
        <w:rPr>
          <w:rFonts w:ascii="Times New Roman" w:hAnsi="Times New Roman"/>
          <w:sz w:val="28"/>
          <w:szCs w:val="28"/>
        </w:rPr>
        <w:t xml:space="preserve">дуразакович……………………………………………. </w:t>
      </w:r>
      <w:r w:rsidR="00B172A0">
        <w:rPr>
          <w:rFonts w:ascii="Times New Roman" w:hAnsi="Times New Roman"/>
          <w:sz w:val="28"/>
          <w:szCs w:val="28"/>
        </w:rPr>
        <w:t>177</w:t>
      </w:r>
    </w:p>
    <w:p w:rsidR="000B0F88" w:rsidRPr="00273889" w:rsidRDefault="000B0F88" w:rsidP="00207F09">
      <w:pPr>
        <w:spacing w:after="0"/>
        <w:ind w:left="-142" w:firstLine="709"/>
        <w:contextualSpacing/>
        <w:rPr>
          <w:rFonts w:ascii="Times New Roman" w:hAnsi="Times New Roman"/>
          <w:sz w:val="28"/>
          <w:szCs w:val="28"/>
        </w:rPr>
      </w:pPr>
      <w:r w:rsidRPr="00273889">
        <w:rPr>
          <w:rFonts w:ascii="Times New Roman" w:hAnsi="Times New Roman"/>
          <w:sz w:val="28"/>
          <w:szCs w:val="28"/>
        </w:rPr>
        <w:lastRenderedPageBreak/>
        <w:t>Сайдумов Абдулкадир Сайдумович…………………………………</w:t>
      </w:r>
      <w:proofErr w:type="gramStart"/>
      <w:r w:rsidRPr="00273889">
        <w:rPr>
          <w:rFonts w:ascii="Times New Roman" w:hAnsi="Times New Roman"/>
          <w:sz w:val="28"/>
          <w:szCs w:val="28"/>
        </w:rPr>
        <w:t>…...</w:t>
      </w:r>
      <w:r>
        <w:rPr>
          <w:rFonts w:ascii="Times New Roman" w:hAnsi="Times New Roman"/>
          <w:sz w:val="28"/>
          <w:szCs w:val="28"/>
        </w:rPr>
        <w:t>.</w:t>
      </w:r>
      <w:proofErr w:type="gramEnd"/>
      <w:r>
        <w:rPr>
          <w:rFonts w:ascii="Times New Roman" w:hAnsi="Times New Roman"/>
          <w:sz w:val="28"/>
          <w:szCs w:val="28"/>
        </w:rPr>
        <w:t>.</w:t>
      </w:r>
      <w:r w:rsidR="00B23DFC">
        <w:rPr>
          <w:rFonts w:ascii="Times New Roman" w:hAnsi="Times New Roman"/>
          <w:sz w:val="28"/>
          <w:szCs w:val="28"/>
        </w:rPr>
        <w:t xml:space="preserve">  </w:t>
      </w:r>
      <w:r w:rsidR="008608C0">
        <w:rPr>
          <w:rFonts w:ascii="Times New Roman" w:hAnsi="Times New Roman"/>
          <w:sz w:val="28"/>
          <w:szCs w:val="28"/>
        </w:rPr>
        <w:t>5</w:t>
      </w:r>
    </w:p>
    <w:p w:rsidR="000B0F88" w:rsidRPr="00273889" w:rsidRDefault="000B0F88" w:rsidP="00207F09">
      <w:pPr>
        <w:spacing w:after="0"/>
        <w:ind w:left="-142" w:firstLine="709"/>
        <w:contextualSpacing/>
        <w:rPr>
          <w:rFonts w:ascii="Times New Roman" w:hAnsi="Times New Roman"/>
          <w:sz w:val="28"/>
          <w:szCs w:val="28"/>
        </w:rPr>
      </w:pPr>
      <w:r w:rsidRPr="00273889">
        <w:rPr>
          <w:rFonts w:ascii="Times New Roman" w:hAnsi="Times New Roman"/>
          <w:sz w:val="28"/>
          <w:szCs w:val="28"/>
        </w:rPr>
        <w:t>Салимханов Ю</w:t>
      </w:r>
      <w:r w:rsidR="00B23DFC">
        <w:rPr>
          <w:rFonts w:ascii="Times New Roman" w:hAnsi="Times New Roman"/>
          <w:sz w:val="28"/>
          <w:szCs w:val="28"/>
        </w:rPr>
        <w:t xml:space="preserve">рий Адилбегович…………………………………… </w:t>
      </w:r>
      <w:proofErr w:type="gramStart"/>
      <w:r w:rsidR="00B23DFC">
        <w:rPr>
          <w:rFonts w:ascii="Times New Roman" w:hAnsi="Times New Roman"/>
          <w:sz w:val="28"/>
          <w:szCs w:val="28"/>
        </w:rPr>
        <w:t>…….</w:t>
      </w:r>
      <w:proofErr w:type="gramEnd"/>
      <w:r w:rsidR="00887C5F">
        <w:rPr>
          <w:rFonts w:ascii="Times New Roman" w:hAnsi="Times New Roman"/>
          <w:sz w:val="28"/>
          <w:szCs w:val="28"/>
        </w:rPr>
        <w:t>45</w:t>
      </w:r>
    </w:p>
    <w:p w:rsidR="000B0F88" w:rsidRPr="00273889" w:rsidRDefault="000B0F88" w:rsidP="00207F09">
      <w:pPr>
        <w:spacing w:after="0"/>
        <w:ind w:left="-142" w:firstLine="709"/>
        <w:contextualSpacing/>
        <w:rPr>
          <w:rFonts w:ascii="Times New Roman" w:hAnsi="Times New Roman"/>
          <w:sz w:val="28"/>
          <w:szCs w:val="28"/>
        </w:rPr>
      </w:pPr>
      <w:r w:rsidRPr="00273889">
        <w:rPr>
          <w:rFonts w:ascii="Times New Roman" w:hAnsi="Times New Roman"/>
          <w:sz w:val="28"/>
          <w:szCs w:val="28"/>
        </w:rPr>
        <w:t>Стальская Саяд……………………………………………………………</w:t>
      </w:r>
      <w:r>
        <w:rPr>
          <w:rFonts w:ascii="Times New Roman" w:hAnsi="Times New Roman"/>
          <w:sz w:val="28"/>
          <w:szCs w:val="28"/>
        </w:rPr>
        <w:t>.</w:t>
      </w:r>
      <w:r w:rsidR="00B23DFC">
        <w:rPr>
          <w:rFonts w:ascii="Times New Roman" w:hAnsi="Times New Roman"/>
          <w:sz w:val="28"/>
          <w:szCs w:val="28"/>
        </w:rPr>
        <w:t xml:space="preserve">  </w:t>
      </w:r>
      <w:r w:rsidR="00887C5F">
        <w:rPr>
          <w:rFonts w:ascii="Times New Roman" w:hAnsi="Times New Roman"/>
          <w:sz w:val="28"/>
          <w:szCs w:val="28"/>
        </w:rPr>
        <w:t>62</w:t>
      </w:r>
    </w:p>
    <w:p w:rsidR="000B0F88" w:rsidRPr="00273889" w:rsidRDefault="000B0F88" w:rsidP="00207F09">
      <w:pPr>
        <w:ind w:left="-142" w:firstLine="709"/>
        <w:contextualSpacing/>
        <w:rPr>
          <w:rFonts w:ascii="Times New Roman" w:hAnsi="Times New Roman"/>
          <w:sz w:val="28"/>
          <w:szCs w:val="28"/>
        </w:rPr>
      </w:pPr>
      <w:r w:rsidRPr="00273889">
        <w:rPr>
          <w:rFonts w:ascii="Times New Roman" w:hAnsi="Times New Roman"/>
          <w:sz w:val="28"/>
          <w:szCs w:val="28"/>
        </w:rPr>
        <w:t>Союз композиторов Дагестана……………………………………………</w:t>
      </w:r>
      <w:r w:rsidR="00B23DFC">
        <w:rPr>
          <w:rFonts w:ascii="Times New Roman" w:hAnsi="Times New Roman"/>
          <w:sz w:val="28"/>
          <w:szCs w:val="28"/>
        </w:rPr>
        <w:t xml:space="preserve">  </w:t>
      </w:r>
      <w:r w:rsidR="003F75DB">
        <w:rPr>
          <w:rFonts w:ascii="Times New Roman" w:hAnsi="Times New Roman"/>
          <w:sz w:val="28"/>
          <w:szCs w:val="28"/>
        </w:rPr>
        <w:t>77</w:t>
      </w:r>
    </w:p>
    <w:p w:rsidR="005C7716" w:rsidRDefault="005C7716" w:rsidP="00207F09">
      <w:pPr>
        <w:ind w:left="-142" w:firstLine="709"/>
        <w:contextualSpacing/>
        <w:rPr>
          <w:rFonts w:ascii="Times New Roman" w:hAnsi="Times New Roman"/>
          <w:sz w:val="28"/>
          <w:szCs w:val="28"/>
        </w:rPr>
      </w:pPr>
      <w:r>
        <w:rPr>
          <w:rFonts w:ascii="Times New Roman" w:hAnsi="Times New Roman"/>
          <w:sz w:val="28"/>
          <w:szCs w:val="28"/>
        </w:rPr>
        <w:t>Сулейманов Ази</w:t>
      </w:r>
      <w:r w:rsidR="008608C0">
        <w:rPr>
          <w:rFonts w:ascii="Times New Roman" w:hAnsi="Times New Roman"/>
          <w:sz w:val="28"/>
          <w:szCs w:val="28"/>
        </w:rPr>
        <w:t xml:space="preserve">з </w:t>
      </w:r>
      <w:r w:rsidR="000C05AD">
        <w:rPr>
          <w:rFonts w:ascii="Times New Roman" w:hAnsi="Times New Roman"/>
          <w:sz w:val="28"/>
          <w:szCs w:val="28"/>
        </w:rPr>
        <w:t>Закирович……………………………………………</w:t>
      </w:r>
      <w:r w:rsidR="00B23DFC">
        <w:rPr>
          <w:rFonts w:ascii="Times New Roman" w:hAnsi="Times New Roman"/>
          <w:sz w:val="28"/>
          <w:szCs w:val="28"/>
        </w:rPr>
        <w:t xml:space="preserve">    </w:t>
      </w:r>
      <w:r w:rsidR="001227F4">
        <w:rPr>
          <w:rFonts w:ascii="Times New Roman" w:hAnsi="Times New Roman"/>
          <w:sz w:val="28"/>
          <w:szCs w:val="28"/>
        </w:rPr>
        <w:t>202</w:t>
      </w:r>
    </w:p>
    <w:p w:rsidR="0072623F" w:rsidRDefault="0072623F" w:rsidP="00207F09">
      <w:pPr>
        <w:ind w:left="-142" w:firstLine="709"/>
        <w:contextualSpacing/>
        <w:rPr>
          <w:rFonts w:ascii="Times New Roman" w:hAnsi="Times New Roman"/>
          <w:sz w:val="28"/>
          <w:szCs w:val="28"/>
        </w:rPr>
      </w:pPr>
      <w:r>
        <w:rPr>
          <w:rFonts w:ascii="Times New Roman" w:hAnsi="Times New Roman"/>
          <w:sz w:val="28"/>
          <w:szCs w:val="28"/>
        </w:rPr>
        <w:t>Сулейманов Мух</w:t>
      </w:r>
      <w:r w:rsidR="000C05AD">
        <w:rPr>
          <w:rFonts w:ascii="Times New Roman" w:hAnsi="Times New Roman"/>
          <w:sz w:val="28"/>
          <w:szCs w:val="28"/>
        </w:rPr>
        <w:t xml:space="preserve">тар Саадулаевич………………………………………… </w:t>
      </w:r>
      <w:r w:rsidR="00887C5F">
        <w:rPr>
          <w:rFonts w:ascii="Times New Roman" w:hAnsi="Times New Roman"/>
          <w:sz w:val="28"/>
          <w:szCs w:val="28"/>
        </w:rPr>
        <w:t>99</w:t>
      </w:r>
    </w:p>
    <w:p w:rsidR="00694410" w:rsidRDefault="00694410" w:rsidP="00207F09">
      <w:pPr>
        <w:ind w:left="-142" w:firstLine="709"/>
        <w:contextualSpacing/>
        <w:rPr>
          <w:rFonts w:ascii="Times New Roman" w:hAnsi="Times New Roman"/>
          <w:sz w:val="28"/>
          <w:szCs w:val="28"/>
        </w:rPr>
      </w:pPr>
      <w:r>
        <w:rPr>
          <w:rFonts w:ascii="Times New Roman" w:hAnsi="Times New Roman"/>
          <w:sz w:val="28"/>
          <w:szCs w:val="28"/>
        </w:rPr>
        <w:t>Султанмурадов Ага</w:t>
      </w:r>
      <w:r w:rsidR="000C05AD">
        <w:rPr>
          <w:rFonts w:ascii="Times New Roman" w:hAnsi="Times New Roman"/>
          <w:sz w:val="28"/>
          <w:szCs w:val="28"/>
        </w:rPr>
        <w:t>рагим Магомедович…………………………………</w:t>
      </w:r>
      <w:r w:rsidR="00A67B34">
        <w:rPr>
          <w:rFonts w:ascii="Times New Roman" w:hAnsi="Times New Roman"/>
          <w:sz w:val="28"/>
          <w:szCs w:val="28"/>
        </w:rPr>
        <w:t>124</w:t>
      </w:r>
    </w:p>
    <w:p w:rsidR="00AE7DA1" w:rsidRDefault="00AE7DA1" w:rsidP="00207F09">
      <w:pPr>
        <w:ind w:left="-142" w:firstLine="709"/>
        <w:contextualSpacing/>
        <w:rPr>
          <w:rFonts w:ascii="Times New Roman" w:hAnsi="Times New Roman"/>
          <w:sz w:val="28"/>
          <w:szCs w:val="28"/>
        </w:rPr>
      </w:pPr>
      <w:r>
        <w:rPr>
          <w:rFonts w:ascii="Times New Roman" w:hAnsi="Times New Roman"/>
          <w:sz w:val="28"/>
          <w:szCs w:val="28"/>
        </w:rPr>
        <w:t>Супьянова Жавгарат</w:t>
      </w:r>
      <w:r w:rsidR="008608C0">
        <w:rPr>
          <w:rFonts w:ascii="Times New Roman" w:hAnsi="Times New Roman"/>
          <w:sz w:val="28"/>
          <w:szCs w:val="28"/>
        </w:rPr>
        <w:t xml:space="preserve"> Иб</w:t>
      </w:r>
      <w:r w:rsidR="000C05AD">
        <w:rPr>
          <w:rFonts w:ascii="Times New Roman" w:hAnsi="Times New Roman"/>
          <w:sz w:val="28"/>
          <w:szCs w:val="28"/>
        </w:rPr>
        <w:t xml:space="preserve">рагим-Халиловна……………………………… </w:t>
      </w:r>
      <w:r w:rsidR="001227F4">
        <w:rPr>
          <w:rFonts w:ascii="Times New Roman" w:hAnsi="Times New Roman"/>
          <w:sz w:val="28"/>
          <w:szCs w:val="28"/>
        </w:rPr>
        <w:t>195</w:t>
      </w:r>
    </w:p>
    <w:p w:rsidR="000B0F88" w:rsidRPr="00273889" w:rsidRDefault="000B0F88" w:rsidP="00207F09">
      <w:pPr>
        <w:ind w:left="-142" w:firstLine="709"/>
        <w:contextualSpacing/>
        <w:rPr>
          <w:rFonts w:ascii="Times New Roman" w:hAnsi="Times New Roman"/>
          <w:sz w:val="28"/>
          <w:szCs w:val="28"/>
        </w:rPr>
      </w:pPr>
      <w:r w:rsidRPr="00273889">
        <w:rPr>
          <w:rFonts w:ascii="Times New Roman" w:hAnsi="Times New Roman"/>
          <w:sz w:val="28"/>
          <w:szCs w:val="28"/>
        </w:rPr>
        <w:t>Сущевский Станислав Павлович……………………………………</w:t>
      </w:r>
      <w:r>
        <w:rPr>
          <w:rFonts w:ascii="Times New Roman" w:hAnsi="Times New Roman"/>
          <w:sz w:val="28"/>
          <w:szCs w:val="28"/>
        </w:rPr>
        <w:t>.....</w:t>
      </w:r>
      <w:r w:rsidR="000C05AD">
        <w:rPr>
          <w:rFonts w:ascii="Times New Roman" w:hAnsi="Times New Roman"/>
          <w:sz w:val="28"/>
          <w:szCs w:val="28"/>
        </w:rPr>
        <w:t>...</w:t>
      </w:r>
      <w:r w:rsidR="00ED1EBA">
        <w:rPr>
          <w:rFonts w:ascii="Times New Roman" w:hAnsi="Times New Roman"/>
          <w:sz w:val="28"/>
          <w:szCs w:val="28"/>
        </w:rPr>
        <w:t>133</w:t>
      </w:r>
    </w:p>
    <w:p w:rsidR="0072623F" w:rsidRDefault="0072623F" w:rsidP="00207F09">
      <w:pPr>
        <w:spacing w:after="0"/>
        <w:ind w:left="-142" w:firstLine="709"/>
        <w:contextualSpacing/>
        <w:rPr>
          <w:rFonts w:ascii="Times New Roman" w:hAnsi="Times New Roman"/>
          <w:sz w:val="28"/>
          <w:szCs w:val="28"/>
        </w:rPr>
      </w:pPr>
      <w:r>
        <w:rPr>
          <w:rFonts w:ascii="Times New Roman" w:hAnsi="Times New Roman"/>
          <w:sz w:val="28"/>
          <w:szCs w:val="28"/>
        </w:rPr>
        <w:t>Суюндиков Осма</w:t>
      </w:r>
      <w:r w:rsidR="000C05AD">
        <w:rPr>
          <w:rFonts w:ascii="Times New Roman" w:hAnsi="Times New Roman"/>
          <w:sz w:val="28"/>
          <w:szCs w:val="28"/>
        </w:rPr>
        <w:t xml:space="preserve">н Индиралиевич………………………………………   </w:t>
      </w:r>
      <w:r w:rsidR="00A67B34">
        <w:rPr>
          <w:rFonts w:ascii="Times New Roman" w:hAnsi="Times New Roman"/>
          <w:sz w:val="28"/>
          <w:szCs w:val="28"/>
        </w:rPr>
        <w:t>101</w:t>
      </w:r>
    </w:p>
    <w:p w:rsidR="005C7716" w:rsidRDefault="005C7716" w:rsidP="00207F09">
      <w:pPr>
        <w:spacing w:after="0"/>
        <w:ind w:left="-142" w:firstLine="709"/>
        <w:contextualSpacing/>
        <w:rPr>
          <w:rFonts w:ascii="Times New Roman" w:hAnsi="Times New Roman"/>
          <w:sz w:val="28"/>
          <w:szCs w:val="28"/>
        </w:rPr>
      </w:pPr>
      <w:r>
        <w:rPr>
          <w:rFonts w:ascii="Times New Roman" w:hAnsi="Times New Roman"/>
          <w:sz w:val="28"/>
          <w:szCs w:val="28"/>
        </w:rPr>
        <w:t>Сыченков Нико</w:t>
      </w:r>
      <w:r w:rsidR="008608C0">
        <w:rPr>
          <w:rFonts w:ascii="Times New Roman" w:hAnsi="Times New Roman"/>
          <w:sz w:val="28"/>
          <w:szCs w:val="28"/>
        </w:rPr>
        <w:t>ла</w:t>
      </w:r>
      <w:r w:rsidR="000C05AD">
        <w:rPr>
          <w:rFonts w:ascii="Times New Roman" w:hAnsi="Times New Roman"/>
          <w:sz w:val="28"/>
          <w:szCs w:val="28"/>
        </w:rPr>
        <w:t xml:space="preserve">й Максимович………………………………………… </w:t>
      </w:r>
      <w:r w:rsidR="00233228">
        <w:rPr>
          <w:rFonts w:ascii="Times New Roman" w:hAnsi="Times New Roman"/>
          <w:sz w:val="28"/>
          <w:szCs w:val="28"/>
        </w:rPr>
        <w:t>202</w:t>
      </w:r>
    </w:p>
    <w:p w:rsidR="001028A5" w:rsidRDefault="001028A5" w:rsidP="00207F09">
      <w:pPr>
        <w:spacing w:after="0"/>
        <w:ind w:left="-142" w:firstLine="709"/>
        <w:contextualSpacing/>
        <w:rPr>
          <w:rFonts w:ascii="Times New Roman" w:hAnsi="Times New Roman"/>
          <w:sz w:val="28"/>
          <w:szCs w:val="28"/>
        </w:rPr>
      </w:pPr>
      <w:r>
        <w:rPr>
          <w:rFonts w:ascii="Times New Roman" w:hAnsi="Times New Roman"/>
          <w:sz w:val="28"/>
          <w:szCs w:val="28"/>
        </w:rPr>
        <w:t>Танцевальный коллектив</w:t>
      </w:r>
      <w:r w:rsidR="000C05AD">
        <w:rPr>
          <w:rFonts w:ascii="Times New Roman" w:hAnsi="Times New Roman"/>
          <w:sz w:val="28"/>
          <w:szCs w:val="28"/>
        </w:rPr>
        <w:t xml:space="preserve"> ДГУ им. В. И. Ленина………………………   </w:t>
      </w:r>
      <w:r w:rsidR="00074FC7">
        <w:rPr>
          <w:rFonts w:ascii="Times New Roman" w:hAnsi="Times New Roman"/>
          <w:sz w:val="28"/>
          <w:szCs w:val="28"/>
        </w:rPr>
        <w:t>243</w:t>
      </w:r>
    </w:p>
    <w:p w:rsidR="00AE7DA1" w:rsidRDefault="00AE7DA1" w:rsidP="00207F09">
      <w:pPr>
        <w:spacing w:after="0"/>
        <w:ind w:left="-142" w:firstLine="709"/>
        <w:contextualSpacing/>
        <w:rPr>
          <w:rFonts w:ascii="Times New Roman" w:hAnsi="Times New Roman"/>
          <w:sz w:val="28"/>
          <w:szCs w:val="28"/>
        </w:rPr>
      </w:pPr>
      <w:r>
        <w:rPr>
          <w:rFonts w:ascii="Times New Roman" w:hAnsi="Times New Roman"/>
          <w:sz w:val="28"/>
          <w:szCs w:val="28"/>
        </w:rPr>
        <w:t>Токарь Софь</w:t>
      </w:r>
      <w:r w:rsidR="000C05AD">
        <w:rPr>
          <w:rFonts w:ascii="Times New Roman" w:hAnsi="Times New Roman"/>
          <w:sz w:val="28"/>
          <w:szCs w:val="28"/>
        </w:rPr>
        <w:t xml:space="preserve">я Семёновна………………………………………………… </w:t>
      </w:r>
      <w:r w:rsidR="00B172A0">
        <w:rPr>
          <w:rFonts w:ascii="Times New Roman" w:hAnsi="Times New Roman"/>
          <w:sz w:val="28"/>
          <w:szCs w:val="28"/>
        </w:rPr>
        <w:t>185</w:t>
      </w:r>
    </w:p>
    <w:p w:rsidR="000B0F88" w:rsidRPr="00273889" w:rsidRDefault="008229E7" w:rsidP="00207F09">
      <w:pPr>
        <w:spacing w:after="0"/>
        <w:ind w:left="-142" w:firstLine="709"/>
        <w:contextualSpacing/>
        <w:rPr>
          <w:rFonts w:ascii="Times New Roman" w:hAnsi="Times New Roman"/>
          <w:sz w:val="28"/>
          <w:szCs w:val="28"/>
        </w:rPr>
      </w:pPr>
      <w:r>
        <w:rPr>
          <w:rFonts w:ascii="Times New Roman" w:hAnsi="Times New Roman"/>
          <w:sz w:val="28"/>
          <w:szCs w:val="28"/>
        </w:rPr>
        <w:t>Толбоев Тайгиб</w:t>
      </w:r>
      <w:r w:rsidR="000B0F88" w:rsidRPr="00273889">
        <w:rPr>
          <w:rFonts w:ascii="Times New Roman" w:hAnsi="Times New Roman"/>
          <w:sz w:val="28"/>
          <w:szCs w:val="28"/>
        </w:rPr>
        <w:t>Омарович……………………………………</w:t>
      </w:r>
      <w:proofErr w:type="gramStart"/>
      <w:r w:rsidR="000B0F88" w:rsidRPr="00273889">
        <w:rPr>
          <w:rFonts w:ascii="Times New Roman" w:hAnsi="Times New Roman"/>
          <w:sz w:val="28"/>
          <w:szCs w:val="28"/>
        </w:rPr>
        <w:t>……</w:t>
      </w:r>
      <w:r w:rsidR="000B0F88">
        <w:rPr>
          <w:rFonts w:ascii="Times New Roman" w:hAnsi="Times New Roman"/>
          <w:sz w:val="28"/>
          <w:szCs w:val="28"/>
        </w:rPr>
        <w:t>.</w:t>
      </w:r>
      <w:proofErr w:type="gramEnd"/>
      <w:r w:rsidR="000B0F88">
        <w:rPr>
          <w:rFonts w:ascii="Times New Roman" w:hAnsi="Times New Roman"/>
          <w:sz w:val="28"/>
          <w:szCs w:val="28"/>
        </w:rPr>
        <w:t>.</w:t>
      </w:r>
      <w:r w:rsidR="000B0F88" w:rsidRPr="00273889">
        <w:rPr>
          <w:rFonts w:ascii="Times New Roman" w:hAnsi="Times New Roman"/>
          <w:sz w:val="28"/>
          <w:szCs w:val="28"/>
        </w:rPr>
        <w:t>……</w:t>
      </w:r>
      <w:r w:rsidR="000C05AD">
        <w:rPr>
          <w:rFonts w:ascii="Times New Roman" w:hAnsi="Times New Roman"/>
          <w:sz w:val="28"/>
          <w:szCs w:val="28"/>
        </w:rPr>
        <w:t xml:space="preserve">  </w:t>
      </w:r>
      <w:r w:rsidR="00A67B34">
        <w:rPr>
          <w:rFonts w:ascii="Times New Roman" w:hAnsi="Times New Roman"/>
          <w:sz w:val="28"/>
          <w:szCs w:val="28"/>
        </w:rPr>
        <w:t>122</w:t>
      </w:r>
    </w:p>
    <w:p w:rsidR="001028A5" w:rsidRDefault="001028A5" w:rsidP="00207F09">
      <w:pPr>
        <w:spacing w:after="0"/>
        <w:ind w:left="-142" w:firstLine="709"/>
        <w:contextualSpacing/>
        <w:rPr>
          <w:rFonts w:ascii="Times New Roman" w:hAnsi="Times New Roman"/>
          <w:sz w:val="28"/>
          <w:szCs w:val="28"/>
        </w:rPr>
      </w:pPr>
      <w:r>
        <w:rPr>
          <w:rFonts w:ascii="Times New Roman" w:hAnsi="Times New Roman"/>
          <w:sz w:val="28"/>
          <w:szCs w:val="28"/>
        </w:rPr>
        <w:t>Тузова Надежд</w:t>
      </w:r>
      <w:r w:rsidR="000C05AD">
        <w:rPr>
          <w:rFonts w:ascii="Times New Roman" w:hAnsi="Times New Roman"/>
          <w:sz w:val="28"/>
          <w:szCs w:val="28"/>
        </w:rPr>
        <w:t>а Николаевна………………………………………………</w:t>
      </w:r>
      <w:r w:rsidR="00074FC7">
        <w:rPr>
          <w:rFonts w:ascii="Times New Roman" w:hAnsi="Times New Roman"/>
          <w:sz w:val="28"/>
          <w:szCs w:val="28"/>
        </w:rPr>
        <w:t>243</w:t>
      </w:r>
    </w:p>
    <w:p w:rsidR="000B0F88" w:rsidRPr="00273889" w:rsidRDefault="000B0F88" w:rsidP="00207F09">
      <w:pPr>
        <w:spacing w:after="0"/>
        <w:ind w:left="-142" w:firstLine="709"/>
        <w:contextualSpacing/>
        <w:rPr>
          <w:rFonts w:ascii="Times New Roman" w:hAnsi="Times New Roman"/>
          <w:sz w:val="28"/>
          <w:szCs w:val="28"/>
        </w:rPr>
      </w:pPr>
      <w:r w:rsidRPr="00273889">
        <w:rPr>
          <w:rFonts w:ascii="Times New Roman" w:hAnsi="Times New Roman"/>
          <w:sz w:val="28"/>
          <w:szCs w:val="28"/>
        </w:rPr>
        <w:t>Увайсов Сугури Давдиевич…………………………………………</w:t>
      </w:r>
      <w:r>
        <w:rPr>
          <w:rFonts w:ascii="Times New Roman" w:hAnsi="Times New Roman"/>
          <w:sz w:val="28"/>
          <w:szCs w:val="28"/>
        </w:rPr>
        <w:t>.</w:t>
      </w:r>
      <w:r w:rsidRPr="00273889">
        <w:rPr>
          <w:rFonts w:ascii="Times New Roman" w:hAnsi="Times New Roman"/>
          <w:sz w:val="28"/>
          <w:szCs w:val="28"/>
        </w:rPr>
        <w:t>.</w:t>
      </w:r>
      <w:r>
        <w:rPr>
          <w:rFonts w:ascii="Times New Roman" w:hAnsi="Times New Roman"/>
          <w:sz w:val="28"/>
          <w:szCs w:val="28"/>
        </w:rPr>
        <w:t>...</w:t>
      </w:r>
      <w:r w:rsidRPr="00273889">
        <w:rPr>
          <w:rFonts w:ascii="Times New Roman" w:hAnsi="Times New Roman"/>
          <w:sz w:val="28"/>
          <w:szCs w:val="28"/>
        </w:rPr>
        <w:t>.</w:t>
      </w:r>
      <w:r>
        <w:rPr>
          <w:rFonts w:ascii="Times New Roman" w:hAnsi="Times New Roman"/>
          <w:sz w:val="28"/>
          <w:szCs w:val="28"/>
        </w:rPr>
        <w:t>.</w:t>
      </w:r>
      <w:r w:rsidRPr="00273889">
        <w:rPr>
          <w:rFonts w:ascii="Times New Roman" w:hAnsi="Times New Roman"/>
          <w:sz w:val="28"/>
          <w:szCs w:val="28"/>
        </w:rPr>
        <w:t>...</w:t>
      </w:r>
      <w:r w:rsidR="001227F4">
        <w:rPr>
          <w:rFonts w:ascii="Times New Roman" w:hAnsi="Times New Roman"/>
          <w:sz w:val="28"/>
          <w:szCs w:val="28"/>
        </w:rPr>
        <w:t>211</w:t>
      </w:r>
    </w:p>
    <w:p w:rsidR="001028A5" w:rsidRDefault="001028A5" w:rsidP="00207F09">
      <w:pPr>
        <w:spacing w:after="0"/>
        <w:ind w:left="-142" w:firstLine="709"/>
        <w:contextualSpacing/>
        <w:rPr>
          <w:rFonts w:ascii="Times New Roman" w:hAnsi="Times New Roman"/>
          <w:sz w:val="28"/>
          <w:szCs w:val="28"/>
        </w:rPr>
      </w:pPr>
      <w:r>
        <w:rPr>
          <w:rFonts w:ascii="Times New Roman" w:hAnsi="Times New Roman"/>
          <w:sz w:val="28"/>
          <w:szCs w:val="28"/>
        </w:rPr>
        <w:t>Унцукульский район………………………………………………………</w:t>
      </w:r>
      <w:r w:rsidR="000C05AD">
        <w:rPr>
          <w:rFonts w:ascii="Times New Roman" w:hAnsi="Times New Roman"/>
          <w:sz w:val="28"/>
          <w:szCs w:val="28"/>
        </w:rPr>
        <w:t xml:space="preserve"> </w:t>
      </w:r>
      <w:r w:rsidR="00074FC7">
        <w:rPr>
          <w:rFonts w:ascii="Times New Roman" w:hAnsi="Times New Roman"/>
          <w:sz w:val="28"/>
          <w:szCs w:val="28"/>
        </w:rPr>
        <w:t>244</w:t>
      </w:r>
    </w:p>
    <w:p w:rsidR="000B0F88" w:rsidRPr="00273889" w:rsidRDefault="000B0F88" w:rsidP="00207F09">
      <w:pPr>
        <w:spacing w:after="0"/>
        <w:ind w:left="-142" w:firstLine="709"/>
        <w:contextualSpacing/>
        <w:rPr>
          <w:rFonts w:ascii="Times New Roman" w:hAnsi="Times New Roman"/>
          <w:sz w:val="28"/>
          <w:szCs w:val="28"/>
        </w:rPr>
      </w:pPr>
      <w:r w:rsidRPr="00273889">
        <w:rPr>
          <w:rFonts w:ascii="Times New Roman" w:hAnsi="Times New Roman"/>
          <w:sz w:val="28"/>
          <w:szCs w:val="28"/>
        </w:rPr>
        <w:t>Фаталиев Халил Магомедович…………………………………</w:t>
      </w:r>
      <w:proofErr w:type="gramStart"/>
      <w:r w:rsidRPr="00273889">
        <w:rPr>
          <w:rFonts w:ascii="Times New Roman" w:hAnsi="Times New Roman"/>
          <w:sz w:val="28"/>
          <w:szCs w:val="28"/>
        </w:rPr>
        <w:t>…….</w:t>
      </w:r>
      <w:proofErr w:type="gramEnd"/>
      <w:r w:rsidRPr="00273889">
        <w:rPr>
          <w:rFonts w:ascii="Times New Roman" w:hAnsi="Times New Roman"/>
          <w:sz w:val="28"/>
          <w:szCs w:val="28"/>
        </w:rPr>
        <w:t>…</w:t>
      </w:r>
      <w:r w:rsidR="000C05AD">
        <w:rPr>
          <w:rFonts w:ascii="Times New Roman" w:hAnsi="Times New Roman"/>
          <w:sz w:val="28"/>
          <w:szCs w:val="28"/>
        </w:rPr>
        <w:t xml:space="preserve">…... </w:t>
      </w:r>
      <w:r w:rsidR="001307E3">
        <w:rPr>
          <w:rFonts w:ascii="Times New Roman" w:hAnsi="Times New Roman"/>
          <w:sz w:val="28"/>
          <w:szCs w:val="28"/>
        </w:rPr>
        <w:t>7</w:t>
      </w:r>
    </w:p>
    <w:p w:rsidR="000B0F88" w:rsidRPr="00273889" w:rsidRDefault="000B0F88" w:rsidP="00207F09">
      <w:pPr>
        <w:ind w:left="-142" w:firstLine="709"/>
        <w:contextualSpacing/>
        <w:rPr>
          <w:rFonts w:ascii="Times New Roman" w:hAnsi="Times New Roman"/>
          <w:sz w:val="28"/>
          <w:szCs w:val="28"/>
        </w:rPr>
      </w:pPr>
      <w:r w:rsidRPr="00273889">
        <w:rPr>
          <w:rFonts w:ascii="Times New Roman" w:hAnsi="Times New Roman"/>
          <w:sz w:val="28"/>
          <w:szCs w:val="28"/>
        </w:rPr>
        <w:t>Фатахов Алибег Фатахович……………………………………………</w:t>
      </w:r>
      <w:r>
        <w:rPr>
          <w:rFonts w:ascii="Times New Roman" w:hAnsi="Times New Roman"/>
          <w:sz w:val="28"/>
          <w:szCs w:val="28"/>
        </w:rPr>
        <w:t>……</w:t>
      </w:r>
      <w:r w:rsidR="00887C5F">
        <w:rPr>
          <w:rFonts w:ascii="Times New Roman" w:hAnsi="Times New Roman"/>
          <w:sz w:val="28"/>
          <w:szCs w:val="28"/>
        </w:rPr>
        <w:t>61</w:t>
      </w:r>
    </w:p>
    <w:p w:rsidR="001028A5" w:rsidRDefault="001028A5" w:rsidP="00207F09">
      <w:pPr>
        <w:ind w:left="-142" w:firstLine="709"/>
        <w:contextualSpacing/>
        <w:rPr>
          <w:rFonts w:ascii="Times New Roman" w:hAnsi="Times New Roman"/>
          <w:sz w:val="28"/>
          <w:szCs w:val="28"/>
        </w:rPr>
      </w:pPr>
      <w:r>
        <w:rPr>
          <w:rFonts w:ascii="Times New Roman" w:hAnsi="Times New Roman"/>
          <w:sz w:val="28"/>
          <w:szCs w:val="28"/>
        </w:rPr>
        <w:t>Хадиев</w:t>
      </w:r>
      <w:r w:rsidR="000C05AD">
        <w:rPr>
          <w:rFonts w:ascii="Times New Roman" w:hAnsi="Times New Roman"/>
          <w:sz w:val="28"/>
          <w:szCs w:val="28"/>
        </w:rPr>
        <w:t xml:space="preserve"> А. А………………………………………………………………    </w:t>
      </w:r>
      <w:r w:rsidR="00074FC7">
        <w:rPr>
          <w:rFonts w:ascii="Times New Roman" w:hAnsi="Times New Roman"/>
          <w:sz w:val="28"/>
          <w:szCs w:val="28"/>
        </w:rPr>
        <w:t>245</w:t>
      </w:r>
    </w:p>
    <w:p w:rsidR="008D56E4" w:rsidRDefault="008D56E4" w:rsidP="00207F09">
      <w:pPr>
        <w:ind w:left="-142" w:firstLine="709"/>
        <w:contextualSpacing/>
        <w:rPr>
          <w:rFonts w:ascii="Times New Roman" w:hAnsi="Times New Roman"/>
          <w:sz w:val="28"/>
          <w:szCs w:val="28"/>
        </w:rPr>
      </w:pPr>
      <w:r>
        <w:rPr>
          <w:rFonts w:ascii="Times New Roman" w:hAnsi="Times New Roman"/>
          <w:sz w:val="28"/>
          <w:szCs w:val="28"/>
        </w:rPr>
        <w:t>Хадулаев</w:t>
      </w:r>
      <w:r w:rsidR="000C05AD">
        <w:rPr>
          <w:rFonts w:ascii="Times New Roman" w:hAnsi="Times New Roman"/>
          <w:sz w:val="28"/>
          <w:szCs w:val="28"/>
        </w:rPr>
        <w:t xml:space="preserve"> М. Х……………………………………………………………… </w:t>
      </w:r>
      <w:r w:rsidR="003F75DB">
        <w:rPr>
          <w:rFonts w:ascii="Times New Roman" w:hAnsi="Times New Roman"/>
          <w:sz w:val="28"/>
          <w:szCs w:val="28"/>
        </w:rPr>
        <w:t>84</w:t>
      </w:r>
    </w:p>
    <w:p w:rsidR="000B0F88" w:rsidRPr="00273889" w:rsidRDefault="000B0F88" w:rsidP="00207F09">
      <w:pPr>
        <w:ind w:left="-142" w:firstLine="709"/>
        <w:contextualSpacing/>
        <w:rPr>
          <w:rFonts w:ascii="Times New Roman" w:hAnsi="Times New Roman"/>
          <w:sz w:val="28"/>
          <w:szCs w:val="28"/>
        </w:rPr>
      </w:pPr>
      <w:r w:rsidRPr="00273889">
        <w:rPr>
          <w:rFonts w:ascii="Times New Roman" w:hAnsi="Times New Roman"/>
          <w:sz w:val="28"/>
          <w:szCs w:val="28"/>
        </w:rPr>
        <w:t xml:space="preserve">Халиков Радим </w:t>
      </w:r>
      <w:r w:rsidR="000C05AD">
        <w:rPr>
          <w:rFonts w:ascii="Times New Roman" w:hAnsi="Times New Roman"/>
          <w:sz w:val="28"/>
          <w:szCs w:val="28"/>
        </w:rPr>
        <w:t>Абдулхаликович…………………………………………</w:t>
      </w:r>
      <w:r w:rsidR="001227F4">
        <w:rPr>
          <w:rFonts w:ascii="Times New Roman" w:hAnsi="Times New Roman"/>
          <w:sz w:val="28"/>
          <w:szCs w:val="28"/>
        </w:rPr>
        <w:t>198</w:t>
      </w:r>
    </w:p>
    <w:p w:rsidR="008803A6" w:rsidRDefault="008803A6" w:rsidP="00207F09">
      <w:pPr>
        <w:ind w:left="-142" w:firstLine="709"/>
        <w:contextualSpacing/>
        <w:rPr>
          <w:rFonts w:ascii="Times New Roman" w:hAnsi="Times New Roman"/>
          <w:sz w:val="28"/>
          <w:szCs w:val="28"/>
        </w:rPr>
      </w:pPr>
      <w:r>
        <w:rPr>
          <w:rFonts w:ascii="Times New Roman" w:hAnsi="Times New Roman"/>
          <w:sz w:val="28"/>
          <w:szCs w:val="28"/>
        </w:rPr>
        <w:t>Хангишиев Мужаедин</w:t>
      </w:r>
      <w:r w:rsidR="000C05AD">
        <w:rPr>
          <w:rFonts w:ascii="Times New Roman" w:hAnsi="Times New Roman"/>
          <w:sz w:val="28"/>
          <w:szCs w:val="28"/>
        </w:rPr>
        <w:t xml:space="preserve"> Абдурашидович………………………………… </w:t>
      </w:r>
      <w:r w:rsidR="00074FC7">
        <w:rPr>
          <w:rFonts w:ascii="Times New Roman" w:hAnsi="Times New Roman"/>
          <w:sz w:val="28"/>
          <w:szCs w:val="28"/>
        </w:rPr>
        <w:t>246</w:t>
      </w:r>
    </w:p>
    <w:p w:rsidR="000B0F88" w:rsidRPr="00273889" w:rsidRDefault="000B0F88" w:rsidP="00207F09">
      <w:pPr>
        <w:ind w:left="-142" w:firstLine="709"/>
        <w:contextualSpacing/>
        <w:rPr>
          <w:rFonts w:ascii="Times New Roman" w:hAnsi="Times New Roman"/>
          <w:sz w:val="28"/>
          <w:szCs w:val="28"/>
        </w:rPr>
      </w:pPr>
      <w:r w:rsidRPr="00273889">
        <w:rPr>
          <w:rFonts w:ascii="Times New Roman" w:hAnsi="Times New Roman"/>
          <w:sz w:val="28"/>
          <w:szCs w:val="28"/>
        </w:rPr>
        <w:t>Хасаев Ал-Клыч (Бугленский)......................................................................</w:t>
      </w:r>
      <w:r>
        <w:rPr>
          <w:rFonts w:ascii="Times New Roman" w:hAnsi="Times New Roman"/>
          <w:sz w:val="28"/>
          <w:szCs w:val="28"/>
        </w:rPr>
        <w:t>.</w:t>
      </w:r>
      <w:r w:rsidRPr="00273889">
        <w:rPr>
          <w:rFonts w:ascii="Times New Roman" w:hAnsi="Times New Roman"/>
          <w:sz w:val="28"/>
          <w:szCs w:val="28"/>
        </w:rPr>
        <w:t>.</w:t>
      </w:r>
      <w:r w:rsidR="001307E3">
        <w:rPr>
          <w:rFonts w:ascii="Times New Roman" w:hAnsi="Times New Roman"/>
          <w:sz w:val="28"/>
          <w:szCs w:val="28"/>
        </w:rPr>
        <w:t>8</w:t>
      </w:r>
    </w:p>
    <w:p w:rsidR="000B0F88" w:rsidRPr="00273889" w:rsidRDefault="000B0F88" w:rsidP="00207F09">
      <w:pPr>
        <w:spacing w:after="0"/>
        <w:ind w:left="-142" w:firstLine="709"/>
        <w:contextualSpacing/>
        <w:rPr>
          <w:rFonts w:ascii="Times New Roman" w:hAnsi="Times New Roman"/>
          <w:sz w:val="28"/>
          <w:szCs w:val="28"/>
        </w:rPr>
      </w:pPr>
      <w:r w:rsidRPr="00273889">
        <w:rPr>
          <w:rFonts w:ascii="Times New Roman" w:hAnsi="Times New Roman"/>
          <w:sz w:val="28"/>
          <w:szCs w:val="28"/>
        </w:rPr>
        <w:t>Хачалов Абдулмажид Мирзаевич…………………………………………</w:t>
      </w:r>
      <w:r w:rsidR="000C05AD">
        <w:rPr>
          <w:rFonts w:ascii="Times New Roman" w:hAnsi="Times New Roman"/>
          <w:sz w:val="28"/>
          <w:szCs w:val="28"/>
        </w:rPr>
        <w:t xml:space="preserve"> </w:t>
      </w:r>
      <w:r w:rsidR="00887C5F">
        <w:rPr>
          <w:rFonts w:ascii="Times New Roman" w:hAnsi="Times New Roman"/>
          <w:sz w:val="28"/>
          <w:szCs w:val="28"/>
        </w:rPr>
        <w:t>36</w:t>
      </w:r>
    </w:p>
    <w:p w:rsidR="008803A6" w:rsidRDefault="008803A6" w:rsidP="00207F09">
      <w:pPr>
        <w:spacing w:after="0"/>
        <w:ind w:left="-142" w:firstLine="709"/>
        <w:contextualSpacing/>
        <w:rPr>
          <w:rFonts w:ascii="Times New Roman" w:hAnsi="Times New Roman"/>
          <w:sz w:val="28"/>
          <w:szCs w:val="28"/>
        </w:rPr>
      </w:pPr>
      <w:r>
        <w:rPr>
          <w:rFonts w:ascii="Times New Roman" w:hAnsi="Times New Roman"/>
          <w:sz w:val="28"/>
          <w:szCs w:val="28"/>
        </w:rPr>
        <w:t>Хивский район………………………………………………………………</w:t>
      </w:r>
      <w:r w:rsidR="00887C5F">
        <w:rPr>
          <w:rFonts w:ascii="Times New Roman" w:hAnsi="Times New Roman"/>
          <w:sz w:val="28"/>
          <w:szCs w:val="28"/>
        </w:rPr>
        <w:t>49</w:t>
      </w:r>
    </w:p>
    <w:p w:rsidR="000B0F88" w:rsidRPr="00273889" w:rsidRDefault="000B0F88" w:rsidP="00207F09">
      <w:pPr>
        <w:spacing w:after="0"/>
        <w:ind w:left="-142" w:firstLine="709"/>
        <w:contextualSpacing/>
        <w:rPr>
          <w:rFonts w:ascii="Times New Roman" w:hAnsi="Times New Roman"/>
          <w:sz w:val="28"/>
          <w:szCs w:val="28"/>
        </w:rPr>
      </w:pPr>
      <w:r w:rsidRPr="00273889">
        <w:rPr>
          <w:rFonts w:ascii="Times New Roman" w:hAnsi="Times New Roman"/>
          <w:sz w:val="28"/>
          <w:szCs w:val="28"/>
        </w:rPr>
        <w:t>Хизроева Патимат Хизроевна…………………………………………</w:t>
      </w:r>
      <w:r w:rsidR="000C05AD">
        <w:rPr>
          <w:rFonts w:ascii="Times New Roman" w:hAnsi="Times New Roman"/>
          <w:sz w:val="28"/>
          <w:szCs w:val="28"/>
        </w:rPr>
        <w:t xml:space="preserve">…   </w:t>
      </w:r>
      <w:r w:rsidR="00887C5F">
        <w:rPr>
          <w:rFonts w:ascii="Times New Roman" w:hAnsi="Times New Roman"/>
          <w:sz w:val="28"/>
          <w:szCs w:val="28"/>
        </w:rPr>
        <w:t>46</w:t>
      </w:r>
    </w:p>
    <w:p w:rsidR="00FB734E" w:rsidRDefault="00FB734E" w:rsidP="00207F09">
      <w:pPr>
        <w:spacing w:after="0"/>
        <w:ind w:left="-142" w:firstLine="709"/>
        <w:contextualSpacing/>
        <w:rPr>
          <w:rFonts w:ascii="Times New Roman" w:hAnsi="Times New Roman"/>
          <w:sz w:val="28"/>
          <w:szCs w:val="28"/>
        </w:rPr>
      </w:pPr>
      <w:r>
        <w:rPr>
          <w:rFonts w:ascii="Times New Roman" w:hAnsi="Times New Roman"/>
          <w:sz w:val="28"/>
          <w:szCs w:val="28"/>
        </w:rPr>
        <w:t>Храм Александра Невского………………………………………………</w:t>
      </w:r>
      <w:r w:rsidR="000C05AD">
        <w:rPr>
          <w:rFonts w:ascii="Times New Roman" w:hAnsi="Times New Roman"/>
          <w:sz w:val="28"/>
          <w:szCs w:val="28"/>
        </w:rPr>
        <w:t xml:space="preserve"> </w:t>
      </w:r>
      <w:r w:rsidR="00074FC7">
        <w:rPr>
          <w:rFonts w:ascii="Times New Roman" w:hAnsi="Times New Roman"/>
          <w:sz w:val="28"/>
          <w:szCs w:val="28"/>
        </w:rPr>
        <w:t>247</w:t>
      </w:r>
    </w:p>
    <w:p w:rsidR="00FB734E" w:rsidRDefault="00FB734E" w:rsidP="00207F09">
      <w:pPr>
        <w:spacing w:after="0"/>
        <w:ind w:left="-142" w:firstLine="709"/>
        <w:contextualSpacing/>
        <w:rPr>
          <w:rFonts w:ascii="Times New Roman" w:hAnsi="Times New Roman"/>
          <w:sz w:val="28"/>
          <w:szCs w:val="28"/>
        </w:rPr>
      </w:pPr>
      <w:r>
        <w:rPr>
          <w:rFonts w:ascii="Times New Roman" w:hAnsi="Times New Roman"/>
          <w:sz w:val="28"/>
          <w:szCs w:val="28"/>
        </w:rPr>
        <w:t>Хуршилов Магомед Аб</w:t>
      </w:r>
      <w:r w:rsidR="000C05AD">
        <w:rPr>
          <w:rFonts w:ascii="Times New Roman" w:hAnsi="Times New Roman"/>
          <w:sz w:val="28"/>
          <w:szCs w:val="28"/>
        </w:rPr>
        <w:t xml:space="preserve">дуллаевич………………………………………  </w:t>
      </w:r>
      <w:r w:rsidR="00074FC7">
        <w:rPr>
          <w:rFonts w:ascii="Times New Roman" w:hAnsi="Times New Roman"/>
          <w:sz w:val="28"/>
          <w:szCs w:val="28"/>
        </w:rPr>
        <w:t>248</w:t>
      </w:r>
    </w:p>
    <w:p w:rsidR="000B0F88" w:rsidRPr="00273889" w:rsidRDefault="000B0F88" w:rsidP="00207F09">
      <w:pPr>
        <w:spacing w:after="0"/>
        <w:ind w:left="-142" w:firstLine="709"/>
        <w:contextualSpacing/>
        <w:rPr>
          <w:rFonts w:ascii="Times New Roman" w:hAnsi="Times New Roman"/>
          <w:sz w:val="28"/>
          <w:szCs w:val="28"/>
        </w:rPr>
      </w:pPr>
      <w:r w:rsidRPr="00273889">
        <w:rPr>
          <w:rFonts w:ascii="Times New Roman" w:hAnsi="Times New Roman"/>
          <w:sz w:val="28"/>
          <w:szCs w:val="28"/>
        </w:rPr>
        <w:t xml:space="preserve">Центральный </w:t>
      </w:r>
      <w:r w:rsidR="000C05AD">
        <w:rPr>
          <w:rFonts w:ascii="Times New Roman" w:hAnsi="Times New Roman"/>
          <w:sz w:val="28"/>
          <w:szCs w:val="28"/>
        </w:rPr>
        <w:t xml:space="preserve">музей ДАССР………………………………………………  </w:t>
      </w:r>
      <w:r w:rsidR="00CA2306">
        <w:rPr>
          <w:rFonts w:ascii="Times New Roman" w:hAnsi="Times New Roman"/>
          <w:sz w:val="28"/>
          <w:szCs w:val="28"/>
        </w:rPr>
        <w:t>15</w:t>
      </w:r>
    </w:p>
    <w:p w:rsidR="005C7716" w:rsidRDefault="005C7716" w:rsidP="00207F09">
      <w:pPr>
        <w:spacing w:after="0"/>
        <w:ind w:left="-142" w:right="-185" w:firstLine="709"/>
        <w:contextualSpacing/>
        <w:rPr>
          <w:rFonts w:ascii="Times New Roman" w:hAnsi="Times New Roman"/>
          <w:sz w:val="28"/>
          <w:szCs w:val="28"/>
        </w:rPr>
      </w:pPr>
      <w:r>
        <w:rPr>
          <w:rFonts w:ascii="Times New Roman" w:hAnsi="Times New Roman"/>
          <w:sz w:val="28"/>
          <w:szCs w:val="28"/>
        </w:rPr>
        <w:t>Цунтинс</w:t>
      </w:r>
      <w:r w:rsidR="000C05AD">
        <w:rPr>
          <w:rFonts w:ascii="Times New Roman" w:hAnsi="Times New Roman"/>
          <w:sz w:val="28"/>
          <w:szCs w:val="28"/>
        </w:rPr>
        <w:t>кий район…………………………………………………………</w:t>
      </w:r>
      <w:r w:rsidR="001227F4">
        <w:rPr>
          <w:rFonts w:ascii="Times New Roman" w:hAnsi="Times New Roman"/>
          <w:sz w:val="28"/>
          <w:szCs w:val="28"/>
        </w:rPr>
        <w:t>208</w:t>
      </w:r>
    </w:p>
    <w:p w:rsidR="000B0F88" w:rsidRPr="00273889" w:rsidRDefault="000B0F88" w:rsidP="00207F09">
      <w:pPr>
        <w:spacing w:after="0"/>
        <w:ind w:left="-142" w:right="-185" w:firstLine="709"/>
        <w:contextualSpacing/>
        <w:rPr>
          <w:rFonts w:ascii="Times New Roman" w:hAnsi="Times New Roman"/>
          <w:sz w:val="28"/>
          <w:szCs w:val="28"/>
        </w:rPr>
      </w:pPr>
      <w:r w:rsidRPr="00273889">
        <w:rPr>
          <w:rFonts w:ascii="Times New Roman" w:hAnsi="Times New Roman"/>
          <w:sz w:val="28"/>
          <w:szCs w:val="28"/>
        </w:rPr>
        <w:t>Чанка……………………………………………………………………</w:t>
      </w:r>
      <w:r w:rsidR="000C05AD">
        <w:rPr>
          <w:rFonts w:ascii="Times New Roman" w:hAnsi="Times New Roman"/>
          <w:sz w:val="28"/>
          <w:szCs w:val="28"/>
        </w:rPr>
        <w:t xml:space="preserve">…  </w:t>
      </w:r>
      <w:r w:rsidR="00074FC7">
        <w:rPr>
          <w:rFonts w:ascii="Times New Roman" w:hAnsi="Times New Roman"/>
          <w:sz w:val="28"/>
          <w:szCs w:val="28"/>
        </w:rPr>
        <w:t>249</w:t>
      </w:r>
    </w:p>
    <w:p w:rsidR="000B0F88" w:rsidRPr="00273889" w:rsidRDefault="000B0F88" w:rsidP="00207F09">
      <w:pPr>
        <w:spacing w:after="0"/>
        <w:ind w:left="-142" w:firstLine="709"/>
        <w:contextualSpacing/>
        <w:rPr>
          <w:rFonts w:ascii="Times New Roman" w:hAnsi="Times New Roman"/>
          <w:sz w:val="28"/>
          <w:szCs w:val="28"/>
        </w:rPr>
      </w:pPr>
      <w:r w:rsidRPr="00273889">
        <w:rPr>
          <w:rFonts w:ascii="Times New Roman" w:hAnsi="Times New Roman"/>
          <w:sz w:val="28"/>
          <w:szCs w:val="28"/>
        </w:rPr>
        <w:t>Шалумов Биньямин Заволунович………………………………………</w:t>
      </w:r>
      <w:r w:rsidR="000C05AD">
        <w:rPr>
          <w:rFonts w:ascii="Times New Roman" w:hAnsi="Times New Roman"/>
          <w:sz w:val="28"/>
          <w:szCs w:val="28"/>
        </w:rPr>
        <w:t xml:space="preserve">… </w:t>
      </w:r>
      <w:r w:rsidR="003F75DB">
        <w:rPr>
          <w:rFonts w:ascii="Times New Roman" w:hAnsi="Times New Roman"/>
          <w:sz w:val="28"/>
          <w:szCs w:val="28"/>
        </w:rPr>
        <w:t>94</w:t>
      </w:r>
    </w:p>
    <w:p w:rsidR="000B0F88" w:rsidRPr="00273889" w:rsidRDefault="000B0F88" w:rsidP="00207F09">
      <w:pPr>
        <w:spacing w:after="0"/>
        <w:ind w:left="-142" w:firstLine="709"/>
        <w:contextualSpacing/>
        <w:rPr>
          <w:rFonts w:ascii="Times New Roman" w:hAnsi="Times New Roman"/>
          <w:bCs/>
          <w:sz w:val="28"/>
          <w:szCs w:val="28"/>
        </w:rPr>
      </w:pPr>
      <w:r w:rsidRPr="00273889">
        <w:rPr>
          <w:rFonts w:ascii="Times New Roman" w:hAnsi="Times New Roman"/>
          <w:bCs/>
          <w:sz w:val="28"/>
          <w:szCs w:val="28"/>
        </w:rPr>
        <w:t>Шамов Ибрагим Ахмедханович………………………………</w:t>
      </w:r>
      <w:proofErr w:type="gramStart"/>
      <w:r w:rsidRPr="00273889">
        <w:rPr>
          <w:rFonts w:ascii="Times New Roman" w:hAnsi="Times New Roman"/>
          <w:bCs/>
          <w:sz w:val="28"/>
          <w:szCs w:val="28"/>
        </w:rPr>
        <w:t>…….</w:t>
      </w:r>
      <w:proofErr w:type="gramEnd"/>
      <w:r w:rsidRPr="00273889">
        <w:rPr>
          <w:rFonts w:ascii="Times New Roman" w:hAnsi="Times New Roman"/>
          <w:bCs/>
          <w:sz w:val="28"/>
          <w:szCs w:val="28"/>
        </w:rPr>
        <w:t>.…</w:t>
      </w:r>
      <w:r>
        <w:rPr>
          <w:rFonts w:ascii="Times New Roman" w:hAnsi="Times New Roman"/>
          <w:bCs/>
          <w:sz w:val="28"/>
          <w:szCs w:val="28"/>
        </w:rPr>
        <w:t>…</w:t>
      </w:r>
      <w:r w:rsidR="000C05AD">
        <w:rPr>
          <w:rFonts w:ascii="Times New Roman" w:hAnsi="Times New Roman"/>
          <w:bCs/>
          <w:sz w:val="28"/>
          <w:szCs w:val="28"/>
        </w:rPr>
        <w:t xml:space="preserve">  </w:t>
      </w:r>
      <w:r w:rsidR="003F75DB">
        <w:rPr>
          <w:rFonts w:ascii="Times New Roman" w:hAnsi="Times New Roman"/>
          <w:bCs/>
          <w:sz w:val="28"/>
          <w:szCs w:val="28"/>
        </w:rPr>
        <w:t>87</w:t>
      </w:r>
    </w:p>
    <w:p w:rsidR="001E54B2" w:rsidRDefault="001E54B2" w:rsidP="00207F09">
      <w:pPr>
        <w:pStyle w:val="21"/>
        <w:tabs>
          <w:tab w:val="clear" w:pos="643"/>
        </w:tabs>
        <w:spacing w:line="276" w:lineRule="auto"/>
        <w:ind w:left="-142" w:firstLine="709"/>
        <w:contextualSpacing/>
        <w:rPr>
          <w:sz w:val="28"/>
          <w:szCs w:val="28"/>
        </w:rPr>
      </w:pPr>
      <w:r>
        <w:rPr>
          <w:sz w:val="28"/>
          <w:szCs w:val="28"/>
        </w:rPr>
        <w:t xml:space="preserve">Шамхалов </w:t>
      </w:r>
      <w:r w:rsidR="006E69FD">
        <w:rPr>
          <w:sz w:val="28"/>
          <w:szCs w:val="28"/>
        </w:rPr>
        <w:t>Аб</w:t>
      </w:r>
      <w:r w:rsidR="000C05AD">
        <w:rPr>
          <w:sz w:val="28"/>
          <w:szCs w:val="28"/>
        </w:rPr>
        <w:t xml:space="preserve">дулатип……………………………………………………  </w:t>
      </w:r>
      <w:r w:rsidR="00074FC7">
        <w:rPr>
          <w:sz w:val="28"/>
          <w:szCs w:val="28"/>
        </w:rPr>
        <w:t>250</w:t>
      </w:r>
    </w:p>
    <w:p w:rsidR="000B0F88" w:rsidRPr="00273889" w:rsidRDefault="000B0F88" w:rsidP="00207F09">
      <w:pPr>
        <w:pStyle w:val="21"/>
        <w:tabs>
          <w:tab w:val="clear" w:pos="643"/>
        </w:tabs>
        <w:spacing w:line="276" w:lineRule="auto"/>
        <w:ind w:left="-142" w:firstLine="709"/>
        <w:contextualSpacing/>
        <w:rPr>
          <w:sz w:val="28"/>
          <w:szCs w:val="28"/>
        </w:rPr>
      </w:pPr>
      <w:r w:rsidRPr="00273889">
        <w:rPr>
          <w:sz w:val="28"/>
          <w:szCs w:val="28"/>
        </w:rPr>
        <w:t>Шамхалов Манаф</w:t>
      </w:r>
      <w:r w:rsidR="008608C0">
        <w:rPr>
          <w:sz w:val="28"/>
          <w:szCs w:val="28"/>
        </w:rPr>
        <w:t xml:space="preserve"> </w:t>
      </w:r>
      <w:r w:rsidR="000C05AD">
        <w:rPr>
          <w:sz w:val="28"/>
          <w:szCs w:val="28"/>
        </w:rPr>
        <w:t xml:space="preserve">Шамхалович…………………………………………    </w:t>
      </w:r>
      <w:r w:rsidR="003F75DB">
        <w:rPr>
          <w:sz w:val="28"/>
          <w:szCs w:val="28"/>
        </w:rPr>
        <w:t>98</w:t>
      </w:r>
    </w:p>
    <w:p w:rsidR="004C07E1" w:rsidRDefault="004C07E1" w:rsidP="00207F09">
      <w:pPr>
        <w:spacing w:after="0"/>
        <w:ind w:left="-142" w:firstLine="709"/>
        <w:contextualSpacing/>
        <w:rPr>
          <w:rFonts w:ascii="Times New Roman" w:hAnsi="Times New Roman"/>
          <w:sz w:val="28"/>
          <w:szCs w:val="28"/>
        </w:rPr>
      </w:pPr>
      <w:r>
        <w:rPr>
          <w:rFonts w:ascii="Times New Roman" w:hAnsi="Times New Roman"/>
          <w:sz w:val="28"/>
          <w:szCs w:val="28"/>
        </w:rPr>
        <w:t>Шанавазов Дани</w:t>
      </w:r>
      <w:r w:rsidR="000C05AD">
        <w:rPr>
          <w:rFonts w:ascii="Times New Roman" w:hAnsi="Times New Roman"/>
          <w:sz w:val="28"/>
          <w:szCs w:val="28"/>
        </w:rPr>
        <w:t>ял Гасанагаевич…………………………………………</w:t>
      </w:r>
      <w:r w:rsidR="00074FC7">
        <w:rPr>
          <w:rFonts w:ascii="Times New Roman" w:hAnsi="Times New Roman"/>
          <w:sz w:val="28"/>
          <w:szCs w:val="28"/>
        </w:rPr>
        <w:t>251</w:t>
      </w:r>
    </w:p>
    <w:p w:rsidR="00AE7DA1" w:rsidRDefault="00AE7DA1" w:rsidP="00207F09">
      <w:pPr>
        <w:spacing w:after="0"/>
        <w:ind w:left="-142" w:firstLine="709"/>
        <w:contextualSpacing/>
        <w:rPr>
          <w:rFonts w:ascii="Times New Roman" w:hAnsi="Times New Roman"/>
          <w:sz w:val="28"/>
          <w:szCs w:val="28"/>
        </w:rPr>
      </w:pPr>
      <w:r>
        <w:rPr>
          <w:rFonts w:ascii="Times New Roman" w:hAnsi="Times New Roman"/>
          <w:sz w:val="28"/>
          <w:szCs w:val="28"/>
        </w:rPr>
        <w:t>Шарапудино</w:t>
      </w:r>
      <w:r w:rsidR="000C05AD">
        <w:rPr>
          <w:rFonts w:ascii="Times New Roman" w:hAnsi="Times New Roman"/>
          <w:sz w:val="28"/>
          <w:szCs w:val="28"/>
        </w:rPr>
        <w:t xml:space="preserve">в Иса Юсупович……………………………………………  </w:t>
      </w:r>
      <w:r w:rsidR="00ED1EBA">
        <w:rPr>
          <w:rFonts w:ascii="Times New Roman" w:hAnsi="Times New Roman"/>
          <w:sz w:val="28"/>
          <w:szCs w:val="28"/>
        </w:rPr>
        <w:t>147</w:t>
      </w:r>
    </w:p>
    <w:p w:rsidR="008803A6" w:rsidRDefault="008803A6" w:rsidP="00207F09">
      <w:pPr>
        <w:spacing w:after="0"/>
        <w:ind w:left="-142" w:firstLine="709"/>
        <w:contextualSpacing/>
        <w:rPr>
          <w:rFonts w:ascii="Times New Roman" w:hAnsi="Times New Roman"/>
          <w:sz w:val="28"/>
          <w:szCs w:val="28"/>
        </w:rPr>
      </w:pPr>
      <w:r>
        <w:rPr>
          <w:rFonts w:ascii="Times New Roman" w:hAnsi="Times New Roman"/>
          <w:sz w:val="28"/>
          <w:szCs w:val="28"/>
        </w:rPr>
        <w:t>Шахмарданова Л</w:t>
      </w:r>
      <w:r w:rsidR="000C05AD">
        <w:rPr>
          <w:rFonts w:ascii="Times New Roman" w:hAnsi="Times New Roman"/>
          <w:sz w:val="28"/>
          <w:szCs w:val="28"/>
        </w:rPr>
        <w:t xml:space="preserve">юбовь Васильевна……………………………………… </w:t>
      </w:r>
      <w:r w:rsidR="001307E3">
        <w:rPr>
          <w:rFonts w:ascii="Times New Roman" w:hAnsi="Times New Roman"/>
          <w:sz w:val="28"/>
          <w:szCs w:val="28"/>
        </w:rPr>
        <w:t>17</w:t>
      </w:r>
    </w:p>
    <w:p w:rsidR="000B0F88" w:rsidRPr="00273889" w:rsidRDefault="000B0F88" w:rsidP="00207F09">
      <w:pPr>
        <w:spacing w:after="0"/>
        <w:ind w:left="-142" w:firstLine="709"/>
        <w:contextualSpacing/>
        <w:rPr>
          <w:rFonts w:ascii="Times New Roman" w:hAnsi="Times New Roman"/>
          <w:sz w:val="28"/>
          <w:szCs w:val="28"/>
        </w:rPr>
      </w:pPr>
      <w:r w:rsidRPr="00273889">
        <w:rPr>
          <w:rFonts w:ascii="Times New Roman" w:hAnsi="Times New Roman"/>
          <w:sz w:val="28"/>
          <w:szCs w:val="28"/>
        </w:rPr>
        <w:lastRenderedPageBreak/>
        <w:t>Шейхалиев Ал</w:t>
      </w:r>
      <w:r>
        <w:rPr>
          <w:rFonts w:ascii="Times New Roman" w:hAnsi="Times New Roman"/>
          <w:sz w:val="28"/>
          <w:szCs w:val="28"/>
        </w:rPr>
        <w:t xml:space="preserve">и </w:t>
      </w:r>
      <w:r w:rsidR="000C05AD">
        <w:rPr>
          <w:rFonts w:ascii="Times New Roman" w:hAnsi="Times New Roman"/>
          <w:sz w:val="28"/>
          <w:szCs w:val="28"/>
        </w:rPr>
        <w:t>Давлетович…………………………………………</w:t>
      </w:r>
      <w:proofErr w:type="gramStart"/>
      <w:r w:rsidR="000C05AD">
        <w:rPr>
          <w:rFonts w:ascii="Times New Roman" w:hAnsi="Times New Roman"/>
          <w:sz w:val="28"/>
          <w:szCs w:val="28"/>
        </w:rPr>
        <w:t>…….</w:t>
      </w:r>
      <w:proofErr w:type="gramEnd"/>
      <w:r w:rsidR="00B172A0">
        <w:rPr>
          <w:rFonts w:ascii="Times New Roman" w:hAnsi="Times New Roman"/>
          <w:sz w:val="28"/>
          <w:szCs w:val="28"/>
        </w:rPr>
        <w:t>156</w:t>
      </w:r>
    </w:p>
    <w:p w:rsidR="000B0F88" w:rsidRPr="00273889" w:rsidRDefault="000B0F88" w:rsidP="00207F09">
      <w:pPr>
        <w:spacing w:after="0"/>
        <w:ind w:left="-142" w:firstLine="709"/>
        <w:contextualSpacing/>
        <w:rPr>
          <w:rFonts w:ascii="Times New Roman" w:hAnsi="Times New Roman"/>
          <w:sz w:val="28"/>
          <w:szCs w:val="28"/>
        </w:rPr>
      </w:pPr>
      <w:r w:rsidRPr="00273889">
        <w:rPr>
          <w:rFonts w:ascii="Times New Roman" w:hAnsi="Times New Roman"/>
          <w:sz w:val="28"/>
          <w:szCs w:val="28"/>
        </w:rPr>
        <w:t>Ширавов Абдурахман Арсланбекович………………………………</w:t>
      </w:r>
      <w:proofErr w:type="gramStart"/>
      <w:r w:rsidRPr="00273889">
        <w:rPr>
          <w:rFonts w:ascii="Times New Roman" w:hAnsi="Times New Roman"/>
          <w:sz w:val="28"/>
          <w:szCs w:val="28"/>
        </w:rPr>
        <w:t>……</w:t>
      </w:r>
      <w:r w:rsidR="000C05AD">
        <w:rPr>
          <w:rFonts w:ascii="Times New Roman" w:hAnsi="Times New Roman"/>
          <w:sz w:val="28"/>
          <w:szCs w:val="28"/>
        </w:rPr>
        <w:t>.</w:t>
      </w:r>
      <w:proofErr w:type="gramEnd"/>
      <w:r w:rsidR="00CB0E14">
        <w:rPr>
          <w:rFonts w:ascii="Times New Roman" w:hAnsi="Times New Roman"/>
          <w:sz w:val="28"/>
          <w:szCs w:val="28"/>
        </w:rPr>
        <w:t>.</w:t>
      </w:r>
      <w:r w:rsidR="001307E3">
        <w:rPr>
          <w:rFonts w:ascii="Times New Roman" w:hAnsi="Times New Roman"/>
          <w:sz w:val="28"/>
          <w:szCs w:val="28"/>
        </w:rPr>
        <w:t>69</w:t>
      </w:r>
    </w:p>
    <w:p w:rsidR="000B0F88" w:rsidRPr="00273889" w:rsidRDefault="000B0F88" w:rsidP="00207F09">
      <w:pPr>
        <w:spacing w:after="0"/>
        <w:ind w:left="-142" w:firstLine="709"/>
        <w:contextualSpacing/>
        <w:rPr>
          <w:rFonts w:ascii="Times New Roman" w:hAnsi="Times New Roman"/>
          <w:sz w:val="28"/>
          <w:szCs w:val="28"/>
        </w:rPr>
      </w:pPr>
      <w:r w:rsidRPr="00273889">
        <w:rPr>
          <w:rFonts w:ascii="Times New Roman" w:hAnsi="Times New Roman"/>
          <w:sz w:val="28"/>
          <w:szCs w:val="28"/>
        </w:rPr>
        <w:t>Шихалиев Махмут Магомедович …………………………………</w:t>
      </w:r>
      <w:proofErr w:type="gramStart"/>
      <w:r w:rsidRPr="00273889">
        <w:rPr>
          <w:rFonts w:ascii="Times New Roman" w:hAnsi="Times New Roman"/>
          <w:sz w:val="28"/>
          <w:szCs w:val="28"/>
        </w:rPr>
        <w:t>……</w:t>
      </w:r>
      <w:r>
        <w:rPr>
          <w:rFonts w:ascii="Times New Roman" w:hAnsi="Times New Roman"/>
          <w:sz w:val="28"/>
          <w:szCs w:val="28"/>
        </w:rPr>
        <w:t>.</w:t>
      </w:r>
      <w:proofErr w:type="gramEnd"/>
      <w:r w:rsidR="000C05AD">
        <w:rPr>
          <w:rFonts w:ascii="Times New Roman" w:hAnsi="Times New Roman"/>
          <w:sz w:val="28"/>
          <w:szCs w:val="28"/>
        </w:rPr>
        <w:t>….</w:t>
      </w:r>
      <w:r w:rsidR="00887C5F">
        <w:rPr>
          <w:rFonts w:ascii="Times New Roman" w:hAnsi="Times New Roman"/>
          <w:sz w:val="28"/>
          <w:szCs w:val="28"/>
        </w:rPr>
        <w:t>63</w:t>
      </w:r>
    </w:p>
    <w:p w:rsidR="000B0F88" w:rsidRPr="00273889" w:rsidRDefault="000B0F88" w:rsidP="00207F09">
      <w:pPr>
        <w:pStyle w:val="21"/>
        <w:tabs>
          <w:tab w:val="clear" w:pos="643"/>
        </w:tabs>
        <w:spacing w:line="276" w:lineRule="auto"/>
        <w:ind w:left="-142" w:firstLine="709"/>
        <w:contextualSpacing/>
        <w:rPr>
          <w:sz w:val="28"/>
          <w:szCs w:val="28"/>
        </w:rPr>
      </w:pPr>
      <w:r w:rsidRPr="00273889">
        <w:rPr>
          <w:sz w:val="28"/>
          <w:szCs w:val="28"/>
        </w:rPr>
        <w:t>Эльмурзаева Бурлият Шахмановна………………………………………</w:t>
      </w:r>
      <w:r>
        <w:rPr>
          <w:sz w:val="28"/>
          <w:szCs w:val="28"/>
        </w:rPr>
        <w:t>.</w:t>
      </w:r>
      <w:r w:rsidR="000C05AD">
        <w:rPr>
          <w:sz w:val="28"/>
          <w:szCs w:val="28"/>
        </w:rPr>
        <w:t xml:space="preserve">   </w:t>
      </w:r>
      <w:r w:rsidR="006E69FD">
        <w:rPr>
          <w:sz w:val="28"/>
          <w:szCs w:val="28"/>
        </w:rPr>
        <w:t>23</w:t>
      </w:r>
    </w:p>
    <w:p w:rsidR="00C45C2B" w:rsidRDefault="00C45C2B" w:rsidP="00207F09">
      <w:pPr>
        <w:spacing w:after="0"/>
        <w:ind w:left="-142" w:firstLine="709"/>
        <w:contextualSpacing/>
        <w:rPr>
          <w:rFonts w:ascii="Times New Roman" w:hAnsi="Times New Roman"/>
          <w:sz w:val="28"/>
          <w:szCs w:val="28"/>
        </w:rPr>
      </w:pPr>
      <w:r>
        <w:rPr>
          <w:rFonts w:ascii="Times New Roman" w:hAnsi="Times New Roman"/>
          <w:sz w:val="28"/>
          <w:szCs w:val="28"/>
        </w:rPr>
        <w:t>Юсупов Маг</w:t>
      </w:r>
      <w:r w:rsidR="000C05AD">
        <w:rPr>
          <w:rFonts w:ascii="Times New Roman" w:hAnsi="Times New Roman"/>
          <w:sz w:val="28"/>
          <w:szCs w:val="28"/>
        </w:rPr>
        <w:t xml:space="preserve">омед Юсупович……………………………………………… </w:t>
      </w:r>
      <w:r w:rsidR="001227F4">
        <w:rPr>
          <w:rFonts w:ascii="Times New Roman" w:hAnsi="Times New Roman"/>
          <w:sz w:val="28"/>
          <w:szCs w:val="28"/>
        </w:rPr>
        <w:t>193</w:t>
      </w:r>
    </w:p>
    <w:p w:rsidR="000B0F88" w:rsidRPr="00273889" w:rsidRDefault="000B0F88" w:rsidP="00207F09">
      <w:pPr>
        <w:spacing w:after="0"/>
        <w:ind w:left="-142" w:firstLine="709"/>
        <w:contextualSpacing/>
        <w:rPr>
          <w:rFonts w:ascii="Times New Roman" w:hAnsi="Times New Roman"/>
          <w:sz w:val="28"/>
          <w:szCs w:val="28"/>
        </w:rPr>
      </w:pPr>
      <w:r w:rsidRPr="00273889">
        <w:rPr>
          <w:rFonts w:ascii="Times New Roman" w:hAnsi="Times New Roman"/>
          <w:sz w:val="28"/>
          <w:szCs w:val="28"/>
        </w:rPr>
        <w:t>Юшаев Замир Тагирович……………………………………………</w:t>
      </w:r>
      <w:proofErr w:type="gramStart"/>
      <w:r w:rsidRPr="00273889">
        <w:rPr>
          <w:rFonts w:ascii="Times New Roman" w:hAnsi="Times New Roman"/>
          <w:sz w:val="28"/>
          <w:szCs w:val="28"/>
        </w:rPr>
        <w:t>……</w:t>
      </w:r>
      <w:r>
        <w:rPr>
          <w:rFonts w:ascii="Times New Roman" w:hAnsi="Times New Roman"/>
          <w:sz w:val="28"/>
          <w:szCs w:val="28"/>
        </w:rPr>
        <w:t>.</w:t>
      </w:r>
      <w:proofErr w:type="gramEnd"/>
      <w:r w:rsidR="000C05AD">
        <w:rPr>
          <w:rFonts w:ascii="Times New Roman" w:hAnsi="Times New Roman"/>
          <w:sz w:val="28"/>
          <w:szCs w:val="28"/>
        </w:rPr>
        <w:t>…</w:t>
      </w:r>
      <w:r w:rsidR="003F75DB">
        <w:rPr>
          <w:rFonts w:ascii="Times New Roman" w:hAnsi="Times New Roman"/>
          <w:sz w:val="28"/>
          <w:szCs w:val="28"/>
        </w:rPr>
        <w:t>74</w:t>
      </w:r>
    </w:p>
    <w:p w:rsidR="000B0F88" w:rsidRPr="00273889" w:rsidRDefault="000B0F88" w:rsidP="00207F09">
      <w:pPr>
        <w:spacing w:after="0"/>
        <w:ind w:left="-142" w:firstLine="709"/>
        <w:contextualSpacing/>
        <w:rPr>
          <w:rFonts w:ascii="Times New Roman" w:hAnsi="Times New Roman"/>
          <w:sz w:val="28"/>
          <w:szCs w:val="28"/>
          <w:shd w:val="clear" w:color="auto" w:fill="FFFFFF"/>
        </w:rPr>
      </w:pPr>
      <w:r w:rsidRPr="00273889">
        <w:rPr>
          <w:rFonts w:ascii="Times New Roman" w:hAnsi="Times New Roman"/>
          <w:sz w:val="28"/>
          <w:szCs w:val="28"/>
          <w:shd w:val="clear" w:color="auto" w:fill="FFFFFF"/>
        </w:rPr>
        <w:t>Ягудаев Анатолий Михайлович……………………………………</w:t>
      </w:r>
      <w:proofErr w:type="gramStart"/>
      <w:r w:rsidRPr="00273889">
        <w:rPr>
          <w:rFonts w:ascii="Times New Roman" w:hAnsi="Times New Roman"/>
          <w:sz w:val="28"/>
          <w:szCs w:val="28"/>
          <w:shd w:val="clear" w:color="auto" w:fill="FFFFFF"/>
        </w:rPr>
        <w:t>……</w:t>
      </w:r>
      <w:r w:rsidR="000C05AD">
        <w:rPr>
          <w:rFonts w:ascii="Times New Roman" w:hAnsi="Times New Roman"/>
          <w:sz w:val="28"/>
          <w:szCs w:val="28"/>
          <w:shd w:val="clear" w:color="auto" w:fill="FFFFFF"/>
        </w:rPr>
        <w:t>.</w:t>
      </w:r>
      <w:proofErr w:type="gramEnd"/>
      <w:r w:rsidR="000C05AD">
        <w:rPr>
          <w:rFonts w:ascii="Times New Roman" w:hAnsi="Times New Roman"/>
          <w:sz w:val="28"/>
          <w:szCs w:val="28"/>
          <w:shd w:val="clear" w:color="auto" w:fill="FFFFFF"/>
        </w:rPr>
        <w:t xml:space="preserve">… </w:t>
      </w:r>
      <w:r w:rsidR="00887C5F">
        <w:rPr>
          <w:rFonts w:ascii="Times New Roman" w:hAnsi="Times New Roman"/>
          <w:sz w:val="28"/>
          <w:szCs w:val="28"/>
          <w:shd w:val="clear" w:color="auto" w:fill="FFFFFF"/>
        </w:rPr>
        <w:t>42</w:t>
      </w:r>
    </w:p>
    <w:p w:rsidR="00FB734E" w:rsidRDefault="00FB734E" w:rsidP="00207F09">
      <w:pPr>
        <w:spacing w:after="0"/>
        <w:ind w:left="-142" w:firstLine="709"/>
        <w:contextualSpacing/>
        <w:rPr>
          <w:rFonts w:ascii="Times New Roman" w:hAnsi="Times New Roman"/>
          <w:sz w:val="28"/>
          <w:szCs w:val="28"/>
        </w:rPr>
      </w:pPr>
      <w:r>
        <w:rPr>
          <w:rFonts w:ascii="Times New Roman" w:hAnsi="Times New Roman"/>
          <w:sz w:val="28"/>
          <w:szCs w:val="28"/>
        </w:rPr>
        <w:t>Яралиев Якуб Рамазанович…………………………………………………</w:t>
      </w:r>
      <w:r w:rsidR="00074FC7">
        <w:rPr>
          <w:rFonts w:ascii="Times New Roman" w:hAnsi="Times New Roman"/>
          <w:sz w:val="28"/>
          <w:szCs w:val="28"/>
        </w:rPr>
        <w:t>253</w:t>
      </w:r>
    </w:p>
    <w:p w:rsidR="000B0F88" w:rsidRPr="003008AE" w:rsidRDefault="000B0F88" w:rsidP="00207F09">
      <w:pPr>
        <w:spacing w:after="0"/>
        <w:ind w:left="-142" w:firstLine="709"/>
        <w:contextualSpacing/>
        <w:rPr>
          <w:rFonts w:ascii="Times New Roman" w:hAnsi="Times New Roman"/>
          <w:sz w:val="28"/>
          <w:szCs w:val="28"/>
        </w:rPr>
      </w:pPr>
      <w:r w:rsidRPr="00273889">
        <w:rPr>
          <w:rFonts w:ascii="Times New Roman" w:hAnsi="Times New Roman"/>
          <w:sz w:val="28"/>
          <w:szCs w:val="28"/>
        </w:rPr>
        <w:t>Ярахмедов Азим Алаудинович………………………………………………</w:t>
      </w:r>
      <w:r w:rsidR="006E69FD">
        <w:rPr>
          <w:rFonts w:ascii="Times New Roman" w:hAnsi="Times New Roman"/>
          <w:sz w:val="28"/>
          <w:szCs w:val="28"/>
        </w:rPr>
        <w:t>26</w:t>
      </w:r>
    </w:p>
    <w:p w:rsidR="000B0F88" w:rsidRDefault="000B0F88" w:rsidP="00207F09">
      <w:pPr>
        <w:spacing w:after="0"/>
        <w:ind w:left="-142" w:firstLine="709"/>
        <w:rPr>
          <w:rFonts w:ascii="Times New Roman" w:hAnsi="Times New Roman"/>
          <w:b/>
          <w:i/>
          <w:color w:val="000000"/>
          <w:sz w:val="28"/>
          <w:szCs w:val="28"/>
        </w:rPr>
      </w:pPr>
    </w:p>
    <w:sectPr w:rsidR="000B0F88" w:rsidSect="00D974B7">
      <w:footerReference w:type="default" r:id="rId246"/>
      <w:pgSz w:w="11906" w:h="16838"/>
      <w:pgMar w:top="1134" w:right="707"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33228" w:rsidRDefault="00233228" w:rsidP="006964F9">
      <w:pPr>
        <w:spacing w:after="0" w:line="240" w:lineRule="auto"/>
      </w:pPr>
      <w:r>
        <w:separator/>
      </w:r>
    </w:p>
  </w:endnote>
  <w:endnote w:type="continuationSeparator" w:id="0">
    <w:p w:rsidR="00233228" w:rsidRDefault="00233228" w:rsidP="006964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3228" w:rsidRDefault="00233228">
    <w:pPr>
      <w:pStyle w:val="a3"/>
      <w:jc w:val="center"/>
    </w:pPr>
    <w:r>
      <w:fldChar w:fldCharType="begin"/>
    </w:r>
    <w:r>
      <w:instrText xml:space="preserve"> PAGE   \* MERGEFORMAT </w:instrText>
    </w:r>
    <w:r>
      <w:fldChar w:fldCharType="separate"/>
    </w:r>
    <w:r w:rsidR="00505CFE">
      <w:rPr>
        <w:noProof/>
      </w:rPr>
      <w:t>259</w:t>
    </w:r>
    <w:r>
      <w:rPr>
        <w:noProof/>
      </w:rPr>
      <w:fldChar w:fldCharType="end"/>
    </w:r>
  </w:p>
  <w:p w:rsidR="00233228" w:rsidRPr="00997942" w:rsidRDefault="00233228">
    <w:pPr>
      <w:pStyle w:val="a3"/>
      <w:rPr>
        <w:color w:val="000000" w:themeColor="text1"/>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33228" w:rsidRDefault="00233228" w:rsidP="006964F9">
      <w:pPr>
        <w:spacing w:after="0" w:line="240" w:lineRule="auto"/>
      </w:pPr>
      <w:r>
        <w:separator/>
      </w:r>
    </w:p>
  </w:footnote>
  <w:footnote w:type="continuationSeparator" w:id="0">
    <w:p w:rsidR="00233228" w:rsidRDefault="00233228" w:rsidP="006964F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B23F78"/>
    <w:multiLevelType w:val="multilevel"/>
    <w:tmpl w:val="2D3CD6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5EE7E36"/>
    <w:multiLevelType w:val="multilevel"/>
    <w:tmpl w:val="40185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1B04D8"/>
    <w:multiLevelType w:val="multilevel"/>
    <w:tmpl w:val="EF7C0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5BB24AD"/>
    <w:multiLevelType w:val="multilevel"/>
    <w:tmpl w:val="657EF4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6CA5788"/>
    <w:multiLevelType w:val="multilevel"/>
    <w:tmpl w:val="A2308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A77598E"/>
    <w:multiLevelType w:val="multilevel"/>
    <w:tmpl w:val="E67CA7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07C30E6"/>
    <w:multiLevelType w:val="multilevel"/>
    <w:tmpl w:val="48125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879472B"/>
    <w:multiLevelType w:val="multilevel"/>
    <w:tmpl w:val="201C34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D4B3790"/>
    <w:multiLevelType w:val="multilevel"/>
    <w:tmpl w:val="B4DE55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E377579"/>
    <w:multiLevelType w:val="multilevel"/>
    <w:tmpl w:val="FF02B1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2D941C4"/>
    <w:multiLevelType w:val="multilevel"/>
    <w:tmpl w:val="568C9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376596B"/>
    <w:multiLevelType w:val="multilevel"/>
    <w:tmpl w:val="6E58A06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F27156C"/>
    <w:multiLevelType w:val="multilevel"/>
    <w:tmpl w:val="EF78556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5EB2959"/>
    <w:multiLevelType w:val="multilevel"/>
    <w:tmpl w:val="F8E28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B9F4BBB"/>
    <w:multiLevelType w:val="multilevel"/>
    <w:tmpl w:val="280A8F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10"/>
  </w:num>
  <w:num w:numId="4">
    <w:abstractNumId w:val="6"/>
  </w:num>
  <w:num w:numId="5">
    <w:abstractNumId w:val="13"/>
  </w:num>
  <w:num w:numId="6">
    <w:abstractNumId w:val="8"/>
  </w:num>
  <w:num w:numId="7">
    <w:abstractNumId w:val="7"/>
  </w:num>
  <w:num w:numId="8">
    <w:abstractNumId w:val="0"/>
  </w:num>
  <w:num w:numId="9">
    <w:abstractNumId w:val="12"/>
  </w:num>
  <w:num w:numId="10">
    <w:abstractNumId w:val="4"/>
  </w:num>
  <w:num w:numId="11">
    <w:abstractNumId w:val="9"/>
  </w:num>
  <w:num w:numId="12">
    <w:abstractNumId w:val="5"/>
  </w:num>
  <w:num w:numId="13">
    <w:abstractNumId w:val="11"/>
  </w:num>
  <w:num w:numId="14">
    <w:abstractNumId w:val="3"/>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08"/>
  <w:characterSpacingControl w:val="doNotCompress"/>
  <w:hdrShapeDefaults>
    <o:shapedefaults v:ext="edit" spidmax="1187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35AE"/>
    <w:rsid w:val="00003738"/>
    <w:rsid w:val="00003C11"/>
    <w:rsid w:val="0000433A"/>
    <w:rsid w:val="00005DA8"/>
    <w:rsid w:val="00006A16"/>
    <w:rsid w:val="00006B48"/>
    <w:rsid w:val="00007DA4"/>
    <w:rsid w:val="00010B82"/>
    <w:rsid w:val="00011E20"/>
    <w:rsid w:val="000137E0"/>
    <w:rsid w:val="00015663"/>
    <w:rsid w:val="00015745"/>
    <w:rsid w:val="000167D8"/>
    <w:rsid w:val="00016B7D"/>
    <w:rsid w:val="00016F89"/>
    <w:rsid w:val="00017AF2"/>
    <w:rsid w:val="00020AB1"/>
    <w:rsid w:val="00021DAE"/>
    <w:rsid w:val="00022CEE"/>
    <w:rsid w:val="00023645"/>
    <w:rsid w:val="00023BAB"/>
    <w:rsid w:val="0002583A"/>
    <w:rsid w:val="00025AB2"/>
    <w:rsid w:val="000271A5"/>
    <w:rsid w:val="00027371"/>
    <w:rsid w:val="00030FB3"/>
    <w:rsid w:val="000310FB"/>
    <w:rsid w:val="00031A1D"/>
    <w:rsid w:val="00032D2B"/>
    <w:rsid w:val="00032EFD"/>
    <w:rsid w:val="000337D0"/>
    <w:rsid w:val="00034171"/>
    <w:rsid w:val="000342B2"/>
    <w:rsid w:val="00034942"/>
    <w:rsid w:val="00034E47"/>
    <w:rsid w:val="00035AC5"/>
    <w:rsid w:val="00036EBF"/>
    <w:rsid w:val="000403B9"/>
    <w:rsid w:val="000424D0"/>
    <w:rsid w:val="00042AF1"/>
    <w:rsid w:val="00042C92"/>
    <w:rsid w:val="0004394F"/>
    <w:rsid w:val="00043BFF"/>
    <w:rsid w:val="00043C9A"/>
    <w:rsid w:val="0004433B"/>
    <w:rsid w:val="0004491C"/>
    <w:rsid w:val="00045435"/>
    <w:rsid w:val="00045B61"/>
    <w:rsid w:val="00047128"/>
    <w:rsid w:val="00047790"/>
    <w:rsid w:val="00050BB3"/>
    <w:rsid w:val="00051048"/>
    <w:rsid w:val="00051534"/>
    <w:rsid w:val="0005276E"/>
    <w:rsid w:val="00053948"/>
    <w:rsid w:val="00055047"/>
    <w:rsid w:val="00055C53"/>
    <w:rsid w:val="00060418"/>
    <w:rsid w:val="000607F0"/>
    <w:rsid w:val="0006094B"/>
    <w:rsid w:val="00060ABC"/>
    <w:rsid w:val="00060D66"/>
    <w:rsid w:val="00061506"/>
    <w:rsid w:val="00061549"/>
    <w:rsid w:val="00062558"/>
    <w:rsid w:val="00062738"/>
    <w:rsid w:val="00064F91"/>
    <w:rsid w:val="0006734C"/>
    <w:rsid w:val="000702F9"/>
    <w:rsid w:val="0007031B"/>
    <w:rsid w:val="00071946"/>
    <w:rsid w:val="00072958"/>
    <w:rsid w:val="00073A95"/>
    <w:rsid w:val="00073E7E"/>
    <w:rsid w:val="000746EE"/>
    <w:rsid w:val="00074EBE"/>
    <w:rsid w:val="00074FC7"/>
    <w:rsid w:val="00076182"/>
    <w:rsid w:val="0008099B"/>
    <w:rsid w:val="00081F7A"/>
    <w:rsid w:val="00082707"/>
    <w:rsid w:val="00082BA9"/>
    <w:rsid w:val="00082E1A"/>
    <w:rsid w:val="0008333F"/>
    <w:rsid w:val="00083B97"/>
    <w:rsid w:val="0008533B"/>
    <w:rsid w:val="00085549"/>
    <w:rsid w:val="00085F5B"/>
    <w:rsid w:val="00086C18"/>
    <w:rsid w:val="0008753F"/>
    <w:rsid w:val="00087869"/>
    <w:rsid w:val="00087CA6"/>
    <w:rsid w:val="00090AFA"/>
    <w:rsid w:val="00090D31"/>
    <w:rsid w:val="000945D2"/>
    <w:rsid w:val="00095271"/>
    <w:rsid w:val="000955AA"/>
    <w:rsid w:val="000960E7"/>
    <w:rsid w:val="000A0C4A"/>
    <w:rsid w:val="000A10EA"/>
    <w:rsid w:val="000A1842"/>
    <w:rsid w:val="000A1CCA"/>
    <w:rsid w:val="000A292E"/>
    <w:rsid w:val="000A3AAF"/>
    <w:rsid w:val="000A70E3"/>
    <w:rsid w:val="000A72A3"/>
    <w:rsid w:val="000B0C2D"/>
    <w:rsid w:val="000B0F88"/>
    <w:rsid w:val="000B2351"/>
    <w:rsid w:val="000B2604"/>
    <w:rsid w:val="000B267A"/>
    <w:rsid w:val="000B2B04"/>
    <w:rsid w:val="000B2DBD"/>
    <w:rsid w:val="000B3296"/>
    <w:rsid w:val="000B3996"/>
    <w:rsid w:val="000B3F37"/>
    <w:rsid w:val="000B3FD7"/>
    <w:rsid w:val="000B4038"/>
    <w:rsid w:val="000B4828"/>
    <w:rsid w:val="000B4FF2"/>
    <w:rsid w:val="000B6881"/>
    <w:rsid w:val="000B6DAA"/>
    <w:rsid w:val="000B72FE"/>
    <w:rsid w:val="000B793D"/>
    <w:rsid w:val="000C01A2"/>
    <w:rsid w:val="000C01C4"/>
    <w:rsid w:val="000C05AD"/>
    <w:rsid w:val="000C0BD1"/>
    <w:rsid w:val="000C2373"/>
    <w:rsid w:val="000C27C3"/>
    <w:rsid w:val="000C4DAE"/>
    <w:rsid w:val="000C5008"/>
    <w:rsid w:val="000C58AB"/>
    <w:rsid w:val="000C610D"/>
    <w:rsid w:val="000C7E81"/>
    <w:rsid w:val="000D065E"/>
    <w:rsid w:val="000D18E3"/>
    <w:rsid w:val="000D2953"/>
    <w:rsid w:val="000D3F5E"/>
    <w:rsid w:val="000D429B"/>
    <w:rsid w:val="000D4DB0"/>
    <w:rsid w:val="000D68E8"/>
    <w:rsid w:val="000D6BE0"/>
    <w:rsid w:val="000E08DA"/>
    <w:rsid w:val="000E15A0"/>
    <w:rsid w:val="000E188C"/>
    <w:rsid w:val="000E1D03"/>
    <w:rsid w:val="000E32F6"/>
    <w:rsid w:val="000E42A2"/>
    <w:rsid w:val="000E4B3D"/>
    <w:rsid w:val="000E4DE7"/>
    <w:rsid w:val="000E59F2"/>
    <w:rsid w:val="000E5EAE"/>
    <w:rsid w:val="000F0146"/>
    <w:rsid w:val="000F1686"/>
    <w:rsid w:val="000F16DE"/>
    <w:rsid w:val="000F23AA"/>
    <w:rsid w:val="000F25FB"/>
    <w:rsid w:val="000F287C"/>
    <w:rsid w:val="000F622F"/>
    <w:rsid w:val="000F67D5"/>
    <w:rsid w:val="000F69F2"/>
    <w:rsid w:val="000F6ACB"/>
    <w:rsid w:val="00100E74"/>
    <w:rsid w:val="00100FBE"/>
    <w:rsid w:val="00101015"/>
    <w:rsid w:val="00102079"/>
    <w:rsid w:val="0010240E"/>
    <w:rsid w:val="00102728"/>
    <w:rsid w:val="001028A5"/>
    <w:rsid w:val="001035CD"/>
    <w:rsid w:val="001039B4"/>
    <w:rsid w:val="001047F2"/>
    <w:rsid w:val="00104D0F"/>
    <w:rsid w:val="00105477"/>
    <w:rsid w:val="001054B7"/>
    <w:rsid w:val="001058AC"/>
    <w:rsid w:val="00105E33"/>
    <w:rsid w:val="00106624"/>
    <w:rsid w:val="001068DF"/>
    <w:rsid w:val="0010764E"/>
    <w:rsid w:val="0011024D"/>
    <w:rsid w:val="001145FA"/>
    <w:rsid w:val="0011497D"/>
    <w:rsid w:val="00114B6F"/>
    <w:rsid w:val="0011621E"/>
    <w:rsid w:val="00116C0B"/>
    <w:rsid w:val="00116D51"/>
    <w:rsid w:val="00117CE0"/>
    <w:rsid w:val="001200D0"/>
    <w:rsid w:val="0012040B"/>
    <w:rsid w:val="00121235"/>
    <w:rsid w:val="001215A8"/>
    <w:rsid w:val="00121A6B"/>
    <w:rsid w:val="001227F4"/>
    <w:rsid w:val="00122C43"/>
    <w:rsid w:val="001236EC"/>
    <w:rsid w:val="00123A46"/>
    <w:rsid w:val="00123C96"/>
    <w:rsid w:val="001246B5"/>
    <w:rsid w:val="00124762"/>
    <w:rsid w:val="00124EA2"/>
    <w:rsid w:val="001254D1"/>
    <w:rsid w:val="0012776B"/>
    <w:rsid w:val="00127800"/>
    <w:rsid w:val="001307E3"/>
    <w:rsid w:val="001311C5"/>
    <w:rsid w:val="001313AB"/>
    <w:rsid w:val="00131BF6"/>
    <w:rsid w:val="00131D97"/>
    <w:rsid w:val="00131DA7"/>
    <w:rsid w:val="00132CA0"/>
    <w:rsid w:val="00132DFE"/>
    <w:rsid w:val="0013367A"/>
    <w:rsid w:val="00133BB3"/>
    <w:rsid w:val="00134FA2"/>
    <w:rsid w:val="00135C8F"/>
    <w:rsid w:val="00136207"/>
    <w:rsid w:val="00136641"/>
    <w:rsid w:val="00136757"/>
    <w:rsid w:val="0013682A"/>
    <w:rsid w:val="00136AEE"/>
    <w:rsid w:val="00136F08"/>
    <w:rsid w:val="0013746F"/>
    <w:rsid w:val="00137B5E"/>
    <w:rsid w:val="001404E0"/>
    <w:rsid w:val="00141A8C"/>
    <w:rsid w:val="0014281F"/>
    <w:rsid w:val="0014282A"/>
    <w:rsid w:val="00143BD2"/>
    <w:rsid w:val="0014407A"/>
    <w:rsid w:val="0014410C"/>
    <w:rsid w:val="00144A74"/>
    <w:rsid w:val="00145F7E"/>
    <w:rsid w:val="00147484"/>
    <w:rsid w:val="0014773A"/>
    <w:rsid w:val="00147818"/>
    <w:rsid w:val="001500E5"/>
    <w:rsid w:val="001505F5"/>
    <w:rsid w:val="0015132E"/>
    <w:rsid w:val="00151969"/>
    <w:rsid w:val="00151AA4"/>
    <w:rsid w:val="00151C06"/>
    <w:rsid w:val="00152DAC"/>
    <w:rsid w:val="00154005"/>
    <w:rsid w:val="001556FC"/>
    <w:rsid w:val="00155765"/>
    <w:rsid w:val="0015720C"/>
    <w:rsid w:val="0015777B"/>
    <w:rsid w:val="001602C0"/>
    <w:rsid w:val="001609B0"/>
    <w:rsid w:val="00160A79"/>
    <w:rsid w:val="00161079"/>
    <w:rsid w:val="00161BDA"/>
    <w:rsid w:val="00162177"/>
    <w:rsid w:val="0016450A"/>
    <w:rsid w:val="00164C7E"/>
    <w:rsid w:val="001667C3"/>
    <w:rsid w:val="00166840"/>
    <w:rsid w:val="00167C33"/>
    <w:rsid w:val="0017089E"/>
    <w:rsid w:val="00170A06"/>
    <w:rsid w:val="001712C4"/>
    <w:rsid w:val="00171633"/>
    <w:rsid w:val="001719EE"/>
    <w:rsid w:val="00173F95"/>
    <w:rsid w:val="0017501F"/>
    <w:rsid w:val="0017557C"/>
    <w:rsid w:val="00177158"/>
    <w:rsid w:val="00177802"/>
    <w:rsid w:val="0018076F"/>
    <w:rsid w:val="00182537"/>
    <w:rsid w:val="001833F3"/>
    <w:rsid w:val="001835AE"/>
    <w:rsid w:val="00184449"/>
    <w:rsid w:val="0018528C"/>
    <w:rsid w:val="00185B32"/>
    <w:rsid w:val="0018635A"/>
    <w:rsid w:val="00190145"/>
    <w:rsid w:val="0019068B"/>
    <w:rsid w:val="00190E5E"/>
    <w:rsid w:val="001911ED"/>
    <w:rsid w:val="001923B7"/>
    <w:rsid w:val="001924B0"/>
    <w:rsid w:val="00192603"/>
    <w:rsid w:val="00192DBF"/>
    <w:rsid w:val="00194401"/>
    <w:rsid w:val="0019507A"/>
    <w:rsid w:val="00195FAD"/>
    <w:rsid w:val="001970F6"/>
    <w:rsid w:val="00197190"/>
    <w:rsid w:val="001A0AD4"/>
    <w:rsid w:val="001A0D88"/>
    <w:rsid w:val="001A1706"/>
    <w:rsid w:val="001A1FF0"/>
    <w:rsid w:val="001A35E3"/>
    <w:rsid w:val="001A3E41"/>
    <w:rsid w:val="001A4575"/>
    <w:rsid w:val="001A4720"/>
    <w:rsid w:val="001A4C21"/>
    <w:rsid w:val="001A4E26"/>
    <w:rsid w:val="001A6463"/>
    <w:rsid w:val="001A7B7A"/>
    <w:rsid w:val="001B01A8"/>
    <w:rsid w:val="001B0C00"/>
    <w:rsid w:val="001B17A8"/>
    <w:rsid w:val="001B1FF1"/>
    <w:rsid w:val="001B270F"/>
    <w:rsid w:val="001B6981"/>
    <w:rsid w:val="001B74AE"/>
    <w:rsid w:val="001B76DC"/>
    <w:rsid w:val="001C2A48"/>
    <w:rsid w:val="001C2BE8"/>
    <w:rsid w:val="001C3AA5"/>
    <w:rsid w:val="001C46E1"/>
    <w:rsid w:val="001C58E2"/>
    <w:rsid w:val="001C5DCA"/>
    <w:rsid w:val="001C60DF"/>
    <w:rsid w:val="001C659C"/>
    <w:rsid w:val="001C681B"/>
    <w:rsid w:val="001C6998"/>
    <w:rsid w:val="001C6C15"/>
    <w:rsid w:val="001C6C4B"/>
    <w:rsid w:val="001C783B"/>
    <w:rsid w:val="001D0B26"/>
    <w:rsid w:val="001D17E9"/>
    <w:rsid w:val="001D18B9"/>
    <w:rsid w:val="001D1D0F"/>
    <w:rsid w:val="001D211E"/>
    <w:rsid w:val="001D2B90"/>
    <w:rsid w:val="001D2C3C"/>
    <w:rsid w:val="001D33E2"/>
    <w:rsid w:val="001D3426"/>
    <w:rsid w:val="001D3688"/>
    <w:rsid w:val="001D5B82"/>
    <w:rsid w:val="001D61AA"/>
    <w:rsid w:val="001D7548"/>
    <w:rsid w:val="001E01A6"/>
    <w:rsid w:val="001E1D83"/>
    <w:rsid w:val="001E2521"/>
    <w:rsid w:val="001E2649"/>
    <w:rsid w:val="001E271A"/>
    <w:rsid w:val="001E27F4"/>
    <w:rsid w:val="001E2DCA"/>
    <w:rsid w:val="001E3EB2"/>
    <w:rsid w:val="001E54B2"/>
    <w:rsid w:val="001E5860"/>
    <w:rsid w:val="001E6539"/>
    <w:rsid w:val="001E70D9"/>
    <w:rsid w:val="001E7327"/>
    <w:rsid w:val="001E756F"/>
    <w:rsid w:val="001E7823"/>
    <w:rsid w:val="001E7E3B"/>
    <w:rsid w:val="001F2054"/>
    <w:rsid w:val="001F210D"/>
    <w:rsid w:val="001F300A"/>
    <w:rsid w:val="001F322B"/>
    <w:rsid w:val="001F410F"/>
    <w:rsid w:val="001F4756"/>
    <w:rsid w:val="001F51DA"/>
    <w:rsid w:val="001F679C"/>
    <w:rsid w:val="001F6E1D"/>
    <w:rsid w:val="002003AC"/>
    <w:rsid w:val="002006F9"/>
    <w:rsid w:val="00200B2E"/>
    <w:rsid w:val="00201045"/>
    <w:rsid w:val="00202D17"/>
    <w:rsid w:val="00203257"/>
    <w:rsid w:val="00203831"/>
    <w:rsid w:val="00206658"/>
    <w:rsid w:val="00206A6D"/>
    <w:rsid w:val="00207F09"/>
    <w:rsid w:val="00210B1D"/>
    <w:rsid w:val="00211141"/>
    <w:rsid w:val="0021129A"/>
    <w:rsid w:val="00212830"/>
    <w:rsid w:val="00213173"/>
    <w:rsid w:val="002132BD"/>
    <w:rsid w:val="00213AD0"/>
    <w:rsid w:val="00213F53"/>
    <w:rsid w:val="00215092"/>
    <w:rsid w:val="00215150"/>
    <w:rsid w:val="0021594A"/>
    <w:rsid w:val="002171AF"/>
    <w:rsid w:val="002216B3"/>
    <w:rsid w:val="00221D58"/>
    <w:rsid w:val="0022205C"/>
    <w:rsid w:val="002251F5"/>
    <w:rsid w:val="002261A8"/>
    <w:rsid w:val="00226289"/>
    <w:rsid w:val="002278E0"/>
    <w:rsid w:val="00230478"/>
    <w:rsid w:val="00230E14"/>
    <w:rsid w:val="00231089"/>
    <w:rsid w:val="0023289E"/>
    <w:rsid w:val="00233228"/>
    <w:rsid w:val="00233F0D"/>
    <w:rsid w:val="00234290"/>
    <w:rsid w:val="002344CB"/>
    <w:rsid w:val="00235F49"/>
    <w:rsid w:val="00237ADF"/>
    <w:rsid w:val="00237DF4"/>
    <w:rsid w:val="00240FD0"/>
    <w:rsid w:val="00244F8E"/>
    <w:rsid w:val="00246E5E"/>
    <w:rsid w:val="0024705D"/>
    <w:rsid w:val="00247122"/>
    <w:rsid w:val="00247CCA"/>
    <w:rsid w:val="00250310"/>
    <w:rsid w:val="00250367"/>
    <w:rsid w:val="00250D27"/>
    <w:rsid w:val="00251FB8"/>
    <w:rsid w:val="00256DD6"/>
    <w:rsid w:val="00257E74"/>
    <w:rsid w:val="002601EA"/>
    <w:rsid w:val="002612F3"/>
    <w:rsid w:val="00262E19"/>
    <w:rsid w:val="00265936"/>
    <w:rsid w:val="00267253"/>
    <w:rsid w:val="002672A5"/>
    <w:rsid w:val="002675C6"/>
    <w:rsid w:val="00267BEF"/>
    <w:rsid w:val="00270E8A"/>
    <w:rsid w:val="00270FDD"/>
    <w:rsid w:val="00271427"/>
    <w:rsid w:val="00273889"/>
    <w:rsid w:val="00274B41"/>
    <w:rsid w:val="002753E2"/>
    <w:rsid w:val="002753F7"/>
    <w:rsid w:val="002770A5"/>
    <w:rsid w:val="00277C21"/>
    <w:rsid w:val="00277CFA"/>
    <w:rsid w:val="002805AC"/>
    <w:rsid w:val="00281072"/>
    <w:rsid w:val="00281388"/>
    <w:rsid w:val="00281D83"/>
    <w:rsid w:val="00283FC1"/>
    <w:rsid w:val="00285728"/>
    <w:rsid w:val="00285980"/>
    <w:rsid w:val="00286F5B"/>
    <w:rsid w:val="00287439"/>
    <w:rsid w:val="00287AA4"/>
    <w:rsid w:val="00287C9B"/>
    <w:rsid w:val="00290F8A"/>
    <w:rsid w:val="00291649"/>
    <w:rsid w:val="002918FB"/>
    <w:rsid w:val="00291C88"/>
    <w:rsid w:val="00292112"/>
    <w:rsid w:val="002921E7"/>
    <w:rsid w:val="002925AE"/>
    <w:rsid w:val="0029287F"/>
    <w:rsid w:val="00294AF7"/>
    <w:rsid w:val="00294E9D"/>
    <w:rsid w:val="002955D4"/>
    <w:rsid w:val="002968A3"/>
    <w:rsid w:val="00297983"/>
    <w:rsid w:val="00297A71"/>
    <w:rsid w:val="002A03FC"/>
    <w:rsid w:val="002A131A"/>
    <w:rsid w:val="002A13DE"/>
    <w:rsid w:val="002A295F"/>
    <w:rsid w:val="002A3164"/>
    <w:rsid w:val="002A34A9"/>
    <w:rsid w:val="002A34E5"/>
    <w:rsid w:val="002A3A7F"/>
    <w:rsid w:val="002A4129"/>
    <w:rsid w:val="002A4ECF"/>
    <w:rsid w:val="002A5069"/>
    <w:rsid w:val="002A5795"/>
    <w:rsid w:val="002A6DFA"/>
    <w:rsid w:val="002A706B"/>
    <w:rsid w:val="002A747F"/>
    <w:rsid w:val="002A79B4"/>
    <w:rsid w:val="002B09E4"/>
    <w:rsid w:val="002B0B67"/>
    <w:rsid w:val="002B2D9F"/>
    <w:rsid w:val="002B33CC"/>
    <w:rsid w:val="002B54C6"/>
    <w:rsid w:val="002B5BD9"/>
    <w:rsid w:val="002B5D97"/>
    <w:rsid w:val="002B6150"/>
    <w:rsid w:val="002B7A4D"/>
    <w:rsid w:val="002C035C"/>
    <w:rsid w:val="002C2FDE"/>
    <w:rsid w:val="002C3CE7"/>
    <w:rsid w:val="002C3DF6"/>
    <w:rsid w:val="002C3F06"/>
    <w:rsid w:val="002C5D66"/>
    <w:rsid w:val="002C710B"/>
    <w:rsid w:val="002C7675"/>
    <w:rsid w:val="002C784C"/>
    <w:rsid w:val="002D0125"/>
    <w:rsid w:val="002D0CAD"/>
    <w:rsid w:val="002D1A12"/>
    <w:rsid w:val="002D38CE"/>
    <w:rsid w:val="002D5086"/>
    <w:rsid w:val="002D59A3"/>
    <w:rsid w:val="002D6066"/>
    <w:rsid w:val="002D606D"/>
    <w:rsid w:val="002D6085"/>
    <w:rsid w:val="002D6DE9"/>
    <w:rsid w:val="002D6EBD"/>
    <w:rsid w:val="002D6FEC"/>
    <w:rsid w:val="002E08E0"/>
    <w:rsid w:val="002E1234"/>
    <w:rsid w:val="002E168A"/>
    <w:rsid w:val="002E2A43"/>
    <w:rsid w:val="002E2EDA"/>
    <w:rsid w:val="002E3171"/>
    <w:rsid w:val="002E3B7E"/>
    <w:rsid w:val="002E4F88"/>
    <w:rsid w:val="002E5221"/>
    <w:rsid w:val="002F0E73"/>
    <w:rsid w:val="002F1840"/>
    <w:rsid w:val="002F1EA4"/>
    <w:rsid w:val="002F1F49"/>
    <w:rsid w:val="002F28BD"/>
    <w:rsid w:val="002F2F15"/>
    <w:rsid w:val="002F3830"/>
    <w:rsid w:val="002F4D2A"/>
    <w:rsid w:val="002F577E"/>
    <w:rsid w:val="002F5FCB"/>
    <w:rsid w:val="002F6558"/>
    <w:rsid w:val="002F6B71"/>
    <w:rsid w:val="002F734D"/>
    <w:rsid w:val="002F7639"/>
    <w:rsid w:val="002F77D1"/>
    <w:rsid w:val="002F7DDE"/>
    <w:rsid w:val="003007B6"/>
    <w:rsid w:val="003008AE"/>
    <w:rsid w:val="003022BB"/>
    <w:rsid w:val="00302DF4"/>
    <w:rsid w:val="0030336D"/>
    <w:rsid w:val="00304FFB"/>
    <w:rsid w:val="003060A4"/>
    <w:rsid w:val="00306319"/>
    <w:rsid w:val="00311B05"/>
    <w:rsid w:val="00311FF8"/>
    <w:rsid w:val="003135F9"/>
    <w:rsid w:val="00313ABE"/>
    <w:rsid w:val="00313CAC"/>
    <w:rsid w:val="00313D57"/>
    <w:rsid w:val="00313FE9"/>
    <w:rsid w:val="0031407B"/>
    <w:rsid w:val="003147FA"/>
    <w:rsid w:val="00314A35"/>
    <w:rsid w:val="003152E2"/>
    <w:rsid w:val="00316551"/>
    <w:rsid w:val="00317546"/>
    <w:rsid w:val="00320778"/>
    <w:rsid w:val="00320C2F"/>
    <w:rsid w:val="00320F77"/>
    <w:rsid w:val="003223E1"/>
    <w:rsid w:val="00322461"/>
    <w:rsid w:val="00324031"/>
    <w:rsid w:val="00324CA8"/>
    <w:rsid w:val="00325367"/>
    <w:rsid w:val="00325AF3"/>
    <w:rsid w:val="00325CA5"/>
    <w:rsid w:val="00326C9B"/>
    <w:rsid w:val="00327A76"/>
    <w:rsid w:val="003308FE"/>
    <w:rsid w:val="00331136"/>
    <w:rsid w:val="00331714"/>
    <w:rsid w:val="003319EF"/>
    <w:rsid w:val="00331E1C"/>
    <w:rsid w:val="0033289F"/>
    <w:rsid w:val="003333A8"/>
    <w:rsid w:val="00333576"/>
    <w:rsid w:val="00333CE2"/>
    <w:rsid w:val="0033406F"/>
    <w:rsid w:val="00335AAF"/>
    <w:rsid w:val="003375DE"/>
    <w:rsid w:val="0034011E"/>
    <w:rsid w:val="0034014F"/>
    <w:rsid w:val="0034059E"/>
    <w:rsid w:val="00341AC2"/>
    <w:rsid w:val="00342629"/>
    <w:rsid w:val="0034292A"/>
    <w:rsid w:val="00343A2C"/>
    <w:rsid w:val="00344862"/>
    <w:rsid w:val="00344A2C"/>
    <w:rsid w:val="00344D91"/>
    <w:rsid w:val="00344FB2"/>
    <w:rsid w:val="00345764"/>
    <w:rsid w:val="003463FD"/>
    <w:rsid w:val="00346B2E"/>
    <w:rsid w:val="00346F15"/>
    <w:rsid w:val="00347255"/>
    <w:rsid w:val="003472B3"/>
    <w:rsid w:val="003473DF"/>
    <w:rsid w:val="00347C05"/>
    <w:rsid w:val="00347E88"/>
    <w:rsid w:val="00347F75"/>
    <w:rsid w:val="00347FD5"/>
    <w:rsid w:val="003523F9"/>
    <w:rsid w:val="00352CFC"/>
    <w:rsid w:val="00353834"/>
    <w:rsid w:val="0035445C"/>
    <w:rsid w:val="0035496E"/>
    <w:rsid w:val="00354DEB"/>
    <w:rsid w:val="00354E85"/>
    <w:rsid w:val="00355CF7"/>
    <w:rsid w:val="003569A6"/>
    <w:rsid w:val="00357159"/>
    <w:rsid w:val="00357E5B"/>
    <w:rsid w:val="0036011A"/>
    <w:rsid w:val="003609F3"/>
    <w:rsid w:val="003623CA"/>
    <w:rsid w:val="00363ABA"/>
    <w:rsid w:val="00363F92"/>
    <w:rsid w:val="00364332"/>
    <w:rsid w:val="003655A3"/>
    <w:rsid w:val="00365727"/>
    <w:rsid w:val="00365778"/>
    <w:rsid w:val="00365FEB"/>
    <w:rsid w:val="00367E19"/>
    <w:rsid w:val="00370098"/>
    <w:rsid w:val="00370FB2"/>
    <w:rsid w:val="0037295F"/>
    <w:rsid w:val="00373326"/>
    <w:rsid w:val="003734B8"/>
    <w:rsid w:val="0037447A"/>
    <w:rsid w:val="003770DA"/>
    <w:rsid w:val="003774A6"/>
    <w:rsid w:val="00377AEB"/>
    <w:rsid w:val="00380886"/>
    <w:rsid w:val="00380A62"/>
    <w:rsid w:val="0038112D"/>
    <w:rsid w:val="0038275B"/>
    <w:rsid w:val="0038278A"/>
    <w:rsid w:val="00382DF2"/>
    <w:rsid w:val="00384B65"/>
    <w:rsid w:val="003850C3"/>
    <w:rsid w:val="003859E9"/>
    <w:rsid w:val="0039046C"/>
    <w:rsid w:val="00390A88"/>
    <w:rsid w:val="0039184D"/>
    <w:rsid w:val="00391C82"/>
    <w:rsid w:val="00391DE7"/>
    <w:rsid w:val="00393690"/>
    <w:rsid w:val="0039422E"/>
    <w:rsid w:val="00394549"/>
    <w:rsid w:val="00394680"/>
    <w:rsid w:val="00395C16"/>
    <w:rsid w:val="00396C7A"/>
    <w:rsid w:val="003A0058"/>
    <w:rsid w:val="003A2254"/>
    <w:rsid w:val="003A33DF"/>
    <w:rsid w:val="003A39D9"/>
    <w:rsid w:val="003A3E78"/>
    <w:rsid w:val="003A4BA1"/>
    <w:rsid w:val="003A4DB0"/>
    <w:rsid w:val="003A4E99"/>
    <w:rsid w:val="003A5147"/>
    <w:rsid w:val="003A52C4"/>
    <w:rsid w:val="003A5A4C"/>
    <w:rsid w:val="003A611D"/>
    <w:rsid w:val="003A6747"/>
    <w:rsid w:val="003A6D43"/>
    <w:rsid w:val="003B033C"/>
    <w:rsid w:val="003B06AB"/>
    <w:rsid w:val="003B0FCD"/>
    <w:rsid w:val="003B35AC"/>
    <w:rsid w:val="003B3FEC"/>
    <w:rsid w:val="003B4683"/>
    <w:rsid w:val="003B4793"/>
    <w:rsid w:val="003B49B1"/>
    <w:rsid w:val="003B4B7C"/>
    <w:rsid w:val="003B5114"/>
    <w:rsid w:val="003B63F8"/>
    <w:rsid w:val="003C0519"/>
    <w:rsid w:val="003C0D5D"/>
    <w:rsid w:val="003C1D95"/>
    <w:rsid w:val="003C3F10"/>
    <w:rsid w:val="003C47BD"/>
    <w:rsid w:val="003C53ED"/>
    <w:rsid w:val="003C66F0"/>
    <w:rsid w:val="003D0DB8"/>
    <w:rsid w:val="003D1251"/>
    <w:rsid w:val="003D2BCF"/>
    <w:rsid w:val="003D3B68"/>
    <w:rsid w:val="003D44B6"/>
    <w:rsid w:val="003D4741"/>
    <w:rsid w:val="003D4782"/>
    <w:rsid w:val="003D575B"/>
    <w:rsid w:val="003D77DA"/>
    <w:rsid w:val="003D7F5C"/>
    <w:rsid w:val="003D7F8B"/>
    <w:rsid w:val="003E00E3"/>
    <w:rsid w:val="003E251C"/>
    <w:rsid w:val="003E3C62"/>
    <w:rsid w:val="003E6221"/>
    <w:rsid w:val="003E634E"/>
    <w:rsid w:val="003E69ED"/>
    <w:rsid w:val="003E6BD1"/>
    <w:rsid w:val="003E6C43"/>
    <w:rsid w:val="003E6D8F"/>
    <w:rsid w:val="003E6E9C"/>
    <w:rsid w:val="003F098F"/>
    <w:rsid w:val="003F21F7"/>
    <w:rsid w:val="003F2392"/>
    <w:rsid w:val="003F2C09"/>
    <w:rsid w:val="003F36F4"/>
    <w:rsid w:val="003F40BF"/>
    <w:rsid w:val="003F4FCB"/>
    <w:rsid w:val="003F587F"/>
    <w:rsid w:val="003F5D16"/>
    <w:rsid w:val="003F6EE1"/>
    <w:rsid w:val="003F7024"/>
    <w:rsid w:val="003F70C9"/>
    <w:rsid w:val="003F75DB"/>
    <w:rsid w:val="003F7ACD"/>
    <w:rsid w:val="004008A7"/>
    <w:rsid w:val="0040199A"/>
    <w:rsid w:val="00401ADE"/>
    <w:rsid w:val="00401D6B"/>
    <w:rsid w:val="00402FDD"/>
    <w:rsid w:val="004042A4"/>
    <w:rsid w:val="00405485"/>
    <w:rsid w:val="00405697"/>
    <w:rsid w:val="004056AB"/>
    <w:rsid w:val="00405770"/>
    <w:rsid w:val="00406C6B"/>
    <w:rsid w:val="00407548"/>
    <w:rsid w:val="00410792"/>
    <w:rsid w:val="0041085D"/>
    <w:rsid w:val="00410EE1"/>
    <w:rsid w:val="004110DF"/>
    <w:rsid w:val="00411DBB"/>
    <w:rsid w:val="0041287D"/>
    <w:rsid w:val="0041304A"/>
    <w:rsid w:val="0041348A"/>
    <w:rsid w:val="00413D81"/>
    <w:rsid w:val="004155E5"/>
    <w:rsid w:val="0041560A"/>
    <w:rsid w:val="00415DA9"/>
    <w:rsid w:val="00416DC2"/>
    <w:rsid w:val="0041784A"/>
    <w:rsid w:val="00420107"/>
    <w:rsid w:val="00420994"/>
    <w:rsid w:val="00420ED2"/>
    <w:rsid w:val="00421C87"/>
    <w:rsid w:val="00422507"/>
    <w:rsid w:val="00422CB0"/>
    <w:rsid w:val="00424183"/>
    <w:rsid w:val="00425852"/>
    <w:rsid w:val="0042602F"/>
    <w:rsid w:val="004270BC"/>
    <w:rsid w:val="00427357"/>
    <w:rsid w:val="00427414"/>
    <w:rsid w:val="00427505"/>
    <w:rsid w:val="004303ED"/>
    <w:rsid w:val="0043059E"/>
    <w:rsid w:val="00431DB8"/>
    <w:rsid w:val="00432097"/>
    <w:rsid w:val="004332B1"/>
    <w:rsid w:val="004332F1"/>
    <w:rsid w:val="004338E5"/>
    <w:rsid w:val="00433D62"/>
    <w:rsid w:val="0043484E"/>
    <w:rsid w:val="00434863"/>
    <w:rsid w:val="00435BBA"/>
    <w:rsid w:val="00435F91"/>
    <w:rsid w:val="00436A31"/>
    <w:rsid w:val="00436E18"/>
    <w:rsid w:val="00440D1C"/>
    <w:rsid w:val="00440E54"/>
    <w:rsid w:val="00441228"/>
    <w:rsid w:val="004413D4"/>
    <w:rsid w:val="00441452"/>
    <w:rsid w:val="004417D8"/>
    <w:rsid w:val="00441B95"/>
    <w:rsid w:val="004429C8"/>
    <w:rsid w:val="00442A01"/>
    <w:rsid w:val="00445791"/>
    <w:rsid w:val="0044626F"/>
    <w:rsid w:val="00446296"/>
    <w:rsid w:val="004462B8"/>
    <w:rsid w:val="00446417"/>
    <w:rsid w:val="00446448"/>
    <w:rsid w:val="00447203"/>
    <w:rsid w:val="00447F87"/>
    <w:rsid w:val="00450983"/>
    <w:rsid w:val="00450CDE"/>
    <w:rsid w:val="00451DD1"/>
    <w:rsid w:val="00452332"/>
    <w:rsid w:val="00452C2A"/>
    <w:rsid w:val="004539F9"/>
    <w:rsid w:val="00453AD3"/>
    <w:rsid w:val="00453CD7"/>
    <w:rsid w:val="004542A4"/>
    <w:rsid w:val="004548F6"/>
    <w:rsid w:val="004552F5"/>
    <w:rsid w:val="004553A1"/>
    <w:rsid w:val="00455769"/>
    <w:rsid w:val="004567CE"/>
    <w:rsid w:val="00456F90"/>
    <w:rsid w:val="004609F7"/>
    <w:rsid w:val="00461704"/>
    <w:rsid w:val="00461EBA"/>
    <w:rsid w:val="00461FC3"/>
    <w:rsid w:val="004640C7"/>
    <w:rsid w:val="00464AEA"/>
    <w:rsid w:val="0046503F"/>
    <w:rsid w:val="0046510C"/>
    <w:rsid w:val="004656E9"/>
    <w:rsid w:val="00465B85"/>
    <w:rsid w:val="0046640A"/>
    <w:rsid w:val="004667C3"/>
    <w:rsid w:val="00466985"/>
    <w:rsid w:val="004669CE"/>
    <w:rsid w:val="0046768A"/>
    <w:rsid w:val="00470761"/>
    <w:rsid w:val="00470A2B"/>
    <w:rsid w:val="0047175E"/>
    <w:rsid w:val="00472247"/>
    <w:rsid w:val="00473AA9"/>
    <w:rsid w:val="00475C93"/>
    <w:rsid w:val="00480098"/>
    <w:rsid w:val="004800CA"/>
    <w:rsid w:val="0048035C"/>
    <w:rsid w:val="004805A1"/>
    <w:rsid w:val="004807ED"/>
    <w:rsid w:val="00482346"/>
    <w:rsid w:val="00482756"/>
    <w:rsid w:val="00482D8E"/>
    <w:rsid w:val="00482E79"/>
    <w:rsid w:val="004841B3"/>
    <w:rsid w:val="00486B7A"/>
    <w:rsid w:val="004870CF"/>
    <w:rsid w:val="004873FA"/>
    <w:rsid w:val="00487681"/>
    <w:rsid w:val="00490A6B"/>
    <w:rsid w:val="00490C4C"/>
    <w:rsid w:val="004936B2"/>
    <w:rsid w:val="00493A9F"/>
    <w:rsid w:val="00493E4E"/>
    <w:rsid w:val="004947CA"/>
    <w:rsid w:val="00494C1F"/>
    <w:rsid w:val="0049545E"/>
    <w:rsid w:val="00495671"/>
    <w:rsid w:val="00495923"/>
    <w:rsid w:val="00495C4A"/>
    <w:rsid w:val="00496194"/>
    <w:rsid w:val="004965FA"/>
    <w:rsid w:val="00496960"/>
    <w:rsid w:val="004A2B4C"/>
    <w:rsid w:val="004A319C"/>
    <w:rsid w:val="004A4F29"/>
    <w:rsid w:val="004A54A9"/>
    <w:rsid w:val="004A5DAF"/>
    <w:rsid w:val="004A67BA"/>
    <w:rsid w:val="004A6E22"/>
    <w:rsid w:val="004A71B0"/>
    <w:rsid w:val="004B07CD"/>
    <w:rsid w:val="004B1B60"/>
    <w:rsid w:val="004B1F44"/>
    <w:rsid w:val="004B2193"/>
    <w:rsid w:val="004B2E7B"/>
    <w:rsid w:val="004B32E0"/>
    <w:rsid w:val="004B392C"/>
    <w:rsid w:val="004B39AD"/>
    <w:rsid w:val="004B3A55"/>
    <w:rsid w:val="004B3CA4"/>
    <w:rsid w:val="004B4807"/>
    <w:rsid w:val="004B5784"/>
    <w:rsid w:val="004B5E31"/>
    <w:rsid w:val="004B5E93"/>
    <w:rsid w:val="004B6B0F"/>
    <w:rsid w:val="004B7665"/>
    <w:rsid w:val="004C07E1"/>
    <w:rsid w:val="004C0B32"/>
    <w:rsid w:val="004C27FB"/>
    <w:rsid w:val="004C3496"/>
    <w:rsid w:val="004C363C"/>
    <w:rsid w:val="004C3CDC"/>
    <w:rsid w:val="004C4B64"/>
    <w:rsid w:val="004C55CD"/>
    <w:rsid w:val="004C6373"/>
    <w:rsid w:val="004C6CE3"/>
    <w:rsid w:val="004C6D38"/>
    <w:rsid w:val="004C7C02"/>
    <w:rsid w:val="004C7FB2"/>
    <w:rsid w:val="004D0354"/>
    <w:rsid w:val="004D31CA"/>
    <w:rsid w:val="004D4357"/>
    <w:rsid w:val="004D4BE8"/>
    <w:rsid w:val="004D5BCC"/>
    <w:rsid w:val="004D613A"/>
    <w:rsid w:val="004D6294"/>
    <w:rsid w:val="004D6AE1"/>
    <w:rsid w:val="004D741E"/>
    <w:rsid w:val="004E0076"/>
    <w:rsid w:val="004E0537"/>
    <w:rsid w:val="004E0F01"/>
    <w:rsid w:val="004E10DC"/>
    <w:rsid w:val="004E1705"/>
    <w:rsid w:val="004E1A27"/>
    <w:rsid w:val="004E1D06"/>
    <w:rsid w:val="004E1DE0"/>
    <w:rsid w:val="004E348A"/>
    <w:rsid w:val="004E3583"/>
    <w:rsid w:val="004E3997"/>
    <w:rsid w:val="004E508D"/>
    <w:rsid w:val="004E5147"/>
    <w:rsid w:val="004E55AE"/>
    <w:rsid w:val="004E587E"/>
    <w:rsid w:val="004E5B4F"/>
    <w:rsid w:val="004E7E53"/>
    <w:rsid w:val="004F15DA"/>
    <w:rsid w:val="004F1EE4"/>
    <w:rsid w:val="004F2279"/>
    <w:rsid w:val="004F2F35"/>
    <w:rsid w:val="004F32EC"/>
    <w:rsid w:val="004F33D3"/>
    <w:rsid w:val="004F47D7"/>
    <w:rsid w:val="004F4F32"/>
    <w:rsid w:val="004F653C"/>
    <w:rsid w:val="004F6878"/>
    <w:rsid w:val="005002DA"/>
    <w:rsid w:val="00500945"/>
    <w:rsid w:val="0050236E"/>
    <w:rsid w:val="00502A9A"/>
    <w:rsid w:val="00502ABC"/>
    <w:rsid w:val="0050330E"/>
    <w:rsid w:val="00503A38"/>
    <w:rsid w:val="00503EF5"/>
    <w:rsid w:val="00504CD4"/>
    <w:rsid w:val="00504D21"/>
    <w:rsid w:val="00505CFE"/>
    <w:rsid w:val="005068B5"/>
    <w:rsid w:val="00506F75"/>
    <w:rsid w:val="005074F6"/>
    <w:rsid w:val="00510A8C"/>
    <w:rsid w:val="00511320"/>
    <w:rsid w:val="0051165B"/>
    <w:rsid w:val="005127E3"/>
    <w:rsid w:val="005136EF"/>
    <w:rsid w:val="00513807"/>
    <w:rsid w:val="005143E8"/>
    <w:rsid w:val="005149EB"/>
    <w:rsid w:val="005150A1"/>
    <w:rsid w:val="005156E4"/>
    <w:rsid w:val="0051587E"/>
    <w:rsid w:val="00517B93"/>
    <w:rsid w:val="0052037E"/>
    <w:rsid w:val="00520705"/>
    <w:rsid w:val="00520819"/>
    <w:rsid w:val="00521917"/>
    <w:rsid w:val="0052286E"/>
    <w:rsid w:val="00523057"/>
    <w:rsid w:val="005230D8"/>
    <w:rsid w:val="00523216"/>
    <w:rsid w:val="00523B17"/>
    <w:rsid w:val="005243E8"/>
    <w:rsid w:val="005244A9"/>
    <w:rsid w:val="005252D1"/>
    <w:rsid w:val="00525A3F"/>
    <w:rsid w:val="005265D9"/>
    <w:rsid w:val="00526609"/>
    <w:rsid w:val="005266FA"/>
    <w:rsid w:val="00526B1F"/>
    <w:rsid w:val="005271A8"/>
    <w:rsid w:val="00530292"/>
    <w:rsid w:val="00530E83"/>
    <w:rsid w:val="005329CE"/>
    <w:rsid w:val="00532A14"/>
    <w:rsid w:val="00532FF5"/>
    <w:rsid w:val="00534A1C"/>
    <w:rsid w:val="00534D6A"/>
    <w:rsid w:val="00534EFE"/>
    <w:rsid w:val="00534F89"/>
    <w:rsid w:val="00535CD7"/>
    <w:rsid w:val="005368D8"/>
    <w:rsid w:val="00537828"/>
    <w:rsid w:val="005378EF"/>
    <w:rsid w:val="00537C69"/>
    <w:rsid w:val="005400E4"/>
    <w:rsid w:val="00541357"/>
    <w:rsid w:val="00541670"/>
    <w:rsid w:val="00541D53"/>
    <w:rsid w:val="00541E31"/>
    <w:rsid w:val="00541ED5"/>
    <w:rsid w:val="005421A0"/>
    <w:rsid w:val="005429B7"/>
    <w:rsid w:val="00543791"/>
    <w:rsid w:val="00544685"/>
    <w:rsid w:val="0054593B"/>
    <w:rsid w:val="00545B69"/>
    <w:rsid w:val="00546B07"/>
    <w:rsid w:val="00546CD9"/>
    <w:rsid w:val="0054724F"/>
    <w:rsid w:val="00547364"/>
    <w:rsid w:val="00547A9E"/>
    <w:rsid w:val="0055073B"/>
    <w:rsid w:val="005508B7"/>
    <w:rsid w:val="0055122E"/>
    <w:rsid w:val="005537A2"/>
    <w:rsid w:val="00553D48"/>
    <w:rsid w:val="00553F3C"/>
    <w:rsid w:val="0055502A"/>
    <w:rsid w:val="00555B52"/>
    <w:rsid w:val="005577DB"/>
    <w:rsid w:val="005578A2"/>
    <w:rsid w:val="00557AD5"/>
    <w:rsid w:val="005602E9"/>
    <w:rsid w:val="00561701"/>
    <w:rsid w:val="0056191F"/>
    <w:rsid w:val="00561EB3"/>
    <w:rsid w:val="00562853"/>
    <w:rsid w:val="00562AC1"/>
    <w:rsid w:val="00564159"/>
    <w:rsid w:val="00564E94"/>
    <w:rsid w:val="005652CC"/>
    <w:rsid w:val="00565361"/>
    <w:rsid w:val="0056578B"/>
    <w:rsid w:val="00565A22"/>
    <w:rsid w:val="00565F33"/>
    <w:rsid w:val="00566088"/>
    <w:rsid w:val="005672A5"/>
    <w:rsid w:val="00570723"/>
    <w:rsid w:val="0057076C"/>
    <w:rsid w:val="005710FB"/>
    <w:rsid w:val="005715AE"/>
    <w:rsid w:val="00571843"/>
    <w:rsid w:val="005727E6"/>
    <w:rsid w:val="00572E45"/>
    <w:rsid w:val="005745B8"/>
    <w:rsid w:val="0057518C"/>
    <w:rsid w:val="00575275"/>
    <w:rsid w:val="00576680"/>
    <w:rsid w:val="00576B92"/>
    <w:rsid w:val="00576F76"/>
    <w:rsid w:val="005826F7"/>
    <w:rsid w:val="00582949"/>
    <w:rsid w:val="00582B7E"/>
    <w:rsid w:val="00584BE0"/>
    <w:rsid w:val="00584ED2"/>
    <w:rsid w:val="00585379"/>
    <w:rsid w:val="005863B1"/>
    <w:rsid w:val="00586BE1"/>
    <w:rsid w:val="00591048"/>
    <w:rsid w:val="00592054"/>
    <w:rsid w:val="00592AC2"/>
    <w:rsid w:val="00592D2E"/>
    <w:rsid w:val="00593EB5"/>
    <w:rsid w:val="00594068"/>
    <w:rsid w:val="0059411B"/>
    <w:rsid w:val="00594346"/>
    <w:rsid w:val="005943E9"/>
    <w:rsid w:val="00595302"/>
    <w:rsid w:val="0059650F"/>
    <w:rsid w:val="00597348"/>
    <w:rsid w:val="005A0AE7"/>
    <w:rsid w:val="005A1674"/>
    <w:rsid w:val="005A2B23"/>
    <w:rsid w:val="005A32E1"/>
    <w:rsid w:val="005A3981"/>
    <w:rsid w:val="005A3FBE"/>
    <w:rsid w:val="005A46D2"/>
    <w:rsid w:val="005A5342"/>
    <w:rsid w:val="005A6747"/>
    <w:rsid w:val="005A69FE"/>
    <w:rsid w:val="005A7A01"/>
    <w:rsid w:val="005B09AC"/>
    <w:rsid w:val="005B2322"/>
    <w:rsid w:val="005B25FD"/>
    <w:rsid w:val="005B2878"/>
    <w:rsid w:val="005B2C62"/>
    <w:rsid w:val="005B34CA"/>
    <w:rsid w:val="005B4356"/>
    <w:rsid w:val="005B4419"/>
    <w:rsid w:val="005B6320"/>
    <w:rsid w:val="005B7819"/>
    <w:rsid w:val="005C0A1D"/>
    <w:rsid w:val="005C0F24"/>
    <w:rsid w:val="005C1495"/>
    <w:rsid w:val="005C1A89"/>
    <w:rsid w:val="005C3745"/>
    <w:rsid w:val="005C3D05"/>
    <w:rsid w:val="005C409D"/>
    <w:rsid w:val="005C5500"/>
    <w:rsid w:val="005C663B"/>
    <w:rsid w:val="005C75A5"/>
    <w:rsid w:val="005C7716"/>
    <w:rsid w:val="005D02A5"/>
    <w:rsid w:val="005D03C6"/>
    <w:rsid w:val="005D086E"/>
    <w:rsid w:val="005D09E2"/>
    <w:rsid w:val="005D1676"/>
    <w:rsid w:val="005D18CB"/>
    <w:rsid w:val="005D28C9"/>
    <w:rsid w:val="005D2DED"/>
    <w:rsid w:val="005D30B8"/>
    <w:rsid w:val="005D3D07"/>
    <w:rsid w:val="005D3ED3"/>
    <w:rsid w:val="005D5279"/>
    <w:rsid w:val="005D60CA"/>
    <w:rsid w:val="005D6D79"/>
    <w:rsid w:val="005D7147"/>
    <w:rsid w:val="005D736F"/>
    <w:rsid w:val="005D744A"/>
    <w:rsid w:val="005E00B1"/>
    <w:rsid w:val="005E1B3C"/>
    <w:rsid w:val="005E1B78"/>
    <w:rsid w:val="005E2482"/>
    <w:rsid w:val="005E2ED4"/>
    <w:rsid w:val="005E365D"/>
    <w:rsid w:val="005E39A4"/>
    <w:rsid w:val="005E3FAE"/>
    <w:rsid w:val="005E5BD7"/>
    <w:rsid w:val="005E6A1F"/>
    <w:rsid w:val="005E74AF"/>
    <w:rsid w:val="005E74E4"/>
    <w:rsid w:val="005F0A15"/>
    <w:rsid w:val="005F0A3A"/>
    <w:rsid w:val="005F0CDA"/>
    <w:rsid w:val="005F1E3B"/>
    <w:rsid w:val="005F30CE"/>
    <w:rsid w:val="005F4CB7"/>
    <w:rsid w:val="005F515D"/>
    <w:rsid w:val="005F5232"/>
    <w:rsid w:val="005F5C94"/>
    <w:rsid w:val="005F5CB0"/>
    <w:rsid w:val="005F6699"/>
    <w:rsid w:val="005F6AEB"/>
    <w:rsid w:val="00600388"/>
    <w:rsid w:val="00600B13"/>
    <w:rsid w:val="00602178"/>
    <w:rsid w:val="006028FB"/>
    <w:rsid w:val="006039C1"/>
    <w:rsid w:val="00603B34"/>
    <w:rsid w:val="006047D3"/>
    <w:rsid w:val="00604835"/>
    <w:rsid w:val="006069E9"/>
    <w:rsid w:val="00607770"/>
    <w:rsid w:val="0060779C"/>
    <w:rsid w:val="006104B9"/>
    <w:rsid w:val="00610F05"/>
    <w:rsid w:val="0061146F"/>
    <w:rsid w:val="006116DD"/>
    <w:rsid w:val="0061247E"/>
    <w:rsid w:val="00613E03"/>
    <w:rsid w:val="006145F9"/>
    <w:rsid w:val="00615299"/>
    <w:rsid w:val="0061539A"/>
    <w:rsid w:val="00615B95"/>
    <w:rsid w:val="00615D89"/>
    <w:rsid w:val="0061662A"/>
    <w:rsid w:val="00616E14"/>
    <w:rsid w:val="00617056"/>
    <w:rsid w:val="00617860"/>
    <w:rsid w:val="00617955"/>
    <w:rsid w:val="00620F18"/>
    <w:rsid w:val="006222A2"/>
    <w:rsid w:val="00622D4D"/>
    <w:rsid w:val="00622F1C"/>
    <w:rsid w:val="00623EA0"/>
    <w:rsid w:val="00624498"/>
    <w:rsid w:val="00624E29"/>
    <w:rsid w:val="00624EC3"/>
    <w:rsid w:val="006262FA"/>
    <w:rsid w:val="0062797B"/>
    <w:rsid w:val="00630674"/>
    <w:rsid w:val="00630AA2"/>
    <w:rsid w:val="00632FCF"/>
    <w:rsid w:val="006337D9"/>
    <w:rsid w:val="006358CD"/>
    <w:rsid w:val="00635C84"/>
    <w:rsid w:val="006367D5"/>
    <w:rsid w:val="00636DAE"/>
    <w:rsid w:val="006376B1"/>
    <w:rsid w:val="00640BE2"/>
    <w:rsid w:val="00641724"/>
    <w:rsid w:val="0064175D"/>
    <w:rsid w:val="00641B67"/>
    <w:rsid w:val="00641F3E"/>
    <w:rsid w:val="00642AF6"/>
    <w:rsid w:val="00642F75"/>
    <w:rsid w:val="00643617"/>
    <w:rsid w:val="0064457E"/>
    <w:rsid w:val="006473E5"/>
    <w:rsid w:val="00647451"/>
    <w:rsid w:val="00650506"/>
    <w:rsid w:val="00650AD4"/>
    <w:rsid w:val="00650EAF"/>
    <w:rsid w:val="00652B53"/>
    <w:rsid w:val="00653824"/>
    <w:rsid w:val="006555D0"/>
    <w:rsid w:val="00655C54"/>
    <w:rsid w:val="00655FCA"/>
    <w:rsid w:val="00660529"/>
    <w:rsid w:val="00660961"/>
    <w:rsid w:val="00662AC8"/>
    <w:rsid w:val="00663FA1"/>
    <w:rsid w:val="00664634"/>
    <w:rsid w:val="00665F22"/>
    <w:rsid w:val="00666476"/>
    <w:rsid w:val="006667C3"/>
    <w:rsid w:val="00666AAE"/>
    <w:rsid w:val="00666B18"/>
    <w:rsid w:val="00666F5C"/>
    <w:rsid w:val="00667592"/>
    <w:rsid w:val="00667945"/>
    <w:rsid w:val="00667CF9"/>
    <w:rsid w:val="00670F89"/>
    <w:rsid w:val="0067194D"/>
    <w:rsid w:val="006726E8"/>
    <w:rsid w:val="006733F2"/>
    <w:rsid w:val="0067355C"/>
    <w:rsid w:val="0067396B"/>
    <w:rsid w:val="00674B4E"/>
    <w:rsid w:val="00675EC1"/>
    <w:rsid w:val="006760CE"/>
    <w:rsid w:val="00676CC8"/>
    <w:rsid w:val="0067768C"/>
    <w:rsid w:val="00680546"/>
    <w:rsid w:val="00682AED"/>
    <w:rsid w:val="0068310E"/>
    <w:rsid w:val="00685203"/>
    <w:rsid w:val="0068585F"/>
    <w:rsid w:val="006874EF"/>
    <w:rsid w:val="00690938"/>
    <w:rsid w:val="00692DA7"/>
    <w:rsid w:val="006936CD"/>
    <w:rsid w:val="00694410"/>
    <w:rsid w:val="00694ABD"/>
    <w:rsid w:val="00695091"/>
    <w:rsid w:val="006964F9"/>
    <w:rsid w:val="00696EC7"/>
    <w:rsid w:val="00697D0D"/>
    <w:rsid w:val="006A0729"/>
    <w:rsid w:val="006A0883"/>
    <w:rsid w:val="006A0E9E"/>
    <w:rsid w:val="006A0FE4"/>
    <w:rsid w:val="006A201E"/>
    <w:rsid w:val="006A2FD3"/>
    <w:rsid w:val="006A473F"/>
    <w:rsid w:val="006A4EE1"/>
    <w:rsid w:val="006A50B7"/>
    <w:rsid w:val="006A50FD"/>
    <w:rsid w:val="006A54D9"/>
    <w:rsid w:val="006A55FD"/>
    <w:rsid w:val="006A5F33"/>
    <w:rsid w:val="006A6254"/>
    <w:rsid w:val="006A6EE5"/>
    <w:rsid w:val="006A77B2"/>
    <w:rsid w:val="006A7C4C"/>
    <w:rsid w:val="006A7D1F"/>
    <w:rsid w:val="006B12F1"/>
    <w:rsid w:val="006B16D4"/>
    <w:rsid w:val="006B34CD"/>
    <w:rsid w:val="006B4109"/>
    <w:rsid w:val="006B58EB"/>
    <w:rsid w:val="006B79FF"/>
    <w:rsid w:val="006B7BC5"/>
    <w:rsid w:val="006C065F"/>
    <w:rsid w:val="006C1073"/>
    <w:rsid w:val="006C11D9"/>
    <w:rsid w:val="006C1F67"/>
    <w:rsid w:val="006C3221"/>
    <w:rsid w:val="006C4664"/>
    <w:rsid w:val="006C4B4F"/>
    <w:rsid w:val="006C4BEA"/>
    <w:rsid w:val="006C5F12"/>
    <w:rsid w:val="006C6902"/>
    <w:rsid w:val="006C6BAA"/>
    <w:rsid w:val="006D1410"/>
    <w:rsid w:val="006D144E"/>
    <w:rsid w:val="006D1556"/>
    <w:rsid w:val="006D1718"/>
    <w:rsid w:val="006D1C45"/>
    <w:rsid w:val="006D1F68"/>
    <w:rsid w:val="006D5135"/>
    <w:rsid w:val="006D59DF"/>
    <w:rsid w:val="006D5A51"/>
    <w:rsid w:val="006D5E54"/>
    <w:rsid w:val="006D67E0"/>
    <w:rsid w:val="006D7946"/>
    <w:rsid w:val="006E0509"/>
    <w:rsid w:val="006E08CB"/>
    <w:rsid w:val="006E1709"/>
    <w:rsid w:val="006E2187"/>
    <w:rsid w:val="006E3A4E"/>
    <w:rsid w:val="006E407D"/>
    <w:rsid w:val="006E51C2"/>
    <w:rsid w:val="006E69FD"/>
    <w:rsid w:val="006E7A85"/>
    <w:rsid w:val="006E7C88"/>
    <w:rsid w:val="006F0A84"/>
    <w:rsid w:val="006F12BE"/>
    <w:rsid w:val="006F2A1A"/>
    <w:rsid w:val="006F2B14"/>
    <w:rsid w:val="006F2F6E"/>
    <w:rsid w:val="006F51B7"/>
    <w:rsid w:val="006F5371"/>
    <w:rsid w:val="006F5E6F"/>
    <w:rsid w:val="006F5F6C"/>
    <w:rsid w:val="006F679B"/>
    <w:rsid w:val="006F7B56"/>
    <w:rsid w:val="0070066C"/>
    <w:rsid w:val="0070179A"/>
    <w:rsid w:val="00701D09"/>
    <w:rsid w:val="0070239E"/>
    <w:rsid w:val="00702FBB"/>
    <w:rsid w:val="007035AE"/>
    <w:rsid w:val="0070408B"/>
    <w:rsid w:val="007044CA"/>
    <w:rsid w:val="0070479F"/>
    <w:rsid w:val="00704899"/>
    <w:rsid w:val="0070535F"/>
    <w:rsid w:val="0070623A"/>
    <w:rsid w:val="00707898"/>
    <w:rsid w:val="007100C0"/>
    <w:rsid w:val="007111AA"/>
    <w:rsid w:val="007116B5"/>
    <w:rsid w:val="007125EE"/>
    <w:rsid w:val="00713BA2"/>
    <w:rsid w:val="00716E66"/>
    <w:rsid w:val="00716F70"/>
    <w:rsid w:val="00717714"/>
    <w:rsid w:val="00717EF6"/>
    <w:rsid w:val="0072049D"/>
    <w:rsid w:val="007204C9"/>
    <w:rsid w:val="0072066C"/>
    <w:rsid w:val="00720A24"/>
    <w:rsid w:val="00721892"/>
    <w:rsid w:val="00721A45"/>
    <w:rsid w:val="0072283A"/>
    <w:rsid w:val="0072432A"/>
    <w:rsid w:val="0072448A"/>
    <w:rsid w:val="007250A0"/>
    <w:rsid w:val="0072517F"/>
    <w:rsid w:val="0072609E"/>
    <w:rsid w:val="0072623F"/>
    <w:rsid w:val="0072682A"/>
    <w:rsid w:val="0073112F"/>
    <w:rsid w:val="00731A0F"/>
    <w:rsid w:val="007329E5"/>
    <w:rsid w:val="0073325A"/>
    <w:rsid w:val="0073443D"/>
    <w:rsid w:val="00735FD0"/>
    <w:rsid w:val="00737391"/>
    <w:rsid w:val="007375D0"/>
    <w:rsid w:val="00737968"/>
    <w:rsid w:val="0073799C"/>
    <w:rsid w:val="007404BA"/>
    <w:rsid w:val="007407F7"/>
    <w:rsid w:val="00741727"/>
    <w:rsid w:val="00742028"/>
    <w:rsid w:val="00742A9C"/>
    <w:rsid w:val="00743297"/>
    <w:rsid w:val="00743A6A"/>
    <w:rsid w:val="00744992"/>
    <w:rsid w:val="00744CD6"/>
    <w:rsid w:val="00746848"/>
    <w:rsid w:val="00746A8D"/>
    <w:rsid w:val="00746AC2"/>
    <w:rsid w:val="00746B32"/>
    <w:rsid w:val="007471BF"/>
    <w:rsid w:val="00747ABE"/>
    <w:rsid w:val="00747CE7"/>
    <w:rsid w:val="00747F88"/>
    <w:rsid w:val="00750071"/>
    <w:rsid w:val="007505DB"/>
    <w:rsid w:val="0075161D"/>
    <w:rsid w:val="00751767"/>
    <w:rsid w:val="007518EF"/>
    <w:rsid w:val="007526BF"/>
    <w:rsid w:val="00754887"/>
    <w:rsid w:val="0075584D"/>
    <w:rsid w:val="007564C3"/>
    <w:rsid w:val="00756FB6"/>
    <w:rsid w:val="00757247"/>
    <w:rsid w:val="0075780B"/>
    <w:rsid w:val="00757EDD"/>
    <w:rsid w:val="00757EF8"/>
    <w:rsid w:val="00760450"/>
    <w:rsid w:val="0076116C"/>
    <w:rsid w:val="00764018"/>
    <w:rsid w:val="00767037"/>
    <w:rsid w:val="00767BF3"/>
    <w:rsid w:val="007722AF"/>
    <w:rsid w:val="007726B2"/>
    <w:rsid w:val="00772F2C"/>
    <w:rsid w:val="0077314E"/>
    <w:rsid w:val="007735FB"/>
    <w:rsid w:val="00773677"/>
    <w:rsid w:val="00773B85"/>
    <w:rsid w:val="00773E8D"/>
    <w:rsid w:val="00774595"/>
    <w:rsid w:val="00774982"/>
    <w:rsid w:val="00774BFB"/>
    <w:rsid w:val="00774C1D"/>
    <w:rsid w:val="00774C71"/>
    <w:rsid w:val="0077500D"/>
    <w:rsid w:val="00776B76"/>
    <w:rsid w:val="007770A6"/>
    <w:rsid w:val="00780C98"/>
    <w:rsid w:val="00780F37"/>
    <w:rsid w:val="00781716"/>
    <w:rsid w:val="00782499"/>
    <w:rsid w:val="007826E8"/>
    <w:rsid w:val="00783E42"/>
    <w:rsid w:val="007856FB"/>
    <w:rsid w:val="00786A4B"/>
    <w:rsid w:val="00787535"/>
    <w:rsid w:val="00787B2E"/>
    <w:rsid w:val="007903F3"/>
    <w:rsid w:val="00790B38"/>
    <w:rsid w:val="00792B54"/>
    <w:rsid w:val="0079362F"/>
    <w:rsid w:val="007938D3"/>
    <w:rsid w:val="00793F6B"/>
    <w:rsid w:val="007950DB"/>
    <w:rsid w:val="00795712"/>
    <w:rsid w:val="00795A6B"/>
    <w:rsid w:val="0079633B"/>
    <w:rsid w:val="00797C0A"/>
    <w:rsid w:val="007A1949"/>
    <w:rsid w:val="007A1BDD"/>
    <w:rsid w:val="007A218F"/>
    <w:rsid w:val="007A32FB"/>
    <w:rsid w:val="007A38E7"/>
    <w:rsid w:val="007A3B29"/>
    <w:rsid w:val="007A3BA5"/>
    <w:rsid w:val="007A44C1"/>
    <w:rsid w:val="007A4BBB"/>
    <w:rsid w:val="007A5011"/>
    <w:rsid w:val="007A6AAE"/>
    <w:rsid w:val="007A6BBD"/>
    <w:rsid w:val="007A6C6B"/>
    <w:rsid w:val="007A774D"/>
    <w:rsid w:val="007A7FA8"/>
    <w:rsid w:val="007A7FC1"/>
    <w:rsid w:val="007B13FE"/>
    <w:rsid w:val="007B2439"/>
    <w:rsid w:val="007B3F5F"/>
    <w:rsid w:val="007B46AC"/>
    <w:rsid w:val="007B46F4"/>
    <w:rsid w:val="007B6122"/>
    <w:rsid w:val="007B6A19"/>
    <w:rsid w:val="007B6CE9"/>
    <w:rsid w:val="007B7060"/>
    <w:rsid w:val="007B76AA"/>
    <w:rsid w:val="007C0757"/>
    <w:rsid w:val="007C25D2"/>
    <w:rsid w:val="007C409A"/>
    <w:rsid w:val="007C433C"/>
    <w:rsid w:val="007C450A"/>
    <w:rsid w:val="007C4AD4"/>
    <w:rsid w:val="007C4DE0"/>
    <w:rsid w:val="007C5AD0"/>
    <w:rsid w:val="007C66AF"/>
    <w:rsid w:val="007C6D7F"/>
    <w:rsid w:val="007C7514"/>
    <w:rsid w:val="007C7C7D"/>
    <w:rsid w:val="007C7C91"/>
    <w:rsid w:val="007D0F88"/>
    <w:rsid w:val="007D15A2"/>
    <w:rsid w:val="007D193A"/>
    <w:rsid w:val="007D1D34"/>
    <w:rsid w:val="007D24AC"/>
    <w:rsid w:val="007D24C6"/>
    <w:rsid w:val="007D2CF4"/>
    <w:rsid w:val="007D2FD6"/>
    <w:rsid w:val="007D33B1"/>
    <w:rsid w:val="007D3B52"/>
    <w:rsid w:val="007D3C69"/>
    <w:rsid w:val="007D43A8"/>
    <w:rsid w:val="007D732C"/>
    <w:rsid w:val="007E0086"/>
    <w:rsid w:val="007E18E4"/>
    <w:rsid w:val="007E2A70"/>
    <w:rsid w:val="007E2C5A"/>
    <w:rsid w:val="007E2D0F"/>
    <w:rsid w:val="007E3DEC"/>
    <w:rsid w:val="007E4BE2"/>
    <w:rsid w:val="007F0014"/>
    <w:rsid w:val="007F1CEA"/>
    <w:rsid w:val="007F2090"/>
    <w:rsid w:val="007F2332"/>
    <w:rsid w:val="007F2E78"/>
    <w:rsid w:val="007F3B65"/>
    <w:rsid w:val="007F3F39"/>
    <w:rsid w:val="007F4895"/>
    <w:rsid w:val="007F4A7F"/>
    <w:rsid w:val="007F5D8A"/>
    <w:rsid w:val="007F6B35"/>
    <w:rsid w:val="007F71D6"/>
    <w:rsid w:val="00800110"/>
    <w:rsid w:val="00800E20"/>
    <w:rsid w:val="00801987"/>
    <w:rsid w:val="00803AD2"/>
    <w:rsid w:val="00805313"/>
    <w:rsid w:val="00806182"/>
    <w:rsid w:val="0080665C"/>
    <w:rsid w:val="00810D3B"/>
    <w:rsid w:val="00810E0F"/>
    <w:rsid w:val="0081148E"/>
    <w:rsid w:val="0081318A"/>
    <w:rsid w:val="008148B5"/>
    <w:rsid w:val="008159E4"/>
    <w:rsid w:val="00816E1A"/>
    <w:rsid w:val="00816E82"/>
    <w:rsid w:val="00816E90"/>
    <w:rsid w:val="0082096D"/>
    <w:rsid w:val="00821296"/>
    <w:rsid w:val="008229E7"/>
    <w:rsid w:val="008243C8"/>
    <w:rsid w:val="00824778"/>
    <w:rsid w:val="00826C9A"/>
    <w:rsid w:val="00826FEF"/>
    <w:rsid w:val="0082741B"/>
    <w:rsid w:val="0083071E"/>
    <w:rsid w:val="0083091D"/>
    <w:rsid w:val="00831604"/>
    <w:rsid w:val="00831615"/>
    <w:rsid w:val="00831CA9"/>
    <w:rsid w:val="00832EE3"/>
    <w:rsid w:val="00834DF4"/>
    <w:rsid w:val="0083566C"/>
    <w:rsid w:val="008360B2"/>
    <w:rsid w:val="00836810"/>
    <w:rsid w:val="00836CAB"/>
    <w:rsid w:val="00837FEB"/>
    <w:rsid w:val="0084014E"/>
    <w:rsid w:val="0084232F"/>
    <w:rsid w:val="008427A3"/>
    <w:rsid w:val="00843266"/>
    <w:rsid w:val="008443EE"/>
    <w:rsid w:val="00844816"/>
    <w:rsid w:val="00844A6A"/>
    <w:rsid w:val="00846771"/>
    <w:rsid w:val="008470D1"/>
    <w:rsid w:val="008471A0"/>
    <w:rsid w:val="008504B6"/>
    <w:rsid w:val="0085096C"/>
    <w:rsid w:val="00850C15"/>
    <w:rsid w:val="008514AE"/>
    <w:rsid w:val="00851B0B"/>
    <w:rsid w:val="00852141"/>
    <w:rsid w:val="008522D2"/>
    <w:rsid w:val="00853A41"/>
    <w:rsid w:val="0085485C"/>
    <w:rsid w:val="00855A4B"/>
    <w:rsid w:val="00856813"/>
    <w:rsid w:val="00856A1F"/>
    <w:rsid w:val="008605DA"/>
    <w:rsid w:val="008608C0"/>
    <w:rsid w:val="00860C0E"/>
    <w:rsid w:val="00860DA4"/>
    <w:rsid w:val="008614C3"/>
    <w:rsid w:val="00862F08"/>
    <w:rsid w:val="00863993"/>
    <w:rsid w:val="00863E1D"/>
    <w:rsid w:val="008641F5"/>
    <w:rsid w:val="00864D5B"/>
    <w:rsid w:val="00865414"/>
    <w:rsid w:val="008656FE"/>
    <w:rsid w:val="0086586E"/>
    <w:rsid w:val="00866704"/>
    <w:rsid w:val="00867298"/>
    <w:rsid w:val="00867A63"/>
    <w:rsid w:val="00870049"/>
    <w:rsid w:val="00871748"/>
    <w:rsid w:val="008718D3"/>
    <w:rsid w:val="00871D4F"/>
    <w:rsid w:val="008726DB"/>
    <w:rsid w:val="00873294"/>
    <w:rsid w:val="0087382D"/>
    <w:rsid w:val="00875E0B"/>
    <w:rsid w:val="008760E8"/>
    <w:rsid w:val="008767FB"/>
    <w:rsid w:val="00876836"/>
    <w:rsid w:val="00877EEA"/>
    <w:rsid w:val="008800E1"/>
    <w:rsid w:val="008803A6"/>
    <w:rsid w:val="008807DA"/>
    <w:rsid w:val="008811D0"/>
    <w:rsid w:val="00881CBE"/>
    <w:rsid w:val="008836C3"/>
    <w:rsid w:val="00884DFA"/>
    <w:rsid w:val="008853A6"/>
    <w:rsid w:val="00885E7C"/>
    <w:rsid w:val="008868E3"/>
    <w:rsid w:val="00887C5F"/>
    <w:rsid w:val="00887EBB"/>
    <w:rsid w:val="008909B6"/>
    <w:rsid w:val="008921CD"/>
    <w:rsid w:val="008927EC"/>
    <w:rsid w:val="008953B9"/>
    <w:rsid w:val="00895986"/>
    <w:rsid w:val="00896021"/>
    <w:rsid w:val="008970FA"/>
    <w:rsid w:val="00897250"/>
    <w:rsid w:val="00897571"/>
    <w:rsid w:val="008976F5"/>
    <w:rsid w:val="008977A0"/>
    <w:rsid w:val="008A06EA"/>
    <w:rsid w:val="008A096C"/>
    <w:rsid w:val="008A167F"/>
    <w:rsid w:val="008A1E3D"/>
    <w:rsid w:val="008A2171"/>
    <w:rsid w:val="008A29C7"/>
    <w:rsid w:val="008A29D7"/>
    <w:rsid w:val="008A30BB"/>
    <w:rsid w:val="008A3ADE"/>
    <w:rsid w:val="008A3BF9"/>
    <w:rsid w:val="008A4402"/>
    <w:rsid w:val="008A62FB"/>
    <w:rsid w:val="008A650E"/>
    <w:rsid w:val="008A6C79"/>
    <w:rsid w:val="008A74F5"/>
    <w:rsid w:val="008A7C7C"/>
    <w:rsid w:val="008B085F"/>
    <w:rsid w:val="008B0D71"/>
    <w:rsid w:val="008B0F00"/>
    <w:rsid w:val="008B2B2D"/>
    <w:rsid w:val="008B2FC9"/>
    <w:rsid w:val="008B3929"/>
    <w:rsid w:val="008B395B"/>
    <w:rsid w:val="008B4783"/>
    <w:rsid w:val="008B599D"/>
    <w:rsid w:val="008B59EE"/>
    <w:rsid w:val="008B79E8"/>
    <w:rsid w:val="008B7DED"/>
    <w:rsid w:val="008B7E35"/>
    <w:rsid w:val="008C03BC"/>
    <w:rsid w:val="008C10E1"/>
    <w:rsid w:val="008C35F8"/>
    <w:rsid w:val="008C3B9C"/>
    <w:rsid w:val="008C5EE2"/>
    <w:rsid w:val="008C68F5"/>
    <w:rsid w:val="008C69F5"/>
    <w:rsid w:val="008C7149"/>
    <w:rsid w:val="008C7A49"/>
    <w:rsid w:val="008D13A3"/>
    <w:rsid w:val="008D1A96"/>
    <w:rsid w:val="008D3F8F"/>
    <w:rsid w:val="008D4498"/>
    <w:rsid w:val="008D5427"/>
    <w:rsid w:val="008D56E4"/>
    <w:rsid w:val="008D572D"/>
    <w:rsid w:val="008D6472"/>
    <w:rsid w:val="008E00DE"/>
    <w:rsid w:val="008E0231"/>
    <w:rsid w:val="008E17AF"/>
    <w:rsid w:val="008E24D5"/>
    <w:rsid w:val="008E2664"/>
    <w:rsid w:val="008E3B2B"/>
    <w:rsid w:val="008E3C25"/>
    <w:rsid w:val="008E43C2"/>
    <w:rsid w:val="008E49A0"/>
    <w:rsid w:val="008E52AB"/>
    <w:rsid w:val="008E5CD6"/>
    <w:rsid w:val="008E61B8"/>
    <w:rsid w:val="008E6A4C"/>
    <w:rsid w:val="008E6AB2"/>
    <w:rsid w:val="008E6D9F"/>
    <w:rsid w:val="008E6F79"/>
    <w:rsid w:val="008F256D"/>
    <w:rsid w:val="008F2AFA"/>
    <w:rsid w:val="008F3A8A"/>
    <w:rsid w:val="008F4F95"/>
    <w:rsid w:val="008F5ABA"/>
    <w:rsid w:val="008F6A78"/>
    <w:rsid w:val="00901202"/>
    <w:rsid w:val="0090123D"/>
    <w:rsid w:val="0090157A"/>
    <w:rsid w:val="00901A69"/>
    <w:rsid w:val="00902B32"/>
    <w:rsid w:val="00903AD8"/>
    <w:rsid w:val="00903B2A"/>
    <w:rsid w:val="00903DE2"/>
    <w:rsid w:val="00905E3F"/>
    <w:rsid w:val="00907A6B"/>
    <w:rsid w:val="009111BF"/>
    <w:rsid w:val="0091228D"/>
    <w:rsid w:val="00912DD6"/>
    <w:rsid w:val="00912FBB"/>
    <w:rsid w:val="00913700"/>
    <w:rsid w:val="00915CB7"/>
    <w:rsid w:val="0091621F"/>
    <w:rsid w:val="00916A5C"/>
    <w:rsid w:val="00920F16"/>
    <w:rsid w:val="00922128"/>
    <w:rsid w:val="00922A33"/>
    <w:rsid w:val="00922F2D"/>
    <w:rsid w:val="00922F3C"/>
    <w:rsid w:val="00923B94"/>
    <w:rsid w:val="00924BCC"/>
    <w:rsid w:val="00924F48"/>
    <w:rsid w:val="00925752"/>
    <w:rsid w:val="009258E0"/>
    <w:rsid w:val="00925B5D"/>
    <w:rsid w:val="00925C30"/>
    <w:rsid w:val="00925C64"/>
    <w:rsid w:val="00925C81"/>
    <w:rsid w:val="00925C88"/>
    <w:rsid w:val="00925CE0"/>
    <w:rsid w:val="00925F5E"/>
    <w:rsid w:val="00926059"/>
    <w:rsid w:val="00926998"/>
    <w:rsid w:val="009271A5"/>
    <w:rsid w:val="00927830"/>
    <w:rsid w:val="00930B64"/>
    <w:rsid w:val="00930E9D"/>
    <w:rsid w:val="00930FAC"/>
    <w:rsid w:val="009310C8"/>
    <w:rsid w:val="0093241D"/>
    <w:rsid w:val="00932ADD"/>
    <w:rsid w:val="00932C05"/>
    <w:rsid w:val="009331A9"/>
    <w:rsid w:val="0093375B"/>
    <w:rsid w:val="00934113"/>
    <w:rsid w:val="009343EF"/>
    <w:rsid w:val="00934931"/>
    <w:rsid w:val="00934F43"/>
    <w:rsid w:val="009350CF"/>
    <w:rsid w:val="009356B3"/>
    <w:rsid w:val="00936863"/>
    <w:rsid w:val="00937270"/>
    <w:rsid w:val="009412D1"/>
    <w:rsid w:val="00941E6B"/>
    <w:rsid w:val="00942F20"/>
    <w:rsid w:val="0094362B"/>
    <w:rsid w:val="00945F72"/>
    <w:rsid w:val="00947B18"/>
    <w:rsid w:val="009502E7"/>
    <w:rsid w:val="00950FF7"/>
    <w:rsid w:val="00952F21"/>
    <w:rsid w:val="00953FB1"/>
    <w:rsid w:val="009545C9"/>
    <w:rsid w:val="00954948"/>
    <w:rsid w:val="00955B2E"/>
    <w:rsid w:val="00955C97"/>
    <w:rsid w:val="00956F7A"/>
    <w:rsid w:val="009575B6"/>
    <w:rsid w:val="0096072A"/>
    <w:rsid w:val="00961D6D"/>
    <w:rsid w:val="00961ECE"/>
    <w:rsid w:val="00962815"/>
    <w:rsid w:val="009637E1"/>
    <w:rsid w:val="009639C0"/>
    <w:rsid w:val="0096536A"/>
    <w:rsid w:val="009657BE"/>
    <w:rsid w:val="00966736"/>
    <w:rsid w:val="00966930"/>
    <w:rsid w:val="009670F9"/>
    <w:rsid w:val="00971CA3"/>
    <w:rsid w:val="0097296C"/>
    <w:rsid w:val="00972E1F"/>
    <w:rsid w:val="009735E6"/>
    <w:rsid w:val="00973BF1"/>
    <w:rsid w:val="00974D89"/>
    <w:rsid w:val="00974E7E"/>
    <w:rsid w:val="009754C5"/>
    <w:rsid w:val="009828A3"/>
    <w:rsid w:val="0098311C"/>
    <w:rsid w:val="009855F8"/>
    <w:rsid w:val="00986EB4"/>
    <w:rsid w:val="00990457"/>
    <w:rsid w:val="0099071B"/>
    <w:rsid w:val="0099162F"/>
    <w:rsid w:val="00991D8F"/>
    <w:rsid w:val="0099202C"/>
    <w:rsid w:val="0099375F"/>
    <w:rsid w:val="009939F0"/>
    <w:rsid w:val="00993BB9"/>
    <w:rsid w:val="009946A0"/>
    <w:rsid w:val="00995210"/>
    <w:rsid w:val="00995452"/>
    <w:rsid w:val="00995A8A"/>
    <w:rsid w:val="00997942"/>
    <w:rsid w:val="009A0DCB"/>
    <w:rsid w:val="009A13BC"/>
    <w:rsid w:val="009A1D1D"/>
    <w:rsid w:val="009A314E"/>
    <w:rsid w:val="009A35A6"/>
    <w:rsid w:val="009A3681"/>
    <w:rsid w:val="009A3C38"/>
    <w:rsid w:val="009A5516"/>
    <w:rsid w:val="009A62EC"/>
    <w:rsid w:val="009B01D9"/>
    <w:rsid w:val="009B1DC8"/>
    <w:rsid w:val="009B268C"/>
    <w:rsid w:val="009B4198"/>
    <w:rsid w:val="009B427E"/>
    <w:rsid w:val="009B481E"/>
    <w:rsid w:val="009B55A6"/>
    <w:rsid w:val="009B5E36"/>
    <w:rsid w:val="009B5EA0"/>
    <w:rsid w:val="009B5FF6"/>
    <w:rsid w:val="009B6548"/>
    <w:rsid w:val="009C1441"/>
    <w:rsid w:val="009C1FF1"/>
    <w:rsid w:val="009C25CB"/>
    <w:rsid w:val="009C3700"/>
    <w:rsid w:val="009C3D99"/>
    <w:rsid w:val="009C41A2"/>
    <w:rsid w:val="009C4F4A"/>
    <w:rsid w:val="009C5214"/>
    <w:rsid w:val="009D0285"/>
    <w:rsid w:val="009D0783"/>
    <w:rsid w:val="009D1960"/>
    <w:rsid w:val="009D28D8"/>
    <w:rsid w:val="009D47C6"/>
    <w:rsid w:val="009D47DA"/>
    <w:rsid w:val="009E24A4"/>
    <w:rsid w:val="009E24D1"/>
    <w:rsid w:val="009E253E"/>
    <w:rsid w:val="009E2D4E"/>
    <w:rsid w:val="009E3C3A"/>
    <w:rsid w:val="009E4E72"/>
    <w:rsid w:val="009E55BB"/>
    <w:rsid w:val="009E59A1"/>
    <w:rsid w:val="009E6EB3"/>
    <w:rsid w:val="009E786A"/>
    <w:rsid w:val="009F0248"/>
    <w:rsid w:val="009F18BF"/>
    <w:rsid w:val="009F19AB"/>
    <w:rsid w:val="009F48D6"/>
    <w:rsid w:val="009F526D"/>
    <w:rsid w:val="009F5AF3"/>
    <w:rsid w:val="009F601B"/>
    <w:rsid w:val="009F78EA"/>
    <w:rsid w:val="00A00298"/>
    <w:rsid w:val="00A006B0"/>
    <w:rsid w:val="00A01500"/>
    <w:rsid w:val="00A01671"/>
    <w:rsid w:val="00A0255C"/>
    <w:rsid w:val="00A027B8"/>
    <w:rsid w:val="00A02A16"/>
    <w:rsid w:val="00A02D5D"/>
    <w:rsid w:val="00A03774"/>
    <w:rsid w:val="00A038DB"/>
    <w:rsid w:val="00A03C71"/>
    <w:rsid w:val="00A04375"/>
    <w:rsid w:val="00A06757"/>
    <w:rsid w:val="00A0681F"/>
    <w:rsid w:val="00A07523"/>
    <w:rsid w:val="00A07702"/>
    <w:rsid w:val="00A07724"/>
    <w:rsid w:val="00A10360"/>
    <w:rsid w:val="00A11AE4"/>
    <w:rsid w:val="00A1264A"/>
    <w:rsid w:val="00A128E4"/>
    <w:rsid w:val="00A13924"/>
    <w:rsid w:val="00A13E5E"/>
    <w:rsid w:val="00A15D9F"/>
    <w:rsid w:val="00A1625E"/>
    <w:rsid w:val="00A20117"/>
    <w:rsid w:val="00A20980"/>
    <w:rsid w:val="00A22368"/>
    <w:rsid w:val="00A229B3"/>
    <w:rsid w:val="00A23843"/>
    <w:rsid w:val="00A238A1"/>
    <w:rsid w:val="00A24A3C"/>
    <w:rsid w:val="00A24F3A"/>
    <w:rsid w:val="00A25BEC"/>
    <w:rsid w:val="00A26D94"/>
    <w:rsid w:val="00A3004E"/>
    <w:rsid w:val="00A31903"/>
    <w:rsid w:val="00A31EE7"/>
    <w:rsid w:val="00A3240D"/>
    <w:rsid w:val="00A32BB5"/>
    <w:rsid w:val="00A3372E"/>
    <w:rsid w:val="00A337ED"/>
    <w:rsid w:val="00A35515"/>
    <w:rsid w:val="00A3579D"/>
    <w:rsid w:val="00A35EAC"/>
    <w:rsid w:val="00A364C8"/>
    <w:rsid w:val="00A41328"/>
    <w:rsid w:val="00A414B4"/>
    <w:rsid w:val="00A41DB3"/>
    <w:rsid w:val="00A4238A"/>
    <w:rsid w:val="00A42730"/>
    <w:rsid w:val="00A42A25"/>
    <w:rsid w:val="00A44F75"/>
    <w:rsid w:val="00A45360"/>
    <w:rsid w:val="00A46D82"/>
    <w:rsid w:val="00A46DBD"/>
    <w:rsid w:val="00A509CB"/>
    <w:rsid w:val="00A5134B"/>
    <w:rsid w:val="00A51661"/>
    <w:rsid w:val="00A516DD"/>
    <w:rsid w:val="00A5244E"/>
    <w:rsid w:val="00A551C1"/>
    <w:rsid w:val="00A5746C"/>
    <w:rsid w:val="00A608F4"/>
    <w:rsid w:val="00A60E53"/>
    <w:rsid w:val="00A6205A"/>
    <w:rsid w:val="00A6235E"/>
    <w:rsid w:val="00A62A51"/>
    <w:rsid w:val="00A63371"/>
    <w:rsid w:val="00A634AF"/>
    <w:rsid w:val="00A63A96"/>
    <w:rsid w:val="00A64A2B"/>
    <w:rsid w:val="00A64B31"/>
    <w:rsid w:val="00A64EA6"/>
    <w:rsid w:val="00A655A4"/>
    <w:rsid w:val="00A661C4"/>
    <w:rsid w:val="00A66597"/>
    <w:rsid w:val="00A66F05"/>
    <w:rsid w:val="00A670CA"/>
    <w:rsid w:val="00A6732F"/>
    <w:rsid w:val="00A67769"/>
    <w:rsid w:val="00A67916"/>
    <w:rsid w:val="00A67B34"/>
    <w:rsid w:val="00A726AA"/>
    <w:rsid w:val="00A72B79"/>
    <w:rsid w:val="00A72BB9"/>
    <w:rsid w:val="00A72FB9"/>
    <w:rsid w:val="00A76708"/>
    <w:rsid w:val="00A76E5E"/>
    <w:rsid w:val="00A77C12"/>
    <w:rsid w:val="00A77D52"/>
    <w:rsid w:val="00A8022F"/>
    <w:rsid w:val="00A80C97"/>
    <w:rsid w:val="00A816D3"/>
    <w:rsid w:val="00A8609B"/>
    <w:rsid w:val="00A86FE5"/>
    <w:rsid w:val="00A8703C"/>
    <w:rsid w:val="00A90EEB"/>
    <w:rsid w:val="00A91148"/>
    <w:rsid w:val="00A91F71"/>
    <w:rsid w:val="00A92D7F"/>
    <w:rsid w:val="00A936CE"/>
    <w:rsid w:val="00A94AC4"/>
    <w:rsid w:val="00A94D07"/>
    <w:rsid w:val="00A95101"/>
    <w:rsid w:val="00A963C8"/>
    <w:rsid w:val="00A96E52"/>
    <w:rsid w:val="00AA0B06"/>
    <w:rsid w:val="00AA194A"/>
    <w:rsid w:val="00AA19C5"/>
    <w:rsid w:val="00AA1CEE"/>
    <w:rsid w:val="00AA2C41"/>
    <w:rsid w:val="00AA2D85"/>
    <w:rsid w:val="00AA35D9"/>
    <w:rsid w:val="00AA3D97"/>
    <w:rsid w:val="00AA4419"/>
    <w:rsid w:val="00AA4F09"/>
    <w:rsid w:val="00AA5444"/>
    <w:rsid w:val="00AA5982"/>
    <w:rsid w:val="00AA74C1"/>
    <w:rsid w:val="00AA7F4A"/>
    <w:rsid w:val="00AB0CE2"/>
    <w:rsid w:val="00AB103E"/>
    <w:rsid w:val="00AB104A"/>
    <w:rsid w:val="00AB12C2"/>
    <w:rsid w:val="00AB19DA"/>
    <w:rsid w:val="00AB1FD1"/>
    <w:rsid w:val="00AB232B"/>
    <w:rsid w:val="00AB2548"/>
    <w:rsid w:val="00AB3C9C"/>
    <w:rsid w:val="00AB4753"/>
    <w:rsid w:val="00AB48A7"/>
    <w:rsid w:val="00AB4D51"/>
    <w:rsid w:val="00AB4F23"/>
    <w:rsid w:val="00AB5956"/>
    <w:rsid w:val="00AB5993"/>
    <w:rsid w:val="00AB735D"/>
    <w:rsid w:val="00AB7E07"/>
    <w:rsid w:val="00AC1422"/>
    <w:rsid w:val="00AC1F9D"/>
    <w:rsid w:val="00AC26A4"/>
    <w:rsid w:val="00AC26F6"/>
    <w:rsid w:val="00AC2C24"/>
    <w:rsid w:val="00AC4517"/>
    <w:rsid w:val="00AC50DA"/>
    <w:rsid w:val="00AC675F"/>
    <w:rsid w:val="00AC6BF1"/>
    <w:rsid w:val="00AC6C0F"/>
    <w:rsid w:val="00AC72D7"/>
    <w:rsid w:val="00AC78E9"/>
    <w:rsid w:val="00AC79C3"/>
    <w:rsid w:val="00AD016B"/>
    <w:rsid w:val="00AD0DAC"/>
    <w:rsid w:val="00AD12A7"/>
    <w:rsid w:val="00AD14FE"/>
    <w:rsid w:val="00AD15ED"/>
    <w:rsid w:val="00AD1D5A"/>
    <w:rsid w:val="00AD1FAC"/>
    <w:rsid w:val="00AD2EBC"/>
    <w:rsid w:val="00AD3011"/>
    <w:rsid w:val="00AD5B8F"/>
    <w:rsid w:val="00AD6240"/>
    <w:rsid w:val="00AD7CCC"/>
    <w:rsid w:val="00AD7DDB"/>
    <w:rsid w:val="00AE0492"/>
    <w:rsid w:val="00AE06CE"/>
    <w:rsid w:val="00AE1895"/>
    <w:rsid w:val="00AE1B3E"/>
    <w:rsid w:val="00AE1D28"/>
    <w:rsid w:val="00AE1F34"/>
    <w:rsid w:val="00AE21F8"/>
    <w:rsid w:val="00AE2843"/>
    <w:rsid w:val="00AE398B"/>
    <w:rsid w:val="00AE5953"/>
    <w:rsid w:val="00AE69A8"/>
    <w:rsid w:val="00AE6B22"/>
    <w:rsid w:val="00AE7235"/>
    <w:rsid w:val="00AE7308"/>
    <w:rsid w:val="00AE75A7"/>
    <w:rsid w:val="00AE7DA1"/>
    <w:rsid w:val="00AF04BD"/>
    <w:rsid w:val="00AF1DC2"/>
    <w:rsid w:val="00AF20D7"/>
    <w:rsid w:val="00AF4659"/>
    <w:rsid w:val="00AF5F5B"/>
    <w:rsid w:val="00AF61D2"/>
    <w:rsid w:val="00AF6C0B"/>
    <w:rsid w:val="00AF77F1"/>
    <w:rsid w:val="00AF7B96"/>
    <w:rsid w:val="00B00B46"/>
    <w:rsid w:val="00B014CD"/>
    <w:rsid w:val="00B01E75"/>
    <w:rsid w:val="00B0227D"/>
    <w:rsid w:val="00B0251E"/>
    <w:rsid w:val="00B0317B"/>
    <w:rsid w:val="00B039E6"/>
    <w:rsid w:val="00B04005"/>
    <w:rsid w:val="00B04C95"/>
    <w:rsid w:val="00B067EB"/>
    <w:rsid w:val="00B0799F"/>
    <w:rsid w:val="00B07CBF"/>
    <w:rsid w:val="00B100A5"/>
    <w:rsid w:val="00B10850"/>
    <w:rsid w:val="00B11540"/>
    <w:rsid w:val="00B1172F"/>
    <w:rsid w:val="00B12705"/>
    <w:rsid w:val="00B129BE"/>
    <w:rsid w:val="00B12C11"/>
    <w:rsid w:val="00B1312A"/>
    <w:rsid w:val="00B152D8"/>
    <w:rsid w:val="00B15E5F"/>
    <w:rsid w:val="00B1635D"/>
    <w:rsid w:val="00B1684E"/>
    <w:rsid w:val="00B16AFA"/>
    <w:rsid w:val="00B16B3A"/>
    <w:rsid w:val="00B16D1D"/>
    <w:rsid w:val="00B172A0"/>
    <w:rsid w:val="00B1764D"/>
    <w:rsid w:val="00B2047F"/>
    <w:rsid w:val="00B20C9A"/>
    <w:rsid w:val="00B21B83"/>
    <w:rsid w:val="00B23421"/>
    <w:rsid w:val="00B23448"/>
    <w:rsid w:val="00B23DFC"/>
    <w:rsid w:val="00B25500"/>
    <w:rsid w:val="00B26F20"/>
    <w:rsid w:val="00B275F2"/>
    <w:rsid w:val="00B31FF3"/>
    <w:rsid w:val="00B338B6"/>
    <w:rsid w:val="00B33DB8"/>
    <w:rsid w:val="00B345C5"/>
    <w:rsid w:val="00B34A3F"/>
    <w:rsid w:val="00B34CAC"/>
    <w:rsid w:val="00B356D7"/>
    <w:rsid w:val="00B35B76"/>
    <w:rsid w:val="00B3614F"/>
    <w:rsid w:val="00B37813"/>
    <w:rsid w:val="00B40761"/>
    <w:rsid w:val="00B417B3"/>
    <w:rsid w:val="00B42653"/>
    <w:rsid w:val="00B44159"/>
    <w:rsid w:val="00B4417B"/>
    <w:rsid w:val="00B44E6F"/>
    <w:rsid w:val="00B45153"/>
    <w:rsid w:val="00B45443"/>
    <w:rsid w:val="00B46BA8"/>
    <w:rsid w:val="00B470F8"/>
    <w:rsid w:val="00B479D7"/>
    <w:rsid w:val="00B504E6"/>
    <w:rsid w:val="00B50876"/>
    <w:rsid w:val="00B5182B"/>
    <w:rsid w:val="00B51AC5"/>
    <w:rsid w:val="00B5372F"/>
    <w:rsid w:val="00B53B21"/>
    <w:rsid w:val="00B53B2E"/>
    <w:rsid w:val="00B5545B"/>
    <w:rsid w:val="00B5571F"/>
    <w:rsid w:val="00B55B5B"/>
    <w:rsid w:val="00B56183"/>
    <w:rsid w:val="00B56297"/>
    <w:rsid w:val="00B57274"/>
    <w:rsid w:val="00B5774B"/>
    <w:rsid w:val="00B57C76"/>
    <w:rsid w:val="00B61320"/>
    <w:rsid w:val="00B63876"/>
    <w:rsid w:val="00B64A00"/>
    <w:rsid w:val="00B664E2"/>
    <w:rsid w:val="00B66798"/>
    <w:rsid w:val="00B667C5"/>
    <w:rsid w:val="00B674BE"/>
    <w:rsid w:val="00B72637"/>
    <w:rsid w:val="00B727C2"/>
    <w:rsid w:val="00B74BFB"/>
    <w:rsid w:val="00B757A0"/>
    <w:rsid w:val="00B75ACE"/>
    <w:rsid w:val="00B76475"/>
    <w:rsid w:val="00B76845"/>
    <w:rsid w:val="00B76DFE"/>
    <w:rsid w:val="00B77411"/>
    <w:rsid w:val="00B777A8"/>
    <w:rsid w:val="00B7799F"/>
    <w:rsid w:val="00B805A5"/>
    <w:rsid w:val="00B8067B"/>
    <w:rsid w:val="00B80CD4"/>
    <w:rsid w:val="00B812A3"/>
    <w:rsid w:val="00B82DF2"/>
    <w:rsid w:val="00B83CD2"/>
    <w:rsid w:val="00B83D4A"/>
    <w:rsid w:val="00B84551"/>
    <w:rsid w:val="00B84B29"/>
    <w:rsid w:val="00B8512C"/>
    <w:rsid w:val="00B8539F"/>
    <w:rsid w:val="00B857B8"/>
    <w:rsid w:val="00B8683F"/>
    <w:rsid w:val="00B871E1"/>
    <w:rsid w:val="00B87E05"/>
    <w:rsid w:val="00B903D0"/>
    <w:rsid w:val="00B90805"/>
    <w:rsid w:val="00B90BF2"/>
    <w:rsid w:val="00B90E96"/>
    <w:rsid w:val="00B90EC0"/>
    <w:rsid w:val="00B91743"/>
    <w:rsid w:val="00B924F1"/>
    <w:rsid w:val="00B935D7"/>
    <w:rsid w:val="00B93F0B"/>
    <w:rsid w:val="00B94BFD"/>
    <w:rsid w:val="00B95944"/>
    <w:rsid w:val="00B95C2D"/>
    <w:rsid w:val="00B96787"/>
    <w:rsid w:val="00B97196"/>
    <w:rsid w:val="00BA07AF"/>
    <w:rsid w:val="00BA0F69"/>
    <w:rsid w:val="00BA1046"/>
    <w:rsid w:val="00BA1369"/>
    <w:rsid w:val="00BA1548"/>
    <w:rsid w:val="00BA25ED"/>
    <w:rsid w:val="00BA2A6F"/>
    <w:rsid w:val="00BA2B47"/>
    <w:rsid w:val="00BA4763"/>
    <w:rsid w:val="00BA4B4D"/>
    <w:rsid w:val="00BA4E43"/>
    <w:rsid w:val="00BA51CF"/>
    <w:rsid w:val="00BA6F93"/>
    <w:rsid w:val="00BA7A7B"/>
    <w:rsid w:val="00BB010B"/>
    <w:rsid w:val="00BB02C6"/>
    <w:rsid w:val="00BB03BA"/>
    <w:rsid w:val="00BB0E79"/>
    <w:rsid w:val="00BB0ED7"/>
    <w:rsid w:val="00BB2CFF"/>
    <w:rsid w:val="00BB393D"/>
    <w:rsid w:val="00BB534A"/>
    <w:rsid w:val="00BB55F2"/>
    <w:rsid w:val="00BB5A29"/>
    <w:rsid w:val="00BB5B88"/>
    <w:rsid w:val="00BB5DB9"/>
    <w:rsid w:val="00BB6C9D"/>
    <w:rsid w:val="00BB6EF9"/>
    <w:rsid w:val="00BB755A"/>
    <w:rsid w:val="00BB77D0"/>
    <w:rsid w:val="00BB7A12"/>
    <w:rsid w:val="00BC03C7"/>
    <w:rsid w:val="00BC0FF5"/>
    <w:rsid w:val="00BC10B5"/>
    <w:rsid w:val="00BC118C"/>
    <w:rsid w:val="00BC12C4"/>
    <w:rsid w:val="00BC1D66"/>
    <w:rsid w:val="00BC237F"/>
    <w:rsid w:val="00BC5614"/>
    <w:rsid w:val="00BC5E34"/>
    <w:rsid w:val="00BC64B2"/>
    <w:rsid w:val="00BC7688"/>
    <w:rsid w:val="00BC76F4"/>
    <w:rsid w:val="00BD006A"/>
    <w:rsid w:val="00BD03D9"/>
    <w:rsid w:val="00BD0567"/>
    <w:rsid w:val="00BD15EE"/>
    <w:rsid w:val="00BD1BCB"/>
    <w:rsid w:val="00BD21FB"/>
    <w:rsid w:val="00BD24B2"/>
    <w:rsid w:val="00BD2DBC"/>
    <w:rsid w:val="00BD3F64"/>
    <w:rsid w:val="00BD4D76"/>
    <w:rsid w:val="00BD522F"/>
    <w:rsid w:val="00BD63A1"/>
    <w:rsid w:val="00BD69C4"/>
    <w:rsid w:val="00BD6D29"/>
    <w:rsid w:val="00BD7998"/>
    <w:rsid w:val="00BE2BF1"/>
    <w:rsid w:val="00BE34F6"/>
    <w:rsid w:val="00BE404E"/>
    <w:rsid w:val="00BE5000"/>
    <w:rsid w:val="00BE541F"/>
    <w:rsid w:val="00BE74E2"/>
    <w:rsid w:val="00BE7C18"/>
    <w:rsid w:val="00BF108C"/>
    <w:rsid w:val="00BF1781"/>
    <w:rsid w:val="00BF3F0F"/>
    <w:rsid w:val="00BF42A6"/>
    <w:rsid w:val="00BF467F"/>
    <w:rsid w:val="00BF5257"/>
    <w:rsid w:val="00BF794D"/>
    <w:rsid w:val="00C0006E"/>
    <w:rsid w:val="00C00109"/>
    <w:rsid w:val="00C00303"/>
    <w:rsid w:val="00C00947"/>
    <w:rsid w:val="00C00DF7"/>
    <w:rsid w:val="00C01301"/>
    <w:rsid w:val="00C01543"/>
    <w:rsid w:val="00C01886"/>
    <w:rsid w:val="00C01EBD"/>
    <w:rsid w:val="00C0246D"/>
    <w:rsid w:val="00C04391"/>
    <w:rsid w:val="00C06228"/>
    <w:rsid w:val="00C06909"/>
    <w:rsid w:val="00C1124D"/>
    <w:rsid w:val="00C115CE"/>
    <w:rsid w:val="00C13CD4"/>
    <w:rsid w:val="00C16258"/>
    <w:rsid w:val="00C166AD"/>
    <w:rsid w:val="00C16B67"/>
    <w:rsid w:val="00C16EAC"/>
    <w:rsid w:val="00C17A04"/>
    <w:rsid w:val="00C2070D"/>
    <w:rsid w:val="00C209B9"/>
    <w:rsid w:val="00C228A7"/>
    <w:rsid w:val="00C252BC"/>
    <w:rsid w:val="00C269D6"/>
    <w:rsid w:val="00C26C7D"/>
    <w:rsid w:val="00C27059"/>
    <w:rsid w:val="00C318FD"/>
    <w:rsid w:val="00C31E11"/>
    <w:rsid w:val="00C32116"/>
    <w:rsid w:val="00C3249A"/>
    <w:rsid w:val="00C3279F"/>
    <w:rsid w:val="00C33E29"/>
    <w:rsid w:val="00C3472C"/>
    <w:rsid w:val="00C356AC"/>
    <w:rsid w:val="00C41D3C"/>
    <w:rsid w:val="00C42C24"/>
    <w:rsid w:val="00C45C2B"/>
    <w:rsid w:val="00C471F8"/>
    <w:rsid w:val="00C50591"/>
    <w:rsid w:val="00C50604"/>
    <w:rsid w:val="00C50F3B"/>
    <w:rsid w:val="00C51C6E"/>
    <w:rsid w:val="00C51C7C"/>
    <w:rsid w:val="00C533C2"/>
    <w:rsid w:val="00C54187"/>
    <w:rsid w:val="00C547E7"/>
    <w:rsid w:val="00C56127"/>
    <w:rsid w:val="00C577EB"/>
    <w:rsid w:val="00C57C62"/>
    <w:rsid w:val="00C605C6"/>
    <w:rsid w:val="00C607A4"/>
    <w:rsid w:val="00C607BC"/>
    <w:rsid w:val="00C60BA7"/>
    <w:rsid w:val="00C61F01"/>
    <w:rsid w:val="00C62698"/>
    <w:rsid w:val="00C626FF"/>
    <w:rsid w:val="00C6450B"/>
    <w:rsid w:val="00C65279"/>
    <w:rsid w:val="00C65E71"/>
    <w:rsid w:val="00C679A4"/>
    <w:rsid w:val="00C679E4"/>
    <w:rsid w:val="00C67F53"/>
    <w:rsid w:val="00C70082"/>
    <w:rsid w:val="00C70C55"/>
    <w:rsid w:val="00C7103E"/>
    <w:rsid w:val="00C713A4"/>
    <w:rsid w:val="00C72E79"/>
    <w:rsid w:val="00C73EF8"/>
    <w:rsid w:val="00C74D8A"/>
    <w:rsid w:val="00C74F0D"/>
    <w:rsid w:val="00C75563"/>
    <w:rsid w:val="00C759D2"/>
    <w:rsid w:val="00C768BB"/>
    <w:rsid w:val="00C770B2"/>
    <w:rsid w:val="00C808CA"/>
    <w:rsid w:val="00C809E0"/>
    <w:rsid w:val="00C80F17"/>
    <w:rsid w:val="00C81002"/>
    <w:rsid w:val="00C810D5"/>
    <w:rsid w:val="00C818D0"/>
    <w:rsid w:val="00C81DE2"/>
    <w:rsid w:val="00C81E60"/>
    <w:rsid w:val="00C82A25"/>
    <w:rsid w:val="00C82BA0"/>
    <w:rsid w:val="00C831C2"/>
    <w:rsid w:val="00C83D9A"/>
    <w:rsid w:val="00C85B55"/>
    <w:rsid w:val="00C86162"/>
    <w:rsid w:val="00C863D5"/>
    <w:rsid w:val="00C8680F"/>
    <w:rsid w:val="00C87647"/>
    <w:rsid w:val="00C877B4"/>
    <w:rsid w:val="00C87ABC"/>
    <w:rsid w:val="00C87B68"/>
    <w:rsid w:val="00C90EC6"/>
    <w:rsid w:val="00C92430"/>
    <w:rsid w:val="00C927C1"/>
    <w:rsid w:val="00C94789"/>
    <w:rsid w:val="00C94906"/>
    <w:rsid w:val="00C94ED0"/>
    <w:rsid w:val="00C950EF"/>
    <w:rsid w:val="00C957E7"/>
    <w:rsid w:val="00C96588"/>
    <w:rsid w:val="00CA0195"/>
    <w:rsid w:val="00CA0259"/>
    <w:rsid w:val="00CA0880"/>
    <w:rsid w:val="00CA0B8B"/>
    <w:rsid w:val="00CA16F1"/>
    <w:rsid w:val="00CA2027"/>
    <w:rsid w:val="00CA2306"/>
    <w:rsid w:val="00CA239D"/>
    <w:rsid w:val="00CA2D7E"/>
    <w:rsid w:val="00CA2D9D"/>
    <w:rsid w:val="00CA34AA"/>
    <w:rsid w:val="00CA5A90"/>
    <w:rsid w:val="00CA6D01"/>
    <w:rsid w:val="00CB06F0"/>
    <w:rsid w:val="00CB0E14"/>
    <w:rsid w:val="00CB31CD"/>
    <w:rsid w:val="00CB34A9"/>
    <w:rsid w:val="00CB4AF2"/>
    <w:rsid w:val="00CB4B4E"/>
    <w:rsid w:val="00CB4F60"/>
    <w:rsid w:val="00CB6162"/>
    <w:rsid w:val="00CB7479"/>
    <w:rsid w:val="00CB75D5"/>
    <w:rsid w:val="00CB7996"/>
    <w:rsid w:val="00CC0A4C"/>
    <w:rsid w:val="00CC1FE1"/>
    <w:rsid w:val="00CC2CB9"/>
    <w:rsid w:val="00CC3072"/>
    <w:rsid w:val="00CC33C8"/>
    <w:rsid w:val="00CC35AA"/>
    <w:rsid w:val="00CC3798"/>
    <w:rsid w:val="00CC3C50"/>
    <w:rsid w:val="00CC4DCE"/>
    <w:rsid w:val="00CC4F28"/>
    <w:rsid w:val="00CC522E"/>
    <w:rsid w:val="00CC5908"/>
    <w:rsid w:val="00CC756D"/>
    <w:rsid w:val="00CC7909"/>
    <w:rsid w:val="00CC7AE7"/>
    <w:rsid w:val="00CD0C36"/>
    <w:rsid w:val="00CD41F1"/>
    <w:rsid w:val="00CD570C"/>
    <w:rsid w:val="00CD64AF"/>
    <w:rsid w:val="00CD674F"/>
    <w:rsid w:val="00CD6A2D"/>
    <w:rsid w:val="00CD6BAF"/>
    <w:rsid w:val="00CD6F14"/>
    <w:rsid w:val="00CD7515"/>
    <w:rsid w:val="00CD79B5"/>
    <w:rsid w:val="00CE3A19"/>
    <w:rsid w:val="00CE496A"/>
    <w:rsid w:val="00CE4AE9"/>
    <w:rsid w:val="00CE52E7"/>
    <w:rsid w:val="00CE5CC7"/>
    <w:rsid w:val="00CE7730"/>
    <w:rsid w:val="00CF1281"/>
    <w:rsid w:val="00CF261E"/>
    <w:rsid w:val="00CF2B92"/>
    <w:rsid w:val="00CF397F"/>
    <w:rsid w:val="00CF52F5"/>
    <w:rsid w:val="00CF6727"/>
    <w:rsid w:val="00CF76F9"/>
    <w:rsid w:val="00CF7F52"/>
    <w:rsid w:val="00D004A9"/>
    <w:rsid w:val="00D00590"/>
    <w:rsid w:val="00D013F4"/>
    <w:rsid w:val="00D01C53"/>
    <w:rsid w:val="00D01E86"/>
    <w:rsid w:val="00D02AA9"/>
    <w:rsid w:val="00D02CFE"/>
    <w:rsid w:val="00D03D16"/>
    <w:rsid w:val="00D041BE"/>
    <w:rsid w:val="00D045B0"/>
    <w:rsid w:val="00D049B8"/>
    <w:rsid w:val="00D05584"/>
    <w:rsid w:val="00D06B00"/>
    <w:rsid w:val="00D0746E"/>
    <w:rsid w:val="00D07B7C"/>
    <w:rsid w:val="00D11526"/>
    <w:rsid w:val="00D11856"/>
    <w:rsid w:val="00D12B17"/>
    <w:rsid w:val="00D13E3E"/>
    <w:rsid w:val="00D14154"/>
    <w:rsid w:val="00D14865"/>
    <w:rsid w:val="00D1505F"/>
    <w:rsid w:val="00D1729A"/>
    <w:rsid w:val="00D17C43"/>
    <w:rsid w:val="00D17D3C"/>
    <w:rsid w:val="00D21921"/>
    <w:rsid w:val="00D22B4F"/>
    <w:rsid w:val="00D22BBB"/>
    <w:rsid w:val="00D24F67"/>
    <w:rsid w:val="00D25726"/>
    <w:rsid w:val="00D265B3"/>
    <w:rsid w:val="00D269C3"/>
    <w:rsid w:val="00D26F5D"/>
    <w:rsid w:val="00D2764E"/>
    <w:rsid w:val="00D310FB"/>
    <w:rsid w:val="00D31164"/>
    <w:rsid w:val="00D3136D"/>
    <w:rsid w:val="00D33806"/>
    <w:rsid w:val="00D33B4F"/>
    <w:rsid w:val="00D379F6"/>
    <w:rsid w:val="00D37ACB"/>
    <w:rsid w:val="00D410ED"/>
    <w:rsid w:val="00D414DA"/>
    <w:rsid w:val="00D4255B"/>
    <w:rsid w:val="00D4270B"/>
    <w:rsid w:val="00D43BCE"/>
    <w:rsid w:val="00D442F3"/>
    <w:rsid w:val="00D4465C"/>
    <w:rsid w:val="00D447B5"/>
    <w:rsid w:val="00D44C1D"/>
    <w:rsid w:val="00D44DFF"/>
    <w:rsid w:val="00D45400"/>
    <w:rsid w:val="00D47472"/>
    <w:rsid w:val="00D52377"/>
    <w:rsid w:val="00D53389"/>
    <w:rsid w:val="00D53D6A"/>
    <w:rsid w:val="00D53D97"/>
    <w:rsid w:val="00D54AAB"/>
    <w:rsid w:val="00D54EFA"/>
    <w:rsid w:val="00D54F90"/>
    <w:rsid w:val="00D5570D"/>
    <w:rsid w:val="00D558E2"/>
    <w:rsid w:val="00D55A20"/>
    <w:rsid w:val="00D573DF"/>
    <w:rsid w:val="00D57939"/>
    <w:rsid w:val="00D57C9B"/>
    <w:rsid w:val="00D607E1"/>
    <w:rsid w:val="00D624A6"/>
    <w:rsid w:val="00D633A9"/>
    <w:rsid w:val="00D64762"/>
    <w:rsid w:val="00D64D6A"/>
    <w:rsid w:val="00D664B8"/>
    <w:rsid w:val="00D70208"/>
    <w:rsid w:val="00D702A1"/>
    <w:rsid w:val="00D702F8"/>
    <w:rsid w:val="00D71561"/>
    <w:rsid w:val="00D7288C"/>
    <w:rsid w:val="00D73757"/>
    <w:rsid w:val="00D73DEA"/>
    <w:rsid w:val="00D7467A"/>
    <w:rsid w:val="00D74CA1"/>
    <w:rsid w:val="00D75134"/>
    <w:rsid w:val="00D75A1F"/>
    <w:rsid w:val="00D75B37"/>
    <w:rsid w:val="00D76C8F"/>
    <w:rsid w:val="00D7783C"/>
    <w:rsid w:val="00D77847"/>
    <w:rsid w:val="00D77A57"/>
    <w:rsid w:val="00D80385"/>
    <w:rsid w:val="00D8053B"/>
    <w:rsid w:val="00D80E8A"/>
    <w:rsid w:val="00D81C9D"/>
    <w:rsid w:val="00D81EA0"/>
    <w:rsid w:val="00D843CA"/>
    <w:rsid w:val="00D84DD8"/>
    <w:rsid w:val="00D85439"/>
    <w:rsid w:val="00D879BE"/>
    <w:rsid w:val="00D90345"/>
    <w:rsid w:val="00D92351"/>
    <w:rsid w:val="00D928F0"/>
    <w:rsid w:val="00D929B7"/>
    <w:rsid w:val="00D933FB"/>
    <w:rsid w:val="00D94C3D"/>
    <w:rsid w:val="00D95604"/>
    <w:rsid w:val="00D96D77"/>
    <w:rsid w:val="00D973C5"/>
    <w:rsid w:val="00D974B7"/>
    <w:rsid w:val="00D97AA5"/>
    <w:rsid w:val="00DA0240"/>
    <w:rsid w:val="00DA0264"/>
    <w:rsid w:val="00DA0405"/>
    <w:rsid w:val="00DA08B1"/>
    <w:rsid w:val="00DA1586"/>
    <w:rsid w:val="00DA16E2"/>
    <w:rsid w:val="00DA1E86"/>
    <w:rsid w:val="00DA23EF"/>
    <w:rsid w:val="00DA42E0"/>
    <w:rsid w:val="00DA4931"/>
    <w:rsid w:val="00DA4C67"/>
    <w:rsid w:val="00DA5121"/>
    <w:rsid w:val="00DA639D"/>
    <w:rsid w:val="00DA7DDF"/>
    <w:rsid w:val="00DB01B2"/>
    <w:rsid w:val="00DB09B5"/>
    <w:rsid w:val="00DB0CEE"/>
    <w:rsid w:val="00DB1A5F"/>
    <w:rsid w:val="00DB1DE2"/>
    <w:rsid w:val="00DB2A79"/>
    <w:rsid w:val="00DB39E3"/>
    <w:rsid w:val="00DB4ACC"/>
    <w:rsid w:val="00DB4C6D"/>
    <w:rsid w:val="00DB6DAA"/>
    <w:rsid w:val="00DB765A"/>
    <w:rsid w:val="00DC0723"/>
    <w:rsid w:val="00DC0A75"/>
    <w:rsid w:val="00DC0FB6"/>
    <w:rsid w:val="00DC187E"/>
    <w:rsid w:val="00DC38A8"/>
    <w:rsid w:val="00DC3C2C"/>
    <w:rsid w:val="00DC790C"/>
    <w:rsid w:val="00DC7973"/>
    <w:rsid w:val="00DD024E"/>
    <w:rsid w:val="00DD048C"/>
    <w:rsid w:val="00DD055C"/>
    <w:rsid w:val="00DD1622"/>
    <w:rsid w:val="00DD1722"/>
    <w:rsid w:val="00DD19F7"/>
    <w:rsid w:val="00DD313B"/>
    <w:rsid w:val="00DD3B37"/>
    <w:rsid w:val="00DD3D80"/>
    <w:rsid w:val="00DD3FF0"/>
    <w:rsid w:val="00DD40F0"/>
    <w:rsid w:val="00DD40FF"/>
    <w:rsid w:val="00DD422D"/>
    <w:rsid w:val="00DD4CAC"/>
    <w:rsid w:val="00DD5E6A"/>
    <w:rsid w:val="00DD6249"/>
    <w:rsid w:val="00DD78C9"/>
    <w:rsid w:val="00DD7925"/>
    <w:rsid w:val="00DD7CD0"/>
    <w:rsid w:val="00DE08A6"/>
    <w:rsid w:val="00DE1081"/>
    <w:rsid w:val="00DE1B84"/>
    <w:rsid w:val="00DE210A"/>
    <w:rsid w:val="00DE25C0"/>
    <w:rsid w:val="00DE2D54"/>
    <w:rsid w:val="00DE41B4"/>
    <w:rsid w:val="00DE4767"/>
    <w:rsid w:val="00DE4B75"/>
    <w:rsid w:val="00DE519A"/>
    <w:rsid w:val="00DE545A"/>
    <w:rsid w:val="00DE5C10"/>
    <w:rsid w:val="00DE6287"/>
    <w:rsid w:val="00DE7161"/>
    <w:rsid w:val="00DE720D"/>
    <w:rsid w:val="00DF0137"/>
    <w:rsid w:val="00DF1954"/>
    <w:rsid w:val="00DF1FE2"/>
    <w:rsid w:val="00DF3F6A"/>
    <w:rsid w:val="00DF43D1"/>
    <w:rsid w:val="00DF51DC"/>
    <w:rsid w:val="00DF5546"/>
    <w:rsid w:val="00DF6F04"/>
    <w:rsid w:val="00DF7009"/>
    <w:rsid w:val="00DF755C"/>
    <w:rsid w:val="00E001B7"/>
    <w:rsid w:val="00E005A0"/>
    <w:rsid w:val="00E007F6"/>
    <w:rsid w:val="00E0121B"/>
    <w:rsid w:val="00E0355C"/>
    <w:rsid w:val="00E04638"/>
    <w:rsid w:val="00E05ADB"/>
    <w:rsid w:val="00E06C01"/>
    <w:rsid w:val="00E07303"/>
    <w:rsid w:val="00E07506"/>
    <w:rsid w:val="00E07CE3"/>
    <w:rsid w:val="00E12923"/>
    <w:rsid w:val="00E12992"/>
    <w:rsid w:val="00E12BA1"/>
    <w:rsid w:val="00E12F58"/>
    <w:rsid w:val="00E132B7"/>
    <w:rsid w:val="00E133C4"/>
    <w:rsid w:val="00E1391C"/>
    <w:rsid w:val="00E139A5"/>
    <w:rsid w:val="00E15488"/>
    <w:rsid w:val="00E159E4"/>
    <w:rsid w:val="00E164E4"/>
    <w:rsid w:val="00E1764D"/>
    <w:rsid w:val="00E210EC"/>
    <w:rsid w:val="00E22001"/>
    <w:rsid w:val="00E22CF6"/>
    <w:rsid w:val="00E235C6"/>
    <w:rsid w:val="00E2501D"/>
    <w:rsid w:val="00E252A6"/>
    <w:rsid w:val="00E272CF"/>
    <w:rsid w:val="00E27335"/>
    <w:rsid w:val="00E27CAB"/>
    <w:rsid w:val="00E30523"/>
    <w:rsid w:val="00E307F6"/>
    <w:rsid w:val="00E30B24"/>
    <w:rsid w:val="00E325C2"/>
    <w:rsid w:val="00E32AB0"/>
    <w:rsid w:val="00E32B0C"/>
    <w:rsid w:val="00E33B1C"/>
    <w:rsid w:val="00E34AD7"/>
    <w:rsid w:val="00E3526B"/>
    <w:rsid w:val="00E35AB8"/>
    <w:rsid w:val="00E3686E"/>
    <w:rsid w:val="00E374EC"/>
    <w:rsid w:val="00E41320"/>
    <w:rsid w:val="00E417E8"/>
    <w:rsid w:val="00E41959"/>
    <w:rsid w:val="00E41A0C"/>
    <w:rsid w:val="00E41A67"/>
    <w:rsid w:val="00E42767"/>
    <w:rsid w:val="00E42EF2"/>
    <w:rsid w:val="00E43694"/>
    <w:rsid w:val="00E44227"/>
    <w:rsid w:val="00E45528"/>
    <w:rsid w:val="00E45ADE"/>
    <w:rsid w:val="00E50C0A"/>
    <w:rsid w:val="00E51257"/>
    <w:rsid w:val="00E52C72"/>
    <w:rsid w:val="00E53E53"/>
    <w:rsid w:val="00E53E9D"/>
    <w:rsid w:val="00E54E6C"/>
    <w:rsid w:val="00E561C8"/>
    <w:rsid w:val="00E6041E"/>
    <w:rsid w:val="00E61A69"/>
    <w:rsid w:val="00E61E13"/>
    <w:rsid w:val="00E62F11"/>
    <w:rsid w:val="00E631AF"/>
    <w:rsid w:val="00E63740"/>
    <w:rsid w:val="00E63A98"/>
    <w:rsid w:val="00E63D61"/>
    <w:rsid w:val="00E64D1E"/>
    <w:rsid w:val="00E67665"/>
    <w:rsid w:val="00E67801"/>
    <w:rsid w:val="00E71293"/>
    <w:rsid w:val="00E72124"/>
    <w:rsid w:val="00E7332E"/>
    <w:rsid w:val="00E73F87"/>
    <w:rsid w:val="00E751D7"/>
    <w:rsid w:val="00E7522C"/>
    <w:rsid w:val="00E75399"/>
    <w:rsid w:val="00E769AC"/>
    <w:rsid w:val="00E7763E"/>
    <w:rsid w:val="00E8091C"/>
    <w:rsid w:val="00E80D7E"/>
    <w:rsid w:val="00E810D0"/>
    <w:rsid w:val="00E81CBD"/>
    <w:rsid w:val="00E8205C"/>
    <w:rsid w:val="00E82C9F"/>
    <w:rsid w:val="00E82D72"/>
    <w:rsid w:val="00E8303C"/>
    <w:rsid w:val="00E8317B"/>
    <w:rsid w:val="00E835B0"/>
    <w:rsid w:val="00E83A22"/>
    <w:rsid w:val="00E83D7B"/>
    <w:rsid w:val="00E853D5"/>
    <w:rsid w:val="00E856AC"/>
    <w:rsid w:val="00E866B9"/>
    <w:rsid w:val="00E86C53"/>
    <w:rsid w:val="00E87149"/>
    <w:rsid w:val="00E872CE"/>
    <w:rsid w:val="00E87F6A"/>
    <w:rsid w:val="00E9082D"/>
    <w:rsid w:val="00E922F9"/>
    <w:rsid w:val="00E9237D"/>
    <w:rsid w:val="00E9339B"/>
    <w:rsid w:val="00E93772"/>
    <w:rsid w:val="00E93D1A"/>
    <w:rsid w:val="00E95EA8"/>
    <w:rsid w:val="00E9603B"/>
    <w:rsid w:val="00E9767F"/>
    <w:rsid w:val="00EA0CB6"/>
    <w:rsid w:val="00EA0F00"/>
    <w:rsid w:val="00EA12E6"/>
    <w:rsid w:val="00EA1A55"/>
    <w:rsid w:val="00EA2D5C"/>
    <w:rsid w:val="00EA435E"/>
    <w:rsid w:val="00EA4828"/>
    <w:rsid w:val="00EA4EDE"/>
    <w:rsid w:val="00EA4FE2"/>
    <w:rsid w:val="00EA5BEA"/>
    <w:rsid w:val="00EA5EC6"/>
    <w:rsid w:val="00EA626C"/>
    <w:rsid w:val="00EA78AD"/>
    <w:rsid w:val="00EA7C60"/>
    <w:rsid w:val="00EB0B1A"/>
    <w:rsid w:val="00EB0F9C"/>
    <w:rsid w:val="00EB1541"/>
    <w:rsid w:val="00EB1AE6"/>
    <w:rsid w:val="00EB2100"/>
    <w:rsid w:val="00EB2C09"/>
    <w:rsid w:val="00EB3379"/>
    <w:rsid w:val="00EB3E3B"/>
    <w:rsid w:val="00EB4DDB"/>
    <w:rsid w:val="00EB546F"/>
    <w:rsid w:val="00EB56A9"/>
    <w:rsid w:val="00EB617B"/>
    <w:rsid w:val="00EB6CF2"/>
    <w:rsid w:val="00EB7321"/>
    <w:rsid w:val="00EC017D"/>
    <w:rsid w:val="00EC0A06"/>
    <w:rsid w:val="00EC2460"/>
    <w:rsid w:val="00EC2B11"/>
    <w:rsid w:val="00EC2B61"/>
    <w:rsid w:val="00EC2C48"/>
    <w:rsid w:val="00EC2E2A"/>
    <w:rsid w:val="00EC35B5"/>
    <w:rsid w:val="00EC367D"/>
    <w:rsid w:val="00EC3EAC"/>
    <w:rsid w:val="00EC4B8B"/>
    <w:rsid w:val="00EC568E"/>
    <w:rsid w:val="00EC5CB1"/>
    <w:rsid w:val="00EC7AB5"/>
    <w:rsid w:val="00ED0055"/>
    <w:rsid w:val="00ED0319"/>
    <w:rsid w:val="00ED03C0"/>
    <w:rsid w:val="00ED117E"/>
    <w:rsid w:val="00ED1EBA"/>
    <w:rsid w:val="00ED314D"/>
    <w:rsid w:val="00ED3EB2"/>
    <w:rsid w:val="00ED4E23"/>
    <w:rsid w:val="00ED6A2B"/>
    <w:rsid w:val="00ED7F9A"/>
    <w:rsid w:val="00EE0127"/>
    <w:rsid w:val="00EE081D"/>
    <w:rsid w:val="00EE0D78"/>
    <w:rsid w:val="00EE1972"/>
    <w:rsid w:val="00EE1FEC"/>
    <w:rsid w:val="00EE20E9"/>
    <w:rsid w:val="00EE2210"/>
    <w:rsid w:val="00EE29DC"/>
    <w:rsid w:val="00EE2ED3"/>
    <w:rsid w:val="00EE30E7"/>
    <w:rsid w:val="00EE3A24"/>
    <w:rsid w:val="00EE619D"/>
    <w:rsid w:val="00EE65CA"/>
    <w:rsid w:val="00EE7724"/>
    <w:rsid w:val="00EF1054"/>
    <w:rsid w:val="00EF2AB7"/>
    <w:rsid w:val="00EF2D6E"/>
    <w:rsid w:val="00EF3DAF"/>
    <w:rsid w:val="00EF4153"/>
    <w:rsid w:val="00EF44CD"/>
    <w:rsid w:val="00EF5456"/>
    <w:rsid w:val="00EF5970"/>
    <w:rsid w:val="00EF5D47"/>
    <w:rsid w:val="00EF712E"/>
    <w:rsid w:val="00EF74DB"/>
    <w:rsid w:val="00EF7518"/>
    <w:rsid w:val="00EF7D63"/>
    <w:rsid w:val="00EF7DBB"/>
    <w:rsid w:val="00F00323"/>
    <w:rsid w:val="00F0329D"/>
    <w:rsid w:val="00F037EC"/>
    <w:rsid w:val="00F03BB3"/>
    <w:rsid w:val="00F049FB"/>
    <w:rsid w:val="00F05140"/>
    <w:rsid w:val="00F05EC2"/>
    <w:rsid w:val="00F0670B"/>
    <w:rsid w:val="00F069F7"/>
    <w:rsid w:val="00F06ECE"/>
    <w:rsid w:val="00F070A6"/>
    <w:rsid w:val="00F10221"/>
    <w:rsid w:val="00F105F8"/>
    <w:rsid w:val="00F1095F"/>
    <w:rsid w:val="00F10F7D"/>
    <w:rsid w:val="00F1239F"/>
    <w:rsid w:val="00F13081"/>
    <w:rsid w:val="00F13155"/>
    <w:rsid w:val="00F133D8"/>
    <w:rsid w:val="00F13E9B"/>
    <w:rsid w:val="00F14506"/>
    <w:rsid w:val="00F17765"/>
    <w:rsid w:val="00F20519"/>
    <w:rsid w:val="00F20ACC"/>
    <w:rsid w:val="00F212F4"/>
    <w:rsid w:val="00F243BF"/>
    <w:rsid w:val="00F24573"/>
    <w:rsid w:val="00F2513B"/>
    <w:rsid w:val="00F25552"/>
    <w:rsid w:val="00F25E93"/>
    <w:rsid w:val="00F26889"/>
    <w:rsid w:val="00F2779E"/>
    <w:rsid w:val="00F27D95"/>
    <w:rsid w:val="00F32E68"/>
    <w:rsid w:val="00F33B0D"/>
    <w:rsid w:val="00F34327"/>
    <w:rsid w:val="00F34AF5"/>
    <w:rsid w:val="00F3579D"/>
    <w:rsid w:val="00F36259"/>
    <w:rsid w:val="00F36C73"/>
    <w:rsid w:val="00F372F1"/>
    <w:rsid w:val="00F37E68"/>
    <w:rsid w:val="00F37F79"/>
    <w:rsid w:val="00F43DE4"/>
    <w:rsid w:val="00F44748"/>
    <w:rsid w:val="00F4482D"/>
    <w:rsid w:val="00F44C01"/>
    <w:rsid w:val="00F45865"/>
    <w:rsid w:val="00F45C80"/>
    <w:rsid w:val="00F45D09"/>
    <w:rsid w:val="00F460F2"/>
    <w:rsid w:val="00F46DB1"/>
    <w:rsid w:val="00F47178"/>
    <w:rsid w:val="00F5065B"/>
    <w:rsid w:val="00F506A2"/>
    <w:rsid w:val="00F51581"/>
    <w:rsid w:val="00F5277C"/>
    <w:rsid w:val="00F54699"/>
    <w:rsid w:val="00F5484C"/>
    <w:rsid w:val="00F54918"/>
    <w:rsid w:val="00F54C35"/>
    <w:rsid w:val="00F55390"/>
    <w:rsid w:val="00F55D91"/>
    <w:rsid w:val="00F56F29"/>
    <w:rsid w:val="00F57656"/>
    <w:rsid w:val="00F57866"/>
    <w:rsid w:val="00F57C16"/>
    <w:rsid w:val="00F60EB3"/>
    <w:rsid w:val="00F63510"/>
    <w:rsid w:val="00F63CFE"/>
    <w:rsid w:val="00F63EAC"/>
    <w:rsid w:val="00F643F3"/>
    <w:rsid w:val="00F64A61"/>
    <w:rsid w:val="00F67285"/>
    <w:rsid w:val="00F7031B"/>
    <w:rsid w:val="00F7048D"/>
    <w:rsid w:val="00F70D3D"/>
    <w:rsid w:val="00F722F1"/>
    <w:rsid w:val="00F72652"/>
    <w:rsid w:val="00F72B35"/>
    <w:rsid w:val="00F73279"/>
    <w:rsid w:val="00F74BB5"/>
    <w:rsid w:val="00F76625"/>
    <w:rsid w:val="00F77DB5"/>
    <w:rsid w:val="00F80E77"/>
    <w:rsid w:val="00F81C48"/>
    <w:rsid w:val="00F82C90"/>
    <w:rsid w:val="00F84626"/>
    <w:rsid w:val="00F86865"/>
    <w:rsid w:val="00F8753F"/>
    <w:rsid w:val="00F90059"/>
    <w:rsid w:val="00F9329F"/>
    <w:rsid w:val="00F951D0"/>
    <w:rsid w:val="00F9572D"/>
    <w:rsid w:val="00F95CF1"/>
    <w:rsid w:val="00F95D8D"/>
    <w:rsid w:val="00F972BE"/>
    <w:rsid w:val="00FA0DF5"/>
    <w:rsid w:val="00FA33A3"/>
    <w:rsid w:val="00FA4093"/>
    <w:rsid w:val="00FA5958"/>
    <w:rsid w:val="00FA5F5A"/>
    <w:rsid w:val="00FA6AAE"/>
    <w:rsid w:val="00FB02A6"/>
    <w:rsid w:val="00FB0916"/>
    <w:rsid w:val="00FB0E8B"/>
    <w:rsid w:val="00FB0F00"/>
    <w:rsid w:val="00FB1F47"/>
    <w:rsid w:val="00FB25B4"/>
    <w:rsid w:val="00FB3CD6"/>
    <w:rsid w:val="00FB4375"/>
    <w:rsid w:val="00FB4A8C"/>
    <w:rsid w:val="00FB53E6"/>
    <w:rsid w:val="00FB58A9"/>
    <w:rsid w:val="00FB6465"/>
    <w:rsid w:val="00FB6B22"/>
    <w:rsid w:val="00FB734E"/>
    <w:rsid w:val="00FC0C88"/>
    <w:rsid w:val="00FC0F55"/>
    <w:rsid w:val="00FC279D"/>
    <w:rsid w:val="00FC2A97"/>
    <w:rsid w:val="00FC2CF5"/>
    <w:rsid w:val="00FC3F62"/>
    <w:rsid w:val="00FC5F35"/>
    <w:rsid w:val="00FC635A"/>
    <w:rsid w:val="00FC6445"/>
    <w:rsid w:val="00FC6F6F"/>
    <w:rsid w:val="00FC7EE9"/>
    <w:rsid w:val="00FD0DBB"/>
    <w:rsid w:val="00FD0DF1"/>
    <w:rsid w:val="00FD133B"/>
    <w:rsid w:val="00FD1C82"/>
    <w:rsid w:val="00FD1F71"/>
    <w:rsid w:val="00FD24C1"/>
    <w:rsid w:val="00FD2939"/>
    <w:rsid w:val="00FD2A1D"/>
    <w:rsid w:val="00FD2D8F"/>
    <w:rsid w:val="00FD30A2"/>
    <w:rsid w:val="00FD4828"/>
    <w:rsid w:val="00FD4CBE"/>
    <w:rsid w:val="00FD4E93"/>
    <w:rsid w:val="00FD5EE4"/>
    <w:rsid w:val="00FD6D31"/>
    <w:rsid w:val="00FE160F"/>
    <w:rsid w:val="00FE16AC"/>
    <w:rsid w:val="00FE26AC"/>
    <w:rsid w:val="00FE335C"/>
    <w:rsid w:val="00FE4096"/>
    <w:rsid w:val="00FE4E1A"/>
    <w:rsid w:val="00FE4E41"/>
    <w:rsid w:val="00FE58C3"/>
    <w:rsid w:val="00FE599A"/>
    <w:rsid w:val="00FE5FDB"/>
    <w:rsid w:val="00FE6CCC"/>
    <w:rsid w:val="00FE705A"/>
    <w:rsid w:val="00FE7C48"/>
    <w:rsid w:val="00FF0017"/>
    <w:rsid w:val="00FF186A"/>
    <w:rsid w:val="00FF46E4"/>
    <w:rsid w:val="00FF4997"/>
    <w:rsid w:val="00FF51EE"/>
    <w:rsid w:val="00FF5B5F"/>
    <w:rsid w:val="00FF5D54"/>
    <w:rsid w:val="00FF5E31"/>
    <w:rsid w:val="00FF661E"/>
    <w:rsid w:val="00FF6B13"/>
    <w:rsid w:val="00FF6D5E"/>
    <w:rsid w:val="00FF71A8"/>
    <w:rsid w:val="00FF79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18785"/>
    <o:shapelayout v:ext="edit">
      <o:idmap v:ext="edit" data="1"/>
    </o:shapelayout>
  </w:shapeDefaults>
  <w:decimalSymbol w:val=","/>
  <w:listSeparator w:val=";"/>
  <w14:docId w14:val="55498478"/>
  <w15:docId w15:val="{C1D0534C-A16B-4AB7-B43C-D71DBE7733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semiHidden="1" w:uiPriority="9" w:unhideWhenUsed="1" w:qFormat="1"/>
    <w:lsdException w:name="heading 9" w:locked="1" w:semiHidden="1" w:uiPriority="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84449"/>
    <w:pPr>
      <w:spacing w:after="200" w:line="276" w:lineRule="auto"/>
    </w:pPr>
  </w:style>
  <w:style w:type="paragraph" w:styleId="1">
    <w:name w:val="heading 1"/>
    <w:basedOn w:val="a"/>
    <w:next w:val="a"/>
    <w:link w:val="10"/>
    <w:uiPriority w:val="99"/>
    <w:qFormat/>
    <w:rsid w:val="008853A6"/>
    <w:pPr>
      <w:keepNext/>
      <w:spacing w:before="240" w:after="60"/>
      <w:outlineLvl w:val="0"/>
    </w:pPr>
    <w:rPr>
      <w:rFonts w:ascii="Cambria" w:hAnsi="Cambria"/>
      <w:b/>
      <w:bCs/>
      <w:kern w:val="32"/>
      <w:sz w:val="32"/>
      <w:szCs w:val="32"/>
    </w:rPr>
  </w:style>
  <w:style w:type="paragraph" w:styleId="2">
    <w:name w:val="heading 2"/>
    <w:basedOn w:val="a"/>
    <w:next w:val="a"/>
    <w:link w:val="20"/>
    <w:uiPriority w:val="99"/>
    <w:qFormat/>
    <w:rsid w:val="007035AE"/>
    <w:pPr>
      <w:keepNext/>
      <w:spacing w:after="0" w:line="240" w:lineRule="auto"/>
      <w:jc w:val="center"/>
      <w:outlineLvl w:val="1"/>
    </w:pPr>
    <w:rPr>
      <w:rFonts w:ascii="Times New Roman" w:hAnsi="Times New Roman"/>
      <w:sz w:val="28"/>
      <w:szCs w:val="20"/>
    </w:rPr>
  </w:style>
  <w:style w:type="paragraph" w:styleId="3">
    <w:name w:val="heading 3"/>
    <w:basedOn w:val="a"/>
    <w:next w:val="a"/>
    <w:link w:val="30"/>
    <w:uiPriority w:val="99"/>
    <w:qFormat/>
    <w:rsid w:val="0010764E"/>
    <w:pPr>
      <w:keepNext/>
      <w:keepLines/>
      <w:spacing w:before="200" w:after="0"/>
      <w:outlineLvl w:val="2"/>
    </w:pPr>
    <w:rPr>
      <w:rFonts w:ascii="Cambria" w:hAnsi="Cambria"/>
      <w:b/>
      <w:bCs/>
      <w:color w:val="4F81BD"/>
    </w:rPr>
  </w:style>
  <w:style w:type="paragraph" w:styleId="4">
    <w:name w:val="heading 4"/>
    <w:basedOn w:val="a"/>
    <w:next w:val="a"/>
    <w:link w:val="40"/>
    <w:uiPriority w:val="99"/>
    <w:qFormat/>
    <w:rsid w:val="007035AE"/>
    <w:pPr>
      <w:keepNext/>
      <w:spacing w:after="0" w:line="240" w:lineRule="auto"/>
      <w:jc w:val="center"/>
      <w:outlineLvl w:val="3"/>
    </w:pPr>
    <w:rPr>
      <w:rFonts w:ascii="Times New Roman" w:hAnsi="Times New Roman"/>
      <w:sz w:val="72"/>
      <w:szCs w:val="24"/>
    </w:rPr>
  </w:style>
  <w:style w:type="paragraph" w:styleId="5">
    <w:name w:val="heading 5"/>
    <w:basedOn w:val="a"/>
    <w:next w:val="a"/>
    <w:link w:val="50"/>
    <w:uiPriority w:val="99"/>
    <w:qFormat/>
    <w:rsid w:val="007035AE"/>
    <w:pPr>
      <w:keepNext/>
      <w:spacing w:after="0" w:line="240" w:lineRule="auto"/>
      <w:jc w:val="center"/>
      <w:outlineLvl w:val="4"/>
    </w:pPr>
    <w:rPr>
      <w:rFonts w:ascii="Times New Roman" w:hAnsi="Times New Roman"/>
      <w:sz w:val="32"/>
      <w:szCs w:val="20"/>
    </w:rPr>
  </w:style>
  <w:style w:type="paragraph" w:styleId="6">
    <w:name w:val="heading 6"/>
    <w:basedOn w:val="a"/>
    <w:next w:val="a"/>
    <w:link w:val="60"/>
    <w:uiPriority w:val="99"/>
    <w:qFormat/>
    <w:rsid w:val="008853A6"/>
    <w:pPr>
      <w:spacing w:before="240" w:after="60"/>
      <w:outlineLvl w:val="5"/>
    </w:pPr>
    <w:rPr>
      <w:b/>
      <w:bCs/>
    </w:rPr>
  </w:style>
  <w:style w:type="paragraph" w:styleId="7">
    <w:name w:val="heading 7"/>
    <w:basedOn w:val="a"/>
    <w:next w:val="a"/>
    <w:link w:val="70"/>
    <w:uiPriority w:val="99"/>
    <w:qFormat/>
    <w:rsid w:val="008853A6"/>
    <w:pPr>
      <w:spacing w:before="240" w:after="60"/>
      <w:outlineLvl w:val="6"/>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8853A6"/>
    <w:rPr>
      <w:rFonts w:ascii="Cambria" w:hAnsi="Cambria" w:cs="Times New Roman"/>
      <w:b/>
      <w:bCs/>
      <w:kern w:val="32"/>
      <w:sz w:val="32"/>
      <w:szCs w:val="32"/>
    </w:rPr>
  </w:style>
  <w:style w:type="character" w:customStyle="1" w:styleId="20">
    <w:name w:val="Заголовок 2 Знак"/>
    <w:basedOn w:val="a0"/>
    <w:link w:val="2"/>
    <w:uiPriority w:val="99"/>
    <w:semiHidden/>
    <w:locked/>
    <w:rsid w:val="007035AE"/>
    <w:rPr>
      <w:rFonts w:ascii="Times New Roman" w:hAnsi="Times New Roman" w:cs="Times New Roman"/>
      <w:sz w:val="20"/>
      <w:szCs w:val="20"/>
    </w:rPr>
  </w:style>
  <w:style w:type="character" w:customStyle="1" w:styleId="30">
    <w:name w:val="Заголовок 3 Знак"/>
    <w:basedOn w:val="a0"/>
    <w:link w:val="3"/>
    <w:uiPriority w:val="99"/>
    <w:semiHidden/>
    <w:locked/>
    <w:rsid w:val="0010764E"/>
    <w:rPr>
      <w:rFonts w:ascii="Cambria" w:hAnsi="Cambria" w:cs="Times New Roman"/>
      <w:b/>
      <w:bCs/>
      <w:color w:val="4F81BD"/>
    </w:rPr>
  </w:style>
  <w:style w:type="character" w:customStyle="1" w:styleId="40">
    <w:name w:val="Заголовок 4 Знак"/>
    <w:basedOn w:val="a0"/>
    <w:link w:val="4"/>
    <w:uiPriority w:val="99"/>
    <w:semiHidden/>
    <w:locked/>
    <w:rsid w:val="007035AE"/>
    <w:rPr>
      <w:rFonts w:ascii="Times New Roman" w:hAnsi="Times New Roman" w:cs="Times New Roman"/>
      <w:sz w:val="24"/>
      <w:szCs w:val="24"/>
    </w:rPr>
  </w:style>
  <w:style w:type="character" w:customStyle="1" w:styleId="50">
    <w:name w:val="Заголовок 5 Знак"/>
    <w:basedOn w:val="a0"/>
    <w:link w:val="5"/>
    <w:uiPriority w:val="99"/>
    <w:semiHidden/>
    <w:locked/>
    <w:rsid w:val="007035AE"/>
    <w:rPr>
      <w:rFonts w:ascii="Times New Roman" w:hAnsi="Times New Roman" w:cs="Times New Roman"/>
      <w:sz w:val="20"/>
      <w:szCs w:val="20"/>
    </w:rPr>
  </w:style>
  <w:style w:type="character" w:customStyle="1" w:styleId="60">
    <w:name w:val="Заголовок 6 Знак"/>
    <w:basedOn w:val="a0"/>
    <w:link w:val="6"/>
    <w:uiPriority w:val="99"/>
    <w:locked/>
    <w:rsid w:val="008853A6"/>
    <w:rPr>
      <w:rFonts w:ascii="Calibri" w:hAnsi="Calibri" w:cs="Times New Roman"/>
      <w:b/>
      <w:bCs/>
      <w:sz w:val="22"/>
      <w:szCs w:val="22"/>
    </w:rPr>
  </w:style>
  <w:style w:type="character" w:customStyle="1" w:styleId="70">
    <w:name w:val="Заголовок 7 Знак"/>
    <w:basedOn w:val="a0"/>
    <w:link w:val="7"/>
    <w:uiPriority w:val="99"/>
    <w:locked/>
    <w:rsid w:val="008853A6"/>
    <w:rPr>
      <w:rFonts w:ascii="Calibri" w:hAnsi="Calibri" w:cs="Times New Roman"/>
      <w:sz w:val="24"/>
      <w:szCs w:val="24"/>
    </w:rPr>
  </w:style>
  <w:style w:type="paragraph" w:styleId="a3">
    <w:name w:val="footer"/>
    <w:basedOn w:val="a"/>
    <w:link w:val="a4"/>
    <w:uiPriority w:val="99"/>
    <w:rsid w:val="007035AE"/>
    <w:pPr>
      <w:tabs>
        <w:tab w:val="center" w:pos="4677"/>
        <w:tab w:val="right" w:pos="9355"/>
      </w:tabs>
      <w:spacing w:after="0" w:line="240" w:lineRule="auto"/>
    </w:pPr>
    <w:rPr>
      <w:rFonts w:ascii="Times New Roman" w:hAnsi="Times New Roman"/>
      <w:sz w:val="24"/>
      <w:szCs w:val="24"/>
    </w:rPr>
  </w:style>
  <w:style w:type="character" w:customStyle="1" w:styleId="a4">
    <w:name w:val="Нижний колонтитул Знак"/>
    <w:basedOn w:val="a0"/>
    <w:link w:val="a3"/>
    <w:uiPriority w:val="99"/>
    <w:locked/>
    <w:rsid w:val="007035AE"/>
    <w:rPr>
      <w:rFonts w:ascii="Times New Roman" w:hAnsi="Times New Roman" w:cs="Times New Roman"/>
      <w:sz w:val="24"/>
      <w:szCs w:val="24"/>
    </w:rPr>
  </w:style>
  <w:style w:type="paragraph" w:styleId="a5">
    <w:name w:val="Title"/>
    <w:basedOn w:val="a"/>
    <w:link w:val="a6"/>
    <w:uiPriority w:val="99"/>
    <w:qFormat/>
    <w:rsid w:val="007035AE"/>
    <w:pPr>
      <w:spacing w:after="0" w:line="240" w:lineRule="auto"/>
      <w:jc w:val="center"/>
    </w:pPr>
    <w:rPr>
      <w:rFonts w:ascii="Times New Roman" w:hAnsi="Times New Roman"/>
      <w:sz w:val="32"/>
      <w:szCs w:val="24"/>
    </w:rPr>
  </w:style>
  <w:style w:type="character" w:customStyle="1" w:styleId="a6">
    <w:name w:val="Заголовок Знак"/>
    <w:basedOn w:val="a0"/>
    <w:link w:val="a5"/>
    <w:uiPriority w:val="99"/>
    <w:locked/>
    <w:rsid w:val="007035AE"/>
    <w:rPr>
      <w:rFonts w:ascii="Times New Roman" w:hAnsi="Times New Roman" w:cs="Times New Roman"/>
      <w:sz w:val="24"/>
      <w:szCs w:val="24"/>
    </w:rPr>
  </w:style>
  <w:style w:type="paragraph" w:styleId="a7">
    <w:name w:val="Body Text Indent"/>
    <w:basedOn w:val="a"/>
    <w:link w:val="a8"/>
    <w:uiPriority w:val="99"/>
    <w:rsid w:val="007035AE"/>
    <w:pPr>
      <w:spacing w:after="0" w:line="240" w:lineRule="auto"/>
      <w:ind w:left="1620" w:hanging="1620"/>
    </w:pPr>
    <w:rPr>
      <w:rFonts w:ascii="Times New Roman" w:hAnsi="Times New Roman"/>
      <w:sz w:val="28"/>
      <w:szCs w:val="20"/>
    </w:rPr>
  </w:style>
  <w:style w:type="character" w:customStyle="1" w:styleId="a8">
    <w:name w:val="Основной текст с отступом Знак"/>
    <w:basedOn w:val="a0"/>
    <w:link w:val="a7"/>
    <w:uiPriority w:val="99"/>
    <w:locked/>
    <w:rsid w:val="007035AE"/>
    <w:rPr>
      <w:rFonts w:ascii="Times New Roman" w:hAnsi="Times New Roman" w:cs="Times New Roman"/>
      <w:sz w:val="20"/>
      <w:szCs w:val="20"/>
    </w:rPr>
  </w:style>
  <w:style w:type="table" w:styleId="a9">
    <w:name w:val="Table Grid"/>
    <w:basedOn w:val="a1"/>
    <w:uiPriority w:val="99"/>
    <w:rsid w:val="007035AE"/>
    <w:rPr>
      <w:rFonts w:ascii="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1">
    <w:name w:val="List Bullet 2"/>
    <w:basedOn w:val="a"/>
    <w:uiPriority w:val="99"/>
    <w:rsid w:val="00E27335"/>
    <w:pPr>
      <w:tabs>
        <w:tab w:val="num" w:pos="643"/>
      </w:tabs>
      <w:spacing w:after="0" w:line="240" w:lineRule="auto"/>
      <w:ind w:left="643" w:hanging="360"/>
    </w:pPr>
    <w:rPr>
      <w:rFonts w:ascii="Times New Roman" w:hAnsi="Times New Roman"/>
      <w:sz w:val="24"/>
      <w:szCs w:val="24"/>
    </w:rPr>
  </w:style>
  <w:style w:type="paragraph" w:styleId="aa">
    <w:name w:val="Body Text"/>
    <w:basedOn w:val="a"/>
    <w:link w:val="ab"/>
    <w:uiPriority w:val="99"/>
    <w:semiHidden/>
    <w:rsid w:val="00E27335"/>
    <w:pPr>
      <w:spacing w:after="120"/>
    </w:pPr>
  </w:style>
  <w:style w:type="character" w:customStyle="1" w:styleId="ab">
    <w:name w:val="Основной текст Знак"/>
    <w:basedOn w:val="a0"/>
    <w:link w:val="aa"/>
    <w:uiPriority w:val="99"/>
    <w:semiHidden/>
    <w:locked/>
    <w:rsid w:val="00E27335"/>
    <w:rPr>
      <w:rFonts w:cs="Times New Roman"/>
    </w:rPr>
  </w:style>
  <w:style w:type="paragraph" w:styleId="ac">
    <w:name w:val="Body Text First Indent"/>
    <w:basedOn w:val="aa"/>
    <w:link w:val="ad"/>
    <w:uiPriority w:val="99"/>
    <w:rsid w:val="00E27335"/>
    <w:pPr>
      <w:spacing w:line="240" w:lineRule="auto"/>
      <w:ind w:firstLine="210"/>
    </w:pPr>
    <w:rPr>
      <w:rFonts w:ascii="Times New Roman" w:hAnsi="Times New Roman"/>
      <w:sz w:val="24"/>
      <w:szCs w:val="24"/>
    </w:rPr>
  </w:style>
  <w:style w:type="character" w:customStyle="1" w:styleId="ad">
    <w:name w:val="Красная строка Знак"/>
    <w:basedOn w:val="ab"/>
    <w:link w:val="ac"/>
    <w:uiPriority w:val="99"/>
    <w:locked/>
    <w:rsid w:val="00E27335"/>
    <w:rPr>
      <w:rFonts w:ascii="Times New Roman" w:hAnsi="Times New Roman" w:cs="Times New Roman"/>
      <w:sz w:val="24"/>
      <w:szCs w:val="24"/>
    </w:rPr>
  </w:style>
  <w:style w:type="paragraph" w:styleId="ae">
    <w:name w:val="Normal (Web)"/>
    <w:basedOn w:val="a"/>
    <w:link w:val="af"/>
    <w:uiPriority w:val="99"/>
    <w:rsid w:val="00BD006A"/>
    <w:pPr>
      <w:spacing w:before="100" w:beforeAutospacing="1" w:after="100" w:afterAutospacing="1" w:line="240" w:lineRule="auto"/>
    </w:pPr>
    <w:rPr>
      <w:rFonts w:ascii="Times New Roman" w:hAnsi="Times New Roman"/>
      <w:sz w:val="24"/>
      <w:szCs w:val="20"/>
    </w:rPr>
  </w:style>
  <w:style w:type="table" w:styleId="-4">
    <w:name w:val="Light Shading Accent 4"/>
    <w:basedOn w:val="a1"/>
    <w:uiPriority w:val="99"/>
    <w:rsid w:val="006F5E6F"/>
    <w:rPr>
      <w:color w:val="5F497A"/>
      <w:sz w:val="20"/>
      <w:szCs w:val="20"/>
    </w:rPr>
    <w:tblPr>
      <w:tblStyleRowBandSize w:val="1"/>
      <w:tblStyleColBandSize w:val="1"/>
      <w:tblBorders>
        <w:top w:val="single" w:sz="8" w:space="0" w:color="8064A2"/>
        <w:bottom w:val="single" w:sz="8" w:space="0" w:color="8064A2"/>
      </w:tblBorders>
    </w:tblPr>
    <w:tblStylePr w:type="firstRow">
      <w:pPr>
        <w:spacing w:before="0" w:after="0"/>
      </w:pPr>
      <w:rPr>
        <w:rFonts w:cs="Times New Roman"/>
        <w:b/>
        <w:bCs/>
      </w:rPr>
      <w:tblPr/>
      <w:tcPr>
        <w:tcBorders>
          <w:top w:val="single" w:sz="8" w:space="0" w:color="8064A2"/>
          <w:left w:val="nil"/>
          <w:bottom w:val="single" w:sz="8" w:space="0" w:color="8064A2"/>
          <w:right w:val="nil"/>
          <w:insideH w:val="nil"/>
          <w:insideV w:val="nil"/>
        </w:tcBorders>
      </w:tcPr>
    </w:tblStylePr>
    <w:tblStylePr w:type="lastRow">
      <w:pPr>
        <w:spacing w:before="0" w:after="0"/>
      </w:pPr>
      <w:rPr>
        <w:rFonts w:cs="Times New Roman"/>
        <w:b/>
        <w:bCs/>
      </w:rPr>
      <w:tblPr/>
      <w:tcPr>
        <w:tcBorders>
          <w:top w:val="single" w:sz="8" w:space="0" w:color="8064A2"/>
          <w:left w:val="nil"/>
          <w:bottom w:val="single" w:sz="8" w:space="0" w:color="8064A2"/>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DFD8E8"/>
      </w:tcPr>
    </w:tblStylePr>
    <w:tblStylePr w:type="band1Horz">
      <w:rPr>
        <w:rFonts w:cs="Times New Roman"/>
      </w:rPr>
      <w:tblPr/>
      <w:tcPr>
        <w:tcBorders>
          <w:left w:val="nil"/>
          <w:right w:val="nil"/>
          <w:insideH w:val="nil"/>
          <w:insideV w:val="nil"/>
        </w:tcBorders>
        <w:shd w:val="clear" w:color="auto" w:fill="DFD8E8"/>
      </w:tcPr>
    </w:tblStylePr>
  </w:style>
  <w:style w:type="character" w:customStyle="1" w:styleId="match">
    <w:name w:val="match"/>
    <w:basedOn w:val="a0"/>
    <w:uiPriority w:val="99"/>
    <w:rsid w:val="00602178"/>
    <w:rPr>
      <w:rFonts w:cs="Times New Roman"/>
    </w:rPr>
  </w:style>
  <w:style w:type="character" w:customStyle="1" w:styleId="apple-converted-space">
    <w:name w:val="apple-converted-space"/>
    <w:basedOn w:val="a0"/>
    <w:uiPriority w:val="99"/>
    <w:rsid w:val="008148B5"/>
    <w:rPr>
      <w:rFonts w:cs="Times New Roman"/>
    </w:rPr>
  </w:style>
  <w:style w:type="character" w:styleId="af0">
    <w:name w:val="Strong"/>
    <w:basedOn w:val="a0"/>
    <w:uiPriority w:val="99"/>
    <w:qFormat/>
    <w:rsid w:val="008148B5"/>
    <w:rPr>
      <w:rFonts w:cs="Times New Roman"/>
      <w:b/>
      <w:bCs/>
    </w:rPr>
  </w:style>
  <w:style w:type="character" w:customStyle="1" w:styleId="bday">
    <w:name w:val="bday"/>
    <w:basedOn w:val="a0"/>
    <w:uiPriority w:val="99"/>
    <w:rsid w:val="008C5EE2"/>
    <w:rPr>
      <w:rFonts w:cs="Times New Roman"/>
    </w:rPr>
  </w:style>
  <w:style w:type="character" w:customStyle="1" w:styleId="noprint">
    <w:name w:val="noprint"/>
    <w:basedOn w:val="a0"/>
    <w:uiPriority w:val="99"/>
    <w:rsid w:val="008C5EE2"/>
    <w:rPr>
      <w:rFonts w:cs="Times New Roman"/>
    </w:rPr>
  </w:style>
  <w:style w:type="paragraph" w:styleId="af1">
    <w:name w:val="Balloon Text"/>
    <w:basedOn w:val="a"/>
    <w:link w:val="af2"/>
    <w:uiPriority w:val="99"/>
    <w:semiHidden/>
    <w:rsid w:val="00490C4C"/>
    <w:pPr>
      <w:spacing w:after="0" w:line="240" w:lineRule="auto"/>
    </w:pPr>
    <w:rPr>
      <w:rFonts w:ascii="Tahoma" w:hAnsi="Tahoma" w:cs="Tahoma"/>
      <w:sz w:val="16"/>
      <w:szCs w:val="16"/>
    </w:rPr>
  </w:style>
  <w:style w:type="character" w:customStyle="1" w:styleId="af2">
    <w:name w:val="Текст выноски Знак"/>
    <w:basedOn w:val="a0"/>
    <w:link w:val="af1"/>
    <w:uiPriority w:val="99"/>
    <w:semiHidden/>
    <w:locked/>
    <w:rsid w:val="00490C4C"/>
    <w:rPr>
      <w:rFonts w:ascii="Tahoma" w:hAnsi="Tahoma" w:cs="Tahoma"/>
      <w:sz w:val="16"/>
      <w:szCs w:val="16"/>
    </w:rPr>
  </w:style>
  <w:style w:type="character" w:customStyle="1" w:styleId="af">
    <w:name w:val="Обычный (веб) Знак"/>
    <w:link w:val="ae"/>
    <w:uiPriority w:val="99"/>
    <w:locked/>
    <w:rsid w:val="008C7149"/>
    <w:rPr>
      <w:rFonts w:ascii="Times New Roman" w:hAnsi="Times New Roman"/>
      <w:sz w:val="24"/>
    </w:rPr>
  </w:style>
  <w:style w:type="character" w:customStyle="1" w:styleId="s1">
    <w:name w:val="s1"/>
    <w:basedOn w:val="a0"/>
    <w:uiPriority w:val="99"/>
    <w:rsid w:val="003B06AB"/>
    <w:rPr>
      <w:rFonts w:cs="Times New Roman"/>
    </w:rPr>
  </w:style>
  <w:style w:type="paragraph" w:customStyle="1" w:styleId="p2">
    <w:name w:val="p2"/>
    <w:basedOn w:val="a"/>
    <w:uiPriority w:val="99"/>
    <w:rsid w:val="002672A5"/>
    <w:pPr>
      <w:spacing w:before="100" w:beforeAutospacing="1" w:after="100" w:afterAutospacing="1" w:line="240" w:lineRule="auto"/>
    </w:pPr>
    <w:rPr>
      <w:rFonts w:ascii="Times New Roman" w:hAnsi="Times New Roman"/>
      <w:sz w:val="24"/>
      <w:szCs w:val="24"/>
    </w:rPr>
  </w:style>
  <w:style w:type="character" w:customStyle="1" w:styleId="11">
    <w:name w:val="Обычный (веб) Знак1"/>
    <w:uiPriority w:val="99"/>
    <w:locked/>
    <w:rsid w:val="002672A5"/>
    <w:rPr>
      <w:sz w:val="24"/>
      <w:lang w:val="ru-RU" w:eastAsia="ru-RU"/>
    </w:rPr>
  </w:style>
  <w:style w:type="character" w:styleId="HTML">
    <w:name w:val="HTML Cite"/>
    <w:basedOn w:val="a0"/>
    <w:uiPriority w:val="99"/>
    <w:semiHidden/>
    <w:rsid w:val="0010764E"/>
    <w:rPr>
      <w:rFonts w:cs="Times New Roman"/>
      <w:i/>
      <w:iCs/>
    </w:rPr>
  </w:style>
  <w:style w:type="paragraph" w:customStyle="1" w:styleId="body">
    <w:name w:val="body"/>
    <w:basedOn w:val="a"/>
    <w:uiPriority w:val="99"/>
    <w:rsid w:val="00E9603B"/>
    <w:pPr>
      <w:spacing w:before="100" w:beforeAutospacing="1" w:after="100" w:afterAutospacing="1" w:line="240" w:lineRule="auto"/>
    </w:pPr>
    <w:rPr>
      <w:rFonts w:ascii="Times New Roman" w:hAnsi="Times New Roman"/>
      <w:sz w:val="24"/>
      <w:szCs w:val="24"/>
    </w:rPr>
  </w:style>
  <w:style w:type="character" w:customStyle="1" w:styleId="af3">
    <w:name w:val="Знак Знак"/>
    <w:uiPriority w:val="99"/>
    <w:rsid w:val="00647451"/>
    <w:rPr>
      <w:sz w:val="24"/>
      <w:lang w:val="ru-RU" w:eastAsia="ru-RU"/>
    </w:rPr>
  </w:style>
  <w:style w:type="paragraph" w:customStyle="1" w:styleId="p1">
    <w:name w:val="p1"/>
    <w:basedOn w:val="a"/>
    <w:uiPriority w:val="99"/>
    <w:rsid w:val="0079362F"/>
    <w:pPr>
      <w:spacing w:before="100" w:beforeAutospacing="1" w:after="100" w:afterAutospacing="1" w:line="240" w:lineRule="auto"/>
    </w:pPr>
    <w:rPr>
      <w:rFonts w:ascii="Times New Roman" w:hAnsi="Times New Roman"/>
      <w:sz w:val="24"/>
      <w:szCs w:val="24"/>
    </w:rPr>
  </w:style>
  <w:style w:type="character" w:customStyle="1" w:styleId="st1">
    <w:name w:val="st1"/>
    <w:basedOn w:val="a0"/>
    <w:uiPriority w:val="99"/>
    <w:rsid w:val="00B470F8"/>
    <w:rPr>
      <w:rFonts w:cs="Times New Roman"/>
    </w:rPr>
  </w:style>
  <w:style w:type="character" w:customStyle="1" w:styleId="s2">
    <w:name w:val="s2"/>
    <w:basedOn w:val="a0"/>
    <w:uiPriority w:val="99"/>
    <w:rsid w:val="00F95CF1"/>
    <w:rPr>
      <w:rFonts w:cs="Times New Roman"/>
    </w:rPr>
  </w:style>
  <w:style w:type="character" w:styleId="af4">
    <w:name w:val="Hyperlink"/>
    <w:basedOn w:val="a0"/>
    <w:uiPriority w:val="99"/>
    <w:rsid w:val="001924B0"/>
    <w:rPr>
      <w:rFonts w:cs="Times New Roman"/>
      <w:color w:val="0000FF"/>
      <w:u w:val="single"/>
    </w:rPr>
  </w:style>
  <w:style w:type="character" w:styleId="af5">
    <w:name w:val="Emphasis"/>
    <w:basedOn w:val="a0"/>
    <w:uiPriority w:val="99"/>
    <w:qFormat/>
    <w:rsid w:val="008853A6"/>
    <w:rPr>
      <w:rFonts w:cs="Times New Roman"/>
      <w:i/>
      <w:iCs/>
    </w:rPr>
  </w:style>
  <w:style w:type="paragraph" w:styleId="af6">
    <w:name w:val="header"/>
    <w:basedOn w:val="a"/>
    <w:link w:val="af7"/>
    <w:uiPriority w:val="99"/>
    <w:semiHidden/>
    <w:locked/>
    <w:rsid w:val="00406C6B"/>
    <w:pPr>
      <w:tabs>
        <w:tab w:val="center" w:pos="4677"/>
        <w:tab w:val="right" w:pos="9355"/>
      </w:tabs>
    </w:pPr>
  </w:style>
  <w:style w:type="character" w:customStyle="1" w:styleId="af7">
    <w:name w:val="Верхний колонтитул Знак"/>
    <w:basedOn w:val="a0"/>
    <w:link w:val="af6"/>
    <w:uiPriority w:val="99"/>
    <w:semiHidden/>
    <w:locked/>
    <w:rsid w:val="00406C6B"/>
    <w:rPr>
      <w:rFonts w:cs="Times New Roman"/>
      <w:sz w:val="22"/>
      <w:szCs w:val="22"/>
    </w:rPr>
  </w:style>
  <w:style w:type="paragraph" w:customStyle="1" w:styleId="text-align-justify">
    <w:name w:val="text-align-justify"/>
    <w:basedOn w:val="a"/>
    <w:uiPriority w:val="99"/>
    <w:rsid w:val="00494C1F"/>
    <w:pPr>
      <w:spacing w:before="100" w:beforeAutospacing="1" w:after="100" w:afterAutospacing="1" w:line="240" w:lineRule="auto"/>
    </w:pPr>
    <w:rPr>
      <w:rFonts w:ascii="Times New Roman" w:hAnsi="Times New Roman"/>
      <w:sz w:val="24"/>
      <w:szCs w:val="24"/>
    </w:rPr>
  </w:style>
  <w:style w:type="character" w:styleId="af8">
    <w:name w:val="Book Title"/>
    <w:basedOn w:val="a0"/>
    <w:uiPriority w:val="33"/>
    <w:qFormat/>
    <w:rsid w:val="008F3A8A"/>
    <w:rPr>
      <w:b/>
      <w:bCs/>
      <w:i/>
      <w:iCs/>
      <w:spacing w:val="5"/>
    </w:rPr>
  </w:style>
  <w:style w:type="paragraph" w:styleId="af9">
    <w:name w:val="List Paragraph"/>
    <w:basedOn w:val="a"/>
    <w:uiPriority w:val="34"/>
    <w:qFormat/>
    <w:rsid w:val="005D09E2"/>
    <w:pPr>
      <w:ind w:left="720"/>
      <w:contextualSpacing/>
    </w:pPr>
  </w:style>
  <w:style w:type="character" w:customStyle="1" w:styleId="tocnumber">
    <w:name w:val="tocnumber"/>
    <w:basedOn w:val="a0"/>
    <w:rsid w:val="000C5008"/>
  </w:style>
  <w:style w:type="character" w:customStyle="1" w:styleId="toctext">
    <w:name w:val="toctext"/>
    <w:basedOn w:val="a0"/>
    <w:rsid w:val="000C5008"/>
  </w:style>
  <w:style w:type="character" w:customStyle="1" w:styleId="mw-editsection">
    <w:name w:val="mw-editsection"/>
    <w:basedOn w:val="a0"/>
    <w:rsid w:val="000C5008"/>
  </w:style>
  <w:style w:type="character" w:customStyle="1" w:styleId="mw-editsection-bracket">
    <w:name w:val="mw-editsection-bracket"/>
    <w:basedOn w:val="a0"/>
    <w:rsid w:val="000C5008"/>
  </w:style>
  <w:style w:type="character" w:customStyle="1" w:styleId="mw-editsection-divider">
    <w:name w:val="mw-editsection-divider"/>
    <w:basedOn w:val="a0"/>
    <w:rsid w:val="000C5008"/>
  </w:style>
  <w:style w:type="character" w:customStyle="1" w:styleId="mw-cite-backlink">
    <w:name w:val="mw-cite-backlink"/>
    <w:basedOn w:val="a0"/>
    <w:rsid w:val="000C5008"/>
  </w:style>
  <w:style w:type="character" w:customStyle="1" w:styleId="reference-text">
    <w:name w:val="reference-text"/>
    <w:basedOn w:val="a0"/>
    <w:rsid w:val="000C5008"/>
  </w:style>
  <w:style w:type="character" w:customStyle="1" w:styleId="citation">
    <w:name w:val="citation"/>
    <w:basedOn w:val="a0"/>
    <w:rsid w:val="000C50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86144">
      <w:bodyDiv w:val="1"/>
      <w:marLeft w:val="0"/>
      <w:marRight w:val="0"/>
      <w:marTop w:val="0"/>
      <w:marBottom w:val="0"/>
      <w:divBdr>
        <w:top w:val="none" w:sz="0" w:space="0" w:color="auto"/>
        <w:left w:val="none" w:sz="0" w:space="0" w:color="auto"/>
        <w:bottom w:val="none" w:sz="0" w:space="0" w:color="auto"/>
        <w:right w:val="none" w:sz="0" w:space="0" w:color="auto"/>
      </w:divBdr>
    </w:div>
    <w:div w:id="21638887">
      <w:bodyDiv w:val="1"/>
      <w:marLeft w:val="0"/>
      <w:marRight w:val="0"/>
      <w:marTop w:val="0"/>
      <w:marBottom w:val="0"/>
      <w:divBdr>
        <w:top w:val="none" w:sz="0" w:space="0" w:color="auto"/>
        <w:left w:val="none" w:sz="0" w:space="0" w:color="auto"/>
        <w:bottom w:val="none" w:sz="0" w:space="0" w:color="auto"/>
        <w:right w:val="none" w:sz="0" w:space="0" w:color="auto"/>
      </w:divBdr>
    </w:div>
    <w:div w:id="43023305">
      <w:bodyDiv w:val="1"/>
      <w:marLeft w:val="0"/>
      <w:marRight w:val="0"/>
      <w:marTop w:val="0"/>
      <w:marBottom w:val="0"/>
      <w:divBdr>
        <w:top w:val="none" w:sz="0" w:space="0" w:color="auto"/>
        <w:left w:val="none" w:sz="0" w:space="0" w:color="auto"/>
        <w:bottom w:val="none" w:sz="0" w:space="0" w:color="auto"/>
        <w:right w:val="none" w:sz="0" w:space="0" w:color="auto"/>
      </w:divBdr>
    </w:div>
    <w:div w:id="43215598">
      <w:bodyDiv w:val="1"/>
      <w:marLeft w:val="0"/>
      <w:marRight w:val="0"/>
      <w:marTop w:val="0"/>
      <w:marBottom w:val="0"/>
      <w:divBdr>
        <w:top w:val="none" w:sz="0" w:space="0" w:color="auto"/>
        <w:left w:val="none" w:sz="0" w:space="0" w:color="auto"/>
        <w:bottom w:val="none" w:sz="0" w:space="0" w:color="auto"/>
        <w:right w:val="none" w:sz="0" w:space="0" w:color="auto"/>
      </w:divBdr>
    </w:div>
    <w:div w:id="53940500">
      <w:bodyDiv w:val="1"/>
      <w:marLeft w:val="0"/>
      <w:marRight w:val="0"/>
      <w:marTop w:val="0"/>
      <w:marBottom w:val="0"/>
      <w:divBdr>
        <w:top w:val="none" w:sz="0" w:space="0" w:color="auto"/>
        <w:left w:val="none" w:sz="0" w:space="0" w:color="auto"/>
        <w:bottom w:val="none" w:sz="0" w:space="0" w:color="auto"/>
        <w:right w:val="none" w:sz="0" w:space="0" w:color="auto"/>
      </w:divBdr>
    </w:div>
    <w:div w:id="79328132">
      <w:bodyDiv w:val="1"/>
      <w:marLeft w:val="0"/>
      <w:marRight w:val="0"/>
      <w:marTop w:val="0"/>
      <w:marBottom w:val="0"/>
      <w:divBdr>
        <w:top w:val="none" w:sz="0" w:space="0" w:color="auto"/>
        <w:left w:val="none" w:sz="0" w:space="0" w:color="auto"/>
        <w:bottom w:val="none" w:sz="0" w:space="0" w:color="auto"/>
        <w:right w:val="none" w:sz="0" w:space="0" w:color="auto"/>
      </w:divBdr>
    </w:div>
    <w:div w:id="81991723">
      <w:bodyDiv w:val="1"/>
      <w:marLeft w:val="0"/>
      <w:marRight w:val="0"/>
      <w:marTop w:val="0"/>
      <w:marBottom w:val="0"/>
      <w:divBdr>
        <w:top w:val="none" w:sz="0" w:space="0" w:color="auto"/>
        <w:left w:val="none" w:sz="0" w:space="0" w:color="auto"/>
        <w:bottom w:val="none" w:sz="0" w:space="0" w:color="auto"/>
        <w:right w:val="none" w:sz="0" w:space="0" w:color="auto"/>
      </w:divBdr>
    </w:div>
    <w:div w:id="87392049">
      <w:bodyDiv w:val="1"/>
      <w:marLeft w:val="0"/>
      <w:marRight w:val="0"/>
      <w:marTop w:val="0"/>
      <w:marBottom w:val="0"/>
      <w:divBdr>
        <w:top w:val="none" w:sz="0" w:space="0" w:color="auto"/>
        <w:left w:val="none" w:sz="0" w:space="0" w:color="auto"/>
        <w:bottom w:val="none" w:sz="0" w:space="0" w:color="auto"/>
        <w:right w:val="none" w:sz="0" w:space="0" w:color="auto"/>
      </w:divBdr>
      <w:divsChild>
        <w:div w:id="1348480225">
          <w:marLeft w:val="0"/>
          <w:marRight w:val="0"/>
          <w:marTop w:val="0"/>
          <w:marBottom w:val="0"/>
          <w:divBdr>
            <w:top w:val="none" w:sz="0" w:space="0" w:color="auto"/>
            <w:left w:val="none" w:sz="0" w:space="0" w:color="auto"/>
            <w:bottom w:val="none" w:sz="0" w:space="0" w:color="auto"/>
            <w:right w:val="none" w:sz="0" w:space="0" w:color="auto"/>
          </w:divBdr>
        </w:div>
        <w:div w:id="1117682670">
          <w:marLeft w:val="0"/>
          <w:marRight w:val="0"/>
          <w:marTop w:val="240"/>
          <w:marBottom w:val="60"/>
          <w:divBdr>
            <w:top w:val="none" w:sz="0" w:space="0" w:color="auto"/>
            <w:left w:val="none" w:sz="0" w:space="0" w:color="auto"/>
            <w:bottom w:val="none" w:sz="0" w:space="0" w:color="auto"/>
            <w:right w:val="none" w:sz="0" w:space="0" w:color="auto"/>
          </w:divBdr>
        </w:div>
        <w:div w:id="114953436">
          <w:marLeft w:val="0"/>
          <w:marRight w:val="0"/>
          <w:marTop w:val="240"/>
          <w:marBottom w:val="60"/>
          <w:divBdr>
            <w:top w:val="none" w:sz="0" w:space="0" w:color="auto"/>
            <w:left w:val="none" w:sz="0" w:space="0" w:color="auto"/>
            <w:bottom w:val="none" w:sz="0" w:space="0" w:color="auto"/>
            <w:right w:val="none" w:sz="0" w:space="0" w:color="auto"/>
          </w:divBdr>
        </w:div>
        <w:div w:id="1834568496">
          <w:marLeft w:val="0"/>
          <w:marRight w:val="0"/>
          <w:marTop w:val="72"/>
          <w:marBottom w:val="0"/>
          <w:divBdr>
            <w:top w:val="none" w:sz="0" w:space="0" w:color="auto"/>
            <w:left w:val="none" w:sz="0" w:space="0" w:color="auto"/>
            <w:bottom w:val="none" w:sz="0" w:space="0" w:color="auto"/>
            <w:right w:val="none" w:sz="0" w:space="0" w:color="auto"/>
          </w:divBdr>
        </w:div>
      </w:divsChild>
    </w:div>
    <w:div w:id="103230532">
      <w:bodyDiv w:val="1"/>
      <w:marLeft w:val="0"/>
      <w:marRight w:val="0"/>
      <w:marTop w:val="0"/>
      <w:marBottom w:val="0"/>
      <w:divBdr>
        <w:top w:val="none" w:sz="0" w:space="0" w:color="auto"/>
        <w:left w:val="none" w:sz="0" w:space="0" w:color="auto"/>
        <w:bottom w:val="none" w:sz="0" w:space="0" w:color="auto"/>
        <w:right w:val="none" w:sz="0" w:space="0" w:color="auto"/>
      </w:divBdr>
    </w:div>
    <w:div w:id="131598666">
      <w:bodyDiv w:val="1"/>
      <w:marLeft w:val="0"/>
      <w:marRight w:val="0"/>
      <w:marTop w:val="0"/>
      <w:marBottom w:val="0"/>
      <w:divBdr>
        <w:top w:val="none" w:sz="0" w:space="0" w:color="auto"/>
        <w:left w:val="none" w:sz="0" w:space="0" w:color="auto"/>
        <w:bottom w:val="none" w:sz="0" w:space="0" w:color="auto"/>
        <w:right w:val="none" w:sz="0" w:space="0" w:color="auto"/>
      </w:divBdr>
    </w:div>
    <w:div w:id="146169573">
      <w:bodyDiv w:val="1"/>
      <w:marLeft w:val="0"/>
      <w:marRight w:val="0"/>
      <w:marTop w:val="0"/>
      <w:marBottom w:val="0"/>
      <w:divBdr>
        <w:top w:val="none" w:sz="0" w:space="0" w:color="auto"/>
        <w:left w:val="none" w:sz="0" w:space="0" w:color="auto"/>
        <w:bottom w:val="none" w:sz="0" w:space="0" w:color="auto"/>
        <w:right w:val="none" w:sz="0" w:space="0" w:color="auto"/>
      </w:divBdr>
      <w:divsChild>
        <w:div w:id="105121917">
          <w:marLeft w:val="0"/>
          <w:marRight w:val="0"/>
          <w:marTop w:val="0"/>
          <w:marBottom w:val="0"/>
          <w:divBdr>
            <w:top w:val="none" w:sz="0" w:space="0" w:color="auto"/>
            <w:left w:val="none" w:sz="0" w:space="0" w:color="auto"/>
            <w:bottom w:val="none" w:sz="0" w:space="0" w:color="auto"/>
            <w:right w:val="none" w:sz="0" w:space="0" w:color="auto"/>
          </w:divBdr>
        </w:div>
        <w:div w:id="681862953">
          <w:marLeft w:val="0"/>
          <w:marRight w:val="0"/>
          <w:marTop w:val="240"/>
          <w:marBottom w:val="60"/>
          <w:divBdr>
            <w:top w:val="none" w:sz="0" w:space="0" w:color="auto"/>
            <w:left w:val="none" w:sz="0" w:space="0" w:color="auto"/>
            <w:bottom w:val="none" w:sz="0" w:space="0" w:color="auto"/>
            <w:right w:val="none" w:sz="0" w:space="0" w:color="auto"/>
          </w:divBdr>
        </w:div>
        <w:div w:id="777944317">
          <w:marLeft w:val="0"/>
          <w:marRight w:val="0"/>
          <w:marTop w:val="240"/>
          <w:marBottom w:val="60"/>
          <w:divBdr>
            <w:top w:val="none" w:sz="0" w:space="0" w:color="auto"/>
            <w:left w:val="none" w:sz="0" w:space="0" w:color="auto"/>
            <w:bottom w:val="none" w:sz="0" w:space="0" w:color="auto"/>
            <w:right w:val="none" w:sz="0" w:space="0" w:color="auto"/>
          </w:divBdr>
        </w:div>
        <w:div w:id="709720588">
          <w:marLeft w:val="0"/>
          <w:marRight w:val="0"/>
          <w:marTop w:val="240"/>
          <w:marBottom w:val="60"/>
          <w:divBdr>
            <w:top w:val="none" w:sz="0" w:space="0" w:color="auto"/>
            <w:left w:val="none" w:sz="0" w:space="0" w:color="auto"/>
            <w:bottom w:val="none" w:sz="0" w:space="0" w:color="auto"/>
            <w:right w:val="none" w:sz="0" w:space="0" w:color="auto"/>
          </w:divBdr>
        </w:div>
        <w:div w:id="155072803">
          <w:marLeft w:val="0"/>
          <w:marRight w:val="0"/>
          <w:marTop w:val="240"/>
          <w:marBottom w:val="60"/>
          <w:divBdr>
            <w:top w:val="none" w:sz="0" w:space="0" w:color="auto"/>
            <w:left w:val="none" w:sz="0" w:space="0" w:color="auto"/>
            <w:bottom w:val="none" w:sz="0" w:space="0" w:color="auto"/>
            <w:right w:val="none" w:sz="0" w:space="0" w:color="auto"/>
          </w:divBdr>
        </w:div>
        <w:div w:id="797186112">
          <w:marLeft w:val="0"/>
          <w:marRight w:val="0"/>
          <w:marTop w:val="240"/>
          <w:marBottom w:val="60"/>
          <w:divBdr>
            <w:top w:val="none" w:sz="0" w:space="0" w:color="auto"/>
            <w:left w:val="none" w:sz="0" w:space="0" w:color="auto"/>
            <w:bottom w:val="none" w:sz="0" w:space="0" w:color="auto"/>
            <w:right w:val="none" w:sz="0" w:space="0" w:color="auto"/>
          </w:divBdr>
        </w:div>
        <w:div w:id="326130281">
          <w:marLeft w:val="0"/>
          <w:marRight w:val="0"/>
          <w:marTop w:val="72"/>
          <w:marBottom w:val="120"/>
          <w:divBdr>
            <w:top w:val="none" w:sz="0" w:space="0" w:color="auto"/>
            <w:left w:val="none" w:sz="0" w:space="0" w:color="auto"/>
            <w:bottom w:val="none" w:sz="0" w:space="0" w:color="auto"/>
            <w:right w:val="none" w:sz="0" w:space="0" w:color="auto"/>
          </w:divBdr>
          <w:divsChild>
            <w:div w:id="2045522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869762">
      <w:bodyDiv w:val="1"/>
      <w:marLeft w:val="0"/>
      <w:marRight w:val="0"/>
      <w:marTop w:val="0"/>
      <w:marBottom w:val="0"/>
      <w:divBdr>
        <w:top w:val="none" w:sz="0" w:space="0" w:color="auto"/>
        <w:left w:val="none" w:sz="0" w:space="0" w:color="auto"/>
        <w:bottom w:val="none" w:sz="0" w:space="0" w:color="auto"/>
        <w:right w:val="none" w:sz="0" w:space="0" w:color="auto"/>
      </w:divBdr>
    </w:div>
    <w:div w:id="147945363">
      <w:bodyDiv w:val="1"/>
      <w:marLeft w:val="0"/>
      <w:marRight w:val="0"/>
      <w:marTop w:val="0"/>
      <w:marBottom w:val="0"/>
      <w:divBdr>
        <w:top w:val="none" w:sz="0" w:space="0" w:color="auto"/>
        <w:left w:val="none" w:sz="0" w:space="0" w:color="auto"/>
        <w:bottom w:val="none" w:sz="0" w:space="0" w:color="auto"/>
        <w:right w:val="none" w:sz="0" w:space="0" w:color="auto"/>
      </w:divBdr>
    </w:div>
    <w:div w:id="151800170">
      <w:bodyDiv w:val="1"/>
      <w:marLeft w:val="0"/>
      <w:marRight w:val="0"/>
      <w:marTop w:val="0"/>
      <w:marBottom w:val="0"/>
      <w:divBdr>
        <w:top w:val="none" w:sz="0" w:space="0" w:color="auto"/>
        <w:left w:val="none" w:sz="0" w:space="0" w:color="auto"/>
        <w:bottom w:val="none" w:sz="0" w:space="0" w:color="auto"/>
        <w:right w:val="none" w:sz="0" w:space="0" w:color="auto"/>
      </w:divBdr>
    </w:div>
    <w:div w:id="152256495">
      <w:bodyDiv w:val="1"/>
      <w:marLeft w:val="0"/>
      <w:marRight w:val="0"/>
      <w:marTop w:val="0"/>
      <w:marBottom w:val="0"/>
      <w:divBdr>
        <w:top w:val="none" w:sz="0" w:space="0" w:color="auto"/>
        <w:left w:val="none" w:sz="0" w:space="0" w:color="auto"/>
        <w:bottom w:val="none" w:sz="0" w:space="0" w:color="auto"/>
        <w:right w:val="none" w:sz="0" w:space="0" w:color="auto"/>
      </w:divBdr>
    </w:div>
    <w:div w:id="155152406">
      <w:bodyDiv w:val="1"/>
      <w:marLeft w:val="0"/>
      <w:marRight w:val="0"/>
      <w:marTop w:val="0"/>
      <w:marBottom w:val="0"/>
      <w:divBdr>
        <w:top w:val="none" w:sz="0" w:space="0" w:color="auto"/>
        <w:left w:val="none" w:sz="0" w:space="0" w:color="auto"/>
        <w:bottom w:val="none" w:sz="0" w:space="0" w:color="auto"/>
        <w:right w:val="none" w:sz="0" w:space="0" w:color="auto"/>
      </w:divBdr>
    </w:div>
    <w:div w:id="171796519">
      <w:bodyDiv w:val="1"/>
      <w:marLeft w:val="0"/>
      <w:marRight w:val="0"/>
      <w:marTop w:val="0"/>
      <w:marBottom w:val="0"/>
      <w:divBdr>
        <w:top w:val="none" w:sz="0" w:space="0" w:color="auto"/>
        <w:left w:val="none" w:sz="0" w:space="0" w:color="auto"/>
        <w:bottom w:val="none" w:sz="0" w:space="0" w:color="auto"/>
        <w:right w:val="none" w:sz="0" w:space="0" w:color="auto"/>
      </w:divBdr>
    </w:div>
    <w:div w:id="179053362">
      <w:bodyDiv w:val="1"/>
      <w:marLeft w:val="0"/>
      <w:marRight w:val="0"/>
      <w:marTop w:val="0"/>
      <w:marBottom w:val="0"/>
      <w:divBdr>
        <w:top w:val="none" w:sz="0" w:space="0" w:color="auto"/>
        <w:left w:val="none" w:sz="0" w:space="0" w:color="auto"/>
        <w:bottom w:val="none" w:sz="0" w:space="0" w:color="auto"/>
        <w:right w:val="none" w:sz="0" w:space="0" w:color="auto"/>
      </w:divBdr>
    </w:div>
    <w:div w:id="181869674">
      <w:bodyDiv w:val="1"/>
      <w:marLeft w:val="0"/>
      <w:marRight w:val="0"/>
      <w:marTop w:val="0"/>
      <w:marBottom w:val="0"/>
      <w:divBdr>
        <w:top w:val="none" w:sz="0" w:space="0" w:color="auto"/>
        <w:left w:val="none" w:sz="0" w:space="0" w:color="auto"/>
        <w:bottom w:val="none" w:sz="0" w:space="0" w:color="auto"/>
        <w:right w:val="none" w:sz="0" w:space="0" w:color="auto"/>
      </w:divBdr>
    </w:div>
    <w:div w:id="184565704">
      <w:bodyDiv w:val="1"/>
      <w:marLeft w:val="0"/>
      <w:marRight w:val="0"/>
      <w:marTop w:val="0"/>
      <w:marBottom w:val="0"/>
      <w:divBdr>
        <w:top w:val="none" w:sz="0" w:space="0" w:color="auto"/>
        <w:left w:val="none" w:sz="0" w:space="0" w:color="auto"/>
        <w:bottom w:val="none" w:sz="0" w:space="0" w:color="auto"/>
        <w:right w:val="none" w:sz="0" w:space="0" w:color="auto"/>
      </w:divBdr>
    </w:div>
    <w:div w:id="190723430">
      <w:bodyDiv w:val="1"/>
      <w:marLeft w:val="0"/>
      <w:marRight w:val="0"/>
      <w:marTop w:val="0"/>
      <w:marBottom w:val="0"/>
      <w:divBdr>
        <w:top w:val="none" w:sz="0" w:space="0" w:color="auto"/>
        <w:left w:val="none" w:sz="0" w:space="0" w:color="auto"/>
        <w:bottom w:val="none" w:sz="0" w:space="0" w:color="auto"/>
        <w:right w:val="none" w:sz="0" w:space="0" w:color="auto"/>
      </w:divBdr>
    </w:div>
    <w:div w:id="227031898">
      <w:bodyDiv w:val="1"/>
      <w:marLeft w:val="0"/>
      <w:marRight w:val="0"/>
      <w:marTop w:val="0"/>
      <w:marBottom w:val="0"/>
      <w:divBdr>
        <w:top w:val="none" w:sz="0" w:space="0" w:color="auto"/>
        <w:left w:val="none" w:sz="0" w:space="0" w:color="auto"/>
        <w:bottom w:val="none" w:sz="0" w:space="0" w:color="auto"/>
        <w:right w:val="none" w:sz="0" w:space="0" w:color="auto"/>
      </w:divBdr>
    </w:div>
    <w:div w:id="228006306">
      <w:bodyDiv w:val="1"/>
      <w:marLeft w:val="0"/>
      <w:marRight w:val="0"/>
      <w:marTop w:val="0"/>
      <w:marBottom w:val="0"/>
      <w:divBdr>
        <w:top w:val="none" w:sz="0" w:space="0" w:color="auto"/>
        <w:left w:val="none" w:sz="0" w:space="0" w:color="auto"/>
        <w:bottom w:val="none" w:sz="0" w:space="0" w:color="auto"/>
        <w:right w:val="none" w:sz="0" w:space="0" w:color="auto"/>
      </w:divBdr>
      <w:divsChild>
        <w:div w:id="1830902604">
          <w:marLeft w:val="0"/>
          <w:marRight w:val="0"/>
          <w:marTop w:val="0"/>
          <w:marBottom w:val="0"/>
          <w:divBdr>
            <w:top w:val="none" w:sz="0" w:space="0" w:color="auto"/>
            <w:left w:val="none" w:sz="0" w:space="0" w:color="auto"/>
            <w:bottom w:val="none" w:sz="0" w:space="0" w:color="auto"/>
            <w:right w:val="none" w:sz="0" w:space="0" w:color="auto"/>
          </w:divBdr>
        </w:div>
        <w:div w:id="487327356">
          <w:marLeft w:val="0"/>
          <w:marRight w:val="0"/>
          <w:marTop w:val="240"/>
          <w:marBottom w:val="60"/>
          <w:divBdr>
            <w:top w:val="none" w:sz="0" w:space="0" w:color="auto"/>
            <w:left w:val="none" w:sz="0" w:space="0" w:color="auto"/>
            <w:bottom w:val="none" w:sz="0" w:space="0" w:color="auto"/>
            <w:right w:val="none" w:sz="0" w:space="0" w:color="auto"/>
          </w:divBdr>
        </w:div>
        <w:div w:id="1529903358">
          <w:marLeft w:val="0"/>
          <w:marRight w:val="0"/>
          <w:marTop w:val="240"/>
          <w:marBottom w:val="60"/>
          <w:divBdr>
            <w:top w:val="none" w:sz="0" w:space="0" w:color="auto"/>
            <w:left w:val="none" w:sz="0" w:space="0" w:color="auto"/>
            <w:bottom w:val="none" w:sz="0" w:space="0" w:color="auto"/>
            <w:right w:val="none" w:sz="0" w:space="0" w:color="auto"/>
          </w:divBdr>
        </w:div>
      </w:divsChild>
    </w:div>
    <w:div w:id="238713697">
      <w:bodyDiv w:val="1"/>
      <w:marLeft w:val="0"/>
      <w:marRight w:val="0"/>
      <w:marTop w:val="0"/>
      <w:marBottom w:val="0"/>
      <w:divBdr>
        <w:top w:val="none" w:sz="0" w:space="0" w:color="auto"/>
        <w:left w:val="none" w:sz="0" w:space="0" w:color="auto"/>
        <w:bottom w:val="none" w:sz="0" w:space="0" w:color="auto"/>
        <w:right w:val="none" w:sz="0" w:space="0" w:color="auto"/>
      </w:divBdr>
    </w:div>
    <w:div w:id="240675310">
      <w:bodyDiv w:val="1"/>
      <w:marLeft w:val="0"/>
      <w:marRight w:val="0"/>
      <w:marTop w:val="0"/>
      <w:marBottom w:val="0"/>
      <w:divBdr>
        <w:top w:val="none" w:sz="0" w:space="0" w:color="auto"/>
        <w:left w:val="none" w:sz="0" w:space="0" w:color="auto"/>
        <w:bottom w:val="none" w:sz="0" w:space="0" w:color="auto"/>
        <w:right w:val="none" w:sz="0" w:space="0" w:color="auto"/>
      </w:divBdr>
    </w:div>
    <w:div w:id="253243880">
      <w:bodyDiv w:val="1"/>
      <w:marLeft w:val="0"/>
      <w:marRight w:val="0"/>
      <w:marTop w:val="0"/>
      <w:marBottom w:val="0"/>
      <w:divBdr>
        <w:top w:val="none" w:sz="0" w:space="0" w:color="auto"/>
        <w:left w:val="none" w:sz="0" w:space="0" w:color="auto"/>
        <w:bottom w:val="none" w:sz="0" w:space="0" w:color="auto"/>
        <w:right w:val="none" w:sz="0" w:space="0" w:color="auto"/>
      </w:divBdr>
    </w:div>
    <w:div w:id="254049916">
      <w:bodyDiv w:val="1"/>
      <w:marLeft w:val="0"/>
      <w:marRight w:val="0"/>
      <w:marTop w:val="0"/>
      <w:marBottom w:val="0"/>
      <w:divBdr>
        <w:top w:val="none" w:sz="0" w:space="0" w:color="auto"/>
        <w:left w:val="none" w:sz="0" w:space="0" w:color="auto"/>
        <w:bottom w:val="none" w:sz="0" w:space="0" w:color="auto"/>
        <w:right w:val="none" w:sz="0" w:space="0" w:color="auto"/>
      </w:divBdr>
    </w:div>
    <w:div w:id="254284396">
      <w:bodyDiv w:val="1"/>
      <w:marLeft w:val="0"/>
      <w:marRight w:val="0"/>
      <w:marTop w:val="0"/>
      <w:marBottom w:val="0"/>
      <w:divBdr>
        <w:top w:val="none" w:sz="0" w:space="0" w:color="auto"/>
        <w:left w:val="none" w:sz="0" w:space="0" w:color="auto"/>
        <w:bottom w:val="none" w:sz="0" w:space="0" w:color="auto"/>
        <w:right w:val="none" w:sz="0" w:space="0" w:color="auto"/>
      </w:divBdr>
    </w:div>
    <w:div w:id="255024078">
      <w:bodyDiv w:val="1"/>
      <w:marLeft w:val="0"/>
      <w:marRight w:val="0"/>
      <w:marTop w:val="0"/>
      <w:marBottom w:val="0"/>
      <w:divBdr>
        <w:top w:val="none" w:sz="0" w:space="0" w:color="auto"/>
        <w:left w:val="none" w:sz="0" w:space="0" w:color="auto"/>
        <w:bottom w:val="none" w:sz="0" w:space="0" w:color="auto"/>
        <w:right w:val="none" w:sz="0" w:space="0" w:color="auto"/>
      </w:divBdr>
    </w:div>
    <w:div w:id="256207878">
      <w:bodyDiv w:val="1"/>
      <w:marLeft w:val="0"/>
      <w:marRight w:val="0"/>
      <w:marTop w:val="0"/>
      <w:marBottom w:val="0"/>
      <w:divBdr>
        <w:top w:val="none" w:sz="0" w:space="0" w:color="auto"/>
        <w:left w:val="none" w:sz="0" w:space="0" w:color="auto"/>
        <w:bottom w:val="none" w:sz="0" w:space="0" w:color="auto"/>
        <w:right w:val="none" w:sz="0" w:space="0" w:color="auto"/>
      </w:divBdr>
    </w:div>
    <w:div w:id="261501532">
      <w:bodyDiv w:val="1"/>
      <w:marLeft w:val="0"/>
      <w:marRight w:val="0"/>
      <w:marTop w:val="0"/>
      <w:marBottom w:val="0"/>
      <w:divBdr>
        <w:top w:val="none" w:sz="0" w:space="0" w:color="auto"/>
        <w:left w:val="none" w:sz="0" w:space="0" w:color="auto"/>
        <w:bottom w:val="none" w:sz="0" w:space="0" w:color="auto"/>
        <w:right w:val="none" w:sz="0" w:space="0" w:color="auto"/>
      </w:divBdr>
    </w:div>
    <w:div w:id="318265581">
      <w:bodyDiv w:val="1"/>
      <w:marLeft w:val="0"/>
      <w:marRight w:val="0"/>
      <w:marTop w:val="0"/>
      <w:marBottom w:val="0"/>
      <w:divBdr>
        <w:top w:val="none" w:sz="0" w:space="0" w:color="auto"/>
        <w:left w:val="none" w:sz="0" w:space="0" w:color="auto"/>
        <w:bottom w:val="none" w:sz="0" w:space="0" w:color="auto"/>
        <w:right w:val="none" w:sz="0" w:space="0" w:color="auto"/>
      </w:divBdr>
    </w:div>
    <w:div w:id="318459235">
      <w:bodyDiv w:val="1"/>
      <w:marLeft w:val="0"/>
      <w:marRight w:val="0"/>
      <w:marTop w:val="0"/>
      <w:marBottom w:val="0"/>
      <w:divBdr>
        <w:top w:val="none" w:sz="0" w:space="0" w:color="auto"/>
        <w:left w:val="none" w:sz="0" w:space="0" w:color="auto"/>
        <w:bottom w:val="none" w:sz="0" w:space="0" w:color="auto"/>
        <w:right w:val="none" w:sz="0" w:space="0" w:color="auto"/>
      </w:divBdr>
    </w:div>
    <w:div w:id="326328537">
      <w:bodyDiv w:val="1"/>
      <w:marLeft w:val="0"/>
      <w:marRight w:val="0"/>
      <w:marTop w:val="0"/>
      <w:marBottom w:val="0"/>
      <w:divBdr>
        <w:top w:val="none" w:sz="0" w:space="0" w:color="auto"/>
        <w:left w:val="none" w:sz="0" w:space="0" w:color="auto"/>
        <w:bottom w:val="none" w:sz="0" w:space="0" w:color="auto"/>
        <w:right w:val="none" w:sz="0" w:space="0" w:color="auto"/>
      </w:divBdr>
    </w:div>
    <w:div w:id="330909760">
      <w:bodyDiv w:val="1"/>
      <w:marLeft w:val="0"/>
      <w:marRight w:val="0"/>
      <w:marTop w:val="0"/>
      <w:marBottom w:val="0"/>
      <w:divBdr>
        <w:top w:val="none" w:sz="0" w:space="0" w:color="auto"/>
        <w:left w:val="none" w:sz="0" w:space="0" w:color="auto"/>
        <w:bottom w:val="none" w:sz="0" w:space="0" w:color="auto"/>
        <w:right w:val="none" w:sz="0" w:space="0" w:color="auto"/>
      </w:divBdr>
    </w:div>
    <w:div w:id="331954812">
      <w:bodyDiv w:val="1"/>
      <w:marLeft w:val="0"/>
      <w:marRight w:val="0"/>
      <w:marTop w:val="0"/>
      <w:marBottom w:val="0"/>
      <w:divBdr>
        <w:top w:val="none" w:sz="0" w:space="0" w:color="auto"/>
        <w:left w:val="none" w:sz="0" w:space="0" w:color="auto"/>
        <w:bottom w:val="none" w:sz="0" w:space="0" w:color="auto"/>
        <w:right w:val="none" w:sz="0" w:space="0" w:color="auto"/>
      </w:divBdr>
    </w:div>
    <w:div w:id="339815336">
      <w:bodyDiv w:val="1"/>
      <w:marLeft w:val="0"/>
      <w:marRight w:val="0"/>
      <w:marTop w:val="0"/>
      <w:marBottom w:val="0"/>
      <w:divBdr>
        <w:top w:val="none" w:sz="0" w:space="0" w:color="auto"/>
        <w:left w:val="none" w:sz="0" w:space="0" w:color="auto"/>
        <w:bottom w:val="none" w:sz="0" w:space="0" w:color="auto"/>
        <w:right w:val="none" w:sz="0" w:space="0" w:color="auto"/>
      </w:divBdr>
    </w:div>
    <w:div w:id="359017729">
      <w:bodyDiv w:val="1"/>
      <w:marLeft w:val="0"/>
      <w:marRight w:val="0"/>
      <w:marTop w:val="0"/>
      <w:marBottom w:val="0"/>
      <w:divBdr>
        <w:top w:val="none" w:sz="0" w:space="0" w:color="auto"/>
        <w:left w:val="none" w:sz="0" w:space="0" w:color="auto"/>
        <w:bottom w:val="none" w:sz="0" w:space="0" w:color="auto"/>
        <w:right w:val="none" w:sz="0" w:space="0" w:color="auto"/>
      </w:divBdr>
    </w:div>
    <w:div w:id="370766706">
      <w:bodyDiv w:val="1"/>
      <w:marLeft w:val="0"/>
      <w:marRight w:val="0"/>
      <w:marTop w:val="0"/>
      <w:marBottom w:val="0"/>
      <w:divBdr>
        <w:top w:val="none" w:sz="0" w:space="0" w:color="auto"/>
        <w:left w:val="none" w:sz="0" w:space="0" w:color="auto"/>
        <w:bottom w:val="none" w:sz="0" w:space="0" w:color="auto"/>
        <w:right w:val="none" w:sz="0" w:space="0" w:color="auto"/>
      </w:divBdr>
    </w:div>
    <w:div w:id="383679756">
      <w:bodyDiv w:val="1"/>
      <w:marLeft w:val="0"/>
      <w:marRight w:val="0"/>
      <w:marTop w:val="0"/>
      <w:marBottom w:val="0"/>
      <w:divBdr>
        <w:top w:val="none" w:sz="0" w:space="0" w:color="auto"/>
        <w:left w:val="none" w:sz="0" w:space="0" w:color="auto"/>
        <w:bottom w:val="none" w:sz="0" w:space="0" w:color="auto"/>
        <w:right w:val="none" w:sz="0" w:space="0" w:color="auto"/>
      </w:divBdr>
    </w:div>
    <w:div w:id="387534601">
      <w:bodyDiv w:val="1"/>
      <w:marLeft w:val="0"/>
      <w:marRight w:val="0"/>
      <w:marTop w:val="0"/>
      <w:marBottom w:val="0"/>
      <w:divBdr>
        <w:top w:val="none" w:sz="0" w:space="0" w:color="auto"/>
        <w:left w:val="none" w:sz="0" w:space="0" w:color="auto"/>
        <w:bottom w:val="none" w:sz="0" w:space="0" w:color="auto"/>
        <w:right w:val="none" w:sz="0" w:space="0" w:color="auto"/>
      </w:divBdr>
    </w:div>
    <w:div w:id="391974719">
      <w:bodyDiv w:val="1"/>
      <w:marLeft w:val="0"/>
      <w:marRight w:val="0"/>
      <w:marTop w:val="0"/>
      <w:marBottom w:val="0"/>
      <w:divBdr>
        <w:top w:val="none" w:sz="0" w:space="0" w:color="auto"/>
        <w:left w:val="none" w:sz="0" w:space="0" w:color="auto"/>
        <w:bottom w:val="none" w:sz="0" w:space="0" w:color="auto"/>
        <w:right w:val="none" w:sz="0" w:space="0" w:color="auto"/>
      </w:divBdr>
    </w:div>
    <w:div w:id="394621452">
      <w:bodyDiv w:val="1"/>
      <w:marLeft w:val="0"/>
      <w:marRight w:val="0"/>
      <w:marTop w:val="0"/>
      <w:marBottom w:val="0"/>
      <w:divBdr>
        <w:top w:val="none" w:sz="0" w:space="0" w:color="auto"/>
        <w:left w:val="none" w:sz="0" w:space="0" w:color="auto"/>
        <w:bottom w:val="none" w:sz="0" w:space="0" w:color="auto"/>
        <w:right w:val="none" w:sz="0" w:space="0" w:color="auto"/>
      </w:divBdr>
    </w:div>
    <w:div w:id="401604789">
      <w:bodyDiv w:val="1"/>
      <w:marLeft w:val="0"/>
      <w:marRight w:val="0"/>
      <w:marTop w:val="0"/>
      <w:marBottom w:val="0"/>
      <w:divBdr>
        <w:top w:val="none" w:sz="0" w:space="0" w:color="auto"/>
        <w:left w:val="none" w:sz="0" w:space="0" w:color="auto"/>
        <w:bottom w:val="none" w:sz="0" w:space="0" w:color="auto"/>
        <w:right w:val="none" w:sz="0" w:space="0" w:color="auto"/>
      </w:divBdr>
      <w:divsChild>
        <w:div w:id="89816094">
          <w:marLeft w:val="0"/>
          <w:marRight w:val="0"/>
          <w:marTop w:val="0"/>
          <w:marBottom w:val="0"/>
          <w:divBdr>
            <w:top w:val="none" w:sz="0" w:space="0" w:color="auto"/>
            <w:left w:val="none" w:sz="0" w:space="0" w:color="auto"/>
            <w:bottom w:val="none" w:sz="0" w:space="0" w:color="auto"/>
            <w:right w:val="none" w:sz="0" w:space="0" w:color="auto"/>
          </w:divBdr>
          <w:divsChild>
            <w:div w:id="320736830">
              <w:marLeft w:val="0"/>
              <w:marRight w:val="0"/>
              <w:marTop w:val="0"/>
              <w:marBottom w:val="0"/>
              <w:divBdr>
                <w:top w:val="none" w:sz="0" w:space="0" w:color="auto"/>
                <w:left w:val="none" w:sz="0" w:space="0" w:color="auto"/>
                <w:bottom w:val="none" w:sz="0" w:space="0" w:color="auto"/>
                <w:right w:val="none" w:sz="0" w:space="0" w:color="auto"/>
              </w:divBdr>
              <w:divsChild>
                <w:div w:id="1649238850">
                  <w:marLeft w:val="0"/>
                  <w:marRight w:val="0"/>
                  <w:marTop w:val="0"/>
                  <w:marBottom w:val="0"/>
                  <w:divBdr>
                    <w:top w:val="none" w:sz="0" w:space="0" w:color="auto"/>
                    <w:left w:val="none" w:sz="0" w:space="0" w:color="auto"/>
                    <w:bottom w:val="none" w:sz="0" w:space="0" w:color="auto"/>
                    <w:right w:val="none" w:sz="0" w:space="0" w:color="auto"/>
                  </w:divBdr>
                </w:div>
              </w:divsChild>
            </w:div>
            <w:div w:id="1631742250">
              <w:marLeft w:val="0"/>
              <w:marRight w:val="-225"/>
              <w:marTop w:val="150"/>
              <w:marBottom w:val="0"/>
              <w:divBdr>
                <w:top w:val="none" w:sz="0" w:space="0" w:color="auto"/>
                <w:left w:val="none" w:sz="0" w:space="0" w:color="auto"/>
                <w:bottom w:val="single" w:sz="24" w:space="0" w:color="F88C00"/>
                <w:right w:val="none" w:sz="0" w:space="0" w:color="auto"/>
              </w:divBdr>
              <w:divsChild>
                <w:div w:id="427118243">
                  <w:marLeft w:val="0"/>
                  <w:marRight w:val="0"/>
                  <w:marTop w:val="0"/>
                  <w:marBottom w:val="0"/>
                  <w:divBdr>
                    <w:top w:val="none" w:sz="0" w:space="0" w:color="auto"/>
                    <w:left w:val="none" w:sz="0" w:space="0" w:color="auto"/>
                    <w:bottom w:val="none" w:sz="0" w:space="0" w:color="auto"/>
                    <w:right w:val="none" w:sz="0" w:space="0" w:color="auto"/>
                  </w:divBdr>
                  <w:divsChild>
                    <w:div w:id="1236427630">
                      <w:marLeft w:val="0"/>
                      <w:marRight w:val="0"/>
                      <w:marTop w:val="0"/>
                      <w:marBottom w:val="0"/>
                      <w:divBdr>
                        <w:top w:val="none" w:sz="0" w:space="0" w:color="auto"/>
                        <w:left w:val="none" w:sz="0" w:space="0" w:color="auto"/>
                        <w:bottom w:val="none" w:sz="0" w:space="0" w:color="auto"/>
                        <w:right w:val="none" w:sz="0" w:space="0" w:color="auto"/>
                      </w:divBdr>
                      <w:divsChild>
                        <w:div w:id="34931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2583406">
          <w:marLeft w:val="0"/>
          <w:marRight w:val="0"/>
          <w:marTop w:val="0"/>
          <w:marBottom w:val="300"/>
          <w:divBdr>
            <w:top w:val="none" w:sz="0" w:space="0" w:color="auto"/>
            <w:left w:val="none" w:sz="0" w:space="0" w:color="auto"/>
            <w:bottom w:val="single" w:sz="24" w:space="11" w:color="F88C00"/>
            <w:right w:val="none" w:sz="0" w:space="0" w:color="auto"/>
          </w:divBdr>
        </w:div>
      </w:divsChild>
    </w:div>
    <w:div w:id="409472058">
      <w:bodyDiv w:val="1"/>
      <w:marLeft w:val="0"/>
      <w:marRight w:val="0"/>
      <w:marTop w:val="0"/>
      <w:marBottom w:val="0"/>
      <w:divBdr>
        <w:top w:val="none" w:sz="0" w:space="0" w:color="auto"/>
        <w:left w:val="none" w:sz="0" w:space="0" w:color="auto"/>
        <w:bottom w:val="none" w:sz="0" w:space="0" w:color="auto"/>
        <w:right w:val="none" w:sz="0" w:space="0" w:color="auto"/>
      </w:divBdr>
    </w:div>
    <w:div w:id="430324055">
      <w:bodyDiv w:val="1"/>
      <w:marLeft w:val="0"/>
      <w:marRight w:val="0"/>
      <w:marTop w:val="0"/>
      <w:marBottom w:val="0"/>
      <w:divBdr>
        <w:top w:val="none" w:sz="0" w:space="0" w:color="auto"/>
        <w:left w:val="none" w:sz="0" w:space="0" w:color="auto"/>
        <w:bottom w:val="none" w:sz="0" w:space="0" w:color="auto"/>
        <w:right w:val="none" w:sz="0" w:space="0" w:color="auto"/>
      </w:divBdr>
    </w:div>
    <w:div w:id="454908570">
      <w:bodyDiv w:val="1"/>
      <w:marLeft w:val="0"/>
      <w:marRight w:val="0"/>
      <w:marTop w:val="0"/>
      <w:marBottom w:val="0"/>
      <w:divBdr>
        <w:top w:val="none" w:sz="0" w:space="0" w:color="auto"/>
        <w:left w:val="none" w:sz="0" w:space="0" w:color="auto"/>
        <w:bottom w:val="none" w:sz="0" w:space="0" w:color="auto"/>
        <w:right w:val="none" w:sz="0" w:space="0" w:color="auto"/>
      </w:divBdr>
      <w:divsChild>
        <w:div w:id="1429810081">
          <w:marLeft w:val="0"/>
          <w:marRight w:val="0"/>
          <w:marTop w:val="0"/>
          <w:marBottom w:val="180"/>
          <w:divBdr>
            <w:top w:val="none" w:sz="0" w:space="0" w:color="auto"/>
            <w:left w:val="none" w:sz="0" w:space="0" w:color="auto"/>
            <w:bottom w:val="none" w:sz="0" w:space="0" w:color="auto"/>
            <w:right w:val="none" w:sz="0" w:space="0" w:color="auto"/>
          </w:divBdr>
        </w:div>
      </w:divsChild>
    </w:div>
    <w:div w:id="465703699">
      <w:bodyDiv w:val="1"/>
      <w:marLeft w:val="0"/>
      <w:marRight w:val="0"/>
      <w:marTop w:val="0"/>
      <w:marBottom w:val="0"/>
      <w:divBdr>
        <w:top w:val="none" w:sz="0" w:space="0" w:color="auto"/>
        <w:left w:val="none" w:sz="0" w:space="0" w:color="auto"/>
        <w:bottom w:val="none" w:sz="0" w:space="0" w:color="auto"/>
        <w:right w:val="none" w:sz="0" w:space="0" w:color="auto"/>
      </w:divBdr>
    </w:div>
    <w:div w:id="479349091">
      <w:bodyDiv w:val="1"/>
      <w:marLeft w:val="0"/>
      <w:marRight w:val="0"/>
      <w:marTop w:val="0"/>
      <w:marBottom w:val="0"/>
      <w:divBdr>
        <w:top w:val="none" w:sz="0" w:space="0" w:color="auto"/>
        <w:left w:val="none" w:sz="0" w:space="0" w:color="auto"/>
        <w:bottom w:val="none" w:sz="0" w:space="0" w:color="auto"/>
        <w:right w:val="none" w:sz="0" w:space="0" w:color="auto"/>
      </w:divBdr>
    </w:div>
    <w:div w:id="479616150">
      <w:bodyDiv w:val="1"/>
      <w:marLeft w:val="0"/>
      <w:marRight w:val="0"/>
      <w:marTop w:val="0"/>
      <w:marBottom w:val="0"/>
      <w:divBdr>
        <w:top w:val="none" w:sz="0" w:space="0" w:color="auto"/>
        <w:left w:val="none" w:sz="0" w:space="0" w:color="auto"/>
        <w:bottom w:val="none" w:sz="0" w:space="0" w:color="auto"/>
        <w:right w:val="none" w:sz="0" w:space="0" w:color="auto"/>
      </w:divBdr>
    </w:div>
    <w:div w:id="485633504">
      <w:bodyDiv w:val="1"/>
      <w:marLeft w:val="0"/>
      <w:marRight w:val="0"/>
      <w:marTop w:val="0"/>
      <w:marBottom w:val="0"/>
      <w:divBdr>
        <w:top w:val="none" w:sz="0" w:space="0" w:color="auto"/>
        <w:left w:val="none" w:sz="0" w:space="0" w:color="auto"/>
        <w:bottom w:val="none" w:sz="0" w:space="0" w:color="auto"/>
        <w:right w:val="none" w:sz="0" w:space="0" w:color="auto"/>
      </w:divBdr>
      <w:divsChild>
        <w:div w:id="1453788844">
          <w:marLeft w:val="0"/>
          <w:marRight w:val="0"/>
          <w:marTop w:val="0"/>
          <w:marBottom w:val="0"/>
          <w:divBdr>
            <w:top w:val="none" w:sz="0" w:space="0" w:color="auto"/>
            <w:left w:val="none" w:sz="0" w:space="0" w:color="auto"/>
            <w:bottom w:val="none" w:sz="0" w:space="0" w:color="auto"/>
            <w:right w:val="none" w:sz="0" w:space="0" w:color="auto"/>
          </w:divBdr>
        </w:div>
        <w:div w:id="1823152445">
          <w:marLeft w:val="0"/>
          <w:marRight w:val="0"/>
          <w:marTop w:val="240"/>
          <w:marBottom w:val="60"/>
          <w:divBdr>
            <w:top w:val="none" w:sz="0" w:space="0" w:color="auto"/>
            <w:left w:val="none" w:sz="0" w:space="0" w:color="auto"/>
            <w:bottom w:val="none" w:sz="0" w:space="0" w:color="auto"/>
            <w:right w:val="none" w:sz="0" w:space="0" w:color="auto"/>
          </w:divBdr>
        </w:div>
        <w:div w:id="1203128760">
          <w:marLeft w:val="0"/>
          <w:marRight w:val="0"/>
          <w:marTop w:val="240"/>
          <w:marBottom w:val="60"/>
          <w:divBdr>
            <w:top w:val="none" w:sz="0" w:space="0" w:color="auto"/>
            <w:left w:val="none" w:sz="0" w:space="0" w:color="auto"/>
            <w:bottom w:val="none" w:sz="0" w:space="0" w:color="auto"/>
            <w:right w:val="none" w:sz="0" w:space="0" w:color="auto"/>
          </w:divBdr>
        </w:div>
        <w:div w:id="833491900">
          <w:marLeft w:val="0"/>
          <w:marRight w:val="0"/>
          <w:marTop w:val="240"/>
          <w:marBottom w:val="60"/>
          <w:divBdr>
            <w:top w:val="none" w:sz="0" w:space="0" w:color="auto"/>
            <w:left w:val="none" w:sz="0" w:space="0" w:color="auto"/>
            <w:bottom w:val="none" w:sz="0" w:space="0" w:color="auto"/>
            <w:right w:val="none" w:sz="0" w:space="0" w:color="auto"/>
          </w:divBdr>
        </w:div>
      </w:divsChild>
    </w:div>
    <w:div w:id="492062868">
      <w:bodyDiv w:val="1"/>
      <w:marLeft w:val="0"/>
      <w:marRight w:val="0"/>
      <w:marTop w:val="0"/>
      <w:marBottom w:val="0"/>
      <w:divBdr>
        <w:top w:val="none" w:sz="0" w:space="0" w:color="auto"/>
        <w:left w:val="none" w:sz="0" w:space="0" w:color="auto"/>
        <w:bottom w:val="none" w:sz="0" w:space="0" w:color="auto"/>
        <w:right w:val="none" w:sz="0" w:space="0" w:color="auto"/>
      </w:divBdr>
    </w:div>
    <w:div w:id="503865837">
      <w:bodyDiv w:val="1"/>
      <w:marLeft w:val="0"/>
      <w:marRight w:val="0"/>
      <w:marTop w:val="0"/>
      <w:marBottom w:val="0"/>
      <w:divBdr>
        <w:top w:val="none" w:sz="0" w:space="0" w:color="auto"/>
        <w:left w:val="none" w:sz="0" w:space="0" w:color="auto"/>
        <w:bottom w:val="none" w:sz="0" w:space="0" w:color="auto"/>
        <w:right w:val="none" w:sz="0" w:space="0" w:color="auto"/>
      </w:divBdr>
    </w:div>
    <w:div w:id="505903098">
      <w:bodyDiv w:val="1"/>
      <w:marLeft w:val="0"/>
      <w:marRight w:val="0"/>
      <w:marTop w:val="0"/>
      <w:marBottom w:val="0"/>
      <w:divBdr>
        <w:top w:val="none" w:sz="0" w:space="0" w:color="auto"/>
        <w:left w:val="none" w:sz="0" w:space="0" w:color="auto"/>
        <w:bottom w:val="none" w:sz="0" w:space="0" w:color="auto"/>
        <w:right w:val="none" w:sz="0" w:space="0" w:color="auto"/>
      </w:divBdr>
    </w:div>
    <w:div w:id="509300682">
      <w:bodyDiv w:val="1"/>
      <w:marLeft w:val="0"/>
      <w:marRight w:val="0"/>
      <w:marTop w:val="0"/>
      <w:marBottom w:val="0"/>
      <w:divBdr>
        <w:top w:val="none" w:sz="0" w:space="0" w:color="auto"/>
        <w:left w:val="none" w:sz="0" w:space="0" w:color="auto"/>
        <w:bottom w:val="none" w:sz="0" w:space="0" w:color="auto"/>
        <w:right w:val="none" w:sz="0" w:space="0" w:color="auto"/>
      </w:divBdr>
    </w:div>
    <w:div w:id="521675899">
      <w:bodyDiv w:val="1"/>
      <w:marLeft w:val="0"/>
      <w:marRight w:val="0"/>
      <w:marTop w:val="0"/>
      <w:marBottom w:val="0"/>
      <w:divBdr>
        <w:top w:val="none" w:sz="0" w:space="0" w:color="auto"/>
        <w:left w:val="none" w:sz="0" w:space="0" w:color="auto"/>
        <w:bottom w:val="none" w:sz="0" w:space="0" w:color="auto"/>
        <w:right w:val="none" w:sz="0" w:space="0" w:color="auto"/>
      </w:divBdr>
    </w:div>
    <w:div w:id="532113553">
      <w:bodyDiv w:val="1"/>
      <w:marLeft w:val="0"/>
      <w:marRight w:val="0"/>
      <w:marTop w:val="0"/>
      <w:marBottom w:val="0"/>
      <w:divBdr>
        <w:top w:val="none" w:sz="0" w:space="0" w:color="auto"/>
        <w:left w:val="none" w:sz="0" w:space="0" w:color="auto"/>
        <w:bottom w:val="none" w:sz="0" w:space="0" w:color="auto"/>
        <w:right w:val="none" w:sz="0" w:space="0" w:color="auto"/>
      </w:divBdr>
    </w:div>
    <w:div w:id="533928123">
      <w:bodyDiv w:val="1"/>
      <w:marLeft w:val="0"/>
      <w:marRight w:val="0"/>
      <w:marTop w:val="0"/>
      <w:marBottom w:val="0"/>
      <w:divBdr>
        <w:top w:val="none" w:sz="0" w:space="0" w:color="auto"/>
        <w:left w:val="none" w:sz="0" w:space="0" w:color="auto"/>
        <w:bottom w:val="none" w:sz="0" w:space="0" w:color="auto"/>
        <w:right w:val="none" w:sz="0" w:space="0" w:color="auto"/>
      </w:divBdr>
    </w:div>
    <w:div w:id="536620807">
      <w:bodyDiv w:val="1"/>
      <w:marLeft w:val="0"/>
      <w:marRight w:val="0"/>
      <w:marTop w:val="0"/>
      <w:marBottom w:val="0"/>
      <w:divBdr>
        <w:top w:val="none" w:sz="0" w:space="0" w:color="auto"/>
        <w:left w:val="none" w:sz="0" w:space="0" w:color="auto"/>
        <w:bottom w:val="none" w:sz="0" w:space="0" w:color="auto"/>
        <w:right w:val="none" w:sz="0" w:space="0" w:color="auto"/>
      </w:divBdr>
    </w:div>
    <w:div w:id="538318437">
      <w:bodyDiv w:val="1"/>
      <w:marLeft w:val="0"/>
      <w:marRight w:val="0"/>
      <w:marTop w:val="0"/>
      <w:marBottom w:val="0"/>
      <w:divBdr>
        <w:top w:val="none" w:sz="0" w:space="0" w:color="auto"/>
        <w:left w:val="none" w:sz="0" w:space="0" w:color="auto"/>
        <w:bottom w:val="none" w:sz="0" w:space="0" w:color="auto"/>
        <w:right w:val="none" w:sz="0" w:space="0" w:color="auto"/>
      </w:divBdr>
    </w:div>
    <w:div w:id="539979594">
      <w:bodyDiv w:val="1"/>
      <w:marLeft w:val="0"/>
      <w:marRight w:val="0"/>
      <w:marTop w:val="0"/>
      <w:marBottom w:val="0"/>
      <w:divBdr>
        <w:top w:val="none" w:sz="0" w:space="0" w:color="auto"/>
        <w:left w:val="none" w:sz="0" w:space="0" w:color="auto"/>
        <w:bottom w:val="none" w:sz="0" w:space="0" w:color="auto"/>
        <w:right w:val="none" w:sz="0" w:space="0" w:color="auto"/>
      </w:divBdr>
      <w:divsChild>
        <w:div w:id="930815044">
          <w:marLeft w:val="0"/>
          <w:marRight w:val="0"/>
          <w:marTop w:val="240"/>
          <w:marBottom w:val="60"/>
          <w:divBdr>
            <w:top w:val="none" w:sz="0" w:space="0" w:color="auto"/>
            <w:left w:val="none" w:sz="0" w:space="0" w:color="auto"/>
            <w:bottom w:val="none" w:sz="0" w:space="0" w:color="auto"/>
            <w:right w:val="none" w:sz="0" w:space="0" w:color="auto"/>
          </w:divBdr>
        </w:div>
        <w:div w:id="1849713785">
          <w:marLeft w:val="0"/>
          <w:marRight w:val="0"/>
          <w:marTop w:val="240"/>
          <w:marBottom w:val="60"/>
          <w:divBdr>
            <w:top w:val="none" w:sz="0" w:space="0" w:color="auto"/>
            <w:left w:val="none" w:sz="0" w:space="0" w:color="auto"/>
            <w:bottom w:val="none" w:sz="0" w:space="0" w:color="auto"/>
            <w:right w:val="none" w:sz="0" w:space="0" w:color="auto"/>
          </w:divBdr>
        </w:div>
      </w:divsChild>
    </w:div>
    <w:div w:id="540089617">
      <w:bodyDiv w:val="1"/>
      <w:marLeft w:val="0"/>
      <w:marRight w:val="0"/>
      <w:marTop w:val="0"/>
      <w:marBottom w:val="0"/>
      <w:divBdr>
        <w:top w:val="none" w:sz="0" w:space="0" w:color="auto"/>
        <w:left w:val="none" w:sz="0" w:space="0" w:color="auto"/>
        <w:bottom w:val="none" w:sz="0" w:space="0" w:color="auto"/>
        <w:right w:val="none" w:sz="0" w:space="0" w:color="auto"/>
      </w:divBdr>
    </w:div>
    <w:div w:id="544492705">
      <w:bodyDiv w:val="1"/>
      <w:marLeft w:val="0"/>
      <w:marRight w:val="0"/>
      <w:marTop w:val="0"/>
      <w:marBottom w:val="0"/>
      <w:divBdr>
        <w:top w:val="none" w:sz="0" w:space="0" w:color="auto"/>
        <w:left w:val="none" w:sz="0" w:space="0" w:color="auto"/>
        <w:bottom w:val="none" w:sz="0" w:space="0" w:color="auto"/>
        <w:right w:val="none" w:sz="0" w:space="0" w:color="auto"/>
      </w:divBdr>
    </w:div>
    <w:div w:id="549462994">
      <w:bodyDiv w:val="1"/>
      <w:marLeft w:val="0"/>
      <w:marRight w:val="0"/>
      <w:marTop w:val="0"/>
      <w:marBottom w:val="0"/>
      <w:divBdr>
        <w:top w:val="none" w:sz="0" w:space="0" w:color="auto"/>
        <w:left w:val="none" w:sz="0" w:space="0" w:color="auto"/>
        <w:bottom w:val="none" w:sz="0" w:space="0" w:color="auto"/>
        <w:right w:val="none" w:sz="0" w:space="0" w:color="auto"/>
      </w:divBdr>
    </w:div>
    <w:div w:id="550924266">
      <w:bodyDiv w:val="1"/>
      <w:marLeft w:val="0"/>
      <w:marRight w:val="0"/>
      <w:marTop w:val="0"/>
      <w:marBottom w:val="0"/>
      <w:divBdr>
        <w:top w:val="none" w:sz="0" w:space="0" w:color="auto"/>
        <w:left w:val="none" w:sz="0" w:space="0" w:color="auto"/>
        <w:bottom w:val="none" w:sz="0" w:space="0" w:color="auto"/>
        <w:right w:val="none" w:sz="0" w:space="0" w:color="auto"/>
      </w:divBdr>
    </w:div>
    <w:div w:id="554051293">
      <w:bodyDiv w:val="1"/>
      <w:marLeft w:val="0"/>
      <w:marRight w:val="0"/>
      <w:marTop w:val="0"/>
      <w:marBottom w:val="0"/>
      <w:divBdr>
        <w:top w:val="none" w:sz="0" w:space="0" w:color="auto"/>
        <w:left w:val="none" w:sz="0" w:space="0" w:color="auto"/>
        <w:bottom w:val="none" w:sz="0" w:space="0" w:color="auto"/>
        <w:right w:val="none" w:sz="0" w:space="0" w:color="auto"/>
      </w:divBdr>
    </w:div>
    <w:div w:id="557668678">
      <w:bodyDiv w:val="1"/>
      <w:marLeft w:val="0"/>
      <w:marRight w:val="0"/>
      <w:marTop w:val="0"/>
      <w:marBottom w:val="0"/>
      <w:divBdr>
        <w:top w:val="none" w:sz="0" w:space="0" w:color="auto"/>
        <w:left w:val="none" w:sz="0" w:space="0" w:color="auto"/>
        <w:bottom w:val="none" w:sz="0" w:space="0" w:color="auto"/>
        <w:right w:val="none" w:sz="0" w:space="0" w:color="auto"/>
      </w:divBdr>
      <w:divsChild>
        <w:div w:id="1445030136">
          <w:marLeft w:val="0"/>
          <w:marRight w:val="0"/>
          <w:marTop w:val="240"/>
          <w:marBottom w:val="60"/>
          <w:divBdr>
            <w:top w:val="none" w:sz="0" w:space="0" w:color="auto"/>
            <w:left w:val="none" w:sz="0" w:space="0" w:color="auto"/>
            <w:bottom w:val="none" w:sz="0" w:space="0" w:color="auto"/>
            <w:right w:val="none" w:sz="0" w:space="0" w:color="auto"/>
          </w:divBdr>
        </w:div>
      </w:divsChild>
    </w:div>
    <w:div w:id="565993228">
      <w:bodyDiv w:val="1"/>
      <w:marLeft w:val="0"/>
      <w:marRight w:val="0"/>
      <w:marTop w:val="0"/>
      <w:marBottom w:val="0"/>
      <w:divBdr>
        <w:top w:val="none" w:sz="0" w:space="0" w:color="auto"/>
        <w:left w:val="none" w:sz="0" w:space="0" w:color="auto"/>
        <w:bottom w:val="none" w:sz="0" w:space="0" w:color="auto"/>
        <w:right w:val="none" w:sz="0" w:space="0" w:color="auto"/>
      </w:divBdr>
    </w:div>
    <w:div w:id="574901425">
      <w:bodyDiv w:val="1"/>
      <w:marLeft w:val="0"/>
      <w:marRight w:val="0"/>
      <w:marTop w:val="0"/>
      <w:marBottom w:val="0"/>
      <w:divBdr>
        <w:top w:val="none" w:sz="0" w:space="0" w:color="auto"/>
        <w:left w:val="none" w:sz="0" w:space="0" w:color="auto"/>
        <w:bottom w:val="none" w:sz="0" w:space="0" w:color="auto"/>
        <w:right w:val="none" w:sz="0" w:space="0" w:color="auto"/>
      </w:divBdr>
    </w:div>
    <w:div w:id="588541337">
      <w:bodyDiv w:val="1"/>
      <w:marLeft w:val="0"/>
      <w:marRight w:val="0"/>
      <w:marTop w:val="0"/>
      <w:marBottom w:val="0"/>
      <w:divBdr>
        <w:top w:val="none" w:sz="0" w:space="0" w:color="auto"/>
        <w:left w:val="none" w:sz="0" w:space="0" w:color="auto"/>
        <w:bottom w:val="none" w:sz="0" w:space="0" w:color="auto"/>
        <w:right w:val="none" w:sz="0" w:space="0" w:color="auto"/>
      </w:divBdr>
    </w:div>
    <w:div w:id="590087196">
      <w:bodyDiv w:val="1"/>
      <w:marLeft w:val="0"/>
      <w:marRight w:val="0"/>
      <w:marTop w:val="0"/>
      <w:marBottom w:val="0"/>
      <w:divBdr>
        <w:top w:val="none" w:sz="0" w:space="0" w:color="auto"/>
        <w:left w:val="none" w:sz="0" w:space="0" w:color="auto"/>
        <w:bottom w:val="none" w:sz="0" w:space="0" w:color="auto"/>
        <w:right w:val="none" w:sz="0" w:space="0" w:color="auto"/>
      </w:divBdr>
    </w:div>
    <w:div w:id="604727737">
      <w:bodyDiv w:val="1"/>
      <w:marLeft w:val="0"/>
      <w:marRight w:val="0"/>
      <w:marTop w:val="0"/>
      <w:marBottom w:val="0"/>
      <w:divBdr>
        <w:top w:val="none" w:sz="0" w:space="0" w:color="auto"/>
        <w:left w:val="none" w:sz="0" w:space="0" w:color="auto"/>
        <w:bottom w:val="none" w:sz="0" w:space="0" w:color="auto"/>
        <w:right w:val="none" w:sz="0" w:space="0" w:color="auto"/>
      </w:divBdr>
    </w:div>
    <w:div w:id="614100312">
      <w:bodyDiv w:val="1"/>
      <w:marLeft w:val="0"/>
      <w:marRight w:val="0"/>
      <w:marTop w:val="0"/>
      <w:marBottom w:val="0"/>
      <w:divBdr>
        <w:top w:val="none" w:sz="0" w:space="0" w:color="auto"/>
        <w:left w:val="none" w:sz="0" w:space="0" w:color="auto"/>
        <w:bottom w:val="none" w:sz="0" w:space="0" w:color="auto"/>
        <w:right w:val="none" w:sz="0" w:space="0" w:color="auto"/>
      </w:divBdr>
    </w:div>
    <w:div w:id="615596721">
      <w:bodyDiv w:val="1"/>
      <w:marLeft w:val="0"/>
      <w:marRight w:val="0"/>
      <w:marTop w:val="0"/>
      <w:marBottom w:val="0"/>
      <w:divBdr>
        <w:top w:val="none" w:sz="0" w:space="0" w:color="auto"/>
        <w:left w:val="none" w:sz="0" w:space="0" w:color="auto"/>
        <w:bottom w:val="none" w:sz="0" w:space="0" w:color="auto"/>
        <w:right w:val="none" w:sz="0" w:space="0" w:color="auto"/>
      </w:divBdr>
    </w:div>
    <w:div w:id="636029708">
      <w:bodyDiv w:val="1"/>
      <w:marLeft w:val="0"/>
      <w:marRight w:val="0"/>
      <w:marTop w:val="0"/>
      <w:marBottom w:val="0"/>
      <w:divBdr>
        <w:top w:val="none" w:sz="0" w:space="0" w:color="auto"/>
        <w:left w:val="none" w:sz="0" w:space="0" w:color="auto"/>
        <w:bottom w:val="none" w:sz="0" w:space="0" w:color="auto"/>
        <w:right w:val="none" w:sz="0" w:space="0" w:color="auto"/>
      </w:divBdr>
    </w:div>
    <w:div w:id="636104858">
      <w:bodyDiv w:val="1"/>
      <w:marLeft w:val="0"/>
      <w:marRight w:val="0"/>
      <w:marTop w:val="0"/>
      <w:marBottom w:val="0"/>
      <w:divBdr>
        <w:top w:val="none" w:sz="0" w:space="0" w:color="auto"/>
        <w:left w:val="none" w:sz="0" w:space="0" w:color="auto"/>
        <w:bottom w:val="none" w:sz="0" w:space="0" w:color="auto"/>
        <w:right w:val="none" w:sz="0" w:space="0" w:color="auto"/>
      </w:divBdr>
    </w:div>
    <w:div w:id="642779958">
      <w:bodyDiv w:val="1"/>
      <w:marLeft w:val="0"/>
      <w:marRight w:val="0"/>
      <w:marTop w:val="0"/>
      <w:marBottom w:val="0"/>
      <w:divBdr>
        <w:top w:val="none" w:sz="0" w:space="0" w:color="auto"/>
        <w:left w:val="none" w:sz="0" w:space="0" w:color="auto"/>
        <w:bottom w:val="none" w:sz="0" w:space="0" w:color="auto"/>
        <w:right w:val="none" w:sz="0" w:space="0" w:color="auto"/>
      </w:divBdr>
    </w:div>
    <w:div w:id="643698681">
      <w:bodyDiv w:val="1"/>
      <w:marLeft w:val="0"/>
      <w:marRight w:val="0"/>
      <w:marTop w:val="0"/>
      <w:marBottom w:val="0"/>
      <w:divBdr>
        <w:top w:val="none" w:sz="0" w:space="0" w:color="auto"/>
        <w:left w:val="none" w:sz="0" w:space="0" w:color="auto"/>
        <w:bottom w:val="none" w:sz="0" w:space="0" w:color="auto"/>
        <w:right w:val="none" w:sz="0" w:space="0" w:color="auto"/>
      </w:divBdr>
    </w:div>
    <w:div w:id="644165869">
      <w:bodyDiv w:val="1"/>
      <w:marLeft w:val="0"/>
      <w:marRight w:val="0"/>
      <w:marTop w:val="0"/>
      <w:marBottom w:val="0"/>
      <w:divBdr>
        <w:top w:val="none" w:sz="0" w:space="0" w:color="auto"/>
        <w:left w:val="none" w:sz="0" w:space="0" w:color="auto"/>
        <w:bottom w:val="none" w:sz="0" w:space="0" w:color="auto"/>
        <w:right w:val="none" w:sz="0" w:space="0" w:color="auto"/>
      </w:divBdr>
    </w:div>
    <w:div w:id="650793589">
      <w:bodyDiv w:val="1"/>
      <w:marLeft w:val="0"/>
      <w:marRight w:val="0"/>
      <w:marTop w:val="0"/>
      <w:marBottom w:val="0"/>
      <w:divBdr>
        <w:top w:val="none" w:sz="0" w:space="0" w:color="auto"/>
        <w:left w:val="none" w:sz="0" w:space="0" w:color="auto"/>
        <w:bottom w:val="none" w:sz="0" w:space="0" w:color="auto"/>
        <w:right w:val="none" w:sz="0" w:space="0" w:color="auto"/>
      </w:divBdr>
      <w:divsChild>
        <w:div w:id="1725644651">
          <w:marLeft w:val="0"/>
          <w:marRight w:val="0"/>
          <w:marTop w:val="0"/>
          <w:marBottom w:val="525"/>
          <w:divBdr>
            <w:top w:val="none" w:sz="0" w:space="0" w:color="auto"/>
            <w:left w:val="none" w:sz="0" w:space="0" w:color="auto"/>
            <w:bottom w:val="none" w:sz="0" w:space="0" w:color="auto"/>
            <w:right w:val="none" w:sz="0" w:space="0" w:color="auto"/>
          </w:divBdr>
          <w:divsChild>
            <w:div w:id="254092103">
              <w:marLeft w:val="0"/>
              <w:marRight w:val="0"/>
              <w:marTop w:val="0"/>
              <w:marBottom w:val="0"/>
              <w:divBdr>
                <w:top w:val="none" w:sz="0" w:space="0" w:color="auto"/>
                <w:left w:val="none" w:sz="0" w:space="0" w:color="auto"/>
                <w:bottom w:val="none" w:sz="0" w:space="0" w:color="auto"/>
                <w:right w:val="none" w:sz="0" w:space="0" w:color="auto"/>
              </w:divBdr>
            </w:div>
          </w:divsChild>
        </w:div>
        <w:div w:id="380710292">
          <w:marLeft w:val="0"/>
          <w:marRight w:val="0"/>
          <w:marTop w:val="0"/>
          <w:marBottom w:val="825"/>
          <w:divBdr>
            <w:top w:val="none" w:sz="0" w:space="0" w:color="auto"/>
            <w:left w:val="none" w:sz="0" w:space="0" w:color="auto"/>
            <w:bottom w:val="none" w:sz="0" w:space="0" w:color="auto"/>
            <w:right w:val="none" w:sz="0" w:space="0" w:color="auto"/>
          </w:divBdr>
        </w:div>
      </w:divsChild>
    </w:div>
    <w:div w:id="651300709">
      <w:bodyDiv w:val="1"/>
      <w:marLeft w:val="0"/>
      <w:marRight w:val="0"/>
      <w:marTop w:val="0"/>
      <w:marBottom w:val="0"/>
      <w:divBdr>
        <w:top w:val="none" w:sz="0" w:space="0" w:color="auto"/>
        <w:left w:val="none" w:sz="0" w:space="0" w:color="auto"/>
        <w:bottom w:val="none" w:sz="0" w:space="0" w:color="auto"/>
        <w:right w:val="none" w:sz="0" w:space="0" w:color="auto"/>
      </w:divBdr>
    </w:div>
    <w:div w:id="652442007">
      <w:bodyDiv w:val="1"/>
      <w:marLeft w:val="0"/>
      <w:marRight w:val="0"/>
      <w:marTop w:val="0"/>
      <w:marBottom w:val="0"/>
      <w:divBdr>
        <w:top w:val="none" w:sz="0" w:space="0" w:color="auto"/>
        <w:left w:val="none" w:sz="0" w:space="0" w:color="auto"/>
        <w:bottom w:val="none" w:sz="0" w:space="0" w:color="auto"/>
        <w:right w:val="none" w:sz="0" w:space="0" w:color="auto"/>
      </w:divBdr>
    </w:div>
    <w:div w:id="653490782">
      <w:bodyDiv w:val="1"/>
      <w:marLeft w:val="0"/>
      <w:marRight w:val="0"/>
      <w:marTop w:val="0"/>
      <w:marBottom w:val="0"/>
      <w:divBdr>
        <w:top w:val="none" w:sz="0" w:space="0" w:color="auto"/>
        <w:left w:val="none" w:sz="0" w:space="0" w:color="auto"/>
        <w:bottom w:val="none" w:sz="0" w:space="0" w:color="auto"/>
        <w:right w:val="none" w:sz="0" w:space="0" w:color="auto"/>
      </w:divBdr>
    </w:div>
    <w:div w:id="663553117">
      <w:bodyDiv w:val="1"/>
      <w:marLeft w:val="0"/>
      <w:marRight w:val="0"/>
      <w:marTop w:val="0"/>
      <w:marBottom w:val="0"/>
      <w:divBdr>
        <w:top w:val="none" w:sz="0" w:space="0" w:color="auto"/>
        <w:left w:val="none" w:sz="0" w:space="0" w:color="auto"/>
        <w:bottom w:val="none" w:sz="0" w:space="0" w:color="auto"/>
        <w:right w:val="none" w:sz="0" w:space="0" w:color="auto"/>
      </w:divBdr>
    </w:div>
    <w:div w:id="676007842">
      <w:bodyDiv w:val="1"/>
      <w:marLeft w:val="0"/>
      <w:marRight w:val="0"/>
      <w:marTop w:val="0"/>
      <w:marBottom w:val="0"/>
      <w:divBdr>
        <w:top w:val="none" w:sz="0" w:space="0" w:color="auto"/>
        <w:left w:val="none" w:sz="0" w:space="0" w:color="auto"/>
        <w:bottom w:val="none" w:sz="0" w:space="0" w:color="auto"/>
        <w:right w:val="none" w:sz="0" w:space="0" w:color="auto"/>
      </w:divBdr>
    </w:div>
    <w:div w:id="692077300">
      <w:bodyDiv w:val="1"/>
      <w:marLeft w:val="0"/>
      <w:marRight w:val="0"/>
      <w:marTop w:val="0"/>
      <w:marBottom w:val="0"/>
      <w:divBdr>
        <w:top w:val="none" w:sz="0" w:space="0" w:color="auto"/>
        <w:left w:val="none" w:sz="0" w:space="0" w:color="auto"/>
        <w:bottom w:val="none" w:sz="0" w:space="0" w:color="auto"/>
        <w:right w:val="none" w:sz="0" w:space="0" w:color="auto"/>
      </w:divBdr>
    </w:div>
    <w:div w:id="711733354">
      <w:bodyDiv w:val="1"/>
      <w:marLeft w:val="0"/>
      <w:marRight w:val="0"/>
      <w:marTop w:val="0"/>
      <w:marBottom w:val="0"/>
      <w:divBdr>
        <w:top w:val="none" w:sz="0" w:space="0" w:color="auto"/>
        <w:left w:val="none" w:sz="0" w:space="0" w:color="auto"/>
        <w:bottom w:val="none" w:sz="0" w:space="0" w:color="auto"/>
        <w:right w:val="none" w:sz="0" w:space="0" w:color="auto"/>
      </w:divBdr>
      <w:divsChild>
        <w:div w:id="1476069560">
          <w:marLeft w:val="0"/>
          <w:marRight w:val="0"/>
          <w:marTop w:val="0"/>
          <w:marBottom w:val="0"/>
          <w:divBdr>
            <w:top w:val="none" w:sz="0" w:space="0" w:color="auto"/>
            <w:left w:val="none" w:sz="0" w:space="0" w:color="auto"/>
            <w:bottom w:val="none" w:sz="0" w:space="0" w:color="auto"/>
            <w:right w:val="none" w:sz="0" w:space="0" w:color="auto"/>
          </w:divBdr>
        </w:div>
        <w:div w:id="268322463">
          <w:marLeft w:val="0"/>
          <w:marRight w:val="0"/>
          <w:marTop w:val="240"/>
          <w:marBottom w:val="60"/>
          <w:divBdr>
            <w:top w:val="none" w:sz="0" w:space="0" w:color="auto"/>
            <w:left w:val="none" w:sz="0" w:space="0" w:color="auto"/>
            <w:bottom w:val="none" w:sz="0" w:space="0" w:color="auto"/>
            <w:right w:val="none" w:sz="0" w:space="0" w:color="auto"/>
          </w:divBdr>
        </w:div>
        <w:div w:id="1495150254">
          <w:marLeft w:val="0"/>
          <w:marRight w:val="0"/>
          <w:marTop w:val="240"/>
          <w:marBottom w:val="60"/>
          <w:divBdr>
            <w:top w:val="none" w:sz="0" w:space="0" w:color="auto"/>
            <w:left w:val="none" w:sz="0" w:space="0" w:color="auto"/>
            <w:bottom w:val="none" w:sz="0" w:space="0" w:color="auto"/>
            <w:right w:val="none" w:sz="0" w:space="0" w:color="auto"/>
          </w:divBdr>
        </w:div>
        <w:div w:id="1303773455">
          <w:marLeft w:val="0"/>
          <w:marRight w:val="0"/>
          <w:marTop w:val="0"/>
          <w:marBottom w:val="0"/>
          <w:divBdr>
            <w:top w:val="none" w:sz="0" w:space="0" w:color="auto"/>
            <w:left w:val="none" w:sz="0" w:space="0" w:color="auto"/>
            <w:bottom w:val="none" w:sz="0" w:space="0" w:color="auto"/>
            <w:right w:val="none" w:sz="0" w:space="0" w:color="auto"/>
          </w:divBdr>
        </w:div>
      </w:divsChild>
    </w:div>
    <w:div w:id="713040781">
      <w:bodyDiv w:val="1"/>
      <w:marLeft w:val="0"/>
      <w:marRight w:val="0"/>
      <w:marTop w:val="0"/>
      <w:marBottom w:val="0"/>
      <w:divBdr>
        <w:top w:val="none" w:sz="0" w:space="0" w:color="auto"/>
        <w:left w:val="none" w:sz="0" w:space="0" w:color="auto"/>
        <w:bottom w:val="none" w:sz="0" w:space="0" w:color="auto"/>
        <w:right w:val="none" w:sz="0" w:space="0" w:color="auto"/>
      </w:divBdr>
      <w:divsChild>
        <w:div w:id="1139615177">
          <w:marLeft w:val="0"/>
          <w:marRight w:val="0"/>
          <w:marTop w:val="240"/>
          <w:marBottom w:val="60"/>
          <w:divBdr>
            <w:top w:val="none" w:sz="0" w:space="0" w:color="auto"/>
            <w:left w:val="none" w:sz="0" w:space="0" w:color="auto"/>
            <w:bottom w:val="none" w:sz="0" w:space="0" w:color="auto"/>
            <w:right w:val="none" w:sz="0" w:space="0" w:color="auto"/>
          </w:divBdr>
        </w:div>
      </w:divsChild>
    </w:div>
    <w:div w:id="722675279">
      <w:bodyDiv w:val="1"/>
      <w:marLeft w:val="0"/>
      <w:marRight w:val="0"/>
      <w:marTop w:val="0"/>
      <w:marBottom w:val="0"/>
      <w:divBdr>
        <w:top w:val="none" w:sz="0" w:space="0" w:color="auto"/>
        <w:left w:val="none" w:sz="0" w:space="0" w:color="auto"/>
        <w:bottom w:val="none" w:sz="0" w:space="0" w:color="auto"/>
        <w:right w:val="none" w:sz="0" w:space="0" w:color="auto"/>
      </w:divBdr>
    </w:div>
    <w:div w:id="724137429">
      <w:bodyDiv w:val="1"/>
      <w:marLeft w:val="0"/>
      <w:marRight w:val="0"/>
      <w:marTop w:val="0"/>
      <w:marBottom w:val="0"/>
      <w:divBdr>
        <w:top w:val="none" w:sz="0" w:space="0" w:color="auto"/>
        <w:left w:val="none" w:sz="0" w:space="0" w:color="auto"/>
        <w:bottom w:val="none" w:sz="0" w:space="0" w:color="auto"/>
        <w:right w:val="none" w:sz="0" w:space="0" w:color="auto"/>
      </w:divBdr>
    </w:div>
    <w:div w:id="726613387">
      <w:bodyDiv w:val="1"/>
      <w:marLeft w:val="0"/>
      <w:marRight w:val="0"/>
      <w:marTop w:val="0"/>
      <w:marBottom w:val="0"/>
      <w:divBdr>
        <w:top w:val="none" w:sz="0" w:space="0" w:color="auto"/>
        <w:left w:val="none" w:sz="0" w:space="0" w:color="auto"/>
        <w:bottom w:val="none" w:sz="0" w:space="0" w:color="auto"/>
        <w:right w:val="none" w:sz="0" w:space="0" w:color="auto"/>
      </w:divBdr>
    </w:div>
    <w:div w:id="729234298">
      <w:bodyDiv w:val="1"/>
      <w:marLeft w:val="0"/>
      <w:marRight w:val="0"/>
      <w:marTop w:val="0"/>
      <w:marBottom w:val="0"/>
      <w:divBdr>
        <w:top w:val="none" w:sz="0" w:space="0" w:color="auto"/>
        <w:left w:val="none" w:sz="0" w:space="0" w:color="auto"/>
        <w:bottom w:val="none" w:sz="0" w:space="0" w:color="auto"/>
        <w:right w:val="none" w:sz="0" w:space="0" w:color="auto"/>
      </w:divBdr>
      <w:divsChild>
        <w:div w:id="138886103">
          <w:marLeft w:val="0"/>
          <w:marRight w:val="0"/>
          <w:marTop w:val="0"/>
          <w:marBottom w:val="0"/>
          <w:divBdr>
            <w:top w:val="none" w:sz="0" w:space="0" w:color="auto"/>
            <w:left w:val="none" w:sz="0" w:space="0" w:color="auto"/>
            <w:bottom w:val="none" w:sz="0" w:space="0" w:color="auto"/>
            <w:right w:val="none" w:sz="0" w:space="0" w:color="auto"/>
          </w:divBdr>
          <w:divsChild>
            <w:div w:id="247927454">
              <w:marLeft w:val="60"/>
              <w:marRight w:val="0"/>
              <w:marTop w:val="0"/>
              <w:marBottom w:val="0"/>
              <w:divBdr>
                <w:top w:val="none" w:sz="0" w:space="0" w:color="auto"/>
                <w:left w:val="none" w:sz="0" w:space="0" w:color="auto"/>
                <w:bottom w:val="none" w:sz="0" w:space="0" w:color="auto"/>
                <w:right w:val="none" w:sz="0" w:space="0" w:color="auto"/>
              </w:divBdr>
              <w:divsChild>
                <w:div w:id="779837480">
                  <w:marLeft w:val="0"/>
                  <w:marRight w:val="0"/>
                  <w:marTop w:val="0"/>
                  <w:marBottom w:val="0"/>
                  <w:divBdr>
                    <w:top w:val="none" w:sz="0" w:space="0" w:color="auto"/>
                    <w:left w:val="none" w:sz="0" w:space="0" w:color="auto"/>
                    <w:bottom w:val="none" w:sz="0" w:space="0" w:color="auto"/>
                    <w:right w:val="none" w:sz="0" w:space="0" w:color="auto"/>
                  </w:divBdr>
                  <w:divsChild>
                    <w:div w:id="606931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7789293">
              <w:marLeft w:val="150"/>
              <w:marRight w:val="150"/>
              <w:marTop w:val="150"/>
              <w:marBottom w:val="150"/>
              <w:divBdr>
                <w:top w:val="none" w:sz="0" w:space="0" w:color="auto"/>
                <w:left w:val="none" w:sz="0" w:space="0" w:color="auto"/>
                <w:bottom w:val="none" w:sz="0" w:space="0" w:color="auto"/>
                <w:right w:val="none" w:sz="0" w:space="0" w:color="auto"/>
              </w:divBdr>
              <w:divsChild>
                <w:div w:id="1400135319">
                  <w:marLeft w:val="0"/>
                  <w:marRight w:val="0"/>
                  <w:marTop w:val="0"/>
                  <w:marBottom w:val="0"/>
                  <w:divBdr>
                    <w:top w:val="none" w:sz="0" w:space="0" w:color="auto"/>
                    <w:left w:val="none" w:sz="0" w:space="0" w:color="auto"/>
                    <w:bottom w:val="none" w:sz="0" w:space="0" w:color="auto"/>
                    <w:right w:val="none" w:sz="0" w:space="0" w:color="auto"/>
                  </w:divBdr>
                </w:div>
              </w:divsChild>
            </w:div>
            <w:div w:id="1530029887">
              <w:marLeft w:val="150"/>
              <w:marRight w:val="150"/>
              <w:marTop w:val="150"/>
              <w:marBottom w:val="150"/>
              <w:divBdr>
                <w:top w:val="none" w:sz="0" w:space="0" w:color="auto"/>
                <w:left w:val="none" w:sz="0" w:space="0" w:color="auto"/>
                <w:bottom w:val="none" w:sz="0" w:space="0" w:color="auto"/>
                <w:right w:val="none" w:sz="0" w:space="0" w:color="auto"/>
              </w:divBdr>
            </w:div>
          </w:divsChild>
        </w:div>
      </w:divsChild>
    </w:div>
    <w:div w:id="732316302">
      <w:bodyDiv w:val="1"/>
      <w:marLeft w:val="0"/>
      <w:marRight w:val="0"/>
      <w:marTop w:val="0"/>
      <w:marBottom w:val="0"/>
      <w:divBdr>
        <w:top w:val="none" w:sz="0" w:space="0" w:color="auto"/>
        <w:left w:val="none" w:sz="0" w:space="0" w:color="auto"/>
        <w:bottom w:val="none" w:sz="0" w:space="0" w:color="auto"/>
        <w:right w:val="none" w:sz="0" w:space="0" w:color="auto"/>
      </w:divBdr>
      <w:divsChild>
        <w:div w:id="692875726">
          <w:marLeft w:val="0"/>
          <w:marRight w:val="0"/>
          <w:marTop w:val="0"/>
          <w:marBottom w:val="0"/>
          <w:divBdr>
            <w:top w:val="none" w:sz="0" w:space="0" w:color="auto"/>
            <w:left w:val="none" w:sz="0" w:space="0" w:color="auto"/>
            <w:bottom w:val="none" w:sz="0" w:space="0" w:color="auto"/>
            <w:right w:val="none" w:sz="0" w:space="0" w:color="auto"/>
          </w:divBdr>
          <w:divsChild>
            <w:div w:id="1683432962">
              <w:marLeft w:val="0"/>
              <w:marRight w:val="0"/>
              <w:marTop w:val="0"/>
              <w:marBottom w:val="0"/>
              <w:divBdr>
                <w:top w:val="none" w:sz="0" w:space="0" w:color="auto"/>
                <w:left w:val="none" w:sz="0" w:space="0" w:color="auto"/>
                <w:bottom w:val="none" w:sz="0" w:space="0" w:color="auto"/>
                <w:right w:val="none" w:sz="0" w:space="0" w:color="auto"/>
              </w:divBdr>
              <w:divsChild>
                <w:div w:id="1461798172">
                  <w:marLeft w:val="0"/>
                  <w:marRight w:val="0"/>
                  <w:marTop w:val="72"/>
                  <w:marBottom w:val="120"/>
                  <w:divBdr>
                    <w:top w:val="none" w:sz="0" w:space="0" w:color="auto"/>
                    <w:left w:val="none" w:sz="0" w:space="0" w:color="auto"/>
                    <w:bottom w:val="none" w:sz="0" w:space="0" w:color="auto"/>
                    <w:right w:val="none" w:sz="0" w:space="0" w:color="auto"/>
                  </w:divBdr>
                  <w:divsChild>
                    <w:div w:id="736435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102835">
          <w:marLeft w:val="0"/>
          <w:marRight w:val="0"/>
          <w:marTop w:val="240"/>
          <w:marBottom w:val="0"/>
          <w:divBdr>
            <w:top w:val="single" w:sz="6" w:space="4" w:color="A2A9B1"/>
            <w:left w:val="single" w:sz="6" w:space="4" w:color="A2A9B1"/>
            <w:bottom w:val="single" w:sz="6" w:space="4" w:color="A2A9B1"/>
            <w:right w:val="single" w:sz="6" w:space="4" w:color="A2A9B1"/>
          </w:divBdr>
          <w:divsChild>
            <w:div w:id="143468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9863020">
      <w:bodyDiv w:val="1"/>
      <w:marLeft w:val="0"/>
      <w:marRight w:val="0"/>
      <w:marTop w:val="0"/>
      <w:marBottom w:val="0"/>
      <w:divBdr>
        <w:top w:val="none" w:sz="0" w:space="0" w:color="auto"/>
        <w:left w:val="none" w:sz="0" w:space="0" w:color="auto"/>
        <w:bottom w:val="none" w:sz="0" w:space="0" w:color="auto"/>
        <w:right w:val="none" w:sz="0" w:space="0" w:color="auto"/>
      </w:divBdr>
    </w:div>
    <w:div w:id="772895115">
      <w:bodyDiv w:val="1"/>
      <w:marLeft w:val="0"/>
      <w:marRight w:val="0"/>
      <w:marTop w:val="0"/>
      <w:marBottom w:val="0"/>
      <w:divBdr>
        <w:top w:val="none" w:sz="0" w:space="0" w:color="auto"/>
        <w:left w:val="none" w:sz="0" w:space="0" w:color="auto"/>
        <w:bottom w:val="none" w:sz="0" w:space="0" w:color="auto"/>
        <w:right w:val="none" w:sz="0" w:space="0" w:color="auto"/>
      </w:divBdr>
    </w:div>
    <w:div w:id="789712581">
      <w:bodyDiv w:val="1"/>
      <w:marLeft w:val="0"/>
      <w:marRight w:val="0"/>
      <w:marTop w:val="0"/>
      <w:marBottom w:val="0"/>
      <w:divBdr>
        <w:top w:val="none" w:sz="0" w:space="0" w:color="auto"/>
        <w:left w:val="none" w:sz="0" w:space="0" w:color="auto"/>
        <w:bottom w:val="none" w:sz="0" w:space="0" w:color="auto"/>
        <w:right w:val="none" w:sz="0" w:space="0" w:color="auto"/>
      </w:divBdr>
    </w:div>
    <w:div w:id="795686011">
      <w:bodyDiv w:val="1"/>
      <w:marLeft w:val="0"/>
      <w:marRight w:val="0"/>
      <w:marTop w:val="0"/>
      <w:marBottom w:val="0"/>
      <w:divBdr>
        <w:top w:val="none" w:sz="0" w:space="0" w:color="auto"/>
        <w:left w:val="none" w:sz="0" w:space="0" w:color="auto"/>
        <w:bottom w:val="none" w:sz="0" w:space="0" w:color="auto"/>
        <w:right w:val="none" w:sz="0" w:space="0" w:color="auto"/>
      </w:divBdr>
    </w:div>
    <w:div w:id="800540813">
      <w:bodyDiv w:val="1"/>
      <w:marLeft w:val="0"/>
      <w:marRight w:val="0"/>
      <w:marTop w:val="0"/>
      <w:marBottom w:val="0"/>
      <w:divBdr>
        <w:top w:val="none" w:sz="0" w:space="0" w:color="auto"/>
        <w:left w:val="none" w:sz="0" w:space="0" w:color="auto"/>
        <w:bottom w:val="none" w:sz="0" w:space="0" w:color="auto"/>
        <w:right w:val="none" w:sz="0" w:space="0" w:color="auto"/>
      </w:divBdr>
    </w:div>
    <w:div w:id="815952877">
      <w:bodyDiv w:val="1"/>
      <w:marLeft w:val="0"/>
      <w:marRight w:val="0"/>
      <w:marTop w:val="0"/>
      <w:marBottom w:val="0"/>
      <w:divBdr>
        <w:top w:val="none" w:sz="0" w:space="0" w:color="auto"/>
        <w:left w:val="none" w:sz="0" w:space="0" w:color="auto"/>
        <w:bottom w:val="none" w:sz="0" w:space="0" w:color="auto"/>
        <w:right w:val="none" w:sz="0" w:space="0" w:color="auto"/>
      </w:divBdr>
    </w:div>
    <w:div w:id="817458020">
      <w:bodyDiv w:val="1"/>
      <w:marLeft w:val="0"/>
      <w:marRight w:val="0"/>
      <w:marTop w:val="0"/>
      <w:marBottom w:val="0"/>
      <w:divBdr>
        <w:top w:val="none" w:sz="0" w:space="0" w:color="auto"/>
        <w:left w:val="none" w:sz="0" w:space="0" w:color="auto"/>
        <w:bottom w:val="none" w:sz="0" w:space="0" w:color="auto"/>
        <w:right w:val="none" w:sz="0" w:space="0" w:color="auto"/>
      </w:divBdr>
    </w:div>
    <w:div w:id="817650065">
      <w:bodyDiv w:val="1"/>
      <w:marLeft w:val="0"/>
      <w:marRight w:val="0"/>
      <w:marTop w:val="0"/>
      <w:marBottom w:val="0"/>
      <w:divBdr>
        <w:top w:val="none" w:sz="0" w:space="0" w:color="auto"/>
        <w:left w:val="none" w:sz="0" w:space="0" w:color="auto"/>
        <w:bottom w:val="none" w:sz="0" w:space="0" w:color="auto"/>
        <w:right w:val="none" w:sz="0" w:space="0" w:color="auto"/>
      </w:divBdr>
    </w:div>
    <w:div w:id="829642704">
      <w:bodyDiv w:val="1"/>
      <w:marLeft w:val="0"/>
      <w:marRight w:val="0"/>
      <w:marTop w:val="0"/>
      <w:marBottom w:val="0"/>
      <w:divBdr>
        <w:top w:val="none" w:sz="0" w:space="0" w:color="auto"/>
        <w:left w:val="none" w:sz="0" w:space="0" w:color="auto"/>
        <w:bottom w:val="none" w:sz="0" w:space="0" w:color="auto"/>
        <w:right w:val="none" w:sz="0" w:space="0" w:color="auto"/>
      </w:divBdr>
    </w:div>
    <w:div w:id="830759266">
      <w:bodyDiv w:val="1"/>
      <w:marLeft w:val="0"/>
      <w:marRight w:val="0"/>
      <w:marTop w:val="0"/>
      <w:marBottom w:val="0"/>
      <w:divBdr>
        <w:top w:val="none" w:sz="0" w:space="0" w:color="auto"/>
        <w:left w:val="none" w:sz="0" w:space="0" w:color="auto"/>
        <w:bottom w:val="none" w:sz="0" w:space="0" w:color="auto"/>
        <w:right w:val="none" w:sz="0" w:space="0" w:color="auto"/>
      </w:divBdr>
    </w:div>
    <w:div w:id="831456094">
      <w:bodyDiv w:val="1"/>
      <w:marLeft w:val="0"/>
      <w:marRight w:val="0"/>
      <w:marTop w:val="0"/>
      <w:marBottom w:val="0"/>
      <w:divBdr>
        <w:top w:val="none" w:sz="0" w:space="0" w:color="auto"/>
        <w:left w:val="none" w:sz="0" w:space="0" w:color="auto"/>
        <w:bottom w:val="none" w:sz="0" w:space="0" w:color="auto"/>
        <w:right w:val="none" w:sz="0" w:space="0" w:color="auto"/>
      </w:divBdr>
    </w:div>
    <w:div w:id="841899071">
      <w:bodyDiv w:val="1"/>
      <w:marLeft w:val="0"/>
      <w:marRight w:val="0"/>
      <w:marTop w:val="0"/>
      <w:marBottom w:val="0"/>
      <w:divBdr>
        <w:top w:val="none" w:sz="0" w:space="0" w:color="auto"/>
        <w:left w:val="none" w:sz="0" w:space="0" w:color="auto"/>
        <w:bottom w:val="none" w:sz="0" w:space="0" w:color="auto"/>
        <w:right w:val="none" w:sz="0" w:space="0" w:color="auto"/>
      </w:divBdr>
    </w:div>
    <w:div w:id="843935403">
      <w:bodyDiv w:val="1"/>
      <w:marLeft w:val="0"/>
      <w:marRight w:val="0"/>
      <w:marTop w:val="0"/>
      <w:marBottom w:val="0"/>
      <w:divBdr>
        <w:top w:val="none" w:sz="0" w:space="0" w:color="auto"/>
        <w:left w:val="none" w:sz="0" w:space="0" w:color="auto"/>
        <w:bottom w:val="none" w:sz="0" w:space="0" w:color="auto"/>
        <w:right w:val="none" w:sz="0" w:space="0" w:color="auto"/>
      </w:divBdr>
    </w:div>
    <w:div w:id="855926099">
      <w:bodyDiv w:val="1"/>
      <w:marLeft w:val="0"/>
      <w:marRight w:val="0"/>
      <w:marTop w:val="0"/>
      <w:marBottom w:val="0"/>
      <w:divBdr>
        <w:top w:val="none" w:sz="0" w:space="0" w:color="auto"/>
        <w:left w:val="none" w:sz="0" w:space="0" w:color="auto"/>
        <w:bottom w:val="none" w:sz="0" w:space="0" w:color="auto"/>
        <w:right w:val="none" w:sz="0" w:space="0" w:color="auto"/>
      </w:divBdr>
      <w:divsChild>
        <w:div w:id="765854073">
          <w:marLeft w:val="0"/>
          <w:marRight w:val="0"/>
          <w:marTop w:val="0"/>
          <w:marBottom w:val="0"/>
          <w:divBdr>
            <w:top w:val="single" w:sz="6" w:space="5" w:color="A2A9B1"/>
            <w:left w:val="single" w:sz="6" w:space="5" w:color="A2A9B1"/>
            <w:bottom w:val="single" w:sz="6" w:space="5" w:color="A2A9B1"/>
            <w:right w:val="single" w:sz="6" w:space="5" w:color="A2A9B1"/>
          </w:divBdr>
        </w:div>
      </w:divsChild>
    </w:div>
    <w:div w:id="858275465">
      <w:bodyDiv w:val="1"/>
      <w:marLeft w:val="0"/>
      <w:marRight w:val="0"/>
      <w:marTop w:val="0"/>
      <w:marBottom w:val="0"/>
      <w:divBdr>
        <w:top w:val="none" w:sz="0" w:space="0" w:color="auto"/>
        <w:left w:val="none" w:sz="0" w:space="0" w:color="auto"/>
        <w:bottom w:val="none" w:sz="0" w:space="0" w:color="auto"/>
        <w:right w:val="none" w:sz="0" w:space="0" w:color="auto"/>
      </w:divBdr>
    </w:div>
    <w:div w:id="859202561">
      <w:bodyDiv w:val="1"/>
      <w:marLeft w:val="0"/>
      <w:marRight w:val="0"/>
      <w:marTop w:val="0"/>
      <w:marBottom w:val="0"/>
      <w:divBdr>
        <w:top w:val="none" w:sz="0" w:space="0" w:color="auto"/>
        <w:left w:val="none" w:sz="0" w:space="0" w:color="auto"/>
        <w:bottom w:val="none" w:sz="0" w:space="0" w:color="auto"/>
        <w:right w:val="none" w:sz="0" w:space="0" w:color="auto"/>
      </w:divBdr>
    </w:div>
    <w:div w:id="862672059">
      <w:bodyDiv w:val="1"/>
      <w:marLeft w:val="0"/>
      <w:marRight w:val="0"/>
      <w:marTop w:val="0"/>
      <w:marBottom w:val="0"/>
      <w:divBdr>
        <w:top w:val="none" w:sz="0" w:space="0" w:color="auto"/>
        <w:left w:val="none" w:sz="0" w:space="0" w:color="auto"/>
        <w:bottom w:val="none" w:sz="0" w:space="0" w:color="auto"/>
        <w:right w:val="none" w:sz="0" w:space="0" w:color="auto"/>
      </w:divBdr>
    </w:div>
    <w:div w:id="876969525">
      <w:bodyDiv w:val="1"/>
      <w:marLeft w:val="0"/>
      <w:marRight w:val="0"/>
      <w:marTop w:val="0"/>
      <w:marBottom w:val="0"/>
      <w:divBdr>
        <w:top w:val="none" w:sz="0" w:space="0" w:color="auto"/>
        <w:left w:val="none" w:sz="0" w:space="0" w:color="auto"/>
        <w:bottom w:val="none" w:sz="0" w:space="0" w:color="auto"/>
        <w:right w:val="none" w:sz="0" w:space="0" w:color="auto"/>
      </w:divBdr>
    </w:div>
    <w:div w:id="887565703">
      <w:bodyDiv w:val="1"/>
      <w:marLeft w:val="0"/>
      <w:marRight w:val="0"/>
      <w:marTop w:val="0"/>
      <w:marBottom w:val="0"/>
      <w:divBdr>
        <w:top w:val="none" w:sz="0" w:space="0" w:color="auto"/>
        <w:left w:val="none" w:sz="0" w:space="0" w:color="auto"/>
        <w:bottom w:val="none" w:sz="0" w:space="0" w:color="auto"/>
        <w:right w:val="none" w:sz="0" w:space="0" w:color="auto"/>
      </w:divBdr>
    </w:div>
    <w:div w:id="896160497">
      <w:bodyDiv w:val="1"/>
      <w:marLeft w:val="0"/>
      <w:marRight w:val="0"/>
      <w:marTop w:val="0"/>
      <w:marBottom w:val="0"/>
      <w:divBdr>
        <w:top w:val="none" w:sz="0" w:space="0" w:color="auto"/>
        <w:left w:val="none" w:sz="0" w:space="0" w:color="auto"/>
        <w:bottom w:val="none" w:sz="0" w:space="0" w:color="auto"/>
        <w:right w:val="none" w:sz="0" w:space="0" w:color="auto"/>
      </w:divBdr>
    </w:div>
    <w:div w:id="897285883">
      <w:bodyDiv w:val="1"/>
      <w:marLeft w:val="0"/>
      <w:marRight w:val="0"/>
      <w:marTop w:val="0"/>
      <w:marBottom w:val="0"/>
      <w:divBdr>
        <w:top w:val="none" w:sz="0" w:space="0" w:color="auto"/>
        <w:left w:val="none" w:sz="0" w:space="0" w:color="auto"/>
        <w:bottom w:val="none" w:sz="0" w:space="0" w:color="auto"/>
        <w:right w:val="none" w:sz="0" w:space="0" w:color="auto"/>
      </w:divBdr>
    </w:div>
    <w:div w:id="910850128">
      <w:bodyDiv w:val="1"/>
      <w:marLeft w:val="0"/>
      <w:marRight w:val="0"/>
      <w:marTop w:val="0"/>
      <w:marBottom w:val="0"/>
      <w:divBdr>
        <w:top w:val="none" w:sz="0" w:space="0" w:color="auto"/>
        <w:left w:val="none" w:sz="0" w:space="0" w:color="auto"/>
        <w:bottom w:val="none" w:sz="0" w:space="0" w:color="auto"/>
        <w:right w:val="none" w:sz="0" w:space="0" w:color="auto"/>
      </w:divBdr>
    </w:div>
    <w:div w:id="920722516">
      <w:bodyDiv w:val="1"/>
      <w:marLeft w:val="0"/>
      <w:marRight w:val="0"/>
      <w:marTop w:val="0"/>
      <w:marBottom w:val="0"/>
      <w:divBdr>
        <w:top w:val="none" w:sz="0" w:space="0" w:color="auto"/>
        <w:left w:val="none" w:sz="0" w:space="0" w:color="auto"/>
        <w:bottom w:val="none" w:sz="0" w:space="0" w:color="auto"/>
        <w:right w:val="none" w:sz="0" w:space="0" w:color="auto"/>
      </w:divBdr>
    </w:div>
    <w:div w:id="931276456">
      <w:bodyDiv w:val="1"/>
      <w:marLeft w:val="0"/>
      <w:marRight w:val="0"/>
      <w:marTop w:val="0"/>
      <w:marBottom w:val="0"/>
      <w:divBdr>
        <w:top w:val="none" w:sz="0" w:space="0" w:color="auto"/>
        <w:left w:val="none" w:sz="0" w:space="0" w:color="auto"/>
        <w:bottom w:val="none" w:sz="0" w:space="0" w:color="auto"/>
        <w:right w:val="none" w:sz="0" w:space="0" w:color="auto"/>
      </w:divBdr>
    </w:div>
    <w:div w:id="933903257">
      <w:bodyDiv w:val="1"/>
      <w:marLeft w:val="0"/>
      <w:marRight w:val="0"/>
      <w:marTop w:val="0"/>
      <w:marBottom w:val="0"/>
      <w:divBdr>
        <w:top w:val="none" w:sz="0" w:space="0" w:color="auto"/>
        <w:left w:val="none" w:sz="0" w:space="0" w:color="auto"/>
        <w:bottom w:val="none" w:sz="0" w:space="0" w:color="auto"/>
        <w:right w:val="none" w:sz="0" w:space="0" w:color="auto"/>
      </w:divBdr>
    </w:div>
    <w:div w:id="941063661">
      <w:bodyDiv w:val="1"/>
      <w:marLeft w:val="0"/>
      <w:marRight w:val="0"/>
      <w:marTop w:val="0"/>
      <w:marBottom w:val="0"/>
      <w:divBdr>
        <w:top w:val="none" w:sz="0" w:space="0" w:color="auto"/>
        <w:left w:val="none" w:sz="0" w:space="0" w:color="auto"/>
        <w:bottom w:val="none" w:sz="0" w:space="0" w:color="auto"/>
        <w:right w:val="none" w:sz="0" w:space="0" w:color="auto"/>
      </w:divBdr>
      <w:divsChild>
        <w:div w:id="1299383783">
          <w:marLeft w:val="0"/>
          <w:marRight w:val="0"/>
          <w:marTop w:val="0"/>
          <w:marBottom w:val="0"/>
          <w:divBdr>
            <w:top w:val="none" w:sz="0" w:space="0" w:color="auto"/>
            <w:left w:val="none" w:sz="0" w:space="0" w:color="auto"/>
            <w:bottom w:val="none" w:sz="0" w:space="0" w:color="auto"/>
            <w:right w:val="none" w:sz="0" w:space="0" w:color="auto"/>
          </w:divBdr>
          <w:divsChild>
            <w:div w:id="644120529">
              <w:marLeft w:val="0"/>
              <w:marRight w:val="0"/>
              <w:marTop w:val="0"/>
              <w:marBottom w:val="0"/>
              <w:divBdr>
                <w:top w:val="none" w:sz="0" w:space="0" w:color="auto"/>
                <w:left w:val="none" w:sz="0" w:space="0" w:color="auto"/>
                <w:bottom w:val="none" w:sz="0" w:space="0" w:color="auto"/>
                <w:right w:val="none" w:sz="0" w:space="0" w:color="auto"/>
              </w:divBdr>
              <w:divsChild>
                <w:div w:id="1322461688">
                  <w:marLeft w:val="0"/>
                  <w:marRight w:val="0"/>
                  <w:marTop w:val="0"/>
                  <w:marBottom w:val="0"/>
                  <w:divBdr>
                    <w:top w:val="none" w:sz="0" w:space="0" w:color="auto"/>
                    <w:left w:val="none" w:sz="0" w:space="0" w:color="auto"/>
                    <w:bottom w:val="none" w:sz="0" w:space="0" w:color="auto"/>
                    <w:right w:val="none" w:sz="0" w:space="0" w:color="auto"/>
                  </w:divBdr>
                </w:div>
              </w:divsChild>
            </w:div>
            <w:div w:id="497309492">
              <w:marLeft w:val="0"/>
              <w:marRight w:val="0"/>
              <w:marTop w:val="0"/>
              <w:marBottom w:val="0"/>
              <w:divBdr>
                <w:top w:val="none" w:sz="0" w:space="0" w:color="auto"/>
                <w:left w:val="none" w:sz="0" w:space="0" w:color="auto"/>
                <w:bottom w:val="none" w:sz="0" w:space="0" w:color="auto"/>
                <w:right w:val="none" w:sz="0" w:space="0" w:color="auto"/>
              </w:divBdr>
              <w:divsChild>
                <w:div w:id="1034425696">
                  <w:marLeft w:val="0"/>
                  <w:marRight w:val="0"/>
                  <w:marTop w:val="0"/>
                  <w:marBottom w:val="0"/>
                  <w:divBdr>
                    <w:top w:val="none" w:sz="0" w:space="0" w:color="auto"/>
                    <w:left w:val="none" w:sz="0" w:space="0" w:color="auto"/>
                    <w:bottom w:val="none" w:sz="0" w:space="0" w:color="auto"/>
                    <w:right w:val="none" w:sz="0" w:space="0" w:color="auto"/>
                  </w:divBdr>
                </w:div>
              </w:divsChild>
            </w:div>
            <w:div w:id="2005693902">
              <w:marLeft w:val="0"/>
              <w:marRight w:val="0"/>
              <w:marTop w:val="0"/>
              <w:marBottom w:val="0"/>
              <w:divBdr>
                <w:top w:val="none" w:sz="0" w:space="0" w:color="auto"/>
                <w:left w:val="none" w:sz="0" w:space="0" w:color="auto"/>
                <w:bottom w:val="none" w:sz="0" w:space="0" w:color="auto"/>
                <w:right w:val="none" w:sz="0" w:space="0" w:color="auto"/>
              </w:divBdr>
              <w:divsChild>
                <w:div w:id="750271175">
                  <w:marLeft w:val="0"/>
                  <w:marRight w:val="0"/>
                  <w:marTop w:val="0"/>
                  <w:marBottom w:val="0"/>
                  <w:divBdr>
                    <w:top w:val="none" w:sz="0" w:space="0" w:color="auto"/>
                    <w:left w:val="none" w:sz="0" w:space="0" w:color="auto"/>
                    <w:bottom w:val="none" w:sz="0" w:space="0" w:color="auto"/>
                    <w:right w:val="none" w:sz="0" w:space="0" w:color="auto"/>
                  </w:divBdr>
                </w:div>
              </w:divsChild>
            </w:div>
            <w:div w:id="1228032809">
              <w:marLeft w:val="0"/>
              <w:marRight w:val="0"/>
              <w:marTop w:val="0"/>
              <w:marBottom w:val="0"/>
              <w:divBdr>
                <w:top w:val="none" w:sz="0" w:space="0" w:color="auto"/>
                <w:left w:val="none" w:sz="0" w:space="0" w:color="auto"/>
                <w:bottom w:val="none" w:sz="0" w:space="0" w:color="auto"/>
                <w:right w:val="none" w:sz="0" w:space="0" w:color="auto"/>
              </w:divBdr>
              <w:divsChild>
                <w:div w:id="437870173">
                  <w:marLeft w:val="0"/>
                  <w:marRight w:val="0"/>
                  <w:marTop w:val="0"/>
                  <w:marBottom w:val="0"/>
                  <w:divBdr>
                    <w:top w:val="none" w:sz="0" w:space="0" w:color="auto"/>
                    <w:left w:val="none" w:sz="0" w:space="0" w:color="auto"/>
                    <w:bottom w:val="none" w:sz="0" w:space="0" w:color="auto"/>
                    <w:right w:val="none" w:sz="0" w:space="0" w:color="auto"/>
                  </w:divBdr>
                </w:div>
              </w:divsChild>
            </w:div>
            <w:div w:id="258686900">
              <w:marLeft w:val="0"/>
              <w:marRight w:val="0"/>
              <w:marTop w:val="0"/>
              <w:marBottom w:val="0"/>
              <w:divBdr>
                <w:top w:val="none" w:sz="0" w:space="0" w:color="auto"/>
                <w:left w:val="none" w:sz="0" w:space="0" w:color="auto"/>
                <w:bottom w:val="none" w:sz="0" w:space="0" w:color="auto"/>
                <w:right w:val="none" w:sz="0" w:space="0" w:color="auto"/>
              </w:divBdr>
              <w:divsChild>
                <w:div w:id="1036079881">
                  <w:marLeft w:val="0"/>
                  <w:marRight w:val="0"/>
                  <w:marTop w:val="0"/>
                  <w:marBottom w:val="0"/>
                  <w:divBdr>
                    <w:top w:val="none" w:sz="0" w:space="0" w:color="auto"/>
                    <w:left w:val="none" w:sz="0" w:space="0" w:color="auto"/>
                    <w:bottom w:val="none" w:sz="0" w:space="0" w:color="auto"/>
                    <w:right w:val="none" w:sz="0" w:space="0" w:color="auto"/>
                  </w:divBdr>
                </w:div>
              </w:divsChild>
            </w:div>
            <w:div w:id="2037657382">
              <w:marLeft w:val="0"/>
              <w:marRight w:val="0"/>
              <w:marTop w:val="0"/>
              <w:marBottom w:val="0"/>
              <w:divBdr>
                <w:top w:val="none" w:sz="0" w:space="0" w:color="auto"/>
                <w:left w:val="none" w:sz="0" w:space="0" w:color="auto"/>
                <w:bottom w:val="none" w:sz="0" w:space="0" w:color="auto"/>
                <w:right w:val="none" w:sz="0" w:space="0" w:color="auto"/>
              </w:divBdr>
              <w:divsChild>
                <w:div w:id="1930381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9387981">
          <w:marLeft w:val="0"/>
          <w:marRight w:val="0"/>
          <w:marTop w:val="0"/>
          <w:marBottom w:val="0"/>
          <w:divBdr>
            <w:top w:val="none" w:sz="0" w:space="0" w:color="auto"/>
            <w:left w:val="none" w:sz="0" w:space="0" w:color="auto"/>
            <w:bottom w:val="none" w:sz="0" w:space="0" w:color="auto"/>
            <w:right w:val="none" w:sz="0" w:space="0" w:color="auto"/>
          </w:divBdr>
          <w:divsChild>
            <w:div w:id="466558288">
              <w:marLeft w:val="0"/>
              <w:marRight w:val="0"/>
              <w:marTop w:val="0"/>
              <w:marBottom w:val="0"/>
              <w:divBdr>
                <w:top w:val="none" w:sz="0" w:space="0" w:color="auto"/>
                <w:left w:val="none" w:sz="0" w:space="0" w:color="auto"/>
                <w:bottom w:val="none" w:sz="0" w:space="0" w:color="auto"/>
                <w:right w:val="none" w:sz="0" w:space="0" w:color="auto"/>
              </w:divBdr>
              <w:divsChild>
                <w:div w:id="1422796623">
                  <w:marLeft w:val="0"/>
                  <w:marRight w:val="0"/>
                  <w:marTop w:val="0"/>
                  <w:marBottom w:val="0"/>
                  <w:divBdr>
                    <w:top w:val="none" w:sz="0" w:space="0" w:color="auto"/>
                    <w:left w:val="none" w:sz="0" w:space="0" w:color="auto"/>
                    <w:bottom w:val="none" w:sz="0" w:space="0" w:color="auto"/>
                    <w:right w:val="none" w:sz="0" w:space="0" w:color="auto"/>
                  </w:divBdr>
                  <w:divsChild>
                    <w:div w:id="1701739030">
                      <w:marLeft w:val="0"/>
                      <w:marRight w:val="0"/>
                      <w:marTop w:val="0"/>
                      <w:marBottom w:val="0"/>
                      <w:divBdr>
                        <w:top w:val="none" w:sz="0" w:space="0" w:color="auto"/>
                        <w:left w:val="none" w:sz="0" w:space="0" w:color="auto"/>
                        <w:bottom w:val="none" w:sz="0" w:space="0" w:color="auto"/>
                        <w:right w:val="none" w:sz="0" w:space="0" w:color="auto"/>
                      </w:divBdr>
                      <w:divsChild>
                        <w:div w:id="149180271">
                          <w:marLeft w:val="0"/>
                          <w:marRight w:val="0"/>
                          <w:marTop w:val="0"/>
                          <w:marBottom w:val="0"/>
                          <w:divBdr>
                            <w:top w:val="none" w:sz="0" w:space="0" w:color="auto"/>
                            <w:left w:val="none" w:sz="0" w:space="0" w:color="auto"/>
                            <w:bottom w:val="none" w:sz="0" w:space="0" w:color="auto"/>
                            <w:right w:val="none" w:sz="0" w:space="0" w:color="auto"/>
                          </w:divBdr>
                          <w:divsChild>
                            <w:div w:id="1741949342">
                              <w:marLeft w:val="0"/>
                              <w:marRight w:val="0"/>
                              <w:marTop w:val="0"/>
                              <w:marBottom w:val="0"/>
                              <w:divBdr>
                                <w:top w:val="none" w:sz="0" w:space="0" w:color="auto"/>
                                <w:left w:val="none" w:sz="0" w:space="0" w:color="auto"/>
                                <w:bottom w:val="none" w:sz="0" w:space="0" w:color="auto"/>
                                <w:right w:val="none" w:sz="0" w:space="0" w:color="auto"/>
                              </w:divBdr>
                              <w:divsChild>
                                <w:div w:id="1669139263">
                                  <w:marLeft w:val="0"/>
                                  <w:marRight w:val="0"/>
                                  <w:marTop w:val="0"/>
                                  <w:marBottom w:val="240"/>
                                  <w:divBdr>
                                    <w:top w:val="none" w:sz="0" w:space="0" w:color="auto"/>
                                    <w:left w:val="none" w:sz="0" w:space="0" w:color="auto"/>
                                    <w:bottom w:val="none" w:sz="0" w:space="0" w:color="auto"/>
                                    <w:right w:val="none" w:sz="0" w:space="0" w:color="auto"/>
                                  </w:divBdr>
                                  <w:divsChild>
                                    <w:div w:id="791747048">
                                      <w:marLeft w:val="0"/>
                                      <w:marRight w:val="0"/>
                                      <w:marTop w:val="0"/>
                                      <w:marBottom w:val="0"/>
                                      <w:divBdr>
                                        <w:top w:val="none" w:sz="0" w:space="0" w:color="auto"/>
                                        <w:left w:val="none" w:sz="0" w:space="0" w:color="auto"/>
                                        <w:bottom w:val="none" w:sz="0" w:space="0" w:color="auto"/>
                                        <w:right w:val="none" w:sz="0" w:space="0" w:color="auto"/>
                                      </w:divBdr>
                                      <w:divsChild>
                                        <w:div w:id="1367219841">
                                          <w:marLeft w:val="0"/>
                                          <w:marRight w:val="0"/>
                                          <w:marTop w:val="0"/>
                                          <w:marBottom w:val="0"/>
                                          <w:divBdr>
                                            <w:top w:val="none" w:sz="0" w:space="0" w:color="auto"/>
                                            <w:left w:val="none" w:sz="0" w:space="0" w:color="auto"/>
                                            <w:bottom w:val="none" w:sz="0" w:space="0" w:color="auto"/>
                                            <w:right w:val="none" w:sz="0" w:space="0" w:color="auto"/>
                                          </w:divBdr>
                                          <w:divsChild>
                                            <w:div w:id="141387210">
                                              <w:marLeft w:val="0"/>
                                              <w:marRight w:val="0"/>
                                              <w:marTop w:val="0"/>
                                              <w:marBottom w:val="0"/>
                                              <w:divBdr>
                                                <w:top w:val="none" w:sz="0" w:space="0" w:color="auto"/>
                                                <w:left w:val="none" w:sz="0" w:space="0" w:color="auto"/>
                                                <w:bottom w:val="none" w:sz="0" w:space="0" w:color="auto"/>
                                                <w:right w:val="none" w:sz="0" w:space="0" w:color="auto"/>
                                              </w:divBdr>
                                            </w:div>
                                            <w:div w:id="323169889">
                                              <w:marLeft w:val="0"/>
                                              <w:marRight w:val="0"/>
                                              <w:marTop w:val="0"/>
                                              <w:marBottom w:val="0"/>
                                              <w:divBdr>
                                                <w:top w:val="none" w:sz="0" w:space="0" w:color="auto"/>
                                                <w:left w:val="none" w:sz="0" w:space="0" w:color="auto"/>
                                                <w:bottom w:val="none" w:sz="0" w:space="0" w:color="auto"/>
                                                <w:right w:val="none" w:sz="0" w:space="0" w:color="auto"/>
                                              </w:divBdr>
                                              <w:divsChild>
                                                <w:div w:id="478958249">
                                                  <w:marLeft w:val="0"/>
                                                  <w:marRight w:val="0"/>
                                                  <w:marTop w:val="0"/>
                                                  <w:marBottom w:val="0"/>
                                                  <w:divBdr>
                                                    <w:top w:val="none" w:sz="0" w:space="0" w:color="auto"/>
                                                    <w:left w:val="none" w:sz="0" w:space="0" w:color="auto"/>
                                                    <w:bottom w:val="none" w:sz="0" w:space="0" w:color="auto"/>
                                                    <w:right w:val="none" w:sz="0" w:space="0" w:color="auto"/>
                                                  </w:divBdr>
                                                  <w:divsChild>
                                                    <w:div w:id="2125953937">
                                                      <w:marLeft w:val="0"/>
                                                      <w:marRight w:val="0"/>
                                                      <w:marTop w:val="0"/>
                                                      <w:marBottom w:val="0"/>
                                                      <w:divBdr>
                                                        <w:top w:val="none" w:sz="0" w:space="0" w:color="auto"/>
                                                        <w:left w:val="none" w:sz="0" w:space="0" w:color="auto"/>
                                                        <w:bottom w:val="none" w:sz="0" w:space="0" w:color="auto"/>
                                                        <w:right w:val="none" w:sz="0" w:space="0" w:color="auto"/>
                                                      </w:divBdr>
                                                      <w:divsChild>
                                                        <w:div w:id="735394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0575538">
                                                  <w:marLeft w:val="0"/>
                                                  <w:marRight w:val="60"/>
                                                  <w:marTop w:val="0"/>
                                                  <w:marBottom w:val="0"/>
                                                  <w:divBdr>
                                                    <w:top w:val="none" w:sz="0" w:space="0" w:color="auto"/>
                                                    <w:left w:val="none" w:sz="0" w:space="0" w:color="auto"/>
                                                    <w:bottom w:val="none" w:sz="0" w:space="0" w:color="auto"/>
                                                    <w:right w:val="none" w:sz="0" w:space="0" w:color="auto"/>
                                                  </w:divBdr>
                                                </w:div>
                                              </w:divsChild>
                                            </w:div>
                                          </w:divsChild>
                                        </w:div>
                                        <w:div w:id="1479490158">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 w:id="774599441">
                                  <w:marLeft w:val="0"/>
                                  <w:marRight w:val="0"/>
                                  <w:marTop w:val="240"/>
                                  <w:marBottom w:val="0"/>
                                  <w:divBdr>
                                    <w:top w:val="none" w:sz="0" w:space="0" w:color="auto"/>
                                    <w:left w:val="none" w:sz="0" w:space="0" w:color="auto"/>
                                    <w:bottom w:val="none" w:sz="0" w:space="0" w:color="auto"/>
                                    <w:right w:val="none" w:sz="0" w:space="0" w:color="auto"/>
                                  </w:divBdr>
                                  <w:divsChild>
                                    <w:div w:id="1976912472">
                                      <w:marLeft w:val="0"/>
                                      <w:marRight w:val="0"/>
                                      <w:marTop w:val="0"/>
                                      <w:marBottom w:val="0"/>
                                      <w:divBdr>
                                        <w:top w:val="none" w:sz="0" w:space="0" w:color="auto"/>
                                        <w:left w:val="none" w:sz="0" w:space="0" w:color="auto"/>
                                        <w:bottom w:val="none" w:sz="0" w:space="0" w:color="auto"/>
                                        <w:right w:val="none" w:sz="0" w:space="0" w:color="auto"/>
                                      </w:divBdr>
                                    </w:div>
                                  </w:divsChild>
                                </w:div>
                                <w:div w:id="308019623">
                                  <w:marLeft w:val="0"/>
                                  <w:marRight w:val="0"/>
                                  <w:marTop w:val="0"/>
                                  <w:marBottom w:val="0"/>
                                  <w:divBdr>
                                    <w:top w:val="none" w:sz="0" w:space="0" w:color="auto"/>
                                    <w:left w:val="none" w:sz="0" w:space="0" w:color="auto"/>
                                    <w:bottom w:val="none" w:sz="0" w:space="0" w:color="auto"/>
                                    <w:right w:val="none" w:sz="0" w:space="0" w:color="auto"/>
                                  </w:divBdr>
                                  <w:divsChild>
                                    <w:div w:id="1662852669">
                                      <w:marLeft w:val="0"/>
                                      <w:marRight w:val="0"/>
                                      <w:marTop w:val="360"/>
                                      <w:marBottom w:val="0"/>
                                      <w:divBdr>
                                        <w:top w:val="none" w:sz="0" w:space="0" w:color="auto"/>
                                        <w:left w:val="none" w:sz="0" w:space="0" w:color="auto"/>
                                        <w:bottom w:val="none" w:sz="0" w:space="0" w:color="auto"/>
                                        <w:right w:val="none" w:sz="0" w:space="0" w:color="auto"/>
                                      </w:divBdr>
                                      <w:divsChild>
                                        <w:div w:id="1074204409">
                                          <w:marLeft w:val="0"/>
                                          <w:marRight w:val="0"/>
                                          <w:marTop w:val="300"/>
                                          <w:marBottom w:val="300"/>
                                          <w:divBdr>
                                            <w:top w:val="none" w:sz="0" w:space="0" w:color="auto"/>
                                            <w:left w:val="none" w:sz="0" w:space="0" w:color="auto"/>
                                            <w:bottom w:val="none" w:sz="0" w:space="0" w:color="auto"/>
                                            <w:right w:val="none" w:sz="0" w:space="0" w:color="auto"/>
                                          </w:divBdr>
                                          <w:divsChild>
                                            <w:div w:id="920866999">
                                              <w:marLeft w:val="0"/>
                                              <w:marRight w:val="0"/>
                                              <w:marTop w:val="0"/>
                                              <w:marBottom w:val="0"/>
                                              <w:divBdr>
                                                <w:top w:val="none" w:sz="0" w:space="0" w:color="auto"/>
                                                <w:left w:val="none" w:sz="0" w:space="0" w:color="auto"/>
                                                <w:bottom w:val="none" w:sz="0" w:space="0" w:color="auto"/>
                                                <w:right w:val="none" w:sz="0" w:space="0" w:color="auto"/>
                                              </w:divBdr>
                                              <w:divsChild>
                                                <w:div w:id="749155740">
                                                  <w:marLeft w:val="0"/>
                                                  <w:marRight w:val="0"/>
                                                  <w:marTop w:val="0"/>
                                                  <w:marBottom w:val="0"/>
                                                  <w:divBdr>
                                                    <w:top w:val="none" w:sz="0" w:space="0" w:color="auto"/>
                                                    <w:left w:val="none" w:sz="0" w:space="0" w:color="auto"/>
                                                    <w:bottom w:val="none" w:sz="0" w:space="0" w:color="auto"/>
                                                    <w:right w:val="none" w:sz="0" w:space="0" w:color="auto"/>
                                                  </w:divBdr>
                                                  <w:divsChild>
                                                    <w:div w:id="1901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376841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50672387">
      <w:bodyDiv w:val="1"/>
      <w:marLeft w:val="0"/>
      <w:marRight w:val="0"/>
      <w:marTop w:val="0"/>
      <w:marBottom w:val="0"/>
      <w:divBdr>
        <w:top w:val="none" w:sz="0" w:space="0" w:color="auto"/>
        <w:left w:val="none" w:sz="0" w:space="0" w:color="auto"/>
        <w:bottom w:val="none" w:sz="0" w:space="0" w:color="auto"/>
        <w:right w:val="none" w:sz="0" w:space="0" w:color="auto"/>
      </w:divBdr>
    </w:div>
    <w:div w:id="952052144">
      <w:bodyDiv w:val="1"/>
      <w:marLeft w:val="0"/>
      <w:marRight w:val="0"/>
      <w:marTop w:val="0"/>
      <w:marBottom w:val="0"/>
      <w:divBdr>
        <w:top w:val="none" w:sz="0" w:space="0" w:color="auto"/>
        <w:left w:val="none" w:sz="0" w:space="0" w:color="auto"/>
        <w:bottom w:val="none" w:sz="0" w:space="0" w:color="auto"/>
        <w:right w:val="none" w:sz="0" w:space="0" w:color="auto"/>
      </w:divBdr>
    </w:div>
    <w:div w:id="954597430">
      <w:bodyDiv w:val="1"/>
      <w:marLeft w:val="0"/>
      <w:marRight w:val="0"/>
      <w:marTop w:val="0"/>
      <w:marBottom w:val="0"/>
      <w:divBdr>
        <w:top w:val="none" w:sz="0" w:space="0" w:color="auto"/>
        <w:left w:val="none" w:sz="0" w:space="0" w:color="auto"/>
        <w:bottom w:val="none" w:sz="0" w:space="0" w:color="auto"/>
        <w:right w:val="none" w:sz="0" w:space="0" w:color="auto"/>
      </w:divBdr>
      <w:divsChild>
        <w:div w:id="359167640">
          <w:marLeft w:val="0"/>
          <w:marRight w:val="0"/>
          <w:marTop w:val="0"/>
          <w:marBottom w:val="0"/>
          <w:divBdr>
            <w:top w:val="none" w:sz="0" w:space="0" w:color="auto"/>
            <w:left w:val="none" w:sz="0" w:space="0" w:color="auto"/>
            <w:bottom w:val="none" w:sz="0" w:space="0" w:color="auto"/>
            <w:right w:val="none" w:sz="0" w:space="0" w:color="auto"/>
          </w:divBdr>
        </w:div>
        <w:div w:id="1561864373">
          <w:marLeft w:val="0"/>
          <w:marRight w:val="0"/>
          <w:marTop w:val="72"/>
          <w:marBottom w:val="120"/>
          <w:divBdr>
            <w:top w:val="none" w:sz="0" w:space="0" w:color="auto"/>
            <w:left w:val="none" w:sz="0" w:space="0" w:color="auto"/>
            <w:bottom w:val="none" w:sz="0" w:space="0" w:color="auto"/>
            <w:right w:val="none" w:sz="0" w:space="0" w:color="auto"/>
          </w:divBdr>
          <w:divsChild>
            <w:div w:id="1545366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0020932">
      <w:bodyDiv w:val="1"/>
      <w:marLeft w:val="0"/>
      <w:marRight w:val="0"/>
      <w:marTop w:val="0"/>
      <w:marBottom w:val="0"/>
      <w:divBdr>
        <w:top w:val="none" w:sz="0" w:space="0" w:color="auto"/>
        <w:left w:val="none" w:sz="0" w:space="0" w:color="auto"/>
        <w:bottom w:val="none" w:sz="0" w:space="0" w:color="auto"/>
        <w:right w:val="none" w:sz="0" w:space="0" w:color="auto"/>
      </w:divBdr>
    </w:div>
    <w:div w:id="979312978">
      <w:bodyDiv w:val="1"/>
      <w:marLeft w:val="0"/>
      <w:marRight w:val="0"/>
      <w:marTop w:val="0"/>
      <w:marBottom w:val="0"/>
      <w:divBdr>
        <w:top w:val="none" w:sz="0" w:space="0" w:color="auto"/>
        <w:left w:val="none" w:sz="0" w:space="0" w:color="auto"/>
        <w:bottom w:val="none" w:sz="0" w:space="0" w:color="auto"/>
        <w:right w:val="none" w:sz="0" w:space="0" w:color="auto"/>
      </w:divBdr>
    </w:div>
    <w:div w:id="980039735">
      <w:bodyDiv w:val="1"/>
      <w:marLeft w:val="0"/>
      <w:marRight w:val="0"/>
      <w:marTop w:val="0"/>
      <w:marBottom w:val="0"/>
      <w:divBdr>
        <w:top w:val="none" w:sz="0" w:space="0" w:color="auto"/>
        <w:left w:val="none" w:sz="0" w:space="0" w:color="auto"/>
        <w:bottom w:val="none" w:sz="0" w:space="0" w:color="auto"/>
        <w:right w:val="none" w:sz="0" w:space="0" w:color="auto"/>
      </w:divBdr>
    </w:div>
    <w:div w:id="993677963">
      <w:bodyDiv w:val="1"/>
      <w:marLeft w:val="0"/>
      <w:marRight w:val="0"/>
      <w:marTop w:val="0"/>
      <w:marBottom w:val="0"/>
      <w:divBdr>
        <w:top w:val="none" w:sz="0" w:space="0" w:color="auto"/>
        <w:left w:val="none" w:sz="0" w:space="0" w:color="auto"/>
        <w:bottom w:val="none" w:sz="0" w:space="0" w:color="auto"/>
        <w:right w:val="none" w:sz="0" w:space="0" w:color="auto"/>
      </w:divBdr>
    </w:div>
    <w:div w:id="998966606">
      <w:bodyDiv w:val="1"/>
      <w:marLeft w:val="0"/>
      <w:marRight w:val="0"/>
      <w:marTop w:val="0"/>
      <w:marBottom w:val="0"/>
      <w:divBdr>
        <w:top w:val="none" w:sz="0" w:space="0" w:color="auto"/>
        <w:left w:val="none" w:sz="0" w:space="0" w:color="auto"/>
        <w:bottom w:val="none" w:sz="0" w:space="0" w:color="auto"/>
        <w:right w:val="none" w:sz="0" w:space="0" w:color="auto"/>
      </w:divBdr>
    </w:div>
    <w:div w:id="1006056320">
      <w:bodyDiv w:val="1"/>
      <w:marLeft w:val="0"/>
      <w:marRight w:val="0"/>
      <w:marTop w:val="0"/>
      <w:marBottom w:val="0"/>
      <w:divBdr>
        <w:top w:val="none" w:sz="0" w:space="0" w:color="auto"/>
        <w:left w:val="none" w:sz="0" w:space="0" w:color="auto"/>
        <w:bottom w:val="none" w:sz="0" w:space="0" w:color="auto"/>
        <w:right w:val="none" w:sz="0" w:space="0" w:color="auto"/>
      </w:divBdr>
    </w:div>
    <w:div w:id="1014694660">
      <w:bodyDiv w:val="1"/>
      <w:marLeft w:val="0"/>
      <w:marRight w:val="0"/>
      <w:marTop w:val="0"/>
      <w:marBottom w:val="0"/>
      <w:divBdr>
        <w:top w:val="none" w:sz="0" w:space="0" w:color="auto"/>
        <w:left w:val="none" w:sz="0" w:space="0" w:color="auto"/>
        <w:bottom w:val="none" w:sz="0" w:space="0" w:color="auto"/>
        <w:right w:val="none" w:sz="0" w:space="0" w:color="auto"/>
      </w:divBdr>
    </w:div>
    <w:div w:id="1027827843">
      <w:bodyDiv w:val="1"/>
      <w:marLeft w:val="0"/>
      <w:marRight w:val="0"/>
      <w:marTop w:val="0"/>
      <w:marBottom w:val="0"/>
      <w:divBdr>
        <w:top w:val="none" w:sz="0" w:space="0" w:color="auto"/>
        <w:left w:val="none" w:sz="0" w:space="0" w:color="auto"/>
        <w:bottom w:val="none" w:sz="0" w:space="0" w:color="auto"/>
        <w:right w:val="none" w:sz="0" w:space="0" w:color="auto"/>
      </w:divBdr>
      <w:divsChild>
        <w:div w:id="203954462">
          <w:marLeft w:val="0"/>
          <w:marRight w:val="0"/>
          <w:marTop w:val="0"/>
          <w:marBottom w:val="0"/>
          <w:divBdr>
            <w:top w:val="none" w:sz="0" w:space="0" w:color="auto"/>
            <w:left w:val="none" w:sz="0" w:space="0" w:color="auto"/>
            <w:bottom w:val="none" w:sz="0" w:space="0" w:color="auto"/>
            <w:right w:val="none" w:sz="0" w:space="0" w:color="auto"/>
          </w:divBdr>
          <w:divsChild>
            <w:div w:id="1646012010">
              <w:marLeft w:val="60"/>
              <w:marRight w:val="0"/>
              <w:marTop w:val="0"/>
              <w:marBottom w:val="0"/>
              <w:divBdr>
                <w:top w:val="none" w:sz="0" w:space="0" w:color="auto"/>
                <w:left w:val="none" w:sz="0" w:space="0" w:color="auto"/>
                <w:bottom w:val="none" w:sz="0" w:space="0" w:color="auto"/>
                <w:right w:val="none" w:sz="0" w:space="0" w:color="auto"/>
              </w:divBdr>
              <w:divsChild>
                <w:div w:id="2112895683">
                  <w:marLeft w:val="0"/>
                  <w:marRight w:val="0"/>
                  <w:marTop w:val="0"/>
                  <w:marBottom w:val="0"/>
                  <w:divBdr>
                    <w:top w:val="none" w:sz="0" w:space="0" w:color="auto"/>
                    <w:left w:val="none" w:sz="0" w:space="0" w:color="auto"/>
                    <w:bottom w:val="none" w:sz="0" w:space="0" w:color="auto"/>
                    <w:right w:val="none" w:sz="0" w:space="0" w:color="auto"/>
                  </w:divBdr>
                  <w:divsChild>
                    <w:div w:id="126749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544897">
              <w:marLeft w:val="150"/>
              <w:marRight w:val="150"/>
              <w:marTop w:val="150"/>
              <w:marBottom w:val="150"/>
              <w:divBdr>
                <w:top w:val="none" w:sz="0" w:space="0" w:color="auto"/>
                <w:left w:val="none" w:sz="0" w:space="0" w:color="auto"/>
                <w:bottom w:val="none" w:sz="0" w:space="0" w:color="auto"/>
                <w:right w:val="none" w:sz="0" w:space="0" w:color="auto"/>
              </w:divBdr>
              <w:divsChild>
                <w:div w:id="1086538827">
                  <w:marLeft w:val="0"/>
                  <w:marRight w:val="0"/>
                  <w:marTop w:val="0"/>
                  <w:marBottom w:val="0"/>
                  <w:divBdr>
                    <w:top w:val="none" w:sz="0" w:space="0" w:color="auto"/>
                    <w:left w:val="none" w:sz="0" w:space="0" w:color="auto"/>
                    <w:bottom w:val="none" w:sz="0" w:space="0" w:color="auto"/>
                    <w:right w:val="none" w:sz="0" w:space="0" w:color="auto"/>
                  </w:divBdr>
                </w:div>
              </w:divsChild>
            </w:div>
            <w:div w:id="818352456">
              <w:marLeft w:val="150"/>
              <w:marRight w:val="150"/>
              <w:marTop w:val="150"/>
              <w:marBottom w:val="150"/>
              <w:divBdr>
                <w:top w:val="none" w:sz="0" w:space="0" w:color="auto"/>
                <w:left w:val="none" w:sz="0" w:space="0" w:color="auto"/>
                <w:bottom w:val="none" w:sz="0" w:space="0" w:color="auto"/>
                <w:right w:val="none" w:sz="0" w:space="0" w:color="auto"/>
              </w:divBdr>
            </w:div>
          </w:divsChild>
        </w:div>
      </w:divsChild>
    </w:div>
    <w:div w:id="1032416607">
      <w:bodyDiv w:val="1"/>
      <w:marLeft w:val="0"/>
      <w:marRight w:val="0"/>
      <w:marTop w:val="0"/>
      <w:marBottom w:val="0"/>
      <w:divBdr>
        <w:top w:val="none" w:sz="0" w:space="0" w:color="auto"/>
        <w:left w:val="none" w:sz="0" w:space="0" w:color="auto"/>
        <w:bottom w:val="none" w:sz="0" w:space="0" w:color="auto"/>
        <w:right w:val="none" w:sz="0" w:space="0" w:color="auto"/>
      </w:divBdr>
    </w:div>
    <w:div w:id="1073158205">
      <w:bodyDiv w:val="1"/>
      <w:marLeft w:val="0"/>
      <w:marRight w:val="0"/>
      <w:marTop w:val="0"/>
      <w:marBottom w:val="0"/>
      <w:divBdr>
        <w:top w:val="none" w:sz="0" w:space="0" w:color="auto"/>
        <w:left w:val="none" w:sz="0" w:space="0" w:color="auto"/>
        <w:bottom w:val="none" w:sz="0" w:space="0" w:color="auto"/>
        <w:right w:val="none" w:sz="0" w:space="0" w:color="auto"/>
      </w:divBdr>
    </w:div>
    <w:div w:id="1087575104">
      <w:bodyDiv w:val="1"/>
      <w:marLeft w:val="0"/>
      <w:marRight w:val="0"/>
      <w:marTop w:val="0"/>
      <w:marBottom w:val="0"/>
      <w:divBdr>
        <w:top w:val="none" w:sz="0" w:space="0" w:color="auto"/>
        <w:left w:val="none" w:sz="0" w:space="0" w:color="auto"/>
        <w:bottom w:val="none" w:sz="0" w:space="0" w:color="auto"/>
        <w:right w:val="none" w:sz="0" w:space="0" w:color="auto"/>
      </w:divBdr>
    </w:div>
    <w:div w:id="1091968892">
      <w:bodyDiv w:val="1"/>
      <w:marLeft w:val="0"/>
      <w:marRight w:val="0"/>
      <w:marTop w:val="0"/>
      <w:marBottom w:val="0"/>
      <w:divBdr>
        <w:top w:val="none" w:sz="0" w:space="0" w:color="auto"/>
        <w:left w:val="none" w:sz="0" w:space="0" w:color="auto"/>
        <w:bottom w:val="none" w:sz="0" w:space="0" w:color="auto"/>
        <w:right w:val="none" w:sz="0" w:space="0" w:color="auto"/>
      </w:divBdr>
    </w:div>
    <w:div w:id="1100956830">
      <w:bodyDiv w:val="1"/>
      <w:marLeft w:val="0"/>
      <w:marRight w:val="0"/>
      <w:marTop w:val="0"/>
      <w:marBottom w:val="0"/>
      <w:divBdr>
        <w:top w:val="none" w:sz="0" w:space="0" w:color="auto"/>
        <w:left w:val="none" w:sz="0" w:space="0" w:color="auto"/>
        <w:bottom w:val="none" w:sz="0" w:space="0" w:color="auto"/>
        <w:right w:val="none" w:sz="0" w:space="0" w:color="auto"/>
      </w:divBdr>
    </w:div>
    <w:div w:id="1102384060">
      <w:bodyDiv w:val="1"/>
      <w:marLeft w:val="0"/>
      <w:marRight w:val="0"/>
      <w:marTop w:val="0"/>
      <w:marBottom w:val="0"/>
      <w:divBdr>
        <w:top w:val="none" w:sz="0" w:space="0" w:color="auto"/>
        <w:left w:val="none" w:sz="0" w:space="0" w:color="auto"/>
        <w:bottom w:val="none" w:sz="0" w:space="0" w:color="auto"/>
        <w:right w:val="none" w:sz="0" w:space="0" w:color="auto"/>
      </w:divBdr>
    </w:div>
    <w:div w:id="1103719563">
      <w:bodyDiv w:val="1"/>
      <w:marLeft w:val="0"/>
      <w:marRight w:val="0"/>
      <w:marTop w:val="0"/>
      <w:marBottom w:val="0"/>
      <w:divBdr>
        <w:top w:val="none" w:sz="0" w:space="0" w:color="auto"/>
        <w:left w:val="none" w:sz="0" w:space="0" w:color="auto"/>
        <w:bottom w:val="none" w:sz="0" w:space="0" w:color="auto"/>
        <w:right w:val="none" w:sz="0" w:space="0" w:color="auto"/>
      </w:divBdr>
    </w:div>
    <w:div w:id="1113788885">
      <w:bodyDiv w:val="1"/>
      <w:marLeft w:val="0"/>
      <w:marRight w:val="0"/>
      <w:marTop w:val="0"/>
      <w:marBottom w:val="0"/>
      <w:divBdr>
        <w:top w:val="none" w:sz="0" w:space="0" w:color="auto"/>
        <w:left w:val="none" w:sz="0" w:space="0" w:color="auto"/>
        <w:bottom w:val="none" w:sz="0" w:space="0" w:color="auto"/>
        <w:right w:val="none" w:sz="0" w:space="0" w:color="auto"/>
      </w:divBdr>
    </w:div>
    <w:div w:id="1116485660">
      <w:marLeft w:val="0"/>
      <w:marRight w:val="0"/>
      <w:marTop w:val="0"/>
      <w:marBottom w:val="0"/>
      <w:divBdr>
        <w:top w:val="none" w:sz="0" w:space="0" w:color="auto"/>
        <w:left w:val="none" w:sz="0" w:space="0" w:color="auto"/>
        <w:bottom w:val="none" w:sz="0" w:space="0" w:color="auto"/>
        <w:right w:val="none" w:sz="0" w:space="0" w:color="auto"/>
      </w:divBdr>
    </w:div>
    <w:div w:id="1116485661">
      <w:marLeft w:val="0"/>
      <w:marRight w:val="0"/>
      <w:marTop w:val="0"/>
      <w:marBottom w:val="0"/>
      <w:divBdr>
        <w:top w:val="none" w:sz="0" w:space="0" w:color="auto"/>
        <w:left w:val="none" w:sz="0" w:space="0" w:color="auto"/>
        <w:bottom w:val="none" w:sz="0" w:space="0" w:color="auto"/>
        <w:right w:val="none" w:sz="0" w:space="0" w:color="auto"/>
      </w:divBdr>
    </w:div>
    <w:div w:id="1116485662">
      <w:marLeft w:val="0"/>
      <w:marRight w:val="0"/>
      <w:marTop w:val="0"/>
      <w:marBottom w:val="0"/>
      <w:divBdr>
        <w:top w:val="none" w:sz="0" w:space="0" w:color="auto"/>
        <w:left w:val="none" w:sz="0" w:space="0" w:color="auto"/>
        <w:bottom w:val="none" w:sz="0" w:space="0" w:color="auto"/>
        <w:right w:val="none" w:sz="0" w:space="0" w:color="auto"/>
      </w:divBdr>
    </w:div>
    <w:div w:id="1116485663">
      <w:marLeft w:val="0"/>
      <w:marRight w:val="0"/>
      <w:marTop w:val="0"/>
      <w:marBottom w:val="0"/>
      <w:divBdr>
        <w:top w:val="none" w:sz="0" w:space="0" w:color="auto"/>
        <w:left w:val="none" w:sz="0" w:space="0" w:color="auto"/>
        <w:bottom w:val="none" w:sz="0" w:space="0" w:color="auto"/>
        <w:right w:val="none" w:sz="0" w:space="0" w:color="auto"/>
      </w:divBdr>
    </w:div>
    <w:div w:id="1116485664">
      <w:marLeft w:val="0"/>
      <w:marRight w:val="0"/>
      <w:marTop w:val="0"/>
      <w:marBottom w:val="0"/>
      <w:divBdr>
        <w:top w:val="none" w:sz="0" w:space="0" w:color="auto"/>
        <w:left w:val="none" w:sz="0" w:space="0" w:color="auto"/>
        <w:bottom w:val="none" w:sz="0" w:space="0" w:color="auto"/>
        <w:right w:val="none" w:sz="0" w:space="0" w:color="auto"/>
      </w:divBdr>
    </w:div>
    <w:div w:id="1116485665">
      <w:marLeft w:val="0"/>
      <w:marRight w:val="0"/>
      <w:marTop w:val="0"/>
      <w:marBottom w:val="0"/>
      <w:divBdr>
        <w:top w:val="none" w:sz="0" w:space="0" w:color="auto"/>
        <w:left w:val="none" w:sz="0" w:space="0" w:color="auto"/>
        <w:bottom w:val="none" w:sz="0" w:space="0" w:color="auto"/>
        <w:right w:val="none" w:sz="0" w:space="0" w:color="auto"/>
      </w:divBdr>
    </w:div>
    <w:div w:id="1116485666">
      <w:marLeft w:val="0"/>
      <w:marRight w:val="0"/>
      <w:marTop w:val="0"/>
      <w:marBottom w:val="0"/>
      <w:divBdr>
        <w:top w:val="none" w:sz="0" w:space="0" w:color="auto"/>
        <w:left w:val="none" w:sz="0" w:space="0" w:color="auto"/>
        <w:bottom w:val="none" w:sz="0" w:space="0" w:color="auto"/>
        <w:right w:val="none" w:sz="0" w:space="0" w:color="auto"/>
      </w:divBdr>
    </w:div>
    <w:div w:id="1116485667">
      <w:marLeft w:val="0"/>
      <w:marRight w:val="0"/>
      <w:marTop w:val="0"/>
      <w:marBottom w:val="0"/>
      <w:divBdr>
        <w:top w:val="none" w:sz="0" w:space="0" w:color="auto"/>
        <w:left w:val="none" w:sz="0" w:space="0" w:color="auto"/>
        <w:bottom w:val="none" w:sz="0" w:space="0" w:color="auto"/>
        <w:right w:val="none" w:sz="0" w:space="0" w:color="auto"/>
      </w:divBdr>
    </w:div>
    <w:div w:id="1116485668">
      <w:marLeft w:val="0"/>
      <w:marRight w:val="0"/>
      <w:marTop w:val="0"/>
      <w:marBottom w:val="0"/>
      <w:divBdr>
        <w:top w:val="none" w:sz="0" w:space="0" w:color="auto"/>
        <w:left w:val="none" w:sz="0" w:space="0" w:color="auto"/>
        <w:bottom w:val="none" w:sz="0" w:space="0" w:color="auto"/>
        <w:right w:val="none" w:sz="0" w:space="0" w:color="auto"/>
      </w:divBdr>
    </w:div>
    <w:div w:id="1116485669">
      <w:marLeft w:val="0"/>
      <w:marRight w:val="0"/>
      <w:marTop w:val="0"/>
      <w:marBottom w:val="0"/>
      <w:divBdr>
        <w:top w:val="none" w:sz="0" w:space="0" w:color="auto"/>
        <w:left w:val="none" w:sz="0" w:space="0" w:color="auto"/>
        <w:bottom w:val="none" w:sz="0" w:space="0" w:color="auto"/>
        <w:right w:val="none" w:sz="0" w:space="0" w:color="auto"/>
      </w:divBdr>
    </w:div>
    <w:div w:id="1116485670">
      <w:marLeft w:val="0"/>
      <w:marRight w:val="0"/>
      <w:marTop w:val="0"/>
      <w:marBottom w:val="0"/>
      <w:divBdr>
        <w:top w:val="none" w:sz="0" w:space="0" w:color="auto"/>
        <w:left w:val="none" w:sz="0" w:space="0" w:color="auto"/>
        <w:bottom w:val="none" w:sz="0" w:space="0" w:color="auto"/>
        <w:right w:val="none" w:sz="0" w:space="0" w:color="auto"/>
      </w:divBdr>
    </w:div>
    <w:div w:id="1116485671">
      <w:marLeft w:val="0"/>
      <w:marRight w:val="0"/>
      <w:marTop w:val="0"/>
      <w:marBottom w:val="0"/>
      <w:divBdr>
        <w:top w:val="none" w:sz="0" w:space="0" w:color="auto"/>
        <w:left w:val="none" w:sz="0" w:space="0" w:color="auto"/>
        <w:bottom w:val="none" w:sz="0" w:space="0" w:color="auto"/>
        <w:right w:val="none" w:sz="0" w:space="0" w:color="auto"/>
      </w:divBdr>
    </w:div>
    <w:div w:id="1116485672">
      <w:marLeft w:val="0"/>
      <w:marRight w:val="0"/>
      <w:marTop w:val="0"/>
      <w:marBottom w:val="0"/>
      <w:divBdr>
        <w:top w:val="none" w:sz="0" w:space="0" w:color="auto"/>
        <w:left w:val="none" w:sz="0" w:space="0" w:color="auto"/>
        <w:bottom w:val="none" w:sz="0" w:space="0" w:color="auto"/>
        <w:right w:val="none" w:sz="0" w:space="0" w:color="auto"/>
      </w:divBdr>
    </w:div>
    <w:div w:id="1116485673">
      <w:marLeft w:val="0"/>
      <w:marRight w:val="0"/>
      <w:marTop w:val="0"/>
      <w:marBottom w:val="0"/>
      <w:divBdr>
        <w:top w:val="none" w:sz="0" w:space="0" w:color="auto"/>
        <w:left w:val="none" w:sz="0" w:space="0" w:color="auto"/>
        <w:bottom w:val="none" w:sz="0" w:space="0" w:color="auto"/>
        <w:right w:val="none" w:sz="0" w:space="0" w:color="auto"/>
      </w:divBdr>
    </w:div>
    <w:div w:id="1116485674">
      <w:marLeft w:val="0"/>
      <w:marRight w:val="0"/>
      <w:marTop w:val="0"/>
      <w:marBottom w:val="0"/>
      <w:divBdr>
        <w:top w:val="none" w:sz="0" w:space="0" w:color="auto"/>
        <w:left w:val="none" w:sz="0" w:space="0" w:color="auto"/>
        <w:bottom w:val="none" w:sz="0" w:space="0" w:color="auto"/>
        <w:right w:val="none" w:sz="0" w:space="0" w:color="auto"/>
      </w:divBdr>
    </w:div>
    <w:div w:id="1116485675">
      <w:marLeft w:val="0"/>
      <w:marRight w:val="0"/>
      <w:marTop w:val="0"/>
      <w:marBottom w:val="0"/>
      <w:divBdr>
        <w:top w:val="none" w:sz="0" w:space="0" w:color="auto"/>
        <w:left w:val="none" w:sz="0" w:space="0" w:color="auto"/>
        <w:bottom w:val="none" w:sz="0" w:space="0" w:color="auto"/>
        <w:right w:val="none" w:sz="0" w:space="0" w:color="auto"/>
      </w:divBdr>
    </w:div>
    <w:div w:id="1116485676">
      <w:marLeft w:val="0"/>
      <w:marRight w:val="0"/>
      <w:marTop w:val="0"/>
      <w:marBottom w:val="0"/>
      <w:divBdr>
        <w:top w:val="none" w:sz="0" w:space="0" w:color="auto"/>
        <w:left w:val="none" w:sz="0" w:space="0" w:color="auto"/>
        <w:bottom w:val="none" w:sz="0" w:space="0" w:color="auto"/>
        <w:right w:val="none" w:sz="0" w:space="0" w:color="auto"/>
      </w:divBdr>
    </w:div>
    <w:div w:id="1116485677">
      <w:marLeft w:val="0"/>
      <w:marRight w:val="0"/>
      <w:marTop w:val="0"/>
      <w:marBottom w:val="0"/>
      <w:divBdr>
        <w:top w:val="none" w:sz="0" w:space="0" w:color="auto"/>
        <w:left w:val="none" w:sz="0" w:space="0" w:color="auto"/>
        <w:bottom w:val="none" w:sz="0" w:space="0" w:color="auto"/>
        <w:right w:val="none" w:sz="0" w:space="0" w:color="auto"/>
      </w:divBdr>
    </w:div>
    <w:div w:id="1116485678">
      <w:marLeft w:val="0"/>
      <w:marRight w:val="0"/>
      <w:marTop w:val="0"/>
      <w:marBottom w:val="0"/>
      <w:divBdr>
        <w:top w:val="none" w:sz="0" w:space="0" w:color="auto"/>
        <w:left w:val="none" w:sz="0" w:space="0" w:color="auto"/>
        <w:bottom w:val="none" w:sz="0" w:space="0" w:color="auto"/>
        <w:right w:val="none" w:sz="0" w:space="0" w:color="auto"/>
      </w:divBdr>
    </w:div>
    <w:div w:id="1116485679">
      <w:marLeft w:val="0"/>
      <w:marRight w:val="0"/>
      <w:marTop w:val="0"/>
      <w:marBottom w:val="0"/>
      <w:divBdr>
        <w:top w:val="none" w:sz="0" w:space="0" w:color="auto"/>
        <w:left w:val="none" w:sz="0" w:space="0" w:color="auto"/>
        <w:bottom w:val="none" w:sz="0" w:space="0" w:color="auto"/>
        <w:right w:val="none" w:sz="0" w:space="0" w:color="auto"/>
      </w:divBdr>
    </w:div>
    <w:div w:id="1116485680">
      <w:marLeft w:val="0"/>
      <w:marRight w:val="0"/>
      <w:marTop w:val="0"/>
      <w:marBottom w:val="0"/>
      <w:divBdr>
        <w:top w:val="none" w:sz="0" w:space="0" w:color="auto"/>
        <w:left w:val="none" w:sz="0" w:space="0" w:color="auto"/>
        <w:bottom w:val="none" w:sz="0" w:space="0" w:color="auto"/>
        <w:right w:val="none" w:sz="0" w:space="0" w:color="auto"/>
      </w:divBdr>
    </w:div>
    <w:div w:id="1116485681">
      <w:marLeft w:val="0"/>
      <w:marRight w:val="0"/>
      <w:marTop w:val="0"/>
      <w:marBottom w:val="0"/>
      <w:divBdr>
        <w:top w:val="none" w:sz="0" w:space="0" w:color="auto"/>
        <w:left w:val="none" w:sz="0" w:space="0" w:color="auto"/>
        <w:bottom w:val="none" w:sz="0" w:space="0" w:color="auto"/>
        <w:right w:val="none" w:sz="0" w:space="0" w:color="auto"/>
      </w:divBdr>
    </w:div>
    <w:div w:id="1116485682">
      <w:marLeft w:val="0"/>
      <w:marRight w:val="0"/>
      <w:marTop w:val="0"/>
      <w:marBottom w:val="0"/>
      <w:divBdr>
        <w:top w:val="none" w:sz="0" w:space="0" w:color="auto"/>
        <w:left w:val="none" w:sz="0" w:space="0" w:color="auto"/>
        <w:bottom w:val="none" w:sz="0" w:space="0" w:color="auto"/>
        <w:right w:val="none" w:sz="0" w:space="0" w:color="auto"/>
      </w:divBdr>
    </w:div>
    <w:div w:id="1116485683">
      <w:marLeft w:val="0"/>
      <w:marRight w:val="0"/>
      <w:marTop w:val="0"/>
      <w:marBottom w:val="0"/>
      <w:divBdr>
        <w:top w:val="none" w:sz="0" w:space="0" w:color="auto"/>
        <w:left w:val="none" w:sz="0" w:space="0" w:color="auto"/>
        <w:bottom w:val="none" w:sz="0" w:space="0" w:color="auto"/>
        <w:right w:val="none" w:sz="0" w:space="0" w:color="auto"/>
      </w:divBdr>
    </w:div>
    <w:div w:id="1116485684">
      <w:marLeft w:val="0"/>
      <w:marRight w:val="0"/>
      <w:marTop w:val="0"/>
      <w:marBottom w:val="0"/>
      <w:divBdr>
        <w:top w:val="none" w:sz="0" w:space="0" w:color="auto"/>
        <w:left w:val="none" w:sz="0" w:space="0" w:color="auto"/>
        <w:bottom w:val="none" w:sz="0" w:space="0" w:color="auto"/>
        <w:right w:val="none" w:sz="0" w:space="0" w:color="auto"/>
      </w:divBdr>
    </w:div>
    <w:div w:id="1116485685">
      <w:marLeft w:val="0"/>
      <w:marRight w:val="0"/>
      <w:marTop w:val="0"/>
      <w:marBottom w:val="0"/>
      <w:divBdr>
        <w:top w:val="none" w:sz="0" w:space="0" w:color="auto"/>
        <w:left w:val="none" w:sz="0" w:space="0" w:color="auto"/>
        <w:bottom w:val="none" w:sz="0" w:space="0" w:color="auto"/>
        <w:right w:val="none" w:sz="0" w:space="0" w:color="auto"/>
      </w:divBdr>
    </w:div>
    <w:div w:id="1116485686">
      <w:marLeft w:val="0"/>
      <w:marRight w:val="0"/>
      <w:marTop w:val="0"/>
      <w:marBottom w:val="0"/>
      <w:divBdr>
        <w:top w:val="none" w:sz="0" w:space="0" w:color="auto"/>
        <w:left w:val="none" w:sz="0" w:space="0" w:color="auto"/>
        <w:bottom w:val="none" w:sz="0" w:space="0" w:color="auto"/>
        <w:right w:val="none" w:sz="0" w:space="0" w:color="auto"/>
      </w:divBdr>
    </w:div>
    <w:div w:id="1116485687">
      <w:marLeft w:val="0"/>
      <w:marRight w:val="0"/>
      <w:marTop w:val="0"/>
      <w:marBottom w:val="0"/>
      <w:divBdr>
        <w:top w:val="none" w:sz="0" w:space="0" w:color="auto"/>
        <w:left w:val="none" w:sz="0" w:space="0" w:color="auto"/>
        <w:bottom w:val="none" w:sz="0" w:space="0" w:color="auto"/>
        <w:right w:val="none" w:sz="0" w:space="0" w:color="auto"/>
      </w:divBdr>
    </w:div>
    <w:div w:id="1116485688">
      <w:marLeft w:val="0"/>
      <w:marRight w:val="0"/>
      <w:marTop w:val="0"/>
      <w:marBottom w:val="0"/>
      <w:divBdr>
        <w:top w:val="none" w:sz="0" w:space="0" w:color="auto"/>
        <w:left w:val="none" w:sz="0" w:space="0" w:color="auto"/>
        <w:bottom w:val="none" w:sz="0" w:space="0" w:color="auto"/>
        <w:right w:val="none" w:sz="0" w:space="0" w:color="auto"/>
      </w:divBdr>
    </w:div>
    <w:div w:id="1116485689">
      <w:marLeft w:val="0"/>
      <w:marRight w:val="0"/>
      <w:marTop w:val="0"/>
      <w:marBottom w:val="0"/>
      <w:divBdr>
        <w:top w:val="none" w:sz="0" w:space="0" w:color="auto"/>
        <w:left w:val="none" w:sz="0" w:space="0" w:color="auto"/>
        <w:bottom w:val="none" w:sz="0" w:space="0" w:color="auto"/>
        <w:right w:val="none" w:sz="0" w:space="0" w:color="auto"/>
      </w:divBdr>
    </w:div>
    <w:div w:id="1116485690">
      <w:marLeft w:val="0"/>
      <w:marRight w:val="0"/>
      <w:marTop w:val="0"/>
      <w:marBottom w:val="0"/>
      <w:divBdr>
        <w:top w:val="none" w:sz="0" w:space="0" w:color="auto"/>
        <w:left w:val="none" w:sz="0" w:space="0" w:color="auto"/>
        <w:bottom w:val="none" w:sz="0" w:space="0" w:color="auto"/>
        <w:right w:val="none" w:sz="0" w:space="0" w:color="auto"/>
      </w:divBdr>
    </w:div>
    <w:div w:id="1116485691">
      <w:marLeft w:val="0"/>
      <w:marRight w:val="0"/>
      <w:marTop w:val="0"/>
      <w:marBottom w:val="0"/>
      <w:divBdr>
        <w:top w:val="none" w:sz="0" w:space="0" w:color="auto"/>
        <w:left w:val="none" w:sz="0" w:space="0" w:color="auto"/>
        <w:bottom w:val="none" w:sz="0" w:space="0" w:color="auto"/>
        <w:right w:val="none" w:sz="0" w:space="0" w:color="auto"/>
      </w:divBdr>
    </w:div>
    <w:div w:id="1116485692">
      <w:marLeft w:val="0"/>
      <w:marRight w:val="0"/>
      <w:marTop w:val="0"/>
      <w:marBottom w:val="0"/>
      <w:divBdr>
        <w:top w:val="none" w:sz="0" w:space="0" w:color="auto"/>
        <w:left w:val="none" w:sz="0" w:space="0" w:color="auto"/>
        <w:bottom w:val="none" w:sz="0" w:space="0" w:color="auto"/>
        <w:right w:val="none" w:sz="0" w:space="0" w:color="auto"/>
      </w:divBdr>
    </w:div>
    <w:div w:id="1116485693">
      <w:marLeft w:val="0"/>
      <w:marRight w:val="0"/>
      <w:marTop w:val="0"/>
      <w:marBottom w:val="0"/>
      <w:divBdr>
        <w:top w:val="none" w:sz="0" w:space="0" w:color="auto"/>
        <w:left w:val="none" w:sz="0" w:space="0" w:color="auto"/>
        <w:bottom w:val="none" w:sz="0" w:space="0" w:color="auto"/>
        <w:right w:val="none" w:sz="0" w:space="0" w:color="auto"/>
      </w:divBdr>
    </w:div>
    <w:div w:id="1116485694">
      <w:marLeft w:val="0"/>
      <w:marRight w:val="0"/>
      <w:marTop w:val="0"/>
      <w:marBottom w:val="0"/>
      <w:divBdr>
        <w:top w:val="none" w:sz="0" w:space="0" w:color="auto"/>
        <w:left w:val="none" w:sz="0" w:space="0" w:color="auto"/>
        <w:bottom w:val="none" w:sz="0" w:space="0" w:color="auto"/>
        <w:right w:val="none" w:sz="0" w:space="0" w:color="auto"/>
      </w:divBdr>
    </w:div>
    <w:div w:id="1116485695">
      <w:marLeft w:val="0"/>
      <w:marRight w:val="0"/>
      <w:marTop w:val="0"/>
      <w:marBottom w:val="0"/>
      <w:divBdr>
        <w:top w:val="none" w:sz="0" w:space="0" w:color="auto"/>
        <w:left w:val="none" w:sz="0" w:space="0" w:color="auto"/>
        <w:bottom w:val="none" w:sz="0" w:space="0" w:color="auto"/>
        <w:right w:val="none" w:sz="0" w:space="0" w:color="auto"/>
      </w:divBdr>
    </w:div>
    <w:div w:id="1116485696">
      <w:marLeft w:val="0"/>
      <w:marRight w:val="0"/>
      <w:marTop w:val="0"/>
      <w:marBottom w:val="0"/>
      <w:divBdr>
        <w:top w:val="none" w:sz="0" w:space="0" w:color="auto"/>
        <w:left w:val="none" w:sz="0" w:space="0" w:color="auto"/>
        <w:bottom w:val="none" w:sz="0" w:space="0" w:color="auto"/>
        <w:right w:val="none" w:sz="0" w:space="0" w:color="auto"/>
      </w:divBdr>
    </w:div>
    <w:div w:id="1116485697">
      <w:marLeft w:val="0"/>
      <w:marRight w:val="0"/>
      <w:marTop w:val="0"/>
      <w:marBottom w:val="0"/>
      <w:divBdr>
        <w:top w:val="none" w:sz="0" w:space="0" w:color="auto"/>
        <w:left w:val="none" w:sz="0" w:space="0" w:color="auto"/>
        <w:bottom w:val="none" w:sz="0" w:space="0" w:color="auto"/>
        <w:right w:val="none" w:sz="0" w:space="0" w:color="auto"/>
      </w:divBdr>
    </w:div>
    <w:div w:id="1116485698">
      <w:marLeft w:val="0"/>
      <w:marRight w:val="0"/>
      <w:marTop w:val="0"/>
      <w:marBottom w:val="0"/>
      <w:divBdr>
        <w:top w:val="none" w:sz="0" w:space="0" w:color="auto"/>
        <w:left w:val="none" w:sz="0" w:space="0" w:color="auto"/>
        <w:bottom w:val="none" w:sz="0" w:space="0" w:color="auto"/>
        <w:right w:val="none" w:sz="0" w:space="0" w:color="auto"/>
      </w:divBdr>
    </w:div>
    <w:div w:id="1116485699">
      <w:marLeft w:val="0"/>
      <w:marRight w:val="0"/>
      <w:marTop w:val="0"/>
      <w:marBottom w:val="0"/>
      <w:divBdr>
        <w:top w:val="none" w:sz="0" w:space="0" w:color="auto"/>
        <w:left w:val="none" w:sz="0" w:space="0" w:color="auto"/>
        <w:bottom w:val="none" w:sz="0" w:space="0" w:color="auto"/>
        <w:right w:val="none" w:sz="0" w:space="0" w:color="auto"/>
      </w:divBdr>
    </w:div>
    <w:div w:id="1116485700">
      <w:marLeft w:val="0"/>
      <w:marRight w:val="0"/>
      <w:marTop w:val="0"/>
      <w:marBottom w:val="0"/>
      <w:divBdr>
        <w:top w:val="none" w:sz="0" w:space="0" w:color="auto"/>
        <w:left w:val="none" w:sz="0" w:space="0" w:color="auto"/>
        <w:bottom w:val="none" w:sz="0" w:space="0" w:color="auto"/>
        <w:right w:val="none" w:sz="0" w:space="0" w:color="auto"/>
      </w:divBdr>
    </w:div>
    <w:div w:id="1116485701">
      <w:marLeft w:val="0"/>
      <w:marRight w:val="0"/>
      <w:marTop w:val="0"/>
      <w:marBottom w:val="0"/>
      <w:divBdr>
        <w:top w:val="none" w:sz="0" w:space="0" w:color="auto"/>
        <w:left w:val="none" w:sz="0" w:space="0" w:color="auto"/>
        <w:bottom w:val="none" w:sz="0" w:space="0" w:color="auto"/>
        <w:right w:val="none" w:sz="0" w:space="0" w:color="auto"/>
      </w:divBdr>
    </w:div>
    <w:div w:id="1116485702">
      <w:marLeft w:val="0"/>
      <w:marRight w:val="0"/>
      <w:marTop w:val="0"/>
      <w:marBottom w:val="0"/>
      <w:divBdr>
        <w:top w:val="none" w:sz="0" w:space="0" w:color="auto"/>
        <w:left w:val="none" w:sz="0" w:space="0" w:color="auto"/>
        <w:bottom w:val="none" w:sz="0" w:space="0" w:color="auto"/>
        <w:right w:val="none" w:sz="0" w:space="0" w:color="auto"/>
      </w:divBdr>
    </w:div>
    <w:div w:id="1116485703">
      <w:marLeft w:val="0"/>
      <w:marRight w:val="0"/>
      <w:marTop w:val="0"/>
      <w:marBottom w:val="0"/>
      <w:divBdr>
        <w:top w:val="none" w:sz="0" w:space="0" w:color="auto"/>
        <w:left w:val="none" w:sz="0" w:space="0" w:color="auto"/>
        <w:bottom w:val="none" w:sz="0" w:space="0" w:color="auto"/>
        <w:right w:val="none" w:sz="0" w:space="0" w:color="auto"/>
      </w:divBdr>
    </w:div>
    <w:div w:id="1116485704">
      <w:marLeft w:val="0"/>
      <w:marRight w:val="0"/>
      <w:marTop w:val="0"/>
      <w:marBottom w:val="0"/>
      <w:divBdr>
        <w:top w:val="none" w:sz="0" w:space="0" w:color="auto"/>
        <w:left w:val="none" w:sz="0" w:space="0" w:color="auto"/>
        <w:bottom w:val="none" w:sz="0" w:space="0" w:color="auto"/>
        <w:right w:val="none" w:sz="0" w:space="0" w:color="auto"/>
      </w:divBdr>
    </w:div>
    <w:div w:id="1116485705">
      <w:marLeft w:val="0"/>
      <w:marRight w:val="0"/>
      <w:marTop w:val="0"/>
      <w:marBottom w:val="0"/>
      <w:divBdr>
        <w:top w:val="none" w:sz="0" w:space="0" w:color="auto"/>
        <w:left w:val="none" w:sz="0" w:space="0" w:color="auto"/>
        <w:bottom w:val="none" w:sz="0" w:space="0" w:color="auto"/>
        <w:right w:val="none" w:sz="0" w:space="0" w:color="auto"/>
      </w:divBdr>
    </w:div>
    <w:div w:id="1116485706">
      <w:marLeft w:val="0"/>
      <w:marRight w:val="0"/>
      <w:marTop w:val="0"/>
      <w:marBottom w:val="0"/>
      <w:divBdr>
        <w:top w:val="none" w:sz="0" w:space="0" w:color="auto"/>
        <w:left w:val="none" w:sz="0" w:space="0" w:color="auto"/>
        <w:bottom w:val="none" w:sz="0" w:space="0" w:color="auto"/>
        <w:right w:val="none" w:sz="0" w:space="0" w:color="auto"/>
      </w:divBdr>
    </w:div>
    <w:div w:id="1116485707">
      <w:marLeft w:val="0"/>
      <w:marRight w:val="0"/>
      <w:marTop w:val="0"/>
      <w:marBottom w:val="0"/>
      <w:divBdr>
        <w:top w:val="none" w:sz="0" w:space="0" w:color="auto"/>
        <w:left w:val="none" w:sz="0" w:space="0" w:color="auto"/>
        <w:bottom w:val="none" w:sz="0" w:space="0" w:color="auto"/>
        <w:right w:val="none" w:sz="0" w:space="0" w:color="auto"/>
      </w:divBdr>
    </w:div>
    <w:div w:id="1116485708">
      <w:marLeft w:val="0"/>
      <w:marRight w:val="0"/>
      <w:marTop w:val="0"/>
      <w:marBottom w:val="0"/>
      <w:divBdr>
        <w:top w:val="none" w:sz="0" w:space="0" w:color="auto"/>
        <w:left w:val="none" w:sz="0" w:space="0" w:color="auto"/>
        <w:bottom w:val="none" w:sz="0" w:space="0" w:color="auto"/>
        <w:right w:val="none" w:sz="0" w:space="0" w:color="auto"/>
      </w:divBdr>
    </w:div>
    <w:div w:id="1116485709">
      <w:marLeft w:val="0"/>
      <w:marRight w:val="0"/>
      <w:marTop w:val="0"/>
      <w:marBottom w:val="0"/>
      <w:divBdr>
        <w:top w:val="none" w:sz="0" w:space="0" w:color="auto"/>
        <w:left w:val="none" w:sz="0" w:space="0" w:color="auto"/>
        <w:bottom w:val="none" w:sz="0" w:space="0" w:color="auto"/>
        <w:right w:val="none" w:sz="0" w:space="0" w:color="auto"/>
      </w:divBdr>
    </w:div>
    <w:div w:id="1116485710">
      <w:marLeft w:val="0"/>
      <w:marRight w:val="0"/>
      <w:marTop w:val="0"/>
      <w:marBottom w:val="0"/>
      <w:divBdr>
        <w:top w:val="none" w:sz="0" w:space="0" w:color="auto"/>
        <w:left w:val="none" w:sz="0" w:space="0" w:color="auto"/>
        <w:bottom w:val="none" w:sz="0" w:space="0" w:color="auto"/>
        <w:right w:val="none" w:sz="0" w:space="0" w:color="auto"/>
      </w:divBdr>
    </w:div>
    <w:div w:id="1116485711">
      <w:marLeft w:val="0"/>
      <w:marRight w:val="0"/>
      <w:marTop w:val="0"/>
      <w:marBottom w:val="0"/>
      <w:divBdr>
        <w:top w:val="none" w:sz="0" w:space="0" w:color="auto"/>
        <w:left w:val="none" w:sz="0" w:space="0" w:color="auto"/>
        <w:bottom w:val="none" w:sz="0" w:space="0" w:color="auto"/>
        <w:right w:val="none" w:sz="0" w:space="0" w:color="auto"/>
      </w:divBdr>
    </w:div>
    <w:div w:id="1116485712">
      <w:marLeft w:val="0"/>
      <w:marRight w:val="0"/>
      <w:marTop w:val="0"/>
      <w:marBottom w:val="0"/>
      <w:divBdr>
        <w:top w:val="none" w:sz="0" w:space="0" w:color="auto"/>
        <w:left w:val="none" w:sz="0" w:space="0" w:color="auto"/>
        <w:bottom w:val="none" w:sz="0" w:space="0" w:color="auto"/>
        <w:right w:val="none" w:sz="0" w:space="0" w:color="auto"/>
      </w:divBdr>
    </w:div>
    <w:div w:id="1116485713">
      <w:marLeft w:val="0"/>
      <w:marRight w:val="0"/>
      <w:marTop w:val="0"/>
      <w:marBottom w:val="0"/>
      <w:divBdr>
        <w:top w:val="none" w:sz="0" w:space="0" w:color="auto"/>
        <w:left w:val="none" w:sz="0" w:space="0" w:color="auto"/>
        <w:bottom w:val="none" w:sz="0" w:space="0" w:color="auto"/>
        <w:right w:val="none" w:sz="0" w:space="0" w:color="auto"/>
      </w:divBdr>
    </w:div>
    <w:div w:id="1116485714">
      <w:marLeft w:val="0"/>
      <w:marRight w:val="0"/>
      <w:marTop w:val="0"/>
      <w:marBottom w:val="0"/>
      <w:divBdr>
        <w:top w:val="none" w:sz="0" w:space="0" w:color="auto"/>
        <w:left w:val="none" w:sz="0" w:space="0" w:color="auto"/>
        <w:bottom w:val="none" w:sz="0" w:space="0" w:color="auto"/>
        <w:right w:val="none" w:sz="0" w:space="0" w:color="auto"/>
      </w:divBdr>
    </w:div>
    <w:div w:id="1116485715">
      <w:marLeft w:val="0"/>
      <w:marRight w:val="0"/>
      <w:marTop w:val="0"/>
      <w:marBottom w:val="0"/>
      <w:divBdr>
        <w:top w:val="none" w:sz="0" w:space="0" w:color="auto"/>
        <w:left w:val="none" w:sz="0" w:space="0" w:color="auto"/>
        <w:bottom w:val="none" w:sz="0" w:space="0" w:color="auto"/>
        <w:right w:val="none" w:sz="0" w:space="0" w:color="auto"/>
      </w:divBdr>
    </w:div>
    <w:div w:id="1116485716">
      <w:marLeft w:val="0"/>
      <w:marRight w:val="0"/>
      <w:marTop w:val="0"/>
      <w:marBottom w:val="0"/>
      <w:divBdr>
        <w:top w:val="none" w:sz="0" w:space="0" w:color="auto"/>
        <w:left w:val="none" w:sz="0" w:space="0" w:color="auto"/>
        <w:bottom w:val="none" w:sz="0" w:space="0" w:color="auto"/>
        <w:right w:val="none" w:sz="0" w:space="0" w:color="auto"/>
      </w:divBdr>
    </w:div>
    <w:div w:id="1116485717">
      <w:marLeft w:val="0"/>
      <w:marRight w:val="0"/>
      <w:marTop w:val="0"/>
      <w:marBottom w:val="0"/>
      <w:divBdr>
        <w:top w:val="none" w:sz="0" w:space="0" w:color="auto"/>
        <w:left w:val="none" w:sz="0" w:space="0" w:color="auto"/>
        <w:bottom w:val="none" w:sz="0" w:space="0" w:color="auto"/>
        <w:right w:val="none" w:sz="0" w:space="0" w:color="auto"/>
      </w:divBdr>
    </w:div>
    <w:div w:id="1116485718">
      <w:marLeft w:val="0"/>
      <w:marRight w:val="0"/>
      <w:marTop w:val="0"/>
      <w:marBottom w:val="0"/>
      <w:divBdr>
        <w:top w:val="none" w:sz="0" w:space="0" w:color="auto"/>
        <w:left w:val="none" w:sz="0" w:space="0" w:color="auto"/>
        <w:bottom w:val="none" w:sz="0" w:space="0" w:color="auto"/>
        <w:right w:val="none" w:sz="0" w:space="0" w:color="auto"/>
      </w:divBdr>
    </w:div>
    <w:div w:id="1116485719">
      <w:marLeft w:val="0"/>
      <w:marRight w:val="0"/>
      <w:marTop w:val="0"/>
      <w:marBottom w:val="0"/>
      <w:divBdr>
        <w:top w:val="none" w:sz="0" w:space="0" w:color="auto"/>
        <w:left w:val="none" w:sz="0" w:space="0" w:color="auto"/>
        <w:bottom w:val="none" w:sz="0" w:space="0" w:color="auto"/>
        <w:right w:val="none" w:sz="0" w:space="0" w:color="auto"/>
      </w:divBdr>
    </w:div>
    <w:div w:id="1116485720">
      <w:marLeft w:val="0"/>
      <w:marRight w:val="0"/>
      <w:marTop w:val="0"/>
      <w:marBottom w:val="0"/>
      <w:divBdr>
        <w:top w:val="none" w:sz="0" w:space="0" w:color="auto"/>
        <w:left w:val="none" w:sz="0" w:space="0" w:color="auto"/>
        <w:bottom w:val="none" w:sz="0" w:space="0" w:color="auto"/>
        <w:right w:val="none" w:sz="0" w:space="0" w:color="auto"/>
      </w:divBdr>
    </w:div>
    <w:div w:id="1116485721">
      <w:marLeft w:val="0"/>
      <w:marRight w:val="0"/>
      <w:marTop w:val="0"/>
      <w:marBottom w:val="0"/>
      <w:divBdr>
        <w:top w:val="none" w:sz="0" w:space="0" w:color="auto"/>
        <w:left w:val="none" w:sz="0" w:space="0" w:color="auto"/>
        <w:bottom w:val="none" w:sz="0" w:space="0" w:color="auto"/>
        <w:right w:val="none" w:sz="0" w:space="0" w:color="auto"/>
      </w:divBdr>
    </w:div>
    <w:div w:id="1116485722">
      <w:marLeft w:val="0"/>
      <w:marRight w:val="0"/>
      <w:marTop w:val="0"/>
      <w:marBottom w:val="0"/>
      <w:divBdr>
        <w:top w:val="none" w:sz="0" w:space="0" w:color="auto"/>
        <w:left w:val="none" w:sz="0" w:space="0" w:color="auto"/>
        <w:bottom w:val="none" w:sz="0" w:space="0" w:color="auto"/>
        <w:right w:val="none" w:sz="0" w:space="0" w:color="auto"/>
      </w:divBdr>
    </w:div>
    <w:div w:id="1116485723">
      <w:marLeft w:val="0"/>
      <w:marRight w:val="0"/>
      <w:marTop w:val="0"/>
      <w:marBottom w:val="0"/>
      <w:divBdr>
        <w:top w:val="none" w:sz="0" w:space="0" w:color="auto"/>
        <w:left w:val="none" w:sz="0" w:space="0" w:color="auto"/>
        <w:bottom w:val="none" w:sz="0" w:space="0" w:color="auto"/>
        <w:right w:val="none" w:sz="0" w:space="0" w:color="auto"/>
      </w:divBdr>
    </w:div>
    <w:div w:id="1116485724">
      <w:marLeft w:val="0"/>
      <w:marRight w:val="0"/>
      <w:marTop w:val="0"/>
      <w:marBottom w:val="0"/>
      <w:divBdr>
        <w:top w:val="none" w:sz="0" w:space="0" w:color="auto"/>
        <w:left w:val="none" w:sz="0" w:space="0" w:color="auto"/>
        <w:bottom w:val="none" w:sz="0" w:space="0" w:color="auto"/>
        <w:right w:val="none" w:sz="0" w:space="0" w:color="auto"/>
      </w:divBdr>
    </w:div>
    <w:div w:id="1116485725">
      <w:marLeft w:val="0"/>
      <w:marRight w:val="0"/>
      <w:marTop w:val="0"/>
      <w:marBottom w:val="0"/>
      <w:divBdr>
        <w:top w:val="none" w:sz="0" w:space="0" w:color="auto"/>
        <w:left w:val="none" w:sz="0" w:space="0" w:color="auto"/>
        <w:bottom w:val="none" w:sz="0" w:space="0" w:color="auto"/>
        <w:right w:val="none" w:sz="0" w:space="0" w:color="auto"/>
      </w:divBdr>
    </w:div>
    <w:div w:id="1116485726">
      <w:marLeft w:val="0"/>
      <w:marRight w:val="0"/>
      <w:marTop w:val="0"/>
      <w:marBottom w:val="0"/>
      <w:divBdr>
        <w:top w:val="none" w:sz="0" w:space="0" w:color="auto"/>
        <w:left w:val="none" w:sz="0" w:space="0" w:color="auto"/>
        <w:bottom w:val="none" w:sz="0" w:space="0" w:color="auto"/>
        <w:right w:val="none" w:sz="0" w:space="0" w:color="auto"/>
      </w:divBdr>
    </w:div>
    <w:div w:id="1116485727">
      <w:marLeft w:val="0"/>
      <w:marRight w:val="0"/>
      <w:marTop w:val="0"/>
      <w:marBottom w:val="0"/>
      <w:divBdr>
        <w:top w:val="none" w:sz="0" w:space="0" w:color="auto"/>
        <w:left w:val="none" w:sz="0" w:space="0" w:color="auto"/>
        <w:bottom w:val="none" w:sz="0" w:space="0" w:color="auto"/>
        <w:right w:val="none" w:sz="0" w:space="0" w:color="auto"/>
      </w:divBdr>
    </w:div>
    <w:div w:id="1116485728">
      <w:marLeft w:val="0"/>
      <w:marRight w:val="0"/>
      <w:marTop w:val="0"/>
      <w:marBottom w:val="0"/>
      <w:divBdr>
        <w:top w:val="none" w:sz="0" w:space="0" w:color="auto"/>
        <w:left w:val="none" w:sz="0" w:space="0" w:color="auto"/>
        <w:bottom w:val="none" w:sz="0" w:space="0" w:color="auto"/>
        <w:right w:val="none" w:sz="0" w:space="0" w:color="auto"/>
      </w:divBdr>
    </w:div>
    <w:div w:id="1116485729">
      <w:marLeft w:val="0"/>
      <w:marRight w:val="0"/>
      <w:marTop w:val="0"/>
      <w:marBottom w:val="0"/>
      <w:divBdr>
        <w:top w:val="none" w:sz="0" w:space="0" w:color="auto"/>
        <w:left w:val="none" w:sz="0" w:space="0" w:color="auto"/>
        <w:bottom w:val="none" w:sz="0" w:space="0" w:color="auto"/>
        <w:right w:val="none" w:sz="0" w:space="0" w:color="auto"/>
      </w:divBdr>
    </w:div>
    <w:div w:id="1116485730">
      <w:marLeft w:val="0"/>
      <w:marRight w:val="0"/>
      <w:marTop w:val="0"/>
      <w:marBottom w:val="0"/>
      <w:divBdr>
        <w:top w:val="none" w:sz="0" w:space="0" w:color="auto"/>
        <w:left w:val="none" w:sz="0" w:space="0" w:color="auto"/>
        <w:bottom w:val="none" w:sz="0" w:space="0" w:color="auto"/>
        <w:right w:val="none" w:sz="0" w:space="0" w:color="auto"/>
      </w:divBdr>
    </w:div>
    <w:div w:id="1116485731">
      <w:marLeft w:val="0"/>
      <w:marRight w:val="0"/>
      <w:marTop w:val="0"/>
      <w:marBottom w:val="0"/>
      <w:divBdr>
        <w:top w:val="none" w:sz="0" w:space="0" w:color="auto"/>
        <w:left w:val="none" w:sz="0" w:space="0" w:color="auto"/>
        <w:bottom w:val="none" w:sz="0" w:space="0" w:color="auto"/>
        <w:right w:val="none" w:sz="0" w:space="0" w:color="auto"/>
      </w:divBdr>
    </w:div>
    <w:div w:id="1116485732">
      <w:marLeft w:val="0"/>
      <w:marRight w:val="0"/>
      <w:marTop w:val="0"/>
      <w:marBottom w:val="0"/>
      <w:divBdr>
        <w:top w:val="none" w:sz="0" w:space="0" w:color="auto"/>
        <w:left w:val="none" w:sz="0" w:space="0" w:color="auto"/>
        <w:bottom w:val="none" w:sz="0" w:space="0" w:color="auto"/>
        <w:right w:val="none" w:sz="0" w:space="0" w:color="auto"/>
      </w:divBdr>
    </w:div>
    <w:div w:id="1116485733">
      <w:marLeft w:val="0"/>
      <w:marRight w:val="0"/>
      <w:marTop w:val="0"/>
      <w:marBottom w:val="0"/>
      <w:divBdr>
        <w:top w:val="none" w:sz="0" w:space="0" w:color="auto"/>
        <w:left w:val="none" w:sz="0" w:space="0" w:color="auto"/>
        <w:bottom w:val="none" w:sz="0" w:space="0" w:color="auto"/>
        <w:right w:val="none" w:sz="0" w:space="0" w:color="auto"/>
      </w:divBdr>
    </w:div>
    <w:div w:id="1116485734">
      <w:marLeft w:val="0"/>
      <w:marRight w:val="0"/>
      <w:marTop w:val="0"/>
      <w:marBottom w:val="0"/>
      <w:divBdr>
        <w:top w:val="none" w:sz="0" w:space="0" w:color="auto"/>
        <w:left w:val="none" w:sz="0" w:space="0" w:color="auto"/>
        <w:bottom w:val="none" w:sz="0" w:space="0" w:color="auto"/>
        <w:right w:val="none" w:sz="0" w:space="0" w:color="auto"/>
      </w:divBdr>
    </w:div>
    <w:div w:id="1116485735">
      <w:marLeft w:val="0"/>
      <w:marRight w:val="0"/>
      <w:marTop w:val="0"/>
      <w:marBottom w:val="0"/>
      <w:divBdr>
        <w:top w:val="none" w:sz="0" w:space="0" w:color="auto"/>
        <w:left w:val="none" w:sz="0" w:space="0" w:color="auto"/>
        <w:bottom w:val="none" w:sz="0" w:space="0" w:color="auto"/>
        <w:right w:val="none" w:sz="0" w:space="0" w:color="auto"/>
      </w:divBdr>
    </w:div>
    <w:div w:id="1116485736">
      <w:marLeft w:val="0"/>
      <w:marRight w:val="0"/>
      <w:marTop w:val="0"/>
      <w:marBottom w:val="0"/>
      <w:divBdr>
        <w:top w:val="none" w:sz="0" w:space="0" w:color="auto"/>
        <w:left w:val="none" w:sz="0" w:space="0" w:color="auto"/>
        <w:bottom w:val="none" w:sz="0" w:space="0" w:color="auto"/>
        <w:right w:val="none" w:sz="0" w:space="0" w:color="auto"/>
      </w:divBdr>
    </w:div>
    <w:div w:id="1116485737">
      <w:marLeft w:val="0"/>
      <w:marRight w:val="0"/>
      <w:marTop w:val="0"/>
      <w:marBottom w:val="0"/>
      <w:divBdr>
        <w:top w:val="none" w:sz="0" w:space="0" w:color="auto"/>
        <w:left w:val="none" w:sz="0" w:space="0" w:color="auto"/>
        <w:bottom w:val="none" w:sz="0" w:space="0" w:color="auto"/>
        <w:right w:val="none" w:sz="0" w:space="0" w:color="auto"/>
      </w:divBdr>
    </w:div>
    <w:div w:id="1116485738">
      <w:marLeft w:val="0"/>
      <w:marRight w:val="0"/>
      <w:marTop w:val="0"/>
      <w:marBottom w:val="0"/>
      <w:divBdr>
        <w:top w:val="none" w:sz="0" w:space="0" w:color="auto"/>
        <w:left w:val="none" w:sz="0" w:space="0" w:color="auto"/>
        <w:bottom w:val="none" w:sz="0" w:space="0" w:color="auto"/>
        <w:right w:val="none" w:sz="0" w:space="0" w:color="auto"/>
      </w:divBdr>
    </w:div>
    <w:div w:id="1116485739">
      <w:marLeft w:val="0"/>
      <w:marRight w:val="0"/>
      <w:marTop w:val="0"/>
      <w:marBottom w:val="0"/>
      <w:divBdr>
        <w:top w:val="none" w:sz="0" w:space="0" w:color="auto"/>
        <w:left w:val="none" w:sz="0" w:space="0" w:color="auto"/>
        <w:bottom w:val="none" w:sz="0" w:space="0" w:color="auto"/>
        <w:right w:val="none" w:sz="0" w:space="0" w:color="auto"/>
      </w:divBdr>
    </w:div>
    <w:div w:id="1116485740">
      <w:marLeft w:val="0"/>
      <w:marRight w:val="0"/>
      <w:marTop w:val="0"/>
      <w:marBottom w:val="0"/>
      <w:divBdr>
        <w:top w:val="none" w:sz="0" w:space="0" w:color="auto"/>
        <w:left w:val="none" w:sz="0" w:space="0" w:color="auto"/>
        <w:bottom w:val="none" w:sz="0" w:space="0" w:color="auto"/>
        <w:right w:val="none" w:sz="0" w:space="0" w:color="auto"/>
      </w:divBdr>
    </w:div>
    <w:div w:id="1116485741">
      <w:marLeft w:val="0"/>
      <w:marRight w:val="0"/>
      <w:marTop w:val="0"/>
      <w:marBottom w:val="0"/>
      <w:divBdr>
        <w:top w:val="none" w:sz="0" w:space="0" w:color="auto"/>
        <w:left w:val="none" w:sz="0" w:space="0" w:color="auto"/>
        <w:bottom w:val="none" w:sz="0" w:space="0" w:color="auto"/>
        <w:right w:val="none" w:sz="0" w:space="0" w:color="auto"/>
      </w:divBdr>
    </w:div>
    <w:div w:id="1116485742">
      <w:marLeft w:val="0"/>
      <w:marRight w:val="0"/>
      <w:marTop w:val="0"/>
      <w:marBottom w:val="0"/>
      <w:divBdr>
        <w:top w:val="none" w:sz="0" w:space="0" w:color="auto"/>
        <w:left w:val="none" w:sz="0" w:space="0" w:color="auto"/>
        <w:bottom w:val="none" w:sz="0" w:space="0" w:color="auto"/>
        <w:right w:val="none" w:sz="0" w:space="0" w:color="auto"/>
      </w:divBdr>
    </w:div>
    <w:div w:id="1116485743">
      <w:marLeft w:val="0"/>
      <w:marRight w:val="0"/>
      <w:marTop w:val="0"/>
      <w:marBottom w:val="0"/>
      <w:divBdr>
        <w:top w:val="none" w:sz="0" w:space="0" w:color="auto"/>
        <w:left w:val="none" w:sz="0" w:space="0" w:color="auto"/>
        <w:bottom w:val="none" w:sz="0" w:space="0" w:color="auto"/>
        <w:right w:val="none" w:sz="0" w:space="0" w:color="auto"/>
      </w:divBdr>
    </w:div>
    <w:div w:id="1116485744">
      <w:marLeft w:val="0"/>
      <w:marRight w:val="0"/>
      <w:marTop w:val="0"/>
      <w:marBottom w:val="0"/>
      <w:divBdr>
        <w:top w:val="none" w:sz="0" w:space="0" w:color="auto"/>
        <w:left w:val="none" w:sz="0" w:space="0" w:color="auto"/>
        <w:bottom w:val="none" w:sz="0" w:space="0" w:color="auto"/>
        <w:right w:val="none" w:sz="0" w:space="0" w:color="auto"/>
      </w:divBdr>
    </w:div>
    <w:div w:id="1116485745">
      <w:marLeft w:val="0"/>
      <w:marRight w:val="0"/>
      <w:marTop w:val="0"/>
      <w:marBottom w:val="0"/>
      <w:divBdr>
        <w:top w:val="none" w:sz="0" w:space="0" w:color="auto"/>
        <w:left w:val="none" w:sz="0" w:space="0" w:color="auto"/>
        <w:bottom w:val="none" w:sz="0" w:space="0" w:color="auto"/>
        <w:right w:val="none" w:sz="0" w:space="0" w:color="auto"/>
      </w:divBdr>
    </w:div>
    <w:div w:id="1116485746">
      <w:marLeft w:val="0"/>
      <w:marRight w:val="0"/>
      <w:marTop w:val="0"/>
      <w:marBottom w:val="0"/>
      <w:divBdr>
        <w:top w:val="none" w:sz="0" w:space="0" w:color="auto"/>
        <w:left w:val="none" w:sz="0" w:space="0" w:color="auto"/>
        <w:bottom w:val="none" w:sz="0" w:space="0" w:color="auto"/>
        <w:right w:val="none" w:sz="0" w:space="0" w:color="auto"/>
      </w:divBdr>
    </w:div>
    <w:div w:id="1116485747">
      <w:marLeft w:val="0"/>
      <w:marRight w:val="0"/>
      <w:marTop w:val="0"/>
      <w:marBottom w:val="0"/>
      <w:divBdr>
        <w:top w:val="none" w:sz="0" w:space="0" w:color="auto"/>
        <w:left w:val="none" w:sz="0" w:space="0" w:color="auto"/>
        <w:bottom w:val="none" w:sz="0" w:space="0" w:color="auto"/>
        <w:right w:val="none" w:sz="0" w:space="0" w:color="auto"/>
      </w:divBdr>
    </w:div>
    <w:div w:id="1116485748">
      <w:marLeft w:val="0"/>
      <w:marRight w:val="0"/>
      <w:marTop w:val="0"/>
      <w:marBottom w:val="0"/>
      <w:divBdr>
        <w:top w:val="none" w:sz="0" w:space="0" w:color="auto"/>
        <w:left w:val="none" w:sz="0" w:space="0" w:color="auto"/>
        <w:bottom w:val="none" w:sz="0" w:space="0" w:color="auto"/>
        <w:right w:val="none" w:sz="0" w:space="0" w:color="auto"/>
      </w:divBdr>
    </w:div>
    <w:div w:id="1116485749">
      <w:marLeft w:val="0"/>
      <w:marRight w:val="0"/>
      <w:marTop w:val="0"/>
      <w:marBottom w:val="0"/>
      <w:divBdr>
        <w:top w:val="none" w:sz="0" w:space="0" w:color="auto"/>
        <w:left w:val="none" w:sz="0" w:space="0" w:color="auto"/>
        <w:bottom w:val="none" w:sz="0" w:space="0" w:color="auto"/>
        <w:right w:val="none" w:sz="0" w:space="0" w:color="auto"/>
      </w:divBdr>
    </w:div>
    <w:div w:id="1116485750">
      <w:marLeft w:val="0"/>
      <w:marRight w:val="0"/>
      <w:marTop w:val="0"/>
      <w:marBottom w:val="0"/>
      <w:divBdr>
        <w:top w:val="none" w:sz="0" w:space="0" w:color="auto"/>
        <w:left w:val="none" w:sz="0" w:space="0" w:color="auto"/>
        <w:bottom w:val="none" w:sz="0" w:space="0" w:color="auto"/>
        <w:right w:val="none" w:sz="0" w:space="0" w:color="auto"/>
      </w:divBdr>
    </w:div>
    <w:div w:id="1116485751">
      <w:marLeft w:val="0"/>
      <w:marRight w:val="0"/>
      <w:marTop w:val="0"/>
      <w:marBottom w:val="0"/>
      <w:divBdr>
        <w:top w:val="none" w:sz="0" w:space="0" w:color="auto"/>
        <w:left w:val="none" w:sz="0" w:space="0" w:color="auto"/>
        <w:bottom w:val="none" w:sz="0" w:space="0" w:color="auto"/>
        <w:right w:val="none" w:sz="0" w:space="0" w:color="auto"/>
      </w:divBdr>
    </w:div>
    <w:div w:id="1116485752">
      <w:marLeft w:val="0"/>
      <w:marRight w:val="0"/>
      <w:marTop w:val="0"/>
      <w:marBottom w:val="0"/>
      <w:divBdr>
        <w:top w:val="none" w:sz="0" w:space="0" w:color="auto"/>
        <w:left w:val="none" w:sz="0" w:space="0" w:color="auto"/>
        <w:bottom w:val="none" w:sz="0" w:space="0" w:color="auto"/>
        <w:right w:val="none" w:sz="0" w:space="0" w:color="auto"/>
      </w:divBdr>
    </w:div>
    <w:div w:id="1116485753">
      <w:marLeft w:val="0"/>
      <w:marRight w:val="0"/>
      <w:marTop w:val="0"/>
      <w:marBottom w:val="0"/>
      <w:divBdr>
        <w:top w:val="none" w:sz="0" w:space="0" w:color="auto"/>
        <w:left w:val="none" w:sz="0" w:space="0" w:color="auto"/>
        <w:bottom w:val="none" w:sz="0" w:space="0" w:color="auto"/>
        <w:right w:val="none" w:sz="0" w:space="0" w:color="auto"/>
      </w:divBdr>
    </w:div>
    <w:div w:id="1116485754">
      <w:marLeft w:val="0"/>
      <w:marRight w:val="0"/>
      <w:marTop w:val="0"/>
      <w:marBottom w:val="0"/>
      <w:divBdr>
        <w:top w:val="none" w:sz="0" w:space="0" w:color="auto"/>
        <w:left w:val="none" w:sz="0" w:space="0" w:color="auto"/>
        <w:bottom w:val="none" w:sz="0" w:space="0" w:color="auto"/>
        <w:right w:val="none" w:sz="0" w:space="0" w:color="auto"/>
      </w:divBdr>
    </w:div>
    <w:div w:id="1116485755">
      <w:marLeft w:val="0"/>
      <w:marRight w:val="0"/>
      <w:marTop w:val="0"/>
      <w:marBottom w:val="0"/>
      <w:divBdr>
        <w:top w:val="none" w:sz="0" w:space="0" w:color="auto"/>
        <w:left w:val="none" w:sz="0" w:space="0" w:color="auto"/>
        <w:bottom w:val="none" w:sz="0" w:space="0" w:color="auto"/>
        <w:right w:val="none" w:sz="0" w:space="0" w:color="auto"/>
      </w:divBdr>
    </w:div>
    <w:div w:id="1116485756">
      <w:marLeft w:val="0"/>
      <w:marRight w:val="0"/>
      <w:marTop w:val="0"/>
      <w:marBottom w:val="0"/>
      <w:divBdr>
        <w:top w:val="none" w:sz="0" w:space="0" w:color="auto"/>
        <w:left w:val="none" w:sz="0" w:space="0" w:color="auto"/>
        <w:bottom w:val="none" w:sz="0" w:space="0" w:color="auto"/>
        <w:right w:val="none" w:sz="0" w:space="0" w:color="auto"/>
      </w:divBdr>
    </w:div>
    <w:div w:id="1116485757">
      <w:marLeft w:val="0"/>
      <w:marRight w:val="0"/>
      <w:marTop w:val="0"/>
      <w:marBottom w:val="0"/>
      <w:divBdr>
        <w:top w:val="none" w:sz="0" w:space="0" w:color="auto"/>
        <w:left w:val="none" w:sz="0" w:space="0" w:color="auto"/>
        <w:bottom w:val="none" w:sz="0" w:space="0" w:color="auto"/>
        <w:right w:val="none" w:sz="0" w:space="0" w:color="auto"/>
      </w:divBdr>
    </w:div>
    <w:div w:id="1116485758">
      <w:marLeft w:val="0"/>
      <w:marRight w:val="0"/>
      <w:marTop w:val="0"/>
      <w:marBottom w:val="0"/>
      <w:divBdr>
        <w:top w:val="none" w:sz="0" w:space="0" w:color="auto"/>
        <w:left w:val="none" w:sz="0" w:space="0" w:color="auto"/>
        <w:bottom w:val="none" w:sz="0" w:space="0" w:color="auto"/>
        <w:right w:val="none" w:sz="0" w:space="0" w:color="auto"/>
      </w:divBdr>
    </w:div>
    <w:div w:id="1116485759">
      <w:marLeft w:val="0"/>
      <w:marRight w:val="0"/>
      <w:marTop w:val="0"/>
      <w:marBottom w:val="0"/>
      <w:divBdr>
        <w:top w:val="none" w:sz="0" w:space="0" w:color="auto"/>
        <w:left w:val="none" w:sz="0" w:space="0" w:color="auto"/>
        <w:bottom w:val="none" w:sz="0" w:space="0" w:color="auto"/>
        <w:right w:val="none" w:sz="0" w:space="0" w:color="auto"/>
      </w:divBdr>
    </w:div>
    <w:div w:id="1116485760">
      <w:marLeft w:val="0"/>
      <w:marRight w:val="0"/>
      <w:marTop w:val="0"/>
      <w:marBottom w:val="0"/>
      <w:divBdr>
        <w:top w:val="none" w:sz="0" w:space="0" w:color="auto"/>
        <w:left w:val="none" w:sz="0" w:space="0" w:color="auto"/>
        <w:bottom w:val="none" w:sz="0" w:space="0" w:color="auto"/>
        <w:right w:val="none" w:sz="0" w:space="0" w:color="auto"/>
      </w:divBdr>
    </w:div>
    <w:div w:id="1116485761">
      <w:marLeft w:val="0"/>
      <w:marRight w:val="0"/>
      <w:marTop w:val="0"/>
      <w:marBottom w:val="0"/>
      <w:divBdr>
        <w:top w:val="none" w:sz="0" w:space="0" w:color="auto"/>
        <w:left w:val="none" w:sz="0" w:space="0" w:color="auto"/>
        <w:bottom w:val="none" w:sz="0" w:space="0" w:color="auto"/>
        <w:right w:val="none" w:sz="0" w:space="0" w:color="auto"/>
      </w:divBdr>
    </w:div>
    <w:div w:id="1116485762">
      <w:marLeft w:val="0"/>
      <w:marRight w:val="0"/>
      <w:marTop w:val="0"/>
      <w:marBottom w:val="0"/>
      <w:divBdr>
        <w:top w:val="none" w:sz="0" w:space="0" w:color="auto"/>
        <w:left w:val="none" w:sz="0" w:space="0" w:color="auto"/>
        <w:bottom w:val="none" w:sz="0" w:space="0" w:color="auto"/>
        <w:right w:val="none" w:sz="0" w:space="0" w:color="auto"/>
      </w:divBdr>
    </w:div>
    <w:div w:id="1116485763">
      <w:marLeft w:val="0"/>
      <w:marRight w:val="0"/>
      <w:marTop w:val="0"/>
      <w:marBottom w:val="0"/>
      <w:divBdr>
        <w:top w:val="none" w:sz="0" w:space="0" w:color="auto"/>
        <w:left w:val="none" w:sz="0" w:space="0" w:color="auto"/>
        <w:bottom w:val="none" w:sz="0" w:space="0" w:color="auto"/>
        <w:right w:val="none" w:sz="0" w:space="0" w:color="auto"/>
      </w:divBdr>
    </w:div>
    <w:div w:id="1116485764">
      <w:marLeft w:val="0"/>
      <w:marRight w:val="0"/>
      <w:marTop w:val="0"/>
      <w:marBottom w:val="0"/>
      <w:divBdr>
        <w:top w:val="none" w:sz="0" w:space="0" w:color="auto"/>
        <w:left w:val="none" w:sz="0" w:space="0" w:color="auto"/>
        <w:bottom w:val="none" w:sz="0" w:space="0" w:color="auto"/>
        <w:right w:val="none" w:sz="0" w:space="0" w:color="auto"/>
      </w:divBdr>
    </w:div>
    <w:div w:id="1116485765">
      <w:marLeft w:val="0"/>
      <w:marRight w:val="0"/>
      <w:marTop w:val="0"/>
      <w:marBottom w:val="0"/>
      <w:divBdr>
        <w:top w:val="none" w:sz="0" w:space="0" w:color="auto"/>
        <w:left w:val="none" w:sz="0" w:space="0" w:color="auto"/>
        <w:bottom w:val="none" w:sz="0" w:space="0" w:color="auto"/>
        <w:right w:val="none" w:sz="0" w:space="0" w:color="auto"/>
      </w:divBdr>
    </w:div>
    <w:div w:id="1116485766">
      <w:marLeft w:val="0"/>
      <w:marRight w:val="0"/>
      <w:marTop w:val="0"/>
      <w:marBottom w:val="0"/>
      <w:divBdr>
        <w:top w:val="none" w:sz="0" w:space="0" w:color="auto"/>
        <w:left w:val="none" w:sz="0" w:space="0" w:color="auto"/>
        <w:bottom w:val="none" w:sz="0" w:space="0" w:color="auto"/>
        <w:right w:val="none" w:sz="0" w:space="0" w:color="auto"/>
      </w:divBdr>
    </w:div>
    <w:div w:id="1116485767">
      <w:marLeft w:val="0"/>
      <w:marRight w:val="0"/>
      <w:marTop w:val="0"/>
      <w:marBottom w:val="0"/>
      <w:divBdr>
        <w:top w:val="none" w:sz="0" w:space="0" w:color="auto"/>
        <w:left w:val="none" w:sz="0" w:space="0" w:color="auto"/>
        <w:bottom w:val="none" w:sz="0" w:space="0" w:color="auto"/>
        <w:right w:val="none" w:sz="0" w:space="0" w:color="auto"/>
      </w:divBdr>
    </w:div>
    <w:div w:id="1116485768">
      <w:marLeft w:val="0"/>
      <w:marRight w:val="0"/>
      <w:marTop w:val="0"/>
      <w:marBottom w:val="0"/>
      <w:divBdr>
        <w:top w:val="none" w:sz="0" w:space="0" w:color="auto"/>
        <w:left w:val="none" w:sz="0" w:space="0" w:color="auto"/>
        <w:bottom w:val="none" w:sz="0" w:space="0" w:color="auto"/>
        <w:right w:val="none" w:sz="0" w:space="0" w:color="auto"/>
      </w:divBdr>
    </w:div>
    <w:div w:id="1116485769">
      <w:marLeft w:val="0"/>
      <w:marRight w:val="0"/>
      <w:marTop w:val="0"/>
      <w:marBottom w:val="0"/>
      <w:divBdr>
        <w:top w:val="none" w:sz="0" w:space="0" w:color="auto"/>
        <w:left w:val="none" w:sz="0" w:space="0" w:color="auto"/>
        <w:bottom w:val="none" w:sz="0" w:space="0" w:color="auto"/>
        <w:right w:val="none" w:sz="0" w:space="0" w:color="auto"/>
      </w:divBdr>
    </w:div>
    <w:div w:id="1116485770">
      <w:marLeft w:val="0"/>
      <w:marRight w:val="0"/>
      <w:marTop w:val="0"/>
      <w:marBottom w:val="0"/>
      <w:divBdr>
        <w:top w:val="none" w:sz="0" w:space="0" w:color="auto"/>
        <w:left w:val="none" w:sz="0" w:space="0" w:color="auto"/>
        <w:bottom w:val="none" w:sz="0" w:space="0" w:color="auto"/>
        <w:right w:val="none" w:sz="0" w:space="0" w:color="auto"/>
      </w:divBdr>
    </w:div>
    <w:div w:id="1116485771">
      <w:marLeft w:val="0"/>
      <w:marRight w:val="0"/>
      <w:marTop w:val="0"/>
      <w:marBottom w:val="0"/>
      <w:divBdr>
        <w:top w:val="none" w:sz="0" w:space="0" w:color="auto"/>
        <w:left w:val="none" w:sz="0" w:space="0" w:color="auto"/>
        <w:bottom w:val="none" w:sz="0" w:space="0" w:color="auto"/>
        <w:right w:val="none" w:sz="0" w:space="0" w:color="auto"/>
      </w:divBdr>
    </w:div>
    <w:div w:id="1116485772">
      <w:marLeft w:val="0"/>
      <w:marRight w:val="0"/>
      <w:marTop w:val="0"/>
      <w:marBottom w:val="0"/>
      <w:divBdr>
        <w:top w:val="none" w:sz="0" w:space="0" w:color="auto"/>
        <w:left w:val="none" w:sz="0" w:space="0" w:color="auto"/>
        <w:bottom w:val="none" w:sz="0" w:space="0" w:color="auto"/>
        <w:right w:val="none" w:sz="0" w:space="0" w:color="auto"/>
      </w:divBdr>
    </w:div>
    <w:div w:id="1116485773">
      <w:marLeft w:val="0"/>
      <w:marRight w:val="0"/>
      <w:marTop w:val="0"/>
      <w:marBottom w:val="0"/>
      <w:divBdr>
        <w:top w:val="none" w:sz="0" w:space="0" w:color="auto"/>
        <w:left w:val="none" w:sz="0" w:space="0" w:color="auto"/>
        <w:bottom w:val="none" w:sz="0" w:space="0" w:color="auto"/>
        <w:right w:val="none" w:sz="0" w:space="0" w:color="auto"/>
      </w:divBdr>
    </w:div>
    <w:div w:id="1116485774">
      <w:marLeft w:val="0"/>
      <w:marRight w:val="0"/>
      <w:marTop w:val="0"/>
      <w:marBottom w:val="0"/>
      <w:divBdr>
        <w:top w:val="none" w:sz="0" w:space="0" w:color="auto"/>
        <w:left w:val="none" w:sz="0" w:space="0" w:color="auto"/>
        <w:bottom w:val="none" w:sz="0" w:space="0" w:color="auto"/>
        <w:right w:val="none" w:sz="0" w:space="0" w:color="auto"/>
      </w:divBdr>
    </w:div>
    <w:div w:id="1116485775">
      <w:marLeft w:val="0"/>
      <w:marRight w:val="0"/>
      <w:marTop w:val="0"/>
      <w:marBottom w:val="0"/>
      <w:divBdr>
        <w:top w:val="none" w:sz="0" w:space="0" w:color="auto"/>
        <w:left w:val="none" w:sz="0" w:space="0" w:color="auto"/>
        <w:bottom w:val="none" w:sz="0" w:space="0" w:color="auto"/>
        <w:right w:val="none" w:sz="0" w:space="0" w:color="auto"/>
      </w:divBdr>
    </w:div>
    <w:div w:id="1116485776">
      <w:marLeft w:val="0"/>
      <w:marRight w:val="0"/>
      <w:marTop w:val="0"/>
      <w:marBottom w:val="0"/>
      <w:divBdr>
        <w:top w:val="none" w:sz="0" w:space="0" w:color="auto"/>
        <w:left w:val="none" w:sz="0" w:space="0" w:color="auto"/>
        <w:bottom w:val="none" w:sz="0" w:space="0" w:color="auto"/>
        <w:right w:val="none" w:sz="0" w:space="0" w:color="auto"/>
      </w:divBdr>
    </w:div>
    <w:div w:id="1116485777">
      <w:marLeft w:val="0"/>
      <w:marRight w:val="0"/>
      <w:marTop w:val="0"/>
      <w:marBottom w:val="0"/>
      <w:divBdr>
        <w:top w:val="none" w:sz="0" w:space="0" w:color="auto"/>
        <w:left w:val="none" w:sz="0" w:space="0" w:color="auto"/>
        <w:bottom w:val="none" w:sz="0" w:space="0" w:color="auto"/>
        <w:right w:val="none" w:sz="0" w:space="0" w:color="auto"/>
      </w:divBdr>
    </w:div>
    <w:div w:id="1116485778">
      <w:marLeft w:val="0"/>
      <w:marRight w:val="0"/>
      <w:marTop w:val="0"/>
      <w:marBottom w:val="0"/>
      <w:divBdr>
        <w:top w:val="none" w:sz="0" w:space="0" w:color="auto"/>
        <w:left w:val="none" w:sz="0" w:space="0" w:color="auto"/>
        <w:bottom w:val="none" w:sz="0" w:space="0" w:color="auto"/>
        <w:right w:val="none" w:sz="0" w:space="0" w:color="auto"/>
      </w:divBdr>
    </w:div>
    <w:div w:id="1116485779">
      <w:marLeft w:val="0"/>
      <w:marRight w:val="0"/>
      <w:marTop w:val="0"/>
      <w:marBottom w:val="0"/>
      <w:divBdr>
        <w:top w:val="none" w:sz="0" w:space="0" w:color="auto"/>
        <w:left w:val="none" w:sz="0" w:space="0" w:color="auto"/>
        <w:bottom w:val="none" w:sz="0" w:space="0" w:color="auto"/>
        <w:right w:val="none" w:sz="0" w:space="0" w:color="auto"/>
      </w:divBdr>
    </w:div>
    <w:div w:id="1116485780">
      <w:marLeft w:val="0"/>
      <w:marRight w:val="0"/>
      <w:marTop w:val="0"/>
      <w:marBottom w:val="0"/>
      <w:divBdr>
        <w:top w:val="none" w:sz="0" w:space="0" w:color="auto"/>
        <w:left w:val="none" w:sz="0" w:space="0" w:color="auto"/>
        <w:bottom w:val="none" w:sz="0" w:space="0" w:color="auto"/>
        <w:right w:val="none" w:sz="0" w:space="0" w:color="auto"/>
      </w:divBdr>
    </w:div>
    <w:div w:id="1116485781">
      <w:marLeft w:val="0"/>
      <w:marRight w:val="0"/>
      <w:marTop w:val="0"/>
      <w:marBottom w:val="0"/>
      <w:divBdr>
        <w:top w:val="none" w:sz="0" w:space="0" w:color="auto"/>
        <w:left w:val="none" w:sz="0" w:space="0" w:color="auto"/>
        <w:bottom w:val="none" w:sz="0" w:space="0" w:color="auto"/>
        <w:right w:val="none" w:sz="0" w:space="0" w:color="auto"/>
      </w:divBdr>
    </w:div>
    <w:div w:id="1116485782">
      <w:marLeft w:val="0"/>
      <w:marRight w:val="0"/>
      <w:marTop w:val="0"/>
      <w:marBottom w:val="0"/>
      <w:divBdr>
        <w:top w:val="none" w:sz="0" w:space="0" w:color="auto"/>
        <w:left w:val="none" w:sz="0" w:space="0" w:color="auto"/>
        <w:bottom w:val="none" w:sz="0" w:space="0" w:color="auto"/>
        <w:right w:val="none" w:sz="0" w:space="0" w:color="auto"/>
      </w:divBdr>
    </w:div>
    <w:div w:id="1116485783">
      <w:marLeft w:val="0"/>
      <w:marRight w:val="0"/>
      <w:marTop w:val="0"/>
      <w:marBottom w:val="0"/>
      <w:divBdr>
        <w:top w:val="none" w:sz="0" w:space="0" w:color="auto"/>
        <w:left w:val="none" w:sz="0" w:space="0" w:color="auto"/>
        <w:bottom w:val="none" w:sz="0" w:space="0" w:color="auto"/>
        <w:right w:val="none" w:sz="0" w:space="0" w:color="auto"/>
      </w:divBdr>
    </w:div>
    <w:div w:id="1116485784">
      <w:marLeft w:val="0"/>
      <w:marRight w:val="0"/>
      <w:marTop w:val="0"/>
      <w:marBottom w:val="0"/>
      <w:divBdr>
        <w:top w:val="none" w:sz="0" w:space="0" w:color="auto"/>
        <w:left w:val="none" w:sz="0" w:space="0" w:color="auto"/>
        <w:bottom w:val="none" w:sz="0" w:space="0" w:color="auto"/>
        <w:right w:val="none" w:sz="0" w:space="0" w:color="auto"/>
      </w:divBdr>
    </w:div>
    <w:div w:id="1116485785">
      <w:marLeft w:val="0"/>
      <w:marRight w:val="0"/>
      <w:marTop w:val="0"/>
      <w:marBottom w:val="0"/>
      <w:divBdr>
        <w:top w:val="none" w:sz="0" w:space="0" w:color="auto"/>
        <w:left w:val="none" w:sz="0" w:space="0" w:color="auto"/>
        <w:bottom w:val="none" w:sz="0" w:space="0" w:color="auto"/>
        <w:right w:val="none" w:sz="0" w:space="0" w:color="auto"/>
      </w:divBdr>
    </w:div>
    <w:div w:id="1116485786">
      <w:marLeft w:val="0"/>
      <w:marRight w:val="0"/>
      <w:marTop w:val="0"/>
      <w:marBottom w:val="0"/>
      <w:divBdr>
        <w:top w:val="none" w:sz="0" w:space="0" w:color="auto"/>
        <w:left w:val="none" w:sz="0" w:space="0" w:color="auto"/>
        <w:bottom w:val="none" w:sz="0" w:space="0" w:color="auto"/>
        <w:right w:val="none" w:sz="0" w:space="0" w:color="auto"/>
      </w:divBdr>
    </w:div>
    <w:div w:id="1116485787">
      <w:marLeft w:val="0"/>
      <w:marRight w:val="0"/>
      <w:marTop w:val="0"/>
      <w:marBottom w:val="0"/>
      <w:divBdr>
        <w:top w:val="none" w:sz="0" w:space="0" w:color="auto"/>
        <w:left w:val="none" w:sz="0" w:space="0" w:color="auto"/>
        <w:bottom w:val="none" w:sz="0" w:space="0" w:color="auto"/>
        <w:right w:val="none" w:sz="0" w:space="0" w:color="auto"/>
      </w:divBdr>
    </w:div>
    <w:div w:id="1116485788">
      <w:marLeft w:val="0"/>
      <w:marRight w:val="0"/>
      <w:marTop w:val="0"/>
      <w:marBottom w:val="0"/>
      <w:divBdr>
        <w:top w:val="none" w:sz="0" w:space="0" w:color="auto"/>
        <w:left w:val="none" w:sz="0" w:space="0" w:color="auto"/>
        <w:bottom w:val="none" w:sz="0" w:space="0" w:color="auto"/>
        <w:right w:val="none" w:sz="0" w:space="0" w:color="auto"/>
      </w:divBdr>
    </w:div>
    <w:div w:id="1116485789">
      <w:marLeft w:val="0"/>
      <w:marRight w:val="0"/>
      <w:marTop w:val="0"/>
      <w:marBottom w:val="0"/>
      <w:divBdr>
        <w:top w:val="none" w:sz="0" w:space="0" w:color="auto"/>
        <w:left w:val="none" w:sz="0" w:space="0" w:color="auto"/>
        <w:bottom w:val="none" w:sz="0" w:space="0" w:color="auto"/>
        <w:right w:val="none" w:sz="0" w:space="0" w:color="auto"/>
      </w:divBdr>
    </w:div>
    <w:div w:id="1116485790">
      <w:marLeft w:val="0"/>
      <w:marRight w:val="0"/>
      <w:marTop w:val="0"/>
      <w:marBottom w:val="0"/>
      <w:divBdr>
        <w:top w:val="none" w:sz="0" w:space="0" w:color="auto"/>
        <w:left w:val="none" w:sz="0" w:space="0" w:color="auto"/>
        <w:bottom w:val="none" w:sz="0" w:space="0" w:color="auto"/>
        <w:right w:val="none" w:sz="0" w:space="0" w:color="auto"/>
      </w:divBdr>
    </w:div>
    <w:div w:id="1116485791">
      <w:marLeft w:val="0"/>
      <w:marRight w:val="0"/>
      <w:marTop w:val="0"/>
      <w:marBottom w:val="0"/>
      <w:divBdr>
        <w:top w:val="none" w:sz="0" w:space="0" w:color="auto"/>
        <w:left w:val="none" w:sz="0" w:space="0" w:color="auto"/>
        <w:bottom w:val="none" w:sz="0" w:space="0" w:color="auto"/>
        <w:right w:val="none" w:sz="0" w:space="0" w:color="auto"/>
      </w:divBdr>
    </w:div>
    <w:div w:id="1116485792">
      <w:marLeft w:val="0"/>
      <w:marRight w:val="0"/>
      <w:marTop w:val="0"/>
      <w:marBottom w:val="0"/>
      <w:divBdr>
        <w:top w:val="none" w:sz="0" w:space="0" w:color="auto"/>
        <w:left w:val="none" w:sz="0" w:space="0" w:color="auto"/>
        <w:bottom w:val="none" w:sz="0" w:space="0" w:color="auto"/>
        <w:right w:val="none" w:sz="0" w:space="0" w:color="auto"/>
      </w:divBdr>
    </w:div>
    <w:div w:id="1116485793">
      <w:marLeft w:val="0"/>
      <w:marRight w:val="0"/>
      <w:marTop w:val="0"/>
      <w:marBottom w:val="0"/>
      <w:divBdr>
        <w:top w:val="none" w:sz="0" w:space="0" w:color="auto"/>
        <w:left w:val="none" w:sz="0" w:space="0" w:color="auto"/>
        <w:bottom w:val="none" w:sz="0" w:space="0" w:color="auto"/>
        <w:right w:val="none" w:sz="0" w:space="0" w:color="auto"/>
      </w:divBdr>
    </w:div>
    <w:div w:id="1117677995">
      <w:bodyDiv w:val="1"/>
      <w:marLeft w:val="0"/>
      <w:marRight w:val="0"/>
      <w:marTop w:val="0"/>
      <w:marBottom w:val="0"/>
      <w:divBdr>
        <w:top w:val="none" w:sz="0" w:space="0" w:color="auto"/>
        <w:left w:val="none" w:sz="0" w:space="0" w:color="auto"/>
        <w:bottom w:val="none" w:sz="0" w:space="0" w:color="auto"/>
        <w:right w:val="none" w:sz="0" w:space="0" w:color="auto"/>
      </w:divBdr>
    </w:div>
    <w:div w:id="1119224429">
      <w:bodyDiv w:val="1"/>
      <w:marLeft w:val="0"/>
      <w:marRight w:val="0"/>
      <w:marTop w:val="0"/>
      <w:marBottom w:val="0"/>
      <w:divBdr>
        <w:top w:val="none" w:sz="0" w:space="0" w:color="auto"/>
        <w:left w:val="none" w:sz="0" w:space="0" w:color="auto"/>
        <w:bottom w:val="none" w:sz="0" w:space="0" w:color="auto"/>
        <w:right w:val="none" w:sz="0" w:space="0" w:color="auto"/>
      </w:divBdr>
      <w:divsChild>
        <w:div w:id="1944338321">
          <w:marLeft w:val="336"/>
          <w:marRight w:val="0"/>
          <w:marTop w:val="120"/>
          <w:marBottom w:val="312"/>
          <w:divBdr>
            <w:top w:val="none" w:sz="0" w:space="0" w:color="auto"/>
            <w:left w:val="none" w:sz="0" w:space="0" w:color="auto"/>
            <w:bottom w:val="none" w:sz="0" w:space="0" w:color="auto"/>
            <w:right w:val="none" w:sz="0" w:space="0" w:color="auto"/>
          </w:divBdr>
          <w:divsChild>
            <w:div w:id="992878287">
              <w:marLeft w:val="0"/>
              <w:marRight w:val="0"/>
              <w:marTop w:val="100"/>
              <w:marBottom w:val="100"/>
              <w:divBdr>
                <w:top w:val="none" w:sz="0" w:space="0" w:color="auto"/>
                <w:left w:val="none" w:sz="0" w:space="0" w:color="auto"/>
                <w:bottom w:val="none" w:sz="0" w:space="0" w:color="auto"/>
                <w:right w:val="none" w:sz="0" w:space="0" w:color="auto"/>
              </w:divBdr>
              <w:divsChild>
                <w:div w:id="806899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9375620">
      <w:bodyDiv w:val="1"/>
      <w:marLeft w:val="0"/>
      <w:marRight w:val="0"/>
      <w:marTop w:val="0"/>
      <w:marBottom w:val="0"/>
      <w:divBdr>
        <w:top w:val="none" w:sz="0" w:space="0" w:color="auto"/>
        <w:left w:val="none" w:sz="0" w:space="0" w:color="auto"/>
        <w:bottom w:val="none" w:sz="0" w:space="0" w:color="auto"/>
        <w:right w:val="none" w:sz="0" w:space="0" w:color="auto"/>
      </w:divBdr>
    </w:div>
    <w:div w:id="1123768604">
      <w:bodyDiv w:val="1"/>
      <w:marLeft w:val="0"/>
      <w:marRight w:val="0"/>
      <w:marTop w:val="0"/>
      <w:marBottom w:val="0"/>
      <w:divBdr>
        <w:top w:val="none" w:sz="0" w:space="0" w:color="auto"/>
        <w:left w:val="none" w:sz="0" w:space="0" w:color="auto"/>
        <w:bottom w:val="none" w:sz="0" w:space="0" w:color="auto"/>
        <w:right w:val="none" w:sz="0" w:space="0" w:color="auto"/>
      </w:divBdr>
    </w:div>
    <w:div w:id="1129973002">
      <w:bodyDiv w:val="1"/>
      <w:marLeft w:val="0"/>
      <w:marRight w:val="0"/>
      <w:marTop w:val="0"/>
      <w:marBottom w:val="0"/>
      <w:divBdr>
        <w:top w:val="none" w:sz="0" w:space="0" w:color="auto"/>
        <w:left w:val="none" w:sz="0" w:space="0" w:color="auto"/>
        <w:bottom w:val="none" w:sz="0" w:space="0" w:color="auto"/>
        <w:right w:val="none" w:sz="0" w:space="0" w:color="auto"/>
      </w:divBdr>
    </w:div>
    <w:div w:id="1131283441">
      <w:bodyDiv w:val="1"/>
      <w:marLeft w:val="0"/>
      <w:marRight w:val="0"/>
      <w:marTop w:val="0"/>
      <w:marBottom w:val="0"/>
      <w:divBdr>
        <w:top w:val="none" w:sz="0" w:space="0" w:color="auto"/>
        <w:left w:val="none" w:sz="0" w:space="0" w:color="auto"/>
        <w:bottom w:val="none" w:sz="0" w:space="0" w:color="auto"/>
        <w:right w:val="none" w:sz="0" w:space="0" w:color="auto"/>
      </w:divBdr>
    </w:div>
    <w:div w:id="1133906424">
      <w:bodyDiv w:val="1"/>
      <w:marLeft w:val="0"/>
      <w:marRight w:val="0"/>
      <w:marTop w:val="0"/>
      <w:marBottom w:val="0"/>
      <w:divBdr>
        <w:top w:val="none" w:sz="0" w:space="0" w:color="auto"/>
        <w:left w:val="none" w:sz="0" w:space="0" w:color="auto"/>
        <w:bottom w:val="none" w:sz="0" w:space="0" w:color="auto"/>
        <w:right w:val="none" w:sz="0" w:space="0" w:color="auto"/>
      </w:divBdr>
    </w:div>
    <w:div w:id="1134517229">
      <w:bodyDiv w:val="1"/>
      <w:marLeft w:val="0"/>
      <w:marRight w:val="0"/>
      <w:marTop w:val="0"/>
      <w:marBottom w:val="0"/>
      <w:divBdr>
        <w:top w:val="none" w:sz="0" w:space="0" w:color="auto"/>
        <w:left w:val="none" w:sz="0" w:space="0" w:color="auto"/>
        <w:bottom w:val="none" w:sz="0" w:space="0" w:color="auto"/>
        <w:right w:val="none" w:sz="0" w:space="0" w:color="auto"/>
      </w:divBdr>
    </w:div>
    <w:div w:id="1138034016">
      <w:bodyDiv w:val="1"/>
      <w:marLeft w:val="0"/>
      <w:marRight w:val="0"/>
      <w:marTop w:val="0"/>
      <w:marBottom w:val="0"/>
      <w:divBdr>
        <w:top w:val="none" w:sz="0" w:space="0" w:color="auto"/>
        <w:left w:val="none" w:sz="0" w:space="0" w:color="auto"/>
        <w:bottom w:val="none" w:sz="0" w:space="0" w:color="auto"/>
        <w:right w:val="none" w:sz="0" w:space="0" w:color="auto"/>
      </w:divBdr>
      <w:divsChild>
        <w:div w:id="1947156049">
          <w:marLeft w:val="0"/>
          <w:marRight w:val="0"/>
          <w:marTop w:val="0"/>
          <w:marBottom w:val="0"/>
          <w:divBdr>
            <w:top w:val="none" w:sz="0" w:space="0" w:color="auto"/>
            <w:left w:val="none" w:sz="0" w:space="0" w:color="auto"/>
            <w:bottom w:val="none" w:sz="0" w:space="0" w:color="auto"/>
            <w:right w:val="none" w:sz="0" w:space="0" w:color="auto"/>
          </w:divBdr>
        </w:div>
        <w:div w:id="904800837">
          <w:marLeft w:val="0"/>
          <w:marRight w:val="0"/>
          <w:marTop w:val="240"/>
          <w:marBottom w:val="60"/>
          <w:divBdr>
            <w:top w:val="none" w:sz="0" w:space="0" w:color="auto"/>
            <w:left w:val="none" w:sz="0" w:space="0" w:color="auto"/>
            <w:bottom w:val="none" w:sz="0" w:space="0" w:color="auto"/>
            <w:right w:val="none" w:sz="0" w:space="0" w:color="auto"/>
          </w:divBdr>
        </w:div>
        <w:div w:id="462962158">
          <w:marLeft w:val="0"/>
          <w:marRight w:val="0"/>
          <w:marTop w:val="72"/>
          <w:marBottom w:val="0"/>
          <w:divBdr>
            <w:top w:val="none" w:sz="0" w:space="0" w:color="auto"/>
            <w:left w:val="none" w:sz="0" w:space="0" w:color="auto"/>
            <w:bottom w:val="none" w:sz="0" w:space="0" w:color="auto"/>
            <w:right w:val="none" w:sz="0" w:space="0" w:color="auto"/>
          </w:divBdr>
        </w:div>
        <w:div w:id="2059817779">
          <w:marLeft w:val="0"/>
          <w:marRight w:val="0"/>
          <w:marTop w:val="0"/>
          <w:marBottom w:val="0"/>
          <w:divBdr>
            <w:top w:val="none" w:sz="0" w:space="0" w:color="auto"/>
            <w:left w:val="none" w:sz="0" w:space="0" w:color="auto"/>
            <w:bottom w:val="none" w:sz="0" w:space="0" w:color="auto"/>
            <w:right w:val="none" w:sz="0" w:space="0" w:color="auto"/>
          </w:divBdr>
        </w:div>
        <w:div w:id="1881432804">
          <w:blockQuote w:val="1"/>
          <w:marLeft w:val="720"/>
          <w:marRight w:val="720"/>
          <w:marTop w:val="100"/>
          <w:marBottom w:val="100"/>
          <w:divBdr>
            <w:top w:val="none" w:sz="0" w:space="0" w:color="auto"/>
            <w:left w:val="single" w:sz="24" w:space="24" w:color="EAECF0"/>
            <w:bottom w:val="none" w:sz="0" w:space="0" w:color="auto"/>
            <w:right w:val="none" w:sz="0" w:space="0" w:color="auto"/>
          </w:divBdr>
        </w:div>
        <w:div w:id="1989821175">
          <w:marLeft w:val="0"/>
          <w:marRight w:val="0"/>
          <w:marTop w:val="72"/>
          <w:marBottom w:val="0"/>
          <w:divBdr>
            <w:top w:val="none" w:sz="0" w:space="0" w:color="auto"/>
            <w:left w:val="none" w:sz="0" w:space="0" w:color="auto"/>
            <w:bottom w:val="none" w:sz="0" w:space="0" w:color="auto"/>
            <w:right w:val="none" w:sz="0" w:space="0" w:color="auto"/>
          </w:divBdr>
        </w:div>
        <w:div w:id="460807342">
          <w:marLeft w:val="0"/>
          <w:marRight w:val="0"/>
          <w:marTop w:val="240"/>
          <w:marBottom w:val="60"/>
          <w:divBdr>
            <w:top w:val="none" w:sz="0" w:space="0" w:color="auto"/>
            <w:left w:val="none" w:sz="0" w:space="0" w:color="auto"/>
            <w:bottom w:val="none" w:sz="0" w:space="0" w:color="auto"/>
            <w:right w:val="none" w:sz="0" w:space="0" w:color="auto"/>
          </w:divBdr>
        </w:div>
        <w:div w:id="460808094">
          <w:marLeft w:val="0"/>
          <w:marRight w:val="0"/>
          <w:marTop w:val="240"/>
          <w:marBottom w:val="60"/>
          <w:divBdr>
            <w:top w:val="none" w:sz="0" w:space="0" w:color="auto"/>
            <w:left w:val="none" w:sz="0" w:space="0" w:color="auto"/>
            <w:bottom w:val="none" w:sz="0" w:space="0" w:color="auto"/>
            <w:right w:val="none" w:sz="0" w:space="0" w:color="auto"/>
          </w:divBdr>
        </w:div>
      </w:divsChild>
    </w:div>
    <w:div w:id="1142769547">
      <w:bodyDiv w:val="1"/>
      <w:marLeft w:val="0"/>
      <w:marRight w:val="0"/>
      <w:marTop w:val="0"/>
      <w:marBottom w:val="0"/>
      <w:divBdr>
        <w:top w:val="none" w:sz="0" w:space="0" w:color="auto"/>
        <w:left w:val="none" w:sz="0" w:space="0" w:color="auto"/>
        <w:bottom w:val="none" w:sz="0" w:space="0" w:color="auto"/>
        <w:right w:val="none" w:sz="0" w:space="0" w:color="auto"/>
      </w:divBdr>
    </w:div>
    <w:div w:id="1142961639">
      <w:bodyDiv w:val="1"/>
      <w:marLeft w:val="0"/>
      <w:marRight w:val="0"/>
      <w:marTop w:val="0"/>
      <w:marBottom w:val="0"/>
      <w:divBdr>
        <w:top w:val="none" w:sz="0" w:space="0" w:color="auto"/>
        <w:left w:val="none" w:sz="0" w:space="0" w:color="auto"/>
        <w:bottom w:val="none" w:sz="0" w:space="0" w:color="auto"/>
        <w:right w:val="none" w:sz="0" w:space="0" w:color="auto"/>
      </w:divBdr>
    </w:div>
    <w:div w:id="1171019436">
      <w:bodyDiv w:val="1"/>
      <w:marLeft w:val="0"/>
      <w:marRight w:val="0"/>
      <w:marTop w:val="0"/>
      <w:marBottom w:val="0"/>
      <w:divBdr>
        <w:top w:val="none" w:sz="0" w:space="0" w:color="auto"/>
        <w:left w:val="none" w:sz="0" w:space="0" w:color="auto"/>
        <w:bottom w:val="none" w:sz="0" w:space="0" w:color="auto"/>
        <w:right w:val="none" w:sz="0" w:space="0" w:color="auto"/>
      </w:divBdr>
    </w:div>
    <w:div w:id="1173952446">
      <w:bodyDiv w:val="1"/>
      <w:marLeft w:val="0"/>
      <w:marRight w:val="0"/>
      <w:marTop w:val="0"/>
      <w:marBottom w:val="0"/>
      <w:divBdr>
        <w:top w:val="none" w:sz="0" w:space="0" w:color="auto"/>
        <w:left w:val="none" w:sz="0" w:space="0" w:color="auto"/>
        <w:bottom w:val="none" w:sz="0" w:space="0" w:color="auto"/>
        <w:right w:val="none" w:sz="0" w:space="0" w:color="auto"/>
      </w:divBdr>
    </w:div>
    <w:div w:id="1185439099">
      <w:bodyDiv w:val="1"/>
      <w:marLeft w:val="0"/>
      <w:marRight w:val="0"/>
      <w:marTop w:val="0"/>
      <w:marBottom w:val="0"/>
      <w:divBdr>
        <w:top w:val="none" w:sz="0" w:space="0" w:color="auto"/>
        <w:left w:val="none" w:sz="0" w:space="0" w:color="auto"/>
        <w:bottom w:val="none" w:sz="0" w:space="0" w:color="auto"/>
        <w:right w:val="none" w:sz="0" w:space="0" w:color="auto"/>
      </w:divBdr>
      <w:divsChild>
        <w:div w:id="956985943">
          <w:marLeft w:val="0"/>
          <w:marRight w:val="0"/>
          <w:marTop w:val="240"/>
          <w:marBottom w:val="60"/>
          <w:divBdr>
            <w:top w:val="none" w:sz="0" w:space="0" w:color="auto"/>
            <w:left w:val="none" w:sz="0" w:space="0" w:color="auto"/>
            <w:bottom w:val="none" w:sz="0" w:space="0" w:color="auto"/>
            <w:right w:val="none" w:sz="0" w:space="0" w:color="auto"/>
          </w:divBdr>
        </w:div>
        <w:div w:id="568618180">
          <w:marLeft w:val="0"/>
          <w:marRight w:val="0"/>
          <w:marTop w:val="240"/>
          <w:marBottom w:val="60"/>
          <w:divBdr>
            <w:top w:val="none" w:sz="0" w:space="0" w:color="auto"/>
            <w:left w:val="none" w:sz="0" w:space="0" w:color="auto"/>
            <w:bottom w:val="none" w:sz="0" w:space="0" w:color="auto"/>
            <w:right w:val="none" w:sz="0" w:space="0" w:color="auto"/>
          </w:divBdr>
        </w:div>
      </w:divsChild>
    </w:div>
    <w:div w:id="1212423431">
      <w:bodyDiv w:val="1"/>
      <w:marLeft w:val="0"/>
      <w:marRight w:val="0"/>
      <w:marTop w:val="0"/>
      <w:marBottom w:val="0"/>
      <w:divBdr>
        <w:top w:val="none" w:sz="0" w:space="0" w:color="auto"/>
        <w:left w:val="none" w:sz="0" w:space="0" w:color="auto"/>
        <w:bottom w:val="none" w:sz="0" w:space="0" w:color="auto"/>
        <w:right w:val="none" w:sz="0" w:space="0" w:color="auto"/>
      </w:divBdr>
    </w:div>
    <w:div w:id="1225406460">
      <w:bodyDiv w:val="1"/>
      <w:marLeft w:val="0"/>
      <w:marRight w:val="0"/>
      <w:marTop w:val="0"/>
      <w:marBottom w:val="0"/>
      <w:divBdr>
        <w:top w:val="none" w:sz="0" w:space="0" w:color="auto"/>
        <w:left w:val="none" w:sz="0" w:space="0" w:color="auto"/>
        <w:bottom w:val="none" w:sz="0" w:space="0" w:color="auto"/>
        <w:right w:val="none" w:sz="0" w:space="0" w:color="auto"/>
      </w:divBdr>
    </w:div>
    <w:div w:id="1238174657">
      <w:bodyDiv w:val="1"/>
      <w:marLeft w:val="0"/>
      <w:marRight w:val="0"/>
      <w:marTop w:val="0"/>
      <w:marBottom w:val="0"/>
      <w:divBdr>
        <w:top w:val="none" w:sz="0" w:space="0" w:color="auto"/>
        <w:left w:val="none" w:sz="0" w:space="0" w:color="auto"/>
        <w:bottom w:val="none" w:sz="0" w:space="0" w:color="auto"/>
        <w:right w:val="none" w:sz="0" w:space="0" w:color="auto"/>
      </w:divBdr>
    </w:div>
    <w:div w:id="1238788708">
      <w:bodyDiv w:val="1"/>
      <w:marLeft w:val="0"/>
      <w:marRight w:val="0"/>
      <w:marTop w:val="0"/>
      <w:marBottom w:val="0"/>
      <w:divBdr>
        <w:top w:val="none" w:sz="0" w:space="0" w:color="auto"/>
        <w:left w:val="none" w:sz="0" w:space="0" w:color="auto"/>
        <w:bottom w:val="none" w:sz="0" w:space="0" w:color="auto"/>
        <w:right w:val="none" w:sz="0" w:space="0" w:color="auto"/>
      </w:divBdr>
    </w:div>
    <w:div w:id="1242061490">
      <w:bodyDiv w:val="1"/>
      <w:marLeft w:val="0"/>
      <w:marRight w:val="0"/>
      <w:marTop w:val="0"/>
      <w:marBottom w:val="0"/>
      <w:divBdr>
        <w:top w:val="none" w:sz="0" w:space="0" w:color="auto"/>
        <w:left w:val="none" w:sz="0" w:space="0" w:color="auto"/>
        <w:bottom w:val="none" w:sz="0" w:space="0" w:color="auto"/>
        <w:right w:val="none" w:sz="0" w:space="0" w:color="auto"/>
      </w:divBdr>
    </w:div>
    <w:div w:id="1246526813">
      <w:bodyDiv w:val="1"/>
      <w:marLeft w:val="0"/>
      <w:marRight w:val="0"/>
      <w:marTop w:val="0"/>
      <w:marBottom w:val="0"/>
      <w:divBdr>
        <w:top w:val="none" w:sz="0" w:space="0" w:color="auto"/>
        <w:left w:val="none" w:sz="0" w:space="0" w:color="auto"/>
        <w:bottom w:val="none" w:sz="0" w:space="0" w:color="auto"/>
        <w:right w:val="none" w:sz="0" w:space="0" w:color="auto"/>
      </w:divBdr>
    </w:div>
    <w:div w:id="1254313840">
      <w:bodyDiv w:val="1"/>
      <w:marLeft w:val="0"/>
      <w:marRight w:val="0"/>
      <w:marTop w:val="0"/>
      <w:marBottom w:val="0"/>
      <w:divBdr>
        <w:top w:val="none" w:sz="0" w:space="0" w:color="auto"/>
        <w:left w:val="none" w:sz="0" w:space="0" w:color="auto"/>
        <w:bottom w:val="none" w:sz="0" w:space="0" w:color="auto"/>
        <w:right w:val="none" w:sz="0" w:space="0" w:color="auto"/>
      </w:divBdr>
    </w:div>
    <w:div w:id="1263144636">
      <w:bodyDiv w:val="1"/>
      <w:marLeft w:val="0"/>
      <w:marRight w:val="0"/>
      <w:marTop w:val="0"/>
      <w:marBottom w:val="0"/>
      <w:divBdr>
        <w:top w:val="none" w:sz="0" w:space="0" w:color="auto"/>
        <w:left w:val="none" w:sz="0" w:space="0" w:color="auto"/>
        <w:bottom w:val="none" w:sz="0" w:space="0" w:color="auto"/>
        <w:right w:val="none" w:sz="0" w:space="0" w:color="auto"/>
      </w:divBdr>
    </w:div>
    <w:div w:id="1271546184">
      <w:bodyDiv w:val="1"/>
      <w:marLeft w:val="0"/>
      <w:marRight w:val="0"/>
      <w:marTop w:val="0"/>
      <w:marBottom w:val="0"/>
      <w:divBdr>
        <w:top w:val="none" w:sz="0" w:space="0" w:color="auto"/>
        <w:left w:val="none" w:sz="0" w:space="0" w:color="auto"/>
        <w:bottom w:val="none" w:sz="0" w:space="0" w:color="auto"/>
        <w:right w:val="none" w:sz="0" w:space="0" w:color="auto"/>
      </w:divBdr>
    </w:div>
    <w:div w:id="1280336906">
      <w:bodyDiv w:val="1"/>
      <w:marLeft w:val="0"/>
      <w:marRight w:val="0"/>
      <w:marTop w:val="0"/>
      <w:marBottom w:val="0"/>
      <w:divBdr>
        <w:top w:val="none" w:sz="0" w:space="0" w:color="auto"/>
        <w:left w:val="none" w:sz="0" w:space="0" w:color="auto"/>
        <w:bottom w:val="none" w:sz="0" w:space="0" w:color="auto"/>
        <w:right w:val="none" w:sz="0" w:space="0" w:color="auto"/>
      </w:divBdr>
    </w:div>
    <w:div w:id="1292400871">
      <w:bodyDiv w:val="1"/>
      <w:marLeft w:val="0"/>
      <w:marRight w:val="0"/>
      <w:marTop w:val="0"/>
      <w:marBottom w:val="0"/>
      <w:divBdr>
        <w:top w:val="none" w:sz="0" w:space="0" w:color="auto"/>
        <w:left w:val="none" w:sz="0" w:space="0" w:color="auto"/>
        <w:bottom w:val="none" w:sz="0" w:space="0" w:color="auto"/>
        <w:right w:val="none" w:sz="0" w:space="0" w:color="auto"/>
      </w:divBdr>
    </w:div>
    <w:div w:id="1299995484">
      <w:bodyDiv w:val="1"/>
      <w:marLeft w:val="0"/>
      <w:marRight w:val="0"/>
      <w:marTop w:val="0"/>
      <w:marBottom w:val="0"/>
      <w:divBdr>
        <w:top w:val="none" w:sz="0" w:space="0" w:color="auto"/>
        <w:left w:val="none" w:sz="0" w:space="0" w:color="auto"/>
        <w:bottom w:val="none" w:sz="0" w:space="0" w:color="auto"/>
        <w:right w:val="none" w:sz="0" w:space="0" w:color="auto"/>
      </w:divBdr>
      <w:divsChild>
        <w:div w:id="604456657">
          <w:marLeft w:val="0"/>
          <w:marRight w:val="0"/>
          <w:marTop w:val="240"/>
          <w:marBottom w:val="60"/>
          <w:divBdr>
            <w:top w:val="none" w:sz="0" w:space="0" w:color="auto"/>
            <w:left w:val="none" w:sz="0" w:space="0" w:color="auto"/>
            <w:bottom w:val="none" w:sz="0" w:space="0" w:color="auto"/>
            <w:right w:val="none" w:sz="0" w:space="0" w:color="auto"/>
          </w:divBdr>
        </w:div>
      </w:divsChild>
    </w:div>
    <w:div w:id="1333875979">
      <w:bodyDiv w:val="1"/>
      <w:marLeft w:val="0"/>
      <w:marRight w:val="0"/>
      <w:marTop w:val="0"/>
      <w:marBottom w:val="0"/>
      <w:divBdr>
        <w:top w:val="none" w:sz="0" w:space="0" w:color="auto"/>
        <w:left w:val="none" w:sz="0" w:space="0" w:color="auto"/>
        <w:bottom w:val="none" w:sz="0" w:space="0" w:color="auto"/>
        <w:right w:val="none" w:sz="0" w:space="0" w:color="auto"/>
      </w:divBdr>
    </w:div>
    <w:div w:id="1335066115">
      <w:bodyDiv w:val="1"/>
      <w:marLeft w:val="0"/>
      <w:marRight w:val="0"/>
      <w:marTop w:val="0"/>
      <w:marBottom w:val="0"/>
      <w:divBdr>
        <w:top w:val="none" w:sz="0" w:space="0" w:color="auto"/>
        <w:left w:val="none" w:sz="0" w:space="0" w:color="auto"/>
        <w:bottom w:val="none" w:sz="0" w:space="0" w:color="auto"/>
        <w:right w:val="none" w:sz="0" w:space="0" w:color="auto"/>
      </w:divBdr>
    </w:div>
    <w:div w:id="1336030584">
      <w:bodyDiv w:val="1"/>
      <w:marLeft w:val="0"/>
      <w:marRight w:val="0"/>
      <w:marTop w:val="0"/>
      <w:marBottom w:val="0"/>
      <w:divBdr>
        <w:top w:val="none" w:sz="0" w:space="0" w:color="auto"/>
        <w:left w:val="none" w:sz="0" w:space="0" w:color="auto"/>
        <w:bottom w:val="none" w:sz="0" w:space="0" w:color="auto"/>
        <w:right w:val="none" w:sz="0" w:space="0" w:color="auto"/>
      </w:divBdr>
    </w:div>
    <w:div w:id="1346635891">
      <w:bodyDiv w:val="1"/>
      <w:marLeft w:val="0"/>
      <w:marRight w:val="0"/>
      <w:marTop w:val="0"/>
      <w:marBottom w:val="0"/>
      <w:divBdr>
        <w:top w:val="none" w:sz="0" w:space="0" w:color="auto"/>
        <w:left w:val="none" w:sz="0" w:space="0" w:color="auto"/>
        <w:bottom w:val="none" w:sz="0" w:space="0" w:color="auto"/>
        <w:right w:val="none" w:sz="0" w:space="0" w:color="auto"/>
      </w:divBdr>
    </w:div>
    <w:div w:id="1366953655">
      <w:bodyDiv w:val="1"/>
      <w:marLeft w:val="0"/>
      <w:marRight w:val="0"/>
      <w:marTop w:val="0"/>
      <w:marBottom w:val="0"/>
      <w:divBdr>
        <w:top w:val="none" w:sz="0" w:space="0" w:color="auto"/>
        <w:left w:val="none" w:sz="0" w:space="0" w:color="auto"/>
        <w:bottom w:val="none" w:sz="0" w:space="0" w:color="auto"/>
        <w:right w:val="none" w:sz="0" w:space="0" w:color="auto"/>
      </w:divBdr>
    </w:div>
    <w:div w:id="1367634362">
      <w:bodyDiv w:val="1"/>
      <w:marLeft w:val="0"/>
      <w:marRight w:val="0"/>
      <w:marTop w:val="0"/>
      <w:marBottom w:val="0"/>
      <w:divBdr>
        <w:top w:val="none" w:sz="0" w:space="0" w:color="auto"/>
        <w:left w:val="none" w:sz="0" w:space="0" w:color="auto"/>
        <w:bottom w:val="none" w:sz="0" w:space="0" w:color="auto"/>
        <w:right w:val="none" w:sz="0" w:space="0" w:color="auto"/>
      </w:divBdr>
    </w:div>
    <w:div w:id="1369643812">
      <w:bodyDiv w:val="1"/>
      <w:marLeft w:val="0"/>
      <w:marRight w:val="0"/>
      <w:marTop w:val="0"/>
      <w:marBottom w:val="0"/>
      <w:divBdr>
        <w:top w:val="none" w:sz="0" w:space="0" w:color="auto"/>
        <w:left w:val="none" w:sz="0" w:space="0" w:color="auto"/>
        <w:bottom w:val="none" w:sz="0" w:space="0" w:color="auto"/>
        <w:right w:val="none" w:sz="0" w:space="0" w:color="auto"/>
      </w:divBdr>
    </w:div>
    <w:div w:id="1372684122">
      <w:bodyDiv w:val="1"/>
      <w:marLeft w:val="0"/>
      <w:marRight w:val="0"/>
      <w:marTop w:val="0"/>
      <w:marBottom w:val="0"/>
      <w:divBdr>
        <w:top w:val="none" w:sz="0" w:space="0" w:color="auto"/>
        <w:left w:val="none" w:sz="0" w:space="0" w:color="auto"/>
        <w:bottom w:val="none" w:sz="0" w:space="0" w:color="auto"/>
        <w:right w:val="none" w:sz="0" w:space="0" w:color="auto"/>
      </w:divBdr>
    </w:div>
    <w:div w:id="1387026112">
      <w:bodyDiv w:val="1"/>
      <w:marLeft w:val="0"/>
      <w:marRight w:val="0"/>
      <w:marTop w:val="0"/>
      <w:marBottom w:val="0"/>
      <w:divBdr>
        <w:top w:val="none" w:sz="0" w:space="0" w:color="auto"/>
        <w:left w:val="none" w:sz="0" w:space="0" w:color="auto"/>
        <w:bottom w:val="none" w:sz="0" w:space="0" w:color="auto"/>
        <w:right w:val="none" w:sz="0" w:space="0" w:color="auto"/>
      </w:divBdr>
    </w:div>
    <w:div w:id="1396856608">
      <w:bodyDiv w:val="1"/>
      <w:marLeft w:val="0"/>
      <w:marRight w:val="0"/>
      <w:marTop w:val="0"/>
      <w:marBottom w:val="0"/>
      <w:divBdr>
        <w:top w:val="none" w:sz="0" w:space="0" w:color="auto"/>
        <w:left w:val="none" w:sz="0" w:space="0" w:color="auto"/>
        <w:bottom w:val="none" w:sz="0" w:space="0" w:color="auto"/>
        <w:right w:val="none" w:sz="0" w:space="0" w:color="auto"/>
      </w:divBdr>
    </w:div>
    <w:div w:id="1404448040">
      <w:bodyDiv w:val="1"/>
      <w:marLeft w:val="0"/>
      <w:marRight w:val="0"/>
      <w:marTop w:val="0"/>
      <w:marBottom w:val="0"/>
      <w:divBdr>
        <w:top w:val="none" w:sz="0" w:space="0" w:color="auto"/>
        <w:left w:val="none" w:sz="0" w:space="0" w:color="auto"/>
        <w:bottom w:val="none" w:sz="0" w:space="0" w:color="auto"/>
        <w:right w:val="none" w:sz="0" w:space="0" w:color="auto"/>
      </w:divBdr>
      <w:divsChild>
        <w:div w:id="1365717639">
          <w:marLeft w:val="0"/>
          <w:marRight w:val="0"/>
          <w:marTop w:val="0"/>
          <w:marBottom w:val="525"/>
          <w:divBdr>
            <w:top w:val="none" w:sz="0" w:space="0" w:color="auto"/>
            <w:left w:val="none" w:sz="0" w:space="0" w:color="auto"/>
            <w:bottom w:val="none" w:sz="0" w:space="0" w:color="auto"/>
            <w:right w:val="none" w:sz="0" w:space="0" w:color="auto"/>
          </w:divBdr>
          <w:divsChild>
            <w:div w:id="254679838">
              <w:marLeft w:val="0"/>
              <w:marRight w:val="0"/>
              <w:marTop w:val="0"/>
              <w:marBottom w:val="0"/>
              <w:divBdr>
                <w:top w:val="none" w:sz="0" w:space="0" w:color="auto"/>
                <w:left w:val="none" w:sz="0" w:space="0" w:color="auto"/>
                <w:bottom w:val="none" w:sz="0" w:space="0" w:color="auto"/>
                <w:right w:val="none" w:sz="0" w:space="0" w:color="auto"/>
              </w:divBdr>
            </w:div>
          </w:divsChild>
        </w:div>
        <w:div w:id="1830823610">
          <w:marLeft w:val="0"/>
          <w:marRight w:val="0"/>
          <w:marTop w:val="0"/>
          <w:marBottom w:val="825"/>
          <w:divBdr>
            <w:top w:val="none" w:sz="0" w:space="0" w:color="auto"/>
            <w:left w:val="none" w:sz="0" w:space="0" w:color="auto"/>
            <w:bottom w:val="none" w:sz="0" w:space="0" w:color="auto"/>
            <w:right w:val="none" w:sz="0" w:space="0" w:color="auto"/>
          </w:divBdr>
        </w:div>
      </w:divsChild>
    </w:div>
    <w:div w:id="1409696734">
      <w:bodyDiv w:val="1"/>
      <w:marLeft w:val="0"/>
      <w:marRight w:val="0"/>
      <w:marTop w:val="0"/>
      <w:marBottom w:val="0"/>
      <w:divBdr>
        <w:top w:val="none" w:sz="0" w:space="0" w:color="auto"/>
        <w:left w:val="none" w:sz="0" w:space="0" w:color="auto"/>
        <w:bottom w:val="none" w:sz="0" w:space="0" w:color="auto"/>
        <w:right w:val="none" w:sz="0" w:space="0" w:color="auto"/>
      </w:divBdr>
      <w:divsChild>
        <w:div w:id="1757752632">
          <w:marLeft w:val="2400"/>
          <w:marRight w:val="0"/>
          <w:marTop w:val="0"/>
          <w:marBottom w:val="0"/>
          <w:divBdr>
            <w:top w:val="single" w:sz="6" w:space="12" w:color="A7D7F9"/>
            <w:left w:val="single" w:sz="6" w:space="12" w:color="A7D7F9"/>
            <w:bottom w:val="single" w:sz="6" w:space="12" w:color="A7D7F9"/>
            <w:right w:val="single" w:sz="2" w:space="12" w:color="A7D7F9"/>
          </w:divBdr>
          <w:divsChild>
            <w:div w:id="1166752191">
              <w:marLeft w:val="0"/>
              <w:marRight w:val="0"/>
              <w:marTop w:val="0"/>
              <w:marBottom w:val="0"/>
              <w:divBdr>
                <w:top w:val="none" w:sz="0" w:space="0" w:color="auto"/>
                <w:left w:val="none" w:sz="0" w:space="0" w:color="auto"/>
                <w:bottom w:val="none" w:sz="0" w:space="0" w:color="auto"/>
                <w:right w:val="none" w:sz="0" w:space="0" w:color="auto"/>
              </w:divBdr>
              <w:divsChild>
                <w:div w:id="1513758888">
                  <w:marLeft w:val="0"/>
                  <w:marRight w:val="0"/>
                  <w:marTop w:val="0"/>
                  <w:marBottom w:val="0"/>
                  <w:divBdr>
                    <w:top w:val="none" w:sz="0" w:space="0" w:color="auto"/>
                    <w:left w:val="none" w:sz="0" w:space="0" w:color="auto"/>
                    <w:bottom w:val="none" w:sz="0" w:space="0" w:color="auto"/>
                    <w:right w:val="none" w:sz="0" w:space="0" w:color="auto"/>
                  </w:divBdr>
                  <w:divsChild>
                    <w:div w:id="667368081">
                      <w:marLeft w:val="0"/>
                      <w:marRight w:val="0"/>
                      <w:marTop w:val="0"/>
                      <w:marBottom w:val="0"/>
                      <w:divBdr>
                        <w:top w:val="none" w:sz="0" w:space="0" w:color="auto"/>
                        <w:left w:val="none" w:sz="0" w:space="0" w:color="auto"/>
                        <w:bottom w:val="none" w:sz="0" w:space="0" w:color="auto"/>
                        <w:right w:val="none" w:sz="0" w:space="0" w:color="auto"/>
                      </w:divBdr>
                      <w:divsChild>
                        <w:div w:id="2106416454">
                          <w:marLeft w:val="0"/>
                          <w:marRight w:val="0"/>
                          <w:marTop w:val="72"/>
                          <w:marBottom w:val="120"/>
                          <w:divBdr>
                            <w:top w:val="none" w:sz="0" w:space="0" w:color="auto"/>
                            <w:left w:val="none" w:sz="0" w:space="0" w:color="auto"/>
                            <w:bottom w:val="none" w:sz="0" w:space="0" w:color="auto"/>
                            <w:right w:val="none" w:sz="0" w:space="0" w:color="auto"/>
                          </w:divBdr>
                          <w:divsChild>
                            <w:div w:id="909653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6953559">
                  <w:marLeft w:val="0"/>
                  <w:marRight w:val="0"/>
                  <w:marTop w:val="240"/>
                  <w:marBottom w:val="0"/>
                  <w:divBdr>
                    <w:top w:val="single" w:sz="6" w:space="4" w:color="A2A9B1"/>
                    <w:left w:val="single" w:sz="6" w:space="4" w:color="A2A9B1"/>
                    <w:bottom w:val="single" w:sz="6" w:space="4" w:color="A2A9B1"/>
                    <w:right w:val="single" w:sz="6" w:space="4" w:color="A2A9B1"/>
                  </w:divBdr>
                  <w:divsChild>
                    <w:div w:id="1144784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2506033">
          <w:marLeft w:val="0"/>
          <w:marRight w:val="0"/>
          <w:marTop w:val="0"/>
          <w:marBottom w:val="0"/>
          <w:divBdr>
            <w:top w:val="none" w:sz="0" w:space="0" w:color="auto"/>
            <w:left w:val="none" w:sz="0" w:space="0" w:color="auto"/>
            <w:bottom w:val="none" w:sz="0" w:space="0" w:color="auto"/>
            <w:right w:val="none" w:sz="0" w:space="0" w:color="auto"/>
          </w:divBdr>
          <w:divsChild>
            <w:div w:id="1288395854">
              <w:marLeft w:val="0"/>
              <w:marRight w:val="0"/>
              <w:marTop w:val="0"/>
              <w:marBottom w:val="0"/>
              <w:divBdr>
                <w:top w:val="none" w:sz="0" w:space="0" w:color="auto"/>
                <w:left w:val="none" w:sz="0" w:space="0" w:color="auto"/>
                <w:bottom w:val="none" w:sz="0" w:space="0" w:color="auto"/>
                <w:right w:val="none" w:sz="0" w:space="0" w:color="auto"/>
              </w:divBdr>
              <w:divsChild>
                <w:div w:id="237714610">
                  <w:marLeft w:val="0"/>
                  <w:marRight w:val="0"/>
                  <w:marTop w:val="0"/>
                  <w:marBottom w:val="0"/>
                  <w:divBdr>
                    <w:top w:val="none" w:sz="0" w:space="0" w:color="auto"/>
                    <w:left w:val="none" w:sz="0" w:space="0" w:color="auto"/>
                    <w:bottom w:val="none" w:sz="0" w:space="0" w:color="auto"/>
                    <w:right w:val="none" w:sz="0" w:space="0" w:color="auto"/>
                  </w:divBdr>
                </w:div>
                <w:div w:id="1089890590">
                  <w:marLeft w:val="2400"/>
                  <w:marRight w:val="0"/>
                  <w:marTop w:val="600"/>
                  <w:marBottom w:val="0"/>
                  <w:divBdr>
                    <w:top w:val="none" w:sz="0" w:space="0" w:color="auto"/>
                    <w:left w:val="none" w:sz="0" w:space="0" w:color="auto"/>
                    <w:bottom w:val="none" w:sz="0" w:space="0" w:color="auto"/>
                    <w:right w:val="none" w:sz="0" w:space="0" w:color="auto"/>
                  </w:divBdr>
                  <w:divsChild>
                    <w:div w:id="792016982">
                      <w:marLeft w:val="0"/>
                      <w:marRight w:val="0"/>
                      <w:marTop w:val="0"/>
                      <w:marBottom w:val="0"/>
                      <w:divBdr>
                        <w:top w:val="none" w:sz="0" w:space="0" w:color="auto"/>
                        <w:left w:val="none" w:sz="0" w:space="0" w:color="auto"/>
                        <w:bottom w:val="none" w:sz="0" w:space="0" w:color="auto"/>
                        <w:right w:val="none" w:sz="0" w:space="0" w:color="auto"/>
                      </w:divBdr>
                    </w:div>
                  </w:divsChild>
                </w:div>
                <w:div w:id="1323460440">
                  <w:marLeft w:val="0"/>
                  <w:marRight w:val="0"/>
                  <w:marTop w:val="600"/>
                  <w:marBottom w:val="0"/>
                  <w:divBdr>
                    <w:top w:val="none" w:sz="0" w:space="0" w:color="auto"/>
                    <w:left w:val="none" w:sz="0" w:space="0" w:color="auto"/>
                    <w:bottom w:val="none" w:sz="0" w:space="0" w:color="auto"/>
                    <w:right w:val="none" w:sz="0" w:space="0" w:color="auto"/>
                  </w:divBdr>
                  <w:divsChild>
                    <w:div w:id="1022047774">
                      <w:marLeft w:val="0"/>
                      <w:marRight w:val="0"/>
                      <w:marTop w:val="0"/>
                      <w:marBottom w:val="0"/>
                      <w:divBdr>
                        <w:top w:val="none" w:sz="0" w:space="0" w:color="auto"/>
                        <w:left w:val="none" w:sz="0" w:space="0" w:color="auto"/>
                        <w:bottom w:val="none" w:sz="0" w:space="0" w:color="auto"/>
                        <w:right w:val="none" w:sz="0" w:space="0" w:color="auto"/>
                      </w:divBdr>
                    </w:div>
                    <w:div w:id="1316690803">
                      <w:marLeft w:val="0"/>
                      <w:marRight w:val="0"/>
                      <w:marTop w:val="0"/>
                      <w:marBottom w:val="0"/>
                      <w:divBdr>
                        <w:top w:val="single" w:sz="2" w:space="0" w:color="A2A9B1"/>
                        <w:left w:val="single" w:sz="6" w:space="0" w:color="A2A9B1"/>
                        <w:bottom w:val="single" w:sz="6" w:space="0" w:color="A2A9B1"/>
                        <w:right w:val="single" w:sz="6" w:space="0" w:color="A2A9B1"/>
                      </w:divBdr>
                    </w:div>
                    <w:div w:id="785582509">
                      <w:marLeft w:val="120"/>
                      <w:marRight w:val="120"/>
                      <w:marTop w:val="0"/>
                      <w:marBottom w:val="0"/>
                      <w:divBdr>
                        <w:top w:val="none" w:sz="0" w:space="0" w:color="auto"/>
                        <w:left w:val="none" w:sz="0" w:space="0" w:color="auto"/>
                        <w:bottom w:val="none" w:sz="0" w:space="0" w:color="auto"/>
                        <w:right w:val="none" w:sz="0" w:space="0" w:color="auto"/>
                      </w:divBdr>
                      <w:divsChild>
                        <w:div w:id="380520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053646">
              <w:marLeft w:val="0"/>
              <w:marRight w:val="0"/>
              <w:marTop w:val="0"/>
              <w:marBottom w:val="0"/>
              <w:divBdr>
                <w:top w:val="none" w:sz="0" w:space="0" w:color="auto"/>
                <w:left w:val="none" w:sz="0" w:space="0" w:color="auto"/>
                <w:bottom w:val="none" w:sz="0" w:space="0" w:color="auto"/>
                <w:right w:val="none" w:sz="0" w:space="0" w:color="auto"/>
              </w:divBdr>
              <w:divsChild>
                <w:div w:id="1658878479">
                  <w:marLeft w:val="120"/>
                  <w:marRight w:val="0"/>
                  <w:marTop w:val="0"/>
                  <w:marBottom w:val="0"/>
                  <w:divBdr>
                    <w:top w:val="none" w:sz="0" w:space="0" w:color="auto"/>
                    <w:left w:val="none" w:sz="0" w:space="0" w:color="auto"/>
                    <w:bottom w:val="none" w:sz="0" w:space="0" w:color="auto"/>
                    <w:right w:val="none" w:sz="0" w:space="0" w:color="auto"/>
                  </w:divBdr>
                </w:div>
                <w:div w:id="55278116">
                  <w:marLeft w:val="120"/>
                  <w:marRight w:val="0"/>
                  <w:marTop w:val="0"/>
                  <w:marBottom w:val="0"/>
                  <w:divBdr>
                    <w:top w:val="none" w:sz="0" w:space="0" w:color="auto"/>
                    <w:left w:val="none" w:sz="0" w:space="0" w:color="auto"/>
                    <w:bottom w:val="none" w:sz="0" w:space="0" w:color="auto"/>
                    <w:right w:val="none" w:sz="0" w:space="0" w:color="auto"/>
                  </w:divBdr>
                </w:div>
                <w:div w:id="381904158">
                  <w:marLeft w:val="120"/>
                  <w:marRight w:val="0"/>
                  <w:marTop w:val="0"/>
                  <w:marBottom w:val="0"/>
                  <w:divBdr>
                    <w:top w:val="none" w:sz="0" w:space="0" w:color="auto"/>
                    <w:left w:val="none" w:sz="0" w:space="0" w:color="auto"/>
                    <w:bottom w:val="none" w:sz="0" w:space="0" w:color="auto"/>
                    <w:right w:val="none" w:sz="0" w:space="0" w:color="auto"/>
                  </w:divBdr>
                </w:div>
                <w:div w:id="650907595">
                  <w:marLeft w:val="120"/>
                  <w:marRight w:val="0"/>
                  <w:marTop w:val="0"/>
                  <w:marBottom w:val="0"/>
                  <w:divBdr>
                    <w:top w:val="none" w:sz="0" w:space="0" w:color="auto"/>
                    <w:left w:val="none" w:sz="0" w:space="0" w:color="auto"/>
                    <w:bottom w:val="none" w:sz="0" w:space="0" w:color="auto"/>
                    <w:right w:val="none" w:sz="0" w:space="0" w:color="auto"/>
                  </w:divBdr>
                </w:div>
                <w:div w:id="1721244715">
                  <w:marLeft w:val="120"/>
                  <w:marRight w:val="0"/>
                  <w:marTop w:val="0"/>
                  <w:marBottom w:val="0"/>
                  <w:divBdr>
                    <w:top w:val="none" w:sz="0" w:space="0" w:color="auto"/>
                    <w:left w:val="none" w:sz="0" w:space="0" w:color="auto"/>
                    <w:bottom w:val="none" w:sz="0" w:space="0" w:color="auto"/>
                    <w:right w:val="none" w:sz="0" w:space="0" w:color="auto"/>
                  </w:divBdr>
                </w:div>
                <w:div w:id="51471414">
                  <w:marLeft w:val="120"/>
                  <w:marRight w:val="0"/>
                  <w:marTop w:val="0"/>
                  <w:marBottom w:val="0"/>
                  <w:divBdr>
                    <w:top w:val="none" w:sz="0" w:space="0" w:color="auto"/>
                    <w:left w:val="none" w:sz="0" w:space="0" w:color="auto"/>
                    <w:bottom w:val="none" w:sz="0" w:space="0" w:color="auto"/>
                    <w:right w:val="none" w:sz="0" w:space="0" w:color="auto"/>
                  </w:divBdr>
                  <w:divsChild>
                    <w:div w:id="1084568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3889287">
      <w:bodyDiv w:val="1"/>
      <w:marLeft w:val="0"/>
      <w:marRight w:val="0"/>
      <w:marTop w:val="0"/>
      <w:marBottom w:val="0"/>
      <w:divBdr>
        <w:top w:val="none" w:sz="0" w:space="0" w:color="auto"/>
        <w:left w:val="none" w:sz="0" w:space="0" w:color="auto"/>
        <w:bottom w:val="none" w:sz="0" w:space="0" w:color="auto"/>
        <w:right w:val="none" w:sz="0" w:space="0" w:color="auto"/>
      </w:divBdr>
    </w:div>
    <w:div w:id="1415936404">
      <w:bodyDiv w:val="1"/>
      <w:marLeft w:val="0"/>
      <w:marRight w:val="0"/>
      <w:marTop w:val="0"/>
      <w:marBottom w:val="0"/>
      <w:divBdr>
        <w:top w:val="none" w:sz="0" w:space="0" w:color="auto"/>
        <w:left w:val="none" w:sz="0" w:space="0" w:color="auto"/>
        <w:bottom w:val="none" w:sz="0" w:space="0" w:color="auto"/>
        <w:right w:val="none" w:sz="0" w:space="0" w:color="auto"/>
      </w:divBdr>
    </w:div>
    <w:div w:id="1426799545">
      <w:bodyDiv w:val="1"/>
      <w:marLeft w:val="0"/>
      <w:marRight w:val="0"/>
      <w:marTop w:val="0"/>
      <w:marBottom w:val="0"/>
      <w:divBdr>
        <w:top w:val="none" w:sz="0" w:space="0" w:color="auto"/>
        <w:left w:val="none" w:sz="0" w:space="0" w:color="auto"/>
        <w:bottom w:val="none" w:sz="0" w:space="0" w:color="auto"/>
        <w:right w:val="none" w:sz="0" w:space="0" w:color="auto"/>
      </w:divBdr>
    </w:div>
    <w:div w:id="1440444764">
      <w:bodyDiv w:val="1"/>
      <w:marLeft w:val="0"/>
      <w:marRight w:val="0"/>
      <w:marTop w:val="0"/>
      <w:marBottom w:val="0"/>
      <w:divBdr>
        <w:top w:val="none" w:sz="0" w:space="0" w:color="auto"/>
        <w:left w:val="none" w:sz="0" w:space="0" w:color="auto"/>
        <w:bottom w:val="none" w:sz="0" w:space="0" w:color="auto"/>
        <w:right w:val="none" w:sz="0" w:space="0" w:color="auto"/>
      </w:divBdr>
    </w:div>
    <w:div w:id="1458060268">
      <w:bodyDiv w:val="1"/>
      <w:marLeft w:val="0"/>
      <w:marRight w:val="0"/>
      <w:marTop w:val="0"/>
      <w:marBottom w:val="0"/>
      <w:divBdr>
        <w:top w:val="none" w:sz="0" w:space="0" w:color="auto"/>
        <w:left w:val="none" w:sz="0" w:space="0" w:color="auto"/>
        <w:bottom w:val="none" w:sz="0" w:space="0" w:color="auto"/>
        <w:right w:val="none" w:sz="0" w:space="0" w:color="auto"/>
      </w:divBdr>
    </w:div>
    <w:div w:id="1467700150">
      <w:bodyDiv w:val="1"/>
      <w:marLeft w:val="0"/>
      <w:marRight w:val="0"/>
      <w:marTop w:val="0"/>
      <w:marBottom w:val="0"/>
      <w:divBdr>
        <w:top w:val="none" w:sz="0" w:space="0" w:color="auto"/>
        <w:left w:val="none" w:sz="0" w:space="0" w:color="auto"/>
        <w:bottom w:val="none" w:sz="0" w:space="0" w:color="auto"/>
        <w:right w:val="none" w:sz="0" w:space="0" w:color="auto"/>
      </w:divBdr>
    </w:div>
    <w:div w:id="1473249598">
      <w:bodyDiv w:val="1"/>
      <w:marLeft w:val="0"/>
      <w:marRight w:val="0"/>
      <w:marTop w:val="0"/>
      <w:marBottom w:val="0"/>
      <w:divBdr>
        <w:top w:val="none" w:sz="0" w:space="0" w:color="auto"/>
        <w:left w:val="none" w:sz="0" w:space="0" w:color="auto"/>
        <w:bottom w:val="none" w:sz="0" w:space="0" w:color="auto"/>
        <w:right w:val="none" w:sz="0" w:space="0" w:color="auto"/>
      </w:divBdr>
    </w:div>
    <w:div w:id="1477212780">
      <w:bodyDiv w:val="1"/>
      <w:marLeft w:val="0"/>
      <w:marRight w:val="0"/>
      <w:marTop w:val="0"/>
      <w:marBottom w:val="0"/>
      <w:divBdr>
        <w:top w:val="none" w:sz="0" w:space="0" w:color="auto"/>
        <w:left w:val="none" w:sz="0" w:space="0" w:color="auto"/>
        <w:bottom w:val="none" w:sz="0" w:space="0" w:color="auto"/>
        <w:right w:val="none" w:sz="0" w:space="0" w:color="auto"/>
      </w:divBdr>
      <w:divsChild>
        <w:div w:id="1573344021">
          <w:marLeft w:val="0"/>
          <w:marRight w:val="0"/>
          <w:marTop w:val="0"/>
          <w:marBottom w:val="0"/>
          <w:divBdr>
            <w:top w:val="none" w:sz="0" w:space="0" w:color="auto"/>
            <w:left w:val="none" w:sz="0" w:space="0" w:color="auto"/>
            <w:bottom w:val="none" w:sz="0" w:space="0" w:color="auto"/>
            <w:right w:val="none" w:sz="0" w:space="0" w:color="auto"/>
          </w:divBdr>
        </w:div>
        <w:div w:id="1876118024">
          <w:marLeft w:val="0"/>
          <w:marRight w:val="0"/>
          <w:marTop w:val="240"/>
          <w:marBottom w:val="60"/>
          <w:divBdr>
            <w:top w:val="none" w:sz="0" w:space="0" w:color="auto"/>
            <w:left w:val="none" w:sz="0" w:space="0" w:color="auto"/>
            <w:bottom w:val="none" w:sz="0" w:space="0" w:color="auto"/>
            <w:right w:val="none" w:sz="0" w:space="0" w:color="auto"/>
          </w:divBdr>
        </w:div>
        <w:div w:id="983704600">
          <w:marLeft w:val="0"/>
          <w:marRight w:val="0"/>
          <w:marTop w:val="240"/>
          <w:marBottom w:val="60"/>
          <w:divBdr>
            <w:top w:val="none" w:sz="0" w:space="0" w:color="auto"/>
            <w:left w:val="none" w:sz="0" w:space="0" w:color="auto"/>
            <w:bottom w:val="none" w:sz="0" w:space="0" w:color="auto"/>
            <w:right w:val="none" w:sz="0" w:space="0" w:color="auto"/>
          </w:divBdr>
        </w:div>
        <w:div w:id="1235897245">
          <w:marLeft w:val="0"/>
          <w:marRight w:val="0"/>
          <w:marTop w:val="240"/>
          <w:marBottom w:val="60"/>
          <w:divBdr>
            <w:top w:val="none" w:sz="0" w:space="0" w:color="auto"/>
            <w:left w:val="none" w:sz="0" w:space="0" w:color="auto"/>
            <w:bottom w:val="none" w:sz="0" w:space="0" w:color="auto"/>
            <w:right w:val="none" w:sz="0" w:space="0" w:color="auto"/>
          </w:divBdr>
        </w:div>
      </w:divsChild>
    </w:div>
    <w:div w:id="1485196362">
      <w:bodyDiv w:val="1"/>
      <w:marLeft w:val="0"/>
      <w:marRight w:val="0"/>
      <w:marTop w:val="0"/>
      <w:marBottom w:val="0"/>
      <w:divBdr>
        <w:top w:val="none" w:sz="0" w:space="0" w:color="auto"/>
        <w:left w:val="none" w:sz="0" w:space="0" w:color="auto"/>
        <w:bottom w:val="none" w:sz="0" w:space="0" w:color="auto"/>
        <w:right w:val="none" w:sz="0" w:space="0" w:color="auto"/>
      </w:divBdr>
    </w:div>
    <w:div w:id="1487210706">
      <w:bodyDiv w:val="1"/>
      <w:marLeft w:val="0"/>
      <w:marRight w:val="0"/>
      <w:marTop w:val="0"/>
      <w:marBottom w:val="0"/>
      <w:divBdr>
        <w:top w:val="none" w:sz="0" w:space="0" w:color="auto"/>
        <w:left w:val="none" w:sz="0" w:space="0" w:color="auto"/>
        <w:bottom w:val="none" w:sz="0" w:space="0" w:color="auto"/>
        <w:right w:val="none" w:sz="0" w:space="0" w:color="auto"/>
      </w:divBdr>
    </w:div>
    <w:div w:id="1489396872">
      <w:bodyDiv w:val="1"/>
      <w:marLeft w:val="0"/>
      <w:marRight w:val="0"/>
      <w:marTop w:val="0"/>
      <w:marBottom w:val="0"/>
      <w:divBdr>
        <w:top w:val="none" w:sz="0" w:space="0" w:color="auto"/>
        <w:left w:val="none" w:sz="0" w:space="0" w:color="auto"/>
        <w:bottom w:val="none" w:sz="0" w:space="0" w:color="auto"/>
        <w:right w:val="none" w:sz="0" w:space="0" w:color="auto"/>
      </w:divBdr>
    </w:div>
    <w:div w:id="1495220643">
      <w:bodyDiv w:val="1"/>
      <w:marLeft w:val="0"/>
      <w:marRight w:val="0"/>
      <w:marTop w:val="0"/>
      <w:marBottom w:val="0"/>
      <w:divBdr>
        <w:top w:val="none" w:sz="0" w:space="0" w:color="auto"/>
        <w:left w:val="none" w:sz="0" w:space="0" w:color="auto"/>
        <w:bottom w:val="none" w:sz="0" w:space="0" w:color="auto"/>
        <w:right w:val="none" w:sz="0" w:space="0" w:color="auto"/>
      </w:divBdr>
    </w:div>
    <w:div w:id="1495609052">
      <w:bodyDiv w:val="1"/>
      <w:marLeft w:val="0"/>
      <w:marRight w:val="0"/>
      <w:marTop w:val="0"/>
      <w:marBottom w:val="0"/>
      <w:divBdr>
        <w:top w:val="none" w:sz="0" w:space="0" w:color="auto"/>
        <w:left w:val="none" w:sz="0" w:space="0" w:color="auto"/>
        <w:bottom w:val="none" w:sz="0" w:space="0" w:color="auto"/>
        <w:right w:val="none" w:sz="0" w:space="0" w:color="auto"/>
      </w:divBdr>
    </w:div>
    <w:div w:id="1508397381">
      <w:bodyDiv w:val="1"/>
      <w:marLeft w:val="0"/>
      <w:marRight w:val="0"/>
      <w:marTop w:val="0"/>
      <w:marBottom w:val="0"/>
      <w:divBdr>
        <w:top w:val="none" w:sz="0" w:space="0" w:color="auto"/>
        <w:left w:val="none" w:sz="0" w:space="0" w:color="auto"/>
        <w:bottom w:val="none" w:sz="0" w:space="0" w:color="auto"/>
        <w:right w:val="none" w:sz="0" w:space="0" w:color="auto"/>
      </w:divBdr>
    </w:div>
    <w:div w:id="1522160528">
      <w:bodyDiv w:val="1"/>
      <w:marLeft w:val="0"/>
      <w:marRight w:val="0"/>
      <w:marTop w:val="0"/>
      <w:marBottom w:val="0"/>
      <w:divBdr>
        <w:top w:val="none" w:sz="0" w:space="0" w:color="auto"/>
        <w:left w:val="none" w:sz="0" w:space="0" w:color="auto"/>
        <w:bottom w:val="none" w:sz="0" w:space="0" w:color="auto"/>
        <w:right w:val="none" w:sz="0" w:space="0" w:color="auto"/>
      </w:divBdr>
    </w:div>
    <w:div w:id="1539271960">
      <w:bodyDiv w:val="1"/>
      <w:marLeft w:val="0"/>
      <w:marRight w:val="0"/>
      <w:marTop w:val="0"/>
      <w:marBottom w:val="0"/>
      <w:divBdr>
        <w:top w:val="none" w:sz="0" w:space="0" w:color="auto"/>
        <w:left w:val="none" w:sz="0" w:space="0" w:color="auto"/>
        <w:bottom w:val="none" w:sz="0" w:space="0" w:color="auto"/>
        <w:right w:val="none" w:sz="0" w:space="0" w:color="auto"/>
      </w:divBdr>
    </w:div>
    <w:div w:id="1541359391">
      <w:bodyDiv w:val="1"/>
      <w:marLeft w:val="0"/>
      <w:marRight w:val="0"/>
      <w:marTop w:val="0"/>
      <w:marBottom w:val="0"/>
      <w:divBdr>
        <w:top w:val="none" w:sz="0" w:space="0" w:color="auto"/>
        <w:left w:val="none" w:sz="0" w:space="0" w:color="auto"/>
        <w:bottom w:val="none" w:sz="0" w:space="0" w:color="auto"/>
        <w:right w:val="none" w:sz="0" w:space="0" w:color="auto"/>
      </w:divBdr>
    </w:div>
    <w:div w:id="1541748455">
      <w:bodyDiv w:val="1"/>
      <w:marLeft w:val="0"/>
      <w:marRight w:val="0"/>
      <w:marTop w:val="0"/>
      <w:marBottom w:val="0"/>
      <w:divBdr>
        <w:top w:val="none" w:sz="0" w:space="0" w:color="auto"/>
        <w:left w:val="none" w:sz="0" w:space="0" w:color="auto"/>
        <w:bottom w:val="none" w:sz="0" w:space="0" w:color="auto"/>
        <w:right w:val="none" w:sz="0" w:space="0" w:color="auto"/>
      </w:divBdr>
    </w:div>
    <w:div w:id="1544635981">
      <w:bodyDiv w:val="1"/>
      <w:marLeft w:val="0"/>
      <w:marRight w:val="0"/>
      <w:marTop w:val="0"/>
      <w:marBottom w:val="0"/>
      <w:divBdr>
        <w:top w:val="none" w:sz="0" w:space="0" w:color="auto"/>
        <w:left w:val="none" w:sz="0" w:space="0" w:color="auto"/>
        <w:bottom w:val="none" w:sz="0" w:space="0" w:color="auto"/>
        <w:right w:val="none" w:sz="0" w:space="0" w:color="auto"/>
      </w:divBdr>
    </w:div>
    <w:div w:id="1544827139">
      <w:bodyDiv w:val="1"/>
      <w:marLeft w:val="0"/>
      <w:marRight w:val="0"/>
      <w:marTop w:val="0"/>
      <w:marBottom w:val="0"/>
      <w:divBdr>
        <w:top w:val="none" w:sz="0" w:space="0" w:color="auto"/>
        <w:left w:val="none" w:sz="0" w:space="0" w:color="auto"/>
        <w:bottom w:val="none" w:sz="0" w:space="0" w:color="auto"/>
        <w:right w:val="none" w:sz="0" w:space="0" w:color="auto"/>
      </w:divBdr>
    </w:div>
    <w:div w:id="1562521868">
      <w:bodyDiv w:val="1"/>
      <w:marLeft w:val="0"/>
      <w:marRight w:val="0"/>
      <w:marTop w:val="0"/>
      <w:marBottom w:val="0"/>
      <w:divBdr>
        <w:top w:val="none" w:sz="0" w:space="0" w:color="auto"/>
        <w:left w:val="none" w:sz="0" w:space="0" w:color="auto"/>
        <w:bottom w:val="none" w:sz="0" w:space="0" w:color="auto"/>
        <w:right w:val="none" w:sz="0" w:space="0" w:color="auto"/>
      </w:divBdr>
    </w:div>
    <w:div w:id="1564100903">
      <w:bodyDiv w:val="1"/>
      <w:marLeft w:val="0"/>
      <w:marRight w:val="0"/>
      <w:marTop w:val="0"/>
      <w:marBottom w:val="0"/>
      <w:divBdr>
        <w:top w:val="none" w:sz="0" w:space="0" w:color="auto"/>
        <w:left w:val="none" w:sz="0" w:space="0" w:color="auto"/>
        <w:bottom w:val="none" w:sz="0" w:space="0" w:color="auto"/>
        <w:right w:val="none" w:sz="0" w:space="0" w:color="auto"/>
      </w:divBdr>
    </w:div>
    <w:div w:id="1570841751">
      <w:bodyDiv w:val="1"/>
      <w:marLeft w:val="0"/>
      <w:marRight w:val="0"/>
      <w:marTop w:val="0"/>
      <w:marBottom w:val="0"/>
      <w:divBdr>
        <w:top w:val="none" w:sz="0" w:space="0" w:color="auto"/>
        <w:left w:val="none" w:sz="0" w:space="0" w:color="auto"/>
        <w:bottom w:val="none" w:sz="0" w:space="0" w:color="auto"/>
        <w:right w:val="none" w:sz="0" w:space="0" w:color="auto"/>
      </w:divBdr>
      <w:divsChild>
        <w:div w:id="1459685301">
          <w:marLeft w:val="0"/>
          <w:marRight w:val="4725"/>
          <w:marTop w:val="0"/>
          <w:marBottom w:val="0"/>
          <w:divBdr>
            <w:top w:val="none" w:sz="0" w:space="0" w:color="auto"/>
            <w:left w:val="none" w:sz="0" w:space="0" w:color="auto"/>
            <w:bottom w:val="none" w:sz="0" w:space="0" w:color="auto"/>
            <w:right w:val="none" w:sz="0" w:space="0" w:color="auto"/>
          </w:divBdr>
          <w:divsChild>
            <w:div w:id="1997369297">
              <w:marLeft w:val="0"/>
              <w:marRight w:val="0"/>
              <w:marTop w:val="0"/>
              <w:marBottom w:val="300"/>
              <w:divBdr>
                <w:top w:val="none" w:sz="0" w:space="0" w:color="auto"/>
                <w:left w:val="none" w:sz="0" w:space="0" w:color="auto"/>
                <w:bottom w:val="single" w:sz="6" w:space="15" w:color="CDD8E3"/>
                <w:right w:val="none" w:sz="0" w:space="0" w:color="auto"/>
              </w:divBdr>
              <w:divsChild>
                <w:div w:id="11538951">
                  <w:marLeft w:val="0"/>
                  <w:marRight w:val="0"/>
                  <w:marTop w:val="0"/>
                  <w:marBottom w:val="0"/>
                  <w:divBdr>
                    <w:top w:val="none" w:sz="0" w:space="0" w:color="auto"/>
                    <w:left w:val="none" w:sz="0" w:space="0" w:color="auto"/>
                    <w:bottom w:val="none" w:sz="0" w:space="0" w:color="auto"/>
                    <w:right w:val="none" w:sz="0" w:space="0" w:color="auto"/>
                  </w:divBdr>
                  <w:divsChild>
                    <w:div w:id="2139568675">
                      <w:marLeft w:val="0"/>
                      <w:marRight w:val="0"/>
                      <w:marTop w:val="0"/>
                      <w:marBottom w:val="150"/>
                      <w:divBdr>
                        <w:top w:val="none" w:sz="0" w:space="0" w:color="auto"/>
                        <w:left w:val="none" w:sz="0" w:space="0" w:color="auto"/>
                        <w:bottom w:val="none" w:sz="0" w:space="0" w:color="auto"/>
                        <w:right w:val="none" w:sz="0" w:space="0" w:color="auto"/>
                      </w:divBdr>
                    </w:div>
                    <w:div w:id="706098904">
                      <w:marLeft w:val="0"/>
                      <w:marRight w:val="0"/>
                      <w:marTop w:val="0"/>
                      <w:marBottom w:val="0"/>
                      <w:divBdr>
                        <w:top w:val="none" w:sz="0" w:space="0" w:color="auto"/>
                        <w:left w:val="none" w:sz="0" w:space="0" w:color="auto"/>
                        <w:bottom w:val="none" w:sz="0" w:space="0" w:color="auto"/>
                        <w:right w:val="none" w:sz="0" w:space="0" w:color="auto"/>
                      </w:divBdr>
                      <w:divsChild>
                        <w:div w:id="1689453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2487964">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 w:id="1571039491">
      <w:bodyDiv w:val="1"/>
      <w:marLeft w:val="0"/>
      <w:marRight w:val="0"/>
      <w:marTop w:val="0"/>
      <w:marBottom w:val="0"/>
      <w:divBdr>
        <w:top w:val="none" w:sz="0" w:space="0" w:color="auto"/>
        <w:left w:val="none" w:sz="0" w:space="0" w:color="auto"/>
        <w:bottom w:val="none" w:sz="0" w:space="0" w:color="auto"/>
        <w:right w:val="none" w:sz="0" w:space="0" w:color="auto"/>
      </w:divBdr>
    </w:div>
    <w:div w:id="1572084251">
      <w:bodyDiv w:val="1"/>
      <w:marLeft w:val="0"/>
      <w:marRight w:val="0"/>
      <w:marTop w:val="0"/>
      <w:marBottom w:val="0"/>
      <w:divBdr>
        <w:top w:val="none" w:sz="0" w:space="0" w:color="auto"/>
        <w:left w:val="none" w:sz="0" w:space="0" w:color="auto"/>
        <w:bottom w:val="none" w:sz="0" w:space="0" w:color="auto"/>
        <w:right w:val="none" w:sz="0" w:space="0" w:color="auto"/>
      </w:divBdr>
    </w:div>
    <w:div w:id="1585335355">
      <w:bodyDiv w:val="1"/>
      <w:marLeft w:val="0"/>
      <w:marRight w:val="0"/>
      <w:marTop w:val="0"/>
      <w:marBottom w:val="0"/>
      <w:divBdr>
        <w:top w:val="none" w:sz="0" w:space="0" w:color="auto"/>
        <w:left w:val="none" w:sz="0" w:space="0" w:color="auto"/>
        <w:bottom w:val="none" w:sz="0" w:space="0" w:color="auto"/>
        <w:right w:val="none" w:sz="0" w:space="0" w:color="auto"/>
      </w:divBdr>
    </w:div>
    <w:div w:id="1588073256">
      <w:bodyDiv w:val="1"/>
      <w:marLeft w:val="0"/>
      <w:marRight w:val="0"/>
      <w:marTop w:val="0"/>
      <w:marBottom w:val="0"/>
      <w:divBdr>
        <w:top w:val="none" w:sz="0" w:space="0" w:color="auto"/>
        <w:left w:val="none" w:sz="0" w:space="0" w:color="auto"/>
        <w:bottom w:val="none" w:sz="0" w:space="0" w:color="auto"/>
        <w:right w:val="none" w:sz="0" w:space="0" w:color="auto"/>
      </w:divBdr>
    </w:div>
    <w:div w:id="1588076362">
      <w:bodyDiv w:val="1"/>
      <w:marLeft w:val="0"/>
      <w:marRight w:val="0"/>
      <w:marTop w:val="0"/>
      <w:marBottom w:val="0"/>
      <w:divBdr>
        <w:top w:val="none" w:sz="0" w:space="0" w:color="auto"/>
        <w:left w:val="none" w:sz="0" w:space="0" w:color="auto"/>
        <w:bottom w:val="none" w:sz="0" w:space="0" w:color="auto"/>
        <w:right w:val="none" w:sz="0" w:space="0" w:color="auto"/>
      </w:divBdr>
    </w:div>
    <w:div w:id="1590961118">
      <w:bodyDiv w:val="1"/>
      <w:marLeft w:val="0"/>
      <w:marRight w:val="0"/>
      <w:marTop w:val="0"/>
      <w:marBottom w:val="0"/>
      <w:divBdr>
        <w:top w:val="none" w:sz="0" w:space="0" w:color="auto"/>
        <w:left w:val="none" w:sz="0" w:space="0" w:color="auto"/>
        <w:bottom w:val="none" w:sz="0" w:space="0" w:color="auto"/>
        <w:right w:val="none" w:sz="0" w:space="0" w:color="auto"/>
      </w:divBdr>
    </w:div>
    <w:div w:id="1591235666">
      <w:bodyDiv w:val="1"/>
      <w:marLeft w:val="0"/>
      <w:marRight w:val="0"/>
      <w:marTop w:val="0"/>
      <w:marBottom w:val="0"/>
      <w:divBdr>
        <w:top w:val="none" w:sz="0" w:space="0" w:color="auto"/>
        <w:left w:val="none" w:sz="0" w:space="0" w:color="auto"/>
        <w:bottom w:val="none" w:sz="0" w:space="0" w:color="auto"/>
        <w:right w:val="none" w:sz="0" w:space="0" w:color="auto"/>
      </w:divBdr>
    </w:div>
    <w:div w:id="1593582097">
      <w:bodyDiv w:val="1"/>
      <w:marLeft w:val="0"/>
      <w:marRight w:val="0"/>
      <w:marTop w:val="0"/>
      <w:marBottom w:val="0"/>
      <w:divBdr>
        <w:top w:val="none" w:sz="0" w:space="0" w:color="auto"/>
        <w:left w:val="none" w:sz="0" w:space="0" w:color="auto"/>
        <w:bottom w:val="none" w:sz="0" w:space="0" w:color="auto"/>
        <w:right w:val="none" w:sz="0" w:space="0" w:color="auto"/>
      </w:divBdr>
    </w:div>
    <w:div w:id="1596592422">
      <w:bodyDiv w:val="1"/>
      <w:marLeft w:val="0"/>
      <w:marRight w:val="0"/>
      <w:marTop w:val="0"/>
      <w:marBottom w:val="0"/>
      <w:divBdr>
        <w:top w:val="none" w:sz="0" w:space="0" w:color="auto"/>
        <w:left w:val="none" w:sz="0" w:space="0" w:color="auto"/>
        <w:bottom w:val="none" w:sz="0" w:space="0" w:color="auto"/>
        <w:right w:val="none" w:sz="0" w:space="0" w:color="auto"/>
      </w:divBdr>
      <w:divsChild>
        <w:div w:id="853687323">
          <w:marLeft w:val="0"/>
          <w:marRight w:val="0"/>
          <w:marTop w:val="0"/>
          <w:marBottom w:val="0"/>
          <w:divBdr>
            <w:top w:val="none" w:sz="0" w:space="0" w:color="auto"/>
            <w:left w:val="none" w:sz="0" w:space="0" w:color="auto"/>
            <w:bottom w:val="none" w:sz="0" w:space="0" w:color="auto"/>
            <w:right w:val="none" w:sz="0" w:space="0" w:color="auto"/>
          </w:divBdr>
        </w:div>
        <w:div w:id="1956860574">
          <w:marLeft w:val="0"/>
          <w:marRight w:val="0"/>
          <w:marTop w:val="240"/>
          <w:marBottom w:val="60"/>
          <w:divBdr>
            <w:top w:val="none" w:sz="0" w:space="0" w:color="auto"/>
            <w:left w:val="none" w:sz="0" w:space="0" w:color="auto"/>
            <w:bottom w:val="none" w:sz="0" w:space="0" w:color="auto"/>
            <w:right w:val="none" w:sz="0" w:space="0" w:color="auto"/>
          </w:divBdr>
        </w:div>
        <w:div w:id="186918216">
          <w:marLeft w:val="0"/>
          <w:marRight w:val="0"/>
          <w:marTop w:val="240"/>
          <w:marBottom w:val="60"/>
          <w:divBdr>
            <w:top w:val="none" w:sz="0" w:space="0" w:color="auto"/>
            <w:left w:val="none" w:sz="0" w:space="0" w:color="auto"/>
            <w:bottom w:val="none" w:sz="0" w:space="0" w:color="auto"/>
            <w:right w:val="none" w:sz="0" w:space="0" w:color="auto"/>
          </w:divBdr>
        </w:div>
      </w:divsChild>
    </w:div>
    <w:div w:id="1608197709">
      <w:bodyDiv w:val="1"/>
      <w:marLeft w:val="0"/>
      <w:marRight w:val="0"/>
      <w:marTop w:val="0"/>
      <w:marBottom w:val="0"/>
      <w:divBdr>
        <w:top w:val="none" w:sz="0" w:space="0" w:color="auto"/>
        <w:left w:val="none" w:sz="0" w:space="0" w:color="auto"/>
        <w:bottom w:val="none" w:sz="0" w:space="0" w:color="auto"/>
        <w:right w:val="none" w:sz="0" w:space="0" w:color="auto"/>
      </w:divBdr>
    </w:div>
    <w:div w:id="1611161323">
      <w:bodyDiv w:val="1"/>
      <w:marLeft w:val="0"/>
      <w:marRight w:val="0"/>
      <w:marTop w:val="0"/>
      <w:marBottom w:val="0"/>
      <w:divBdr>
        <w:top w:val="none" w:sz="0" w:space="0" w:color="auto"/>
        <w:left w:val="none" w:sz="0" w:space="0" w:color="auto"/>
        <w:bottom w:val="none" w:sz="0" w:space="0" w:color="auto"/>
        <w:right w:val="none" w:sz="0" w:space="0" w:color="auto"/>
      </w:divBdr>
    </w:div>
    <w:div w:id="1620185369">
      <w:bodyDiv w:val="1"/>
      <w:marLeft w:val="0"/>
      <w:marRight w:val="0"/>
      <w:marTop w:val="0"/>
      <w:marBottom w:val="0"/>
      <w:divBdr>
        <w:top w:val="none" w:sz="0" w:space="0" w:color="auto"/>
        <w:left w:val="none" w:sz="0" w:space="0" w:color="auto"/>
        <w:bottom w:val="none" w:sz="0" w:space="0" w:color="auto"/>
        <w:right w:val="none" w:sz="0" w:space="0" w:color="auto"/>
      </w:divBdr>
    </w:div>
    <w:div w:id="1622808470">
      <w:bodyDiv w:val="1"/>
      <w:marLeft w:val="0"/>
      <w:marRight w:val="0"/>
      <w:marTop w:val="0"/>
      <w:marBottom w:val="0"/>
      <w:divBdr>
        <w:top w:val="none" w:sz="0" w:space="0" w:color="auto"/>
        <w:left w:val="none" w:sz="0" w:space="0" w:color="auto"/>
        <w:bottom w:val="none" w:sz="0" w:space="0" w:color="auto"/>
        <w:right w:val="none" w:sz="0" w:space="0" w:color="auto"/>
      </w:divBdr>
    </w:div>
    <w:div w:id="1626038296">
      <w:bodyDiv w:val="1"/>
      <w:marLeft w:val="0"/>
      <w:marRight w:val="0"/>
      <w:marTop w:val="0"/>
      <w:marBottom w:val="0"/>
      <w:divBdr>
        <w:top w:val="none" w:sz="0" w:space="0" w:color="auto"/>
        <w:left w:val="none" w:sz="0" w:space="0" w:color="auto"/>
        <w:bottom w:val="none" w:sz="0" w:space="0" w:color="auto"/>
        <w:right w:val="none" w:sz="0" w:space="0" w:color="auto"/>
      </w:divBdr>
    </w:div>
    <w:div w:id="1635721256">
      <w:bodyDiv w:val="1"/>
      <w:marLeft w:val="0"/>
      <w:marRight w:val="0"/>
      <w:marTop w:val="0"/>
      <w:marBottom w:val="0"/>
      <w:divBdr>
        <w:top w:val="none" w:sz="0" w:space="0" w:color="auto"/>
        <w:left w:val="none" w:sz="0" w:space="0" w:color="auto"/>
        <w:bottom w:val="none" w:sz="0" w:space="0" w:color="auto"/>
        <w:right w:val="none" w:sz="0" w:space="0" w:color="auto"/>
      </w:divBdr>
    </w:div>
    <w:div w:id="1651398192">
      <w:bodyDiv w:val="1"/>
      <w:marLeft w:val="0"/>
      <w:marRight w:val="0"/>
      <w:marTop w:val="0"/>
      <w:marBottom w:val="0"/>
      <w:divBdr>
        <w:top w:val="none" w:sz="0" w:space="0" w:color="auto"/>
        <w:left w:val="none" w:sz="0" w:space="0" w:color="auto"/>
        <w:bottom w:val="none" w:sz="0" w:space="0" w:color="auto"/>
        <w:right w:val="none" w:sz="0" w:space="0" w:color="auto"/>
      </w:divBdr>
    </w:div>
    <w:div w:id="1663001418">
      <w:bodyDiv w:val="1"/>
      <w:marLeft w:val="0"/>
      <w:marRight w:val="0"/>
      <w:marTop w:val="0"/>
      <w:marBottom w:val="0"/>
      <w:divBdr>
        <w:top w:val="none" w:sz="0" w:space="0" w:color="auto"/>
        <w:left w:val="none" w:sz="0" w:space="0" w:color="auto"/>
        <w:bottom w:val="none" w:sz="0" w:space="0" w:color="auto"/>
        <w:right w:val="none" w:sz="0" w:space="0" w:color="auto"/>
      </w:divBdr>
    </w:div>
    <w:div w:id="1677029382">
      <w:bodyDiv w:val="1"/>
      <w:marLeft w:val="0"/>
      <w:marRight w:val="0"/>
      <w:marTop w:val="0"/>
      <w:marBottom w:val="0"/>
      <w:divBdr>
        <w:top w:val="none" w:sz="0" w:space="0" w:color="auto"/>
        <w:left w:val="none" w:sz="0" w:space="0" w:color="auto"/>
        <w:bottom w:val="none" w:sz="0" w:space="0" w:color="auto"/>
        <w:right w:val="none" w:sz="0" w:space="0" w:color="auto"/>
      </w:divBdr>
    </w:div>
    <w:div w:id="1684433537">
      <w:bodyDiv w:val="1"/>
      <w:marLeft w:val="0"/>
      <w:marRight w:val="0"/>
      <w:marTop w:val="0"/>
      <w:marBottom w:val="0"/>
      <w:divBdr>
        <w:top w:val="none" w:sz="0" w:space="0" w:color="auto"/>
        <w:left w:val="none" w:sz="0" w:space="0" w:color="auto"/>
        <w:bottom w:val="none" w:sz="0" w:space="0" w:color="auto"/>
        <w:right w:val="none" w:sz="0" w:space="0" w:color="auto"/>
      </w:divBdr>
    </w:div>
    <w:div w:id="1692022992">
      <w:bodyDiv w:val="1"/>
      <w:marLeft w:val="0"/>
      <w:marRight w:val="0"/>
      <w:marTop w:val="0"/>
      <w:marBottom w:val="0"/>
      <w:divBdr>
        <w:top w:val="none" w:sz="0" w:space="0" w:color="auto"/>
        <w:left w:val="none" w:sz="0" w:space="0" w:color="auto"/>
        <w:bottom w:val="none" w:sz="0" w:space="0" w:color="auto"/>
        <w:right w:val="none" w:sz="0" w:space="0" w:color="auto"/>
      </w:divBdr>
    </w:div>
    <w:div w:id="1695040166">
      <w:bodyDiv w:val="1"/>
      <w:marLeft w:val="0"/>
      <w:marRight w:val="0"/>
      <w:marTop w:val="0"/>
      <w:marBottom w:val="0"/>
      <w:divBdr>
        <w:top w:val="none" w:sz="0" w:space="0" w:color="auto"/>
        <w:left w:val="none" w:sz="0" w:space="0" w:color="auto"/>
        <w:bottom w:val="none" w:sz="0" w:space="0" w:color="auto"/>
        <w:right w:val="none" w:sz="0" w:space="0" w:color="auto"/>
      </w:divBdr>
    </w:div>
    <w:div w:id="1698310917">
      <w:bodyDiv w:val="1"/>
      <w:marLeft w:val="0"/>
      <w:marRight w:val="0"/>
      <w:marTop w:val="0"/>
      <w:marBottom w:val="0"/>
      <w:divBdr>
        <w:top w:val="none" w:sz="0" w:space="0" w:color="auto"/>
        <w:left w:val="none" w:sz="0" w:space="0" w:color="auto"/>
        <w:bottom w:val="none" w:sz="0" w:space="0" w:color="auto"/>
        <w:right w:val="none" w:sz="0" w:space="0" w:color="auto"/>
      </w:divBdr>
      <w:divsChild>
        <w:div w:id="655232407">
          <w:marLeft w:val="0"/>
          <w:marRight w:val="0"/>
          <w:marTop w:val="0"/>
          <w:marBottom w:val="0"/>
          <w:divBdr>
            <w:top w:val="none" w:sz="0" w:space="0" w:color="auto"/>
            <w:left w:val="none" w:sz="0" w:space="0" w:color="auto"/>
            <w:bottom w:val="none" w:sz="0" w:space="0" w:color="auto"/>
            <w:right w:val="none" w:sz="0" w:space="0" w:color="auto"/>
          </w:divBdr>
        </w:div>
        <w:div w:id="1863780558">
          <w:marLeft w:val="0"/>
          <w:marRight w:val="0"/>
          <w:marTop w:val="240"/>
          <w:marBottom w:val="60"/>
          <w:divBdr>
            <w:top w:val="none" w:sz="0" w:space="0" w:color="auto"/>
            <w:left w:val="none" w:sz="0" w:space="0" w:color="auto"/>
            <w:bottom w:val="none" w:sz="0" w:space="0" w:color="auto"/>
            <w:right w:val="none" w:sz="0" w:space="0" w:color="auto"/>
          </w:divBdr>
        </w:div>
        <w:div w:id="1112825094">
          <w:blockQuote w:val="1"/>
          <w:marLeft w:val="720"/>
          <w:marRight w:val="720"/>
          <w:marTop w:val="100"/>
          <w:marBottom w:val="100"/>
          <w:divBdr>
            <w:top w:val="none" w:sz="0" w:space="0" w:color="auto"/>
            <w:left w:val="single" w:sz="24" w:space="24" w:color="EAECF0"/>
            <w:bottom w:val="none" w:sz="0" w:space="0" w:color="auto"/>
            <w:right w:val="none" w:sz="0" w:space="0" w:color="auto"/>
          </w:divBdr>
        </w:div>
      </w:divsChild>
    </w:div>
    <w:div w:id="1702970656">
      <w:bodyDiv w:val="1"/>
      <w:marLeft w:val="0"/>
      <w:marRight w:val="0"/>
      <w:marTop w:val="0"/>
      <w:marBottom w:val="0"/>
      <w:divBdr>
        <w:top w:val="none" w:sz="0" w:space="0" w:color="auto"/>
        <w:left w:val="none" w:sz="0" w:space="0" w:color="auto"/>
        <w:bottom w:val="none" w:sz="0" w:space="0" w:color="auto"/>
        <w:right w:val="none" w:sz="0" w:space="0" w:color="auto"/>
      </w:divBdr>
    </w:div>
    <w:div w:id="1706783636">
      <w:bodyDiv w:val="1"/>
      <w:marLeft w:val="0"/>
      <w:marRight w:val="0"/>
      <w:marTop w:val="0"/>
      <w:marBottom w:val="0"/>
      <w:divBdr>
        <w:top w:val="none" w:sz="0" w:space="0" w:color="auto"/>
        <w:left w:val="none" w:sz="0" w:space="0" w:color="auto"/>
        <w:bottom w:val="none" w:sz="0" w:space="0" w:color="auto"/>
        <w:right w:val="none" w:sz="0" w:space="0" w:color="auto"/>
      </w:divBdr>
    </w:div>
    <w:div w:id="1710111553">
      <w:bodyDiv w:val="1"/>
      <w:marLeft w:val="0"/>
      <w:marRight w:val="0"/>
      <w:marTop w:val="0"/>
      <w:marBottom w:val="0"/>
      <w:divBdr>
        <w:top w:val="none" w:sz="0" w:space="0" w:color="auto"/>
        <w:left w:val="none" w:sz="0" w:space="0" w:color="auto"/>
        <w:bottom w:val="none" w:sz="0" w:space="0" w:color="auto"/>
        <w:right w:val="none" w:sz="0" w:space="0" w:color="auto"/>
      </w:divBdr>
    </w:div>
    <w:div w:id="1715346619">
      <w:bodyDiv w:val="1"/>
      <w:marLeft w:val="0"/>
      <w:marRight w:val="0"/>
      <w:marTop w:val="0"/>
      <w:marBottom w:val="0"/>
      <w:divBdr>
        <w:top w:val="none" w:sz="0" w:space="0" w:color="auto"/>
        <w:left w:val="none" w:sz="0" w:space="0" w:color="auto"/>
        <w:bottom w:val="none" w:sz="0" w:space="0" w:color="auto"/>
        <w:right w:val="none" w:sz="0" w:space="0" w:color="auto"/>
      </w:divBdr>
    </w:div>
    <w:div w:id="1752964942">
      <w:bodyDiv w:val="1"/>
      <w:marLeft w:val="0"/>
      <w:marRight w:val="0"/>
      <w:marTop w:val="0"/>
      <w:marBottom w:val="0"/>
      <w:divBdr>
        <w:top w:val="none" w:sz="0" w:space="0" w:color="auto"/>
        <w:left w:val="none" w:sz="0" w:space="0" w:color="auto"/>
        <w:bottom w:val="none" w:sz="0" w:space="0" w:color="auto"/>
        <w:right w:val="none" w:sz="0" w:space="0" w:color="auto"/>
      </w:divBdr>
    </w:div>
    <w:div w:id="1781531407">
      <w:bodyDiv w:val="1"/>
      <w:marLeft w:val="0"/>
      <w:marRight w:val="0"/>
      <w:marTop w:val="0"/>
      <w:marBottom w:val="0"/>
      <w:divBdr>
        <w:top w:val="none" w:sz="0" w:space="0" w:color="auto"/>
        <w:left w:val="none" w:sz="0" w:space="0" w:color="auto"/>
        <w:bottom w:val="none" w:sz="0" w:space="0" w:color="auto"/>
        <w:right w:val="none" w:sz="0" w:space="0" w:color="auto"/>
      </w:divBdr>
    </w:div>
    <w:div w:id="1784618578">
      <w:bodyDiv w:val="1"/>
      <w:marLeft w:val="0"/>
      <w:marRight w:val="0"/>
      <w:marTop w:val="0"/>
      <w:marBottom w:val="0"/>
      <w:divBdr>
        <w:top w:val="none" w:sz="0" w:space="0" w:color="auto"/>
        <w:left w:val="none" w:sz="0" w:space="0" w:color="auto"/>
        <w:bottom w:val="none" w:sz="0" w:space="0" w:color="auto"/>
        <w:right w:val="none" w:sz="0" w:space="0" w:color="auto"/>
      </w:divBdr>
    </w:div>
    <w:div w:id="1785811052">
      <w:bodyDiv w:val="1"/>
      <w:marLeft w:val="0"/>
      <w:marRight w:val="0"/>
      <w:marTop w:val="0"/>
      <w:marBottom w:val="0"/>
      <w:divBdr>
        <w:top w:val="none" w:sz="0" w:space="0" w:color="auto"/>
        <w:left w:val="none" w:sz="0" w:space="0" w:color="auto"/>
        <w:bottom w:val="none" w:sz="0" w:space="0" w:color="auto"/>
        <w:right w:val="none" w:sz="0" w:space="0" w:color="auto"/>
      </w:divBdr>
    </w:div>
    <w:div w:id="1799369900">
      <w:bodyDiv w:val="1"/>
      <w:marLeft w:val="0"/>
      <w:marRight w:val="0"/>
      <w:marTop w:val="0"/>
      <w:marBottom w:val="0"/>
      <w:divBdr>
        <w:top w:val="none" w:sz="0" w:space="0" w:color="auto"/>
        <w:left w:val="none" w:sz="0" w:space="0" w:color="auto"/>
        <w:bottom w:val="none" w:sz="0" w:space="0" w:color="auto"/>
        <w:right w:val="none" w:sz="0" w:space="0" w:color="auto"/>
      </w:divBdr>
    </w:div>
    <w:div w:id="1811245138">
      <w:bodyDiv w:val="1"/>
      <w:marLeft w:val="0"/>
      <w:marRight w:val="0"/>
      <w:marTop w:val="0"/>
      <w:marBottom w:val="0"/>
      <w:divBdr>
        <w:top w:val="none" w:sz="0" w:space="0" w:color="auto"/>
        <w:left w:val="none" w:sz="0" w:space="0" w:color="auto"/>
        <w:bottom w:val="none" w:sz="0" w:space="0" w:color="auto"/>
        <w:right w:val="none" w:sz="0" w:space="0" w:color="auto"/>
      </w:divBdr>
    </w:div>
    <w:div w:id="1819028650">
      <w:bodyDiv w:val="1"/>
      <w:marLeft w:val="0"/>
      <w:marRight w:val="0"/>
      <w:marTop w:val="0"/>
      <w:marBottom w:val="0"/>
      <w:divBdr>
        <w:top w:val="none" w:sz="0" w:space="0" w:color="auto"/>
        <w:left w:val="none" w:sz="0" w:space="0" w:color="auto"/>
        <w:bottom w:val="none" w:sz="0" w:space="0" w:color="auto"/>
        <w:right w:val="none" w:sz="0" w:space="0" w:color="auto"/>
      </w:divBdr>
      <w:divsChild>
        <w:div w:id="1402020522">
          <w:marLeft w:val="0"/>
          <w:marRight w:val="0"/>
          <w:marTop w:val="0"/>
          <w:marBottom w:val="0"/>
          <w:divBdr>
            <w:top w:val="none" w:sz="0" w:space="0" w:color="auto"/>
            <w:left w:val="none" w:sz="0" w:space="0" w:color="auto"/>
            <w:bottom w:val="none" w:sz="0" w:space="0" w:color="auto"/>
            <w:right w:val="none" w:sz="0" w:space="0" w:color="auto"/>
          </w:divBdr>
        </w:div>
        <w:div w:id="1723365801">
          <w:marLeft w:val="0"/>
          <w:marRight w:val="0"/>
          <w:marTop w:val="240"/>
          <w:marBottom w:val="60"/>
          <w:divBdr>
            <w:top w:val="none" w:sz="0" w:space="0" w:color="auto"/>
            <w:left w:val="none" w:sz="0" w:space="0" w:color="auto"/>
            <w:bottom w:val="none" w:sz="0" w:space="0" w:color="auto"/>
            <w:right w:val="none" w:sz="0" w:space="0" w:color="auto"/>
          </w:divBdr>
        </w:div>
        <w:div w:id="1987083770">
          <w:marLeft w:val="0"/>
          <w:marRight w:val="0"/>
          <w:marTop w:val="240"/>
          <w:marBottom w:val="60"/>
          <w:divBdr>
            <w:top w:val="none" w:sz="0" w:space="0" w:color="auto"/>
            <w:left w:val="none" w:sz="0" w:space="0" w:color="auto"/>
            <w:bottom w:val="none" w:sz="0" w:space="0" w:color="auto"/>
            <w:right w:val="none" w:sz="0" w:space="0" w:color="auto"/>
          </w:divBdr>
        </w:div>
        <w:div w:id="2053991241">
          <w:marLeft w:val="0"/>
          <w:marRight w:val="0"/>
          <w:marTop w:val="0"/>
          <w:marBottom w:val="0"/>
          <w:divBdr>
            <w:top w:val="none" w:sz="0" w:space="0" w:color="auto"/>
            <w:left w:val="none" w:sz="0" w:space="0" w:color="auto"/>
            <w:bottom w:val="none" w:sz="0" w:space="0" w:color="auto"/>
            <w:right w:val="none" w:sz="0" w:space="0" w:color="auto"/>
          </w:divBdr>
        </w:div>
      </w:divsChild>
    </w:div>
    <w:div w:id="1828402756">
      <w:bodyDiv w:val="1"/>
      <w:marLeft w:val="0"/>
      <w:marRight w:val="0"/>
      <w:marTop w:val="0"/>
      <w:marBottom w:val="0"/>
      <w:divBdr>
        <w:top w:val="none" w:sz="0" w:space="0" w:color="auto"/>
        <w:left w:val="none" w:sz="0" w:space="0" w:color="auto"/>
        <w:bottom w:val="none" w:sz="0" w:space="0" w:color="auto"/>
        <w:right w:val="none" w:sz="0" w:space="0" w:color="auto"/>
      </w:divBdr>
    </w:div>
    <w:div w:id="1829899351">
      <w:bodyDiv w:val="1"/>
      <w:marLeft w:val="0"/>
      <w:marRight w:val="0"/>
      <w:marTop w:val="0"/>
      <w:marBottom w:val="0"/>
      <w:divBdr>
        <w:top w:val="none" w:sz="0" w:space="0" w:color="auto"/>
        <w:left w:val="none" w:sz="0" w:space="0" w:color="auto"/>
        <w:bottom w:val="none" w:sz="0" w:space="0" w:color="auto"/>
        <w:right w:val="none" w:sz="0" w:space="0" w:color="auto"/>
      </w:divBdr>
    </w:div>
    <w:div w:id="1863934763">
      <w:bodyDiv w:val="1"/>
      <w:marLeft w:val="0"/>
      <w:marRight w:val="0"/>
      <w:marTop w:val="0"/>
      <w:marBottom w:val="0"/>
      <w:divBdr>
        <w:top w:val="none" w:sz="0" w:space="0" w:color="auto"/>
        <w:left w:val="none" w:sz="0" w:space="0" w:color="auto"/>
        <w:bottom w:val="none" w:sz="0" w:space="0" w:color="auto"/>
        <w:right w:val="none" w:sz="0" w:space="0" w:color="auto"/>
      </w:divBdr>
    </w:div>
    <w:div w:id="1866559611">
      <w:bodyDiv w:val="1"/>
      <w:marLeft w:val="0"/>
      <w:marRight w:val="0"/>
      <w:marTop w:val="0"/>
      <w:marBottom w:val="0"/>
      <w:divBdr>
        <w:top w:val="none" w:sz="0" w:space="0" w:color="auto"/>
        <w:left w:val="none" w:sz="0" w:space="0" w:color="auto"/>
        <w:bottom w:val="none" w:sz="0" w:space="0" w:color="auto"/>
        <w:right w:val="none" w:sz="0" w:space="0" w:color="auto"/>
      </w:divBdr>
    </w:div>
    <w:div w:id="1881161755">
      <w:bodyDiv w:val="1"/>
      <w:marLeft w:val="0"/>
      <w:marRight w:val="0"/>
      <w:marTop w:val="0"/>
      <w:marBottom w:val="0"/>
      <w:divBdr>
        <w:top w:val="none" w:sz="0" w:space="0" w:color="auto"/>
        <w:left w:val="none" w:sz="0" w:space="0" w:color="auto"/>
        <w:bottom w:val="none" w:sz="0" w:space="0" w:color="auto"/>
        <w:right w:val="none" w:sz="0" w:space="0" w:color="auto"/>
      </w:divBdr>
    </w:div>
    <w:div w:id="1936329458">
      <w:bodyDiv w:val="1"/>
      <w:marLeft w:val="0"/>
      <w:marRight w:val="0"/>
      <w:marTop w:val="0"/>
      <w:marBottom w:val="0"/>
      <w:divBdr>
        <w:top w:val="none" w:sz="0" w:space="0" w:color="auto"/>
        <w:left w:val="none" w:sz="0" w:space="0" w:color="auto"/>
        <w:bottom w:val="none" w:sz="0" w:space="0" w:color="auto"/>
        <w:right w:val="none" w:sz="0" w:space="0" w:color="auto"/>
      </w:divBdr>
    </w:div>
    <w:div w:id="1955481321">
      <w:bodyDiv w:val="1"/>
      <w:marLeft w:val="0"/>
      <w:marRight w:val="0"/>
      <w:marTop w:val="0"/>
      <w:marBottom w:val="0"/>
      <w:divBdr>
        <w:top w:val="none" w:sz="0" w:space="0" w:color="auto"/>
        <w:left w:val="none" w:sz="0" w:space="0" w:color="auto"/>
        <w:bottom w:val="none" w:sz="0" w:space="0" w:color="auto"/>
        <w:right w:val="none" w:sz="0" w:space="0" w:color="auto"/>
      </w:divBdr>
    </w:div>
    <w:div w:id="1956521442">
      <w:bodyDiv w:val="1"/>
      <w:marLeft w:val="0"/>
      <w:marRight w:val="0"/>
      <w:marTop w:val="0"/>
      <w:marBottom w:val="0"/>
      <w:divBdr>
        <w:top w:val="none" w:sz="0" w:space="0" w:color="auto"/>
        <w:left w:val="none" w:sz="0" w:space="0" w:color="auto"/>
        <w:bottom w:val="none" w:sz="0" w:space="0" w:color="auto"/>
        <w:right w:val="none" w:sz="0" w:space="0" w:color="auto"/>
      </w:divBdr>
    </w:div>
    <w:div w:id="1960800987">
      <w:bodyDiv w:val="1"/>
      <w:marLeft w:val="0"/>
      <w:marRight w:val="0"/>
      <w:marTop w:val="0"/>
      <w:marBottom w:val="0"/>
      <w:divBdr>
        <w:top w:val="none" w:sz="0" w:space="0" w:color="auto"/>
        <w:left w:val="none" w:sz="0" w:space="0" w:color="auto"/>
        <w:bottom w:val="none" w:sz="0" w:space="0" w:color="auto"/>
        <w:right w:val="none" w:sz="0" w:space="0" w:color="auto"/>
      </w:divBdr>
    </w:div>
    <w:div w:id="1963267231">
      <w:bodyDiv w:val="1"/>
      <w:marLeft w:val="0"/>
      <w:marRight w:val="0"/>
      <w:marTop w:val="0"/>
      <w:marBottom w:val="0"/>
      <w:divBdr>
        <w:top w:val="none" w:sz="0" w:space="0" w:color="auto"/>
        <w:left w:val="none" w:sz="0" w:space="0" w:color="auto"/>
        <w:bottom w:val="none" w:sz="0" w:space="0" w:color="auto"/>
        <w:right w:val="none" w:sz="0" w:space="0" w:color="auto"/>
      </w:divBdr>
    </w:div>
    <w:div w:id="1963422043">
      <w:bodyDiv w:val="1"/>
      <w:marLeft w:val="0"/>
      <w:marRight w:val="0"/>
      <w:marTop w:val="0"/>
      <w:marBottom w:val="0"/>
      <w:divBdr>
        <w:top w:val="none" w:sz="0" w:space="0" w:color="auto"/>
        <w:left w:val="none" w:sz="0" w:space="0" w:color="auto"/>
        <w:bottom w:val="none" w:sz="0" w:space="0" w:color="auto"/>
        <w:right w:val="none" w:sz="0" w:space="0" w:color="auto"/>
      </w:divBdr>
    </w:div>
    <w:div w:id="1972324974">
      <w:bodyDiv w:val="1"/>
      <w:marLeft w:val="0"/>
      <w:marRight w:val="0"/>
      <w:marTop w:val="0"/>
      <w:marBottom w:val="0"/>
      <w:divBdr>
        <w:top w:val="none" w:sz="0" w:space="0" w:color="auto"/>
        <w:left w:val="none" w:sz="0" w:space="0" w:color="auto"/>
        <w:bottom w:val="none" w:sz="0" w:space="0" w:color="auto"/>
        <w:right w:val="none" w:sz="0" w:space="0" w:color="auto"/>
      </w:divBdr>
    </w:div>
    <w:div w:id="1982297845">
      <w:bodyDiv w:val="1"/>
      <w:marLeft w:val="0"/>
      <w:marRight w:val="0"/>
      <w:marTop w:val="0"/>
      <w:marBottom w:val="0"/>
      <w:divBdr>
        <w:top w:val="none" w:sz="0" w:space="0" w:color="auto"/>
        <w:left w:val="none" w:sz="0" w:space="0" w:color="auto"/>
        <w:bottom w:val="none" w:sz="0" w:space="0" w:color="auto"/>
        <w:right w:val="none" w:sz="0" w:space="0" w:color="auto"/>
      </w:divBdr>
      <w:divsChild>
        <w:div w:id="1455293743">
          <w:marLeft w:val="0"/>
          <w:marRight w:val="0"/>
          <w:marTop w:val="300"/>
          <w:marBottom w:val="0"/>
          <w:divBdr>
            <w:top w:val="none" w:sz="0" w:space="0" w:color="auto"/>
            <w:left w:val="none" w:sz="0" w:space="0" w:color="auto"/>
            <w:bottom w:val="none" w:sz="0" w:space="0" w:color="auto"/>
            <w:right w:val="none" w:sz="0" w:space="0" w:color="auto"/>
          </w:divBdr>
          <w:divsChild>
            <w:div w:id="229393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2610801">
      <w:bodyDiv w:val="1"/>
      <w:marLeft w:val="0"/>
      <w:marRight w:val="0"/>
      <w:marTop w:val="0"/>
      <w:marBottom w:val="0"/>
      <w:divBdr>
        <w:top w:val="none" w:sz="0" w:space="0" w:color="auto"/>
        <w:left w:val="none" w:sz="0" w:space="0" w:color="auto"/>
        <w:bottom w:val="none" w:sz="0" w:space="0" w:color="auto"/>
        <w:right w:val="none" w:sz="0" w:space="0" w:color="auto"/>
      </w:divBdr>
    </w:div>
    <w:div w:id="2012415127">
      <w:bodyDiv w:val="1"/>
      <w:marLeft w:val="0"/>
      <w:marRight w:val="0"/>
      <w:marTop w:val="0"/>
      <w:marBottom w:val="0"/>
      <w:divBdr>
        <w:top w:val="none" w:sz="0" w:space="0" w:color="auto"/>
        <w:left w:val="none" w:sz="0" w:space="0" w:color="auto"/>
        <w:bottom w:val="none" w:sz="0" w:space="0" w:color="auto"/>
        <w:right w:val="none" w:sz="0" w:space="0" w:color="auto"/>
      </w:divBdr>
      <w:divsChild>
        <w:div w:id="677119294">
          <w:marLeft w:val="0"/>
          <w:marRight w:val="0"/>
          <w:marTop w:val="240"/>
          <w:marBottom w:val="60"/>
          <w:divBdr>
            <w:top w:val="none" w:sz="0" w:space="0" w:color="auto"/>
            <w:left w:val="none" w:sz="0" w:space="0" w:color="auto"/>
            <w:bottom w:val="none" w:sz="0" w:space="0" w:color="auto"/>
            <w:right w:val="none" w:sz="0" w:space="0" w:color="auto"/>
          </w:divBdr>
        </w:div>
        <w:div w:id="626934485">
          <w:marLeft w:val="0"/>
          <w:marRight w:val="0"/>
          <w:marTop w:val="240"/>
          <w:marBottom w:val="60"/>
          <w:divBdr>
            <w:top w:val="none" w:sz="0" w:space="0" w:color="auto"/>
            <w:left w:val="none" w:sz="0" w:space="0" w:color="auto"/>
            <w:bottom w:val="none" w:sz="0" w:space="0" w:color="auto"/>
            <w:right w:val="none" w:sz="0" w:space="0" w:color="auto"/>
          </w:divBdr>
        </w:div>
      </w:divsChild>
    </w:div>
    <w:div w:id="2018380407">
      <w:bodyDiv w:val="1"/>
      <w:marLeft w:val="0"/>
      <w:marRight w:val="0"/>
      <w:marTop w:val="0"/>
      <w:marBottom w:val="0"/>
      <w:divBdr>
        <w:top w:val="none" w:sz="0" w:space="0" w:color="auto"/>
        <w:left w:val="none" w:sz="0" w:space="0" w:color="auto"/>
        <w:bottom w:val="none" w:sz="0" w:space="0" w:color="auto"/>
        <w:right w:val="none" w:sz="0" w:space="0" w:color="auto"/>
      </w:divBdr>
    </w:div>
    <w:div w:id="2025594784">
      <w:bodyDiv w:val="1"/>
      <w:marLeft w:val="0"/>
      <w:marRight w:val="0"/>
      <w:marTop w:val="0"/>
      <w:marBottom w:val="0"/>
      <w:divBdr>
        <w:top w:val="none" w:sz="0" w:space="0" w:color="auto"/>
        <w:left w:val="none" w:sz="0" w:space="0" w:color="auto"/>
        <w:bottom w:val="none" w:sz="0" w:space="0" w:color="auto"/>
        <w:right w:val="none" w:sz="0" w:space="0" w:color="auto"/>
      </w:divBdr>
    </w:div>
    <w:div w:id="2026518322">
      <w:bodyDiv w:val="1"/>
      <w:marLeft w:val="0"/>
      <w:marRight w:val="0"/>
      <w:marTop w:val="0"/>
      <w:marBottom w:val="0"/>
      <w:divBdr>
        <w:top w:val="none" w:sz="0" w:space="0" w:color="auto"/>
        <w:left w:val="none" w:sz="0" w:space="0" w:color="auto"/>
        <w:bottom w:val="none" w:sz="0" w:space="0" w:color="auto"/>
        <w:right w:val="none" w:sz="0" w:space="0" w:color="auto"/>
      </w:divBdr>
    </w:div>
    <w:div w:id="2026904495">
      <w:bodyDiv w:val="1"/>
      <w:marLeft w:val="0"/>
      <w:marRight w:val="0"/>
      <w:marTop w:val="0"/>
      <w:marBottom w:val="0"/>
      <w:divBdr>
        <w:top w:val="none" w:sz="0" w:space="0" w:color="auto"/>
        <w:left w:val="none" w:sz="0" w:space="0" w:color="auto"/>
        <w:bottom w:val="none" w:sz="0" w:space="0" w:color="auto"/>
        <w:right w:val="none" w:sz="0" w:space="0" w:color="auto"/>
      </w:divBdr>
      <w:divsChild>
        <w:div w:id="1254391604">
          <w:marLeft w:val="0"/>
          <w:marRight w:val="0"/>
          <w:marTop w:val="0"/>
          <w:marBottom w:val="0"/>
          <w:divBdr>
            <w:top w:val="none" w:sz="0" w:space="0" w:color="auto"/>
            <w:left w:val="none" w:sz="0" w:space="0" w:color="auto"/>
            <w:bottom w:val="none" w:sz="0" w:space="0" w:color="auto"/>
            <w:right w:val="none" w:sz="0" w:space="0" w:color="auto"/>
          </w:divBdr>
        </w:div>
        <w:div w:id="403576187">
          <w:marLeft w:val="0"/>
          <w:marRight w:val="0"/>
          <w:marTop w:val="240"/>
          <w:marBottom w:val="60"/>
          <w:divBdr>
            <w:top w:val="none" w:sz="0" w:space="0" w:color="auto"/>
            <w:left w:val="none" w:sz="0" w:space="0" w:color="auto"/>
            <w:bottom w:val="none" w:sz="0" w:space="0" w:color="auto"/>
            <w:right w:val="none" w:sz="0" w:space="0" w:color="auto"/>
          </w:divBdr>
        </w:div>
        <w:div w:id="477069135">
          <w:marLeft w:val="0"/>
          <w:marRight w:val="0"/>
          <w:marTop w:val="240"/>
          <w:marBottom w:val="60"/>
          <w:divBdr>
            <w:top w:val="none" w:sz="0" w:space="0" w:color="auto"/>
            <w:left w:val="none" w:sz="0" w:space="0" w:color="auto"/>
            <w:bottom w:val="none" w:sz="0" w:space="0" w:color="auto"/>
            <w:right w:val="none" w:sz="0" w:space="0" w:color="auto"/>
          </w:divBdr>
        </w:div>
        <w:div w:id="586186709">
          <w:marLeft w:val="0"/>
          <w:marRight w:val="0"/>
          <w:marTop w:val="240"/>
          <w:marBottom w:val="60"/>
          <w:divBdr>
            <w:top w:val="none" w:sz="0" w:space="0" w:color="auto"/>
            <w:left w:val="none" w:sz="0" w:space="0" w:color="auto"/>
            <w:bottom w:val="none" w:sz="0" w:space="0" w:color="auto"/>
            <w:right w:val="none" w:sz="0" w:space="0" w:color="auto"/>
          </w:divBdr>
        </w:div>
        <w:div w:id="1472558409">
          <w:marLeft w:val="0"/>
          <w:marRight w:val="0"/>
          <w:marTop w:val="240"/>
          <w:marBottom w:val="60"/>
          <w:divBdr>
            <w:top w:val="none" w:sz="0" w:space="0" w:color="auto"/>
            <w:left w:val="none" w:sz="0" w:space="0" w:color="auto"/>
            <w:bottom w:val="none" w:sz="0" w:space="0" w:color="auto"/>
            <w:right w:val="none" w:sz="0" w:space="0" w:color="auto"/>
          </w:divBdr>
        </w:div>
        <w:div w:id="1460296425">
          <w:marLeft w:val="0"/>
          <w:marRight w:val="0"/>
          <w:marTop w:val="240"/>
          <w:marBottom w:val="60"/>
          <w:divBdr>
            <w:top w:val="none" w:sz="0" w:space="0" w:color="auto"/>
            <w:left w:val="none" w:sz="0" w:space="0" w:color="auto"/>
            <w:bottom w:val="none" w:sz="0" w:space="0" w:color="auto"/>
            <w:right w:val="none" w:sz="0" w:space="0" w:color="auto"/>
          </w:divBdr>
        </w:div>
        <w:div w:id="1324310384">
          <w:marLeft w:val="0"/>
          <w:marRight w:val="0"/>
          <w:marTop w:val="72"/>
          <w:marBottom w:val="120"/>
          <w:divBdr>
            <w:top w:val="none" w:sz="0" w:space="0" w:color="auto"/>
            <w:left w:val="none" w:sz="0" w:space="0" w:color="auto"/>
            <w:bottom w:val="none" w:sz="0" w:space="0" w:color="auto"/>
            <w:right w:val="none" w:sz="0" w:space="0" w:color="auto"/>
          </w:divBdr>
          <w:divsChild>
            <w:div w:id="869998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140715">
      <w:bodyDiv w:val="1"/>
      <w:marLeft w:val="0"/>
      <w:marRight w:val="0"/>
      <w:marTop w:val="0"/>
      <w:marBottom w:val="0"/>
      <w:divBdr>
        <w:top w:val="none" w:sz="0" w:space="0" w:color="auto"/>
        <w:left w:val="none" w:sz="0" w:space="0" w:color="auto"/>
        <w:bottom w:val="none" w:sz="0" w:space="0" w:color="auto"/>
        <w:right w:val="none" w:sz="0" w:space="0" w:color="auto"/>
      </w:divBdr>
    </w:div>
    <w:div w:id="2037079436">
      <w:bodyDiv w:val="1"/>
      <w:marLeft w:val="0"/>
      <w:marRight w:val="0"/>
      <w:marTop w:val="0"/>
      <w:marBottom w:val="0"/>
      <w:divBdr>
        <w:top w:val="none" w:sz="0" w:space="0" w:color="auto"/>
        <w:left w:val="none" w:sz="0" w:space="0" w:color="auto"/>
        <w:bottom w:val="none" w:sz="0" w:space="0" w:color="auto"/>
        <w:right w:val="none" w:sz="0" w:space="0" w:color="auto"/>
      </w:divBdr>
      <w:divsChild>
        <w:div w:id="840660711">
          <w:marLeft w:val="0"/>
          <w:marRight w:val="0"/>
          <w:marTop w:val="72"/>
          <w:marBottom w:val="0"/>
          <w:divBdr>
            <w:top w:val="none" w:sz="0" w:space="0" w:color="auto"/>
            <w:left w:val="none" w:sz="0" w:space="0" w:color="auto"/>
            <w:bottom w:val="none" w:sz="0" w:space="0" w:color="auto"/>
            <w:right w:val="none" w:sz="0" w:space="0" w:color="auto"/>
          </w:divBdr>
        </w:div>
        <w:div w:id="819343163">
          <w:marLeft w:val="0"/>
          <w:marRight w:val="0"/>
          <w:marTop w:val="72"/>
          <w:marBottom w:val="0"/>
          <w:divBdr>
            <w:top w:val="none" w:sz="0" w:space="0" w:color="auto"/>
            <w:left w:val="none" w:sz="0" w:space="0" w:color="auto"/>
            <w:bottom w:val="none" w:sz="0" w:space="0" w:color="auto"/>
            <w:right w:val="none" w:sz="0" w:space="0" w:color="auto"/>
          </w:divBdr>
        </w:div>
        <w:div w:id="328825439">
          <w:marLeft w:val="0"/>
          <w:marRight w:val="0"/>
          <w:marTop w:val="72"/>
          <w:marBottom w:val="0"/>
          <w:divBdr>
            <w:top w:val="none" w:sz="0" w:space="0" w:color="auto"/>
            <w:left w:val="none" w:sz="0" w:space="0" w:color="auto"/>
            <w:bottom w:val="none" w:sz="0" w:space="0" w:color="auto"/>
            <w:right w:val="none" w:sz="0" w:space="0" w:color="auto"/>
          </w:divBdr>
        </w:div>
        <w:div w:id="1169371729">
          <w:marLeft w:val="0"/>
          <w:marRight w:val="0"/>
          <w:marTop w:val="72"/>
          <w:marBottom w:val="0"/>
          <w:divBdr>
            <w:top w:val="none" w:sz="0" w:space="0" w:color="auto"/>
            <w:left w:val="none" w:sz="0" w:space="0" w:color="auto"/>
            <w:bottom w:val="none" w:sz="0" w:space="0" w:color="auto"/>
            <w:right w:val="none" w:sz="0" w:space="0" w:color="auto"/>
          </w:divBdr>
        </w:div>
        <w:div w:id="1970476817">
          <w:marLeft w:val="0"/>
          <w:marRight w:val="0"/>
          <w:marTop w:val="240"/>
          <w:marBottom w:val="60"/>
          <w:divBdr>
            <w:top w:val="none" w:sz="0" w:space="0" w:color="auto"/>
            <w:left w:val="none" w:sz="0" w:space="0" w:color="auto"/>
            <w:bottom w:val="none" w:sz="0" w:space="0" w:color="auto"/>
            <w:right w:val="none" w:sz="0" w:space="0" w:color="auto"/>
          </w:divBdr>
        </w:div>
        <w:div w:id="587230399">
          <w:marLeft w:val="0"/>
          <w:marRight w:val="0"/>
          <w:marTop w:val="240"/>
          <w:marBottom w:val="60"/>
          <w:divBdr>
            <w:top w:val="none" w:sz="0" w:space="0" w:color="auto"/>
            <w:left w:val="none" w:sz="0" w:space="0" w:color="auto"/>
            <w:bottom w:val="none" w:sz="0" w:space="0" w:color="auto"/>
            <w:right w:val="none" w:sz="0" w:space="0" w:color="auto"/>
          </w:divBdr>
        </w:div>
        <w:div w:id="1514758477">
          <w:marLeft w:val="0"/>
          <w:marRight w:val="0"/>
          <w:marTop w:val="240"/>
          <w:marBottom w:val="60"/>
          <w:divBdr>
            <w:top w:val="none" w:sz="0" w:space="0" w:color="auto"/>
            <w:left w:val="none" w:sz="0" w:space="0" w:color="auto"/>
            <w:bottom w:val="none" w:sz="0" w:space="0" w:color="auto"/>
            <w:right w:val="none" w:sz="0" w:space="0" w:color="auto"/>
          </w:divBdr>
        </w:div>
        <w:div w:id="1763377995">
          <w:marLeft w:val="0"/>
          <w:marRight w:val="0"/>
          <w:marTop w:val="240"/>
          <w:marBottom w:val="60"/>
          <w:divBdr>
            <w:top w:val="none" w:sz="0" w:space="0" w:color="auto"/>
            <w:left w:val="none" w:sz="0" w:space="0" w:color="auto"/>
            <w:bottom w:val="none" w:sz="0" w:space="0" w:color="auto"/>
            <w:right w:val="none" w:sz="0" w:space="0" w:color="auto"/>
          </w:divBdr>
        </w:div>
        <w:div w:id="1088233471">
          <w:marLeft w:val="0"/>
          <w:marRight w:val="0"/>
          <w:marTop w:val="240"/>
          <w:marBottom w:val="60"/>
          <w:divBdr>
            <w:top w:val="none" w:sz="0" w:space="0" w:color="auto"/>
            <w:left w:val="none" w:sz="0" w:space="0" w:color="auto"/>
            <w:bottom w:val="none" w:sz="0" w:space="0" w:color="auto"/>
            <w:right w:val="none" w:sz="0" w:space="0" w:color="auto"/>
          </w:divBdr>
        </w:div>
      </w:divsChild>
    </w:div>
    <w:div w:id="2063290553">
      <w:bodyDiv w:val="1"/>
      <w:marLeft w:val="0"/>
      <w:marRight w:val="0"/>
      <w:marTop w:val="0"/>
      <w:marBottom w:val="0"/>
      <w:divBdr>
        <w:top w:val="none" w:sz="0" w:space="0" w:color="auto"/>
        <w:left w:val="none" w:sz="0" w:space="0" w:color="auto"/>
        <w:bottom w:val="none" w:sz="0" w:space="0" w:color="auto"/>
        <w:right w:val="none" w:sz="0" w:space="0" w:color="auto"/>
      </w:divBdr>
    </w:div>
    <w:div w:id="2063941303">
      <w:bodyDiv w:val="1"/>
      <w:marLeft w:val="0"/>
      <w:marRight w:val="0"/>
      <w:marTop w:val="0"/>
      <w:marBottom w:val="0"/>
      <w:divBdr>
        <w:top w:val="none" w:sz="0" w:space="0" w:color="auto"/>
        <w:left w:val="none" w:sz="0" w:space="0" w:color="auto"/>
        <w:bottom w:val="none" w:sz="0" w:space="0" w:color="auto"/>
        <w:right w:val="none" w:sz="0" w:space="0" w:color="auto"/>
      </w:divBdr>
    </w:div>
    <w:div w:id="2065593633">
      <w:bodyDiv w:val="1"/>
      <w:marLeft w:val="0"/>
      <w:marRight w:val="0"/>
      <w:marTop w:val="0"/>
      <w:marBottom w:val="0"/>
      <w:divBdr>
        <w:top w:val="none" w:sz="0" w:space="0" w:color="auto"/>
        <w:left w:val="none" w:sz="0" w:space="0" w:color="auto"/>
        <w:bottom w:val="none" w:sz="0" w:space="0" w:color="auto"/>
        <w:right w:val="none" w:sz="0" w:space="0" w:color="auto"/>
      </w:divBdr>
    </w:div>
    <w:div w:id="2071003245">
      <w:bodyDiv w:val="1"/>
      <w:marLeft w:val="0"/>
      <w:marRight w:val="0"/>
      <w:marTop w:val="0"/>
      <w:marBottom w:val="0"/>
      <w:divBdr>
        <w:top w:val="none" w:sz="0" w:space="0" w:color="auto"/>
        <w:left w:val="none" w:sz="0" w:space="0" w:color="auto"/>
        <w:bottom w:val="none" w:sz="0" w:space="0" w:color="auto"/>
        <w:right w:val="none" w:sz="0" w:space="0" w:color="auto"/>
      </w:divBdr>
    </w:div>
    <w:div w:id="2071344442">
      <w:bodyDiv w:val="1"/>
      <w:marLeft w:val="0"/>
      <w:marRight w:val="0"/>
      <w:marTop w:val="0"/>
      <w:marBottom w:val="0"/>
      <w:divBdr>
        <w:top w:val="none" w:sz="0" w:space="0" w:color="auto"/>
        <w:left w:val="none" w:sz="0" w:space="0" w:color="auto"/>
        <w:bottom w:val="none" w:sz="0" w:space="0" w:color="auto"/>
        <w:right w:val="none" w:sz="0" w:space="0" w:color="auto"/>
      </w:divBdr>
    </w:div>
    <w:div w:id="2079932560">
      <w:bodyDiv w:val="1"/>
      <w:marLeft w:val="0"/>
      <w:marRight w:val="0"/>
      <w:marTop w:val="0"/>
      <w:marBottom w:val="0"/>
      <w:divBdr>
        <w:top w:val="none" w:sz="0" w:space="0" w:color="auto"/>
        <w:left w:val="none" w:sz="0" w:space="0" w:color="auto"/>
        <w:bottom w:val="none" w:sz="0" w:space="0" w:color="auto"/>
        <w:right w:val="none" w:sz="0" w:space="0" w:color="auto"/>
      </w:divBdr>
    </w:div>
    <w:div w:id="2087217831">
      <w:bodyDiv w:val="1"/>
      <w:marLeft w:val="0"/>
      <w:marRight w:val="0"/>
      <w:marTop w:val="0"/>
      <w:marBottom w:val="0"/>
      <w:divBdr>
        <w:top w:val="none" w:sz="0" w:space="0" w:color="auto"/>
        <w:left w:val="none" w:sz="0" w:space="0" w:color="auto"/>
        <w:bottom w:val="none" w:sz="0" w:space="0" w:color="auto"/>
        <w:right w:val="none" w:sz="0" w:space="0" w:color="auto"/>
      </w:divBdr>
    </w:div>
    <w:div w:id="2126777116">
      <w:bodyDiv w:val="1"/>
      <w:marLeft w:val="0"/>
      <w:marRight w:val="0"/>
      <w:marTop w:val="0"/>
      <w:marBottom w:val="0"/>
      <w:divBdr>
        <w:top w:val="none" w:sz="0" w:space="0" w:color="auto"/>
        <w:left w:val="none" w:sz="0" w:space="0" w:color="auto"/>
        <w:bottom w:val="none" w:sz="0" w:space="0" w:color="auto"/>
        <w:right w:val="none" w:sz="0" w:space="0" w:color="auto"/>
      </w:divBdr>
      <w:divsChild>
        <w:div w:id="566841812">
          <w:marLeft w:val="0"/>
          <w:marRight w:val="0"/>
          <w:marTop w:val="0"/>
          <w:marBottom w:val="0"/>
          <w:divBdr>
            <w:top w:val="none" w:sz="0" w:space="0" w:color="auto"/>
            <w:left w:val="none" w:sz="0" w:space="0" w:color="auto"/>
            <w:bottom w:val="none" w:sz="0" w:space="0" w:color="auto"/>
            <w:right w:val="none" w:sz="0" w:space="0" w:color="auto"/>
          </w:divBdr>
        </w:div>
        <w:div w:id="1528059388">
          <w:marLeft w:val="0"/>
          <w:marRight w:val="0"/>
          <w:marTop w:val="0"/>
          <w:marBottom w:val="0"/>
          <w:divBdr>
            <w:top w:val="none" w:sz="0" w:space="0" w:color="auto"/>
            <w:left w:val="none" w:sz="0" w:space="0" w:color="auto"/>
            <w:bottom w:val="none" w:sz="0" w:space="0" w:color="auto"/>
            <w:right w:val="none" w:sz="0" w:space="0" w:color="auto"/>
          </w:divBdr>
        </w:div>
        <w:div w:id="1281261150">
          <w:marLeft w:val="0"/>
          <w:marRight w:val="0"/>
          <w:marTop w:val="0"/>
          <w:marBottom w:val="0"/>
          <w:divBdr>
            <w:top w:val="none" w:sz="0" w:space="0" w:color="auto"/>
            <w:left w:val="none" w:sz="0" w:space="0" w:color="auto"/>
            <w:bottom w:val="none" w:sz="0" w:space="0" w:color="auto"/>
            <w:right w:val="none" w:sz="0" w:space="0" w:color="auto"/>
          </w:divBdr>
        </w:div>
        <w:div w:id="333075067">
          <w:marLeft w:val="0"/>
          <w:marRight w:val="0"/>
          <w:marTop w:val="0"/>
          <w:marBottom w:val="0"/>
          <w:divBdr>
            <w:top w:val="none" w:sz="0" w:space="0" w:color="auto"/>
            <w:left w:val="none" w:sz="0" w:space="0" w:color="auto"/>
            <w:bottom w:val="none" w:sz="0" w:space="0" w:color="auto"/>
            <w:right w:val="none" w:sz="0" w:space="0" w:color="auto"/>
          </w:divBdr>
        </w:div>
        <w:div w:id="1492916069">
          <w:marLeft w:val="0"/>
          <w:marRight w:val="0"/>
          <w:marTop w:val="0"/>
          <w:marBottom w:val="0"/>
          <w:divBdr>
            <w:top w:val="none" w:sz="0" w:space="0" w:color="auto"/>
            <w:left w:val="none" w:sz="0" w:space="0" w:color="auto"/>
            <w:bottom w:val="none" w:sz="0" w:space="0" w:color="auto"/>
            <w:right w:val="none" w:sz="0" w:space="0" w:color="auto"/>
          </w:divBdr>
        </w:div>
        <w:div w:id="469713778">
          <w:marLeft w:val="0"/>
          <w:marRight w:val="0"/>
          <w:marTop w:val="0"/>
          <w:marBottom w:val="0"/>
          <w:divBdr>
            <w:top w:val="none" w:sz="0" w:space="0" w:color="auto"/>
            <w:left w:val="none" w:sz="0" w:space="0" w:color="auto"/>
            <w:bottom w:val="none" w:sz="0" w:space="0" w:color="auto"/>
            <w:right w:val="none" w:sz="0" w:space="0" w:color="auto"/>
          </w:divBdr>
        </w:div>
        <w:div w:id="234628979">
          <w:marLeft w:val="0"/>
          <w:marRight w:val="0"/>
          <w:marTop w:val="0"/>
          <w:marBottom w:val="0"/>
          <w:divBdr>
            <w:top w:val="none" w:sz="0" w:space="0" w:color="auto"/>
            <w:left w:val="none" w:sz="0" w:space="0" w:color="auto"/>
            <w:bottom w:val="none" w:sz="0" w:space="0" w:color="auto"/>
            <w:right w:val="none" w:sz="0" w:space="0" w:color="auto"/>
          </w:divBdr>
        </w:div>
        <w:div w:id="2074158618">
          <w:marLeft w:val="0"/>
          <w:marRight w:val="0"/>
          <w:marTop w:val="0"/>
          <w:marBottom w:val="0"/>
          <w:divBdr>
            <w:top w:val="none" w:sz="0" w:space="0" w:color="auto"/>
            <w:left w:val="none" w:sz="0" w:space="0" w:color="auto"/>
            <w:bottom w:val="none" w:sz="0" w:space="0" w:color="auto"/>
            <w:right w:val="none" w:sz="0" w:space="0" w:color="auto"/>
          </w:divBdr>
        </w:div>
        <w:div w:id="1091388360">
          <w:marLeft w:val="0"/>
          <w:marRight w:val="0"/>
          <w:marTop w:val="0"/>
          <w:marBottom w:val="0"/>
          <w:divBdr>
            <w:top w:val="none" w:sz="0" w:space="0" w:color="auto"/>
            <w:left w:val="none" w:sz="0" w:space="0" w:color="auto"/>
            <w:bottom w:val="none" w:sz="0" w:space="0" w:color="auto"/>
            <w:right w:val="none" w:sz="0" w:space="0" w:color="auto"/>
          </w:divBdr>
        </w:div>
        <w:div w:id="1575821654">
          <w:marLeft w:val="0"/>
          <w:marRight w:val="0"/>
          <w:marTop w:val="0"/>
          <w:marBottom w:val="0"/>
          <w:divBdr>
            <w:top w:val="none" w:sz="0" w:space="0" w:color="auto"/>
            <w:left w:val="none" w:sz="0" w:space="0" w:color="auto"/>
            <w:bottom w:val="none" w:sz="0" w:space="0" w:color="auto"/>
            <w:right w:val="none" w:sz="0" w:space="0" w:color="auto"/>
          </w:divBdr>
        </w:div>
        <w:div w:id="1905409285">
          <w:marLeft w:val="0"/>
          <w:marRight w:val="0"/>
          <w:marTop w:val="0"/>
          <w:marBottom w:val="0"/>
          <w:divBdr>
            <w:top w:val="none" w:sz="0" w:space="0" w:color="auto"/>
            <w:left w:val="none" w:sz="0" w:space="0" w:color="auto"/>
            <w:bottom w:val="none" w:sz="0" w:space="0" w:color="auto"/>
            <w:right w:val="none" w:sz="0" w:space="0" w:color="auto"/>
          </w:divBdr>
        </w:div>
        <w:div w:id="244339653">
          <w:marLeft w:val="0"/>
          <w:marRight w:val="0"/>
          <w:marTop w:val="0"/>
          <w:marBottom w:val="0"/>
          <w:divBdr>
            <w:top w:val="none" w:sz="0" w:space="0" w:color="auto"/>
            <w:left w:val="none" w:sz="0" w:space="0" w:color="auto"/>
            <w:bottom w:val="none" w:sz="0" w:space="0" w:color="auto"/>
            <w:right w:val="none" w:sz="0" w:space="0" w:color="auto"/>
          </w:divBdr>
        </w:div>
        <w:div w:id="100173634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https://ru.wikipedia.org/wiki/%D0%9E%D1%82%D0%BB%D0%B8%D1%87%D0%BD%D0%B8%D0%BA_%D0%BC%D0%B8%D0%BB%D0%B8%D1%86%D0%B8%D0%B8" TargetMode="External"/><Relationship Id="rId21" Type="http://schemas.openxmlformats.org/officeDocument/2006/relationships/hyperlink" Target="https://ru.wikipedia.org/wiki/%D0%A5%D0%B8%D0%B2%D1%81%D0%BA%D0%B8%D0%B9_%D1%80%D0%B0%D0%B9%D0%BE%D0%BD" TargetMode="External"/><Relationship Id="rId42" Type="http://schemas.openxmlformats.org/officeDocument/2006/relationships/hyperlink" Target="https://ru.wikipedia.org/wiki/%D0%A1%D0%BE%D1%8E%D0%B7_%D1%85%D1%83%D0%B4%D0%BE%D0%B6%D0%BD%D0%B8%D0%BA%D0%BE%D0%B2_%D0%A0%D0%BE%D1%81%D1%81%D0%B8%D0%B8" TargetMode="External"/><Relationship Id="rId63" Type="http://schemas.openxmlformats.org/officeDocument/2006/relationships/hyperlink" Target="https://ru.wikipedia.org/wiki/1993_%D0%B3%D0%BE%D0%B4" TargetMode="External"/><Relationship Id="rId84" Type="http://schemas.openxmlformats.org/officeDocument/2006/relationships/hyperlink" Target="https://ru.wikipedia.org/wiki/%D0%91%D1%83%D0%B9%D0%BD%D0%B0%D0%BA%D1%81%D0%BA" TargetMode="External"/><Relationship Id="rId138" Type="http://schemas.openxmlformats.org/officeDocument/2006/relationships/hyperlink" Target="https://ru.wikipedia.org/wiki/%D0%9E%D1%80%D0%B4%D0%B5%D0%BD_%C2%AB%D0%97%D0%BD%D0%B0%D0%BA_%D0%9F%D0%BE%D1%87%D1%91%D1%82%D0%B0%C2%BB" TargetMode="External"/><Relationship Id="rId159" Type="http://schemas.openxmlformats.org/officeDocument/2006/relationships/hyperlink" Target="https://ru.wikipedia.org/wiki/%D0%92%D1%81%D0%B5%D1%81%D0%BE%D1%8E%D0%B7%D0%BD%D1%8B%D0%B9_%D0%BB%D0%B5%D0%BD%D0%B8%D0%BD%D1%81%D0%BA%D0%B8%D0%B9_%D0%BA%D0%BE%D0%BC%D0%BC%D1%83%D0%BD%D0%B8%D1%81%D1%82%D0%B8%D1%87%D0%B5%D1%81%D0%BA%D0%B8%D0%B9_%D1%81%D0%BE%D1%8E%D0%B7_%D0%BC%D0%BE%D0%BB%D0%BE%D0%B4%D1%91%D0%B6%D0%B8" TargetMode="External"/><Relationship Id="rId170" Type="http://schemas.openxmlformats.org/officeDocument/2006/relationships/hyperlink" Target="https://ru.wikipedia.org/wiki/2007" TargetMode="External"/><Relationship Id="rId191" Type="http://schemas.openxmlformats.org/officeDocument/2006/relationships/hyperlink" Target="https://ru.wikipedia.org/wiki/%D0%9F%D0%BE%D1%80%D1%83%D1%87%D0%B8%D0%BA" TargetMode="External"/><Relationship Id="rId205" Type="http://schemas.openxmlformats.org/officeDocument/2006/relationships/hyperlink" Target="https://ru.wikipedia.org/wiki/1920_%D0%B3%D0%BE%D0%B4" TargetMode="External"/><Relationship Id="rId226" Type="http://schemas.openxmlformats.org/officeDocument/2006/relationships/hyperlink" Target="https://ru.wikipedia.org/wiki/1906_%D0%B3%D0%BE%D0%B4" TargetMode="External"/><Relationship Id="rId247" Type="http://schemas.openxmlformats.org/officeDocument/2006/relationships/fontTable" Target="fontTable.xml"/><Relationship Id="rId107" Type="http://schemas.openxmlformats.org/officeDocument/2006/relationships/hyperlink" Target="https://ru.wikipedia.org/wiki/%D0%A1%D1%82%D0%B0%D0%B2%D1%80%D0%BE%D0%BF%D0%BE%D0%BB%D1%8C%D1%81%D0%BA%D0%B8%D0%B9_%D0%BE%D0%BA%D1%80%D1%83%D0%B3" TargetMode="External"/><Relationship Id="rId11" Type="http://schemas.openxmlformats.org/officeDocument/2006/relationships/control" Target="activeX/activeX1.xml"/><Relationship Id="rId32" Type="http://schemas.openxmlformats.org/officeDocument/2006/relationships/hyperlink" Target="https://ru.wikipedia.org/wiki/%D0%90%D1%85%D0%BC%D0%B5%D0%B4%D1%85%D0%B0%D0%BD_%D0%90%D0%B1%D1%83-%D0%91%D0%B0%D0%BA%D0%B0%D1%80" TargetMode="External"/><Relationship Id="rId53" Type="http://schemas.openxmlformats.org/officeDocument/2006/relationships/hyperlink" Target="https://ru.wikipedia.org/wiki/%D0%94%D0%B0%D0%B3%D0%B5%D1%81%D1%82%D0%B0%D0%BD" TargetMode="External"/><Relationship Id="rId74" Type="http://schemas.openxmlformats.org/officeDocument/2006/relationships/hyperlink" Target="https://ru.wikipedia.org/wiki/2011_%D0%B3%D0%BE%D0%B4" TargetMode="External"/><Relationship Id="rId128" Type="http://schemas.openxmlformats.org/officeDocument/2006/relationships/hyperlink" Target="https://ru.wikipedia.org/wiki/%D0%93%D0%BE%D1%81%D0%BF%D0%BB%D0%B0%D0%BD_%D0%A1%D0%A1%D0%A1%D0%A0" TargetMode="External"/><Relationship Id="rId149" Type="http://schemas.openxmlformats.org/officeDocument/2006/relationships/hyperlink" Target="https://ru.wikipedia.org/wiki/2012_%D0%B3%D0%BE%D0%B4" TargetMode="External"/><Relationship Id="rId5" Type="http://schemas.openxmlformats.org/officeDocument/2006/relationships/webSettings" Target="webSettings.xml"/><Relationship Id="rId95" Type="http://schemas.openxmlformats.org/officeDocument/2006/relationships/hyperlink" Target="https://ru.wikipedia.org/wiki/%D0%9A%D0%BE%D0%BC%D0%BC%D1%83%D0%BD%D0%B8%D1%81%D1%82%D0%B8%D1%87%D0%B5%D1%81%D0%BA%D0%B0%D1%8F_%D0%BF%D0%B0%D1%80%D1%82%D0%B8%D1%8F_%D0%A1%D0%BE%D0%B2%D0%B5%D1%82%D1%81%D0%BA%D0%BE%D0%B3%D0%BE_%D0%A1%D0%BE%D1%8E%D0%B7%D0%B0" TargetMode="External"/><Relationship Id="rId160" Type="http://schemas.openxmlformats.org/officeDocument/2006/relationships/hyperlink" Target="https://ru.wikipedia.org/wiki/%D0%A1%D0%BE%D0%B2%D1%85%D0%BE%D0%B7" TargetMode="External"/><Relationship Id="rId181" Type="http://schemas.openxmlformats.org/officeDocument/2006/relationships/hyperlink" Target="https://ru.wikipedia.org/wiki/%D0%92%D0%9B%D0%9A%D0%A1%D0%9C" TargetMode="External"/><Relationship Id="rId216" Type="http://schemas.openxmlformats.org/officeDocument/2006/relationships/hyperlink" Target="https://ru.wikipedia.org/wiki/%D0%A0%D1%83%D1%81%D1%81%D0%BA%D0%B8%D0%B9_%D1%8F%D0%B7%D1%8B%D0%BA" TargetMode="External"/><Relationship Id="rId237" Type="http://schemas.openxmlformats.org/officeDocument/2006/relationships/hyperlink" Target="https://ru.wikipedia.org/wiki/%D0%90%D0%BA%D0%B0%D0%B4%D0%B5%D0%BC%D0%B8%D1%8F_%D0%BA%D0%BE%D0%BC%D0%BC%D1%83%D0%BD%D0%B8%D1%81%D1%82%D0%B8%D1%87%D0%B5%D1%81%D0%BA%D0%BE%D0%B3%D0%BE_%D0%B2%D0%BE%D1%81%D0%BF%D0%B8%D1%82%D0%B0%D0%BD%D0%B8%D1%8F_%D0%B8%D0%BC%D0%B5%D0%BD%D0%B8_%D0%9D._%D0%9A._%D0%9A%D1%80%D1%83%D0%BF%D1%81%D0%BA%D0%BE%D0%B9" TargetMode="External"/><Relationship Id="rId22" Type="http://schemas.openxmlformats.org/officeDocument/2006/relationships/hyperlink" Target="https://ru.wikipedia.org/wiki/%D0%A0%D0%B0%D1%81%D1%83%D0%BB_%D0%93%D0%B0%D0%BC%D0%B7%D0%B0%D1%82%D0%BE%D0%B2" TargetMode="External"/><Relationship Id="rId43" Type="http://schemas.openxmlformats.org/officeDocument/2006/relationships/hyperlink" Target="https://ru.wikipedia.org/wiki/%D0%94%D0%B0%D0%B3%D0%B5%D1%81%D1%82%D0%B0%D0%BD%D1%81%D0%BA%D0%B0%D1%8F_%D0%90%D0%B2%D1%82%D0%BE%D0%BD%D0%BE%D0%BC%D0%BD%D0%B0%D1%8F_%D0%A1%D0%BE%D0%B2%D0%B5%D1%82%D1%81%D0%BA%D0%B0%D1%8F_%D0%A1%D0%BE%D1%86%D0%B8%D0%B0%D0%BB%D0%B8%D1%81%D1%82%D0%B8%D1%87%D0%B5%D1%81%D0%BA%D0%B0%D1%8F_%D0%A0%D0%B5%D1%81%D0%BF%D1%83%D0%B1%D0%BB%D0%B8%D0%BA%D0%B0" TargetMode="External"/><Relationship Id="rId64" Type="http://schemas.openxmlformats.org/officeDocument/2006/relationships/hyperlink" Target="https://ru.wikipedia.org/wiki/21_%D0%B0%D0%BF%D1%80%D0%B5%D0%BB%D1%8F" TargetMode="External"/><Relationship Id="rId118" Type="http://schemas.openxmlformats.org/officeDocument/2006/relationships/hyperlink" Target="https://ru.wikipedia.org/wiki/%D0%9F%D0%BE%D0%B4%D0%BF%D0%BE%D0%BB%D0%BA%D0%BE%D0%B2%D0%BD%D0%B8%D0%BA_%D0%B2%D0%BD%D1%83%D1%82%D1%80%D0%B5%D0%BD%D0%BD%D0%B5%D0%B9_%D1%81%D0%BB%D1%83%D0%B6%D0%B1%D1%8B" TargetMode="External"/><Relationship Id="rId139" Type="http://schemas.openxmlformats.org/officeDocument/2006/relationships/hyperlink" Target="https://ru.wikipedia.org/wiki/%D0%9E%D1%80%D0%B4%D0%B5%D0%BD_%C2%AB%D0%97%D0%B0_%D0%B7%D0%B0%D1%81%D0%BB%D1%83%D0%B3%D0%B8_%D0%BF%D0%B5%D1%80%D0%B5%D0%B4_%D0%A0%D0%B5%D1%81%D0%BF%D1%83%D0%B1%D0%BB%D0%B8%D0%BA%D0%BE%D0%B9_%D0%94%D0%B0%D0%B3%D0%B5%D1%81%D1%82%D0%B0%D0%BD%C2%BB" TargetMode="External"/><Relationship Id="rId85" Type="http://schemas.openxmlformats.org/officeDocument/2006/relationships/hyperlink" Target="https://ru.wikipedia.org/wiki/%D0%A5%D1%83%D0%BD%D0%B7%D0%B0%D1%85%D1%81%D0%BA%D0%B8%D0%B9_%D1%80%D0%B0%D0%B9%D0%BE%D0%BD" TargetMode="External"/><Relationship Id="rId150" Type="http://schemas.openxmlformats.org/officeDocument/2006/relationships/hyperlink" Target="https://ru.wikipedia.org/wiki/%D0%9E%D1%80%D0%B4%D0%B5%D0%BD_%D0%9A%D1%80%D0%B0%D1%81%D0%BD%D0%BE%D0%B9_%D0%97%D0%B2%D0%B5%D0%B7%D0%B4%D1%8B" TargetMode="External"/><Relationship Id="rId171" Type="http://schemas.openxmlformats.org/officeDocument/2006/relationships/hyperlink" Target="https://ru.wikipedia.org/wiki/%D0%9E%D1%80%D0%B4%D0%B5%D0%BD_%D0%94%D1%80%D1%83%D0%B6%D0%B1%D1%8B_(%D0%A0%D0%BE%D1%81%D1%81%D0%B8%D1%8F)" TargetMode="External"/><Relationship Id="rId192" Type="http://schemas.openxmlformats.org/officeDocument/2006/relationships/hyperlink" Target="https://ru.wikipedia.org/wiki/%D0%9F%D0%B5%D1%80%D0%B2%D0%B0%D1%8F_%D0%BC%D0%B8%D1%80%D0%BE%D0%B2%D0%B0%D1%8F_%D0%B2%D0%BE%D0%B9%D0%BD%D0%B0" TargetMode="External"/><Relationship Id="rId206" Type="http://schemas.openxmlformats.org/officeDocument/2006/relationships/hyperlink" Target="https://ru.wikipedia.org/wiki/%D0%9A%D0%BE%D0%BD%D1%82%D1%80%D1%80%D0%B5%D0%B2%D0%BE%D0%BB%D1%8E%D1%86%D0%B8%D0%BE%D0%BD%D0%B5%D1%80" TargetMode="External"/><Relationship Id="rId227" Type="http://schemas.openxmlformats.org/officeDocument/2006/relationships/hyperlink" Target="https://ru.wikipedia.org/wiki/%D0%9E%D0%BA%D1%82%D1%8F%D0%B1%D1%80%D1%8C%D1%81%D0%BA%D0%B0%D1%8F_%D1%80%D0%B5%D0%B2%D0%BE%D0%BB%D1%8E%D1%86%D0%B8%D1%8F" TargetMode="External"/><Relationship Id="rId248" Type="http://schemas.openxmlformats.org/officeDocument/2006/relationships/theme" Target="theme/theme1.xml"/><Relationship Id="rId12" Type="http://schemas.openxmlformats.org/officeDocument/2006/relationships/control" Target="activeX/activeX2.xml"/><Relationship Id="rId17" Type="http://schemas.openxmlformats.org/officeDocument/2006/relationships/hyperlink" Target="https://ru.wikipedia.org/wiki/%D0%92%D1%81%D0%B5%D1%80%D0%BE%D1%81%D1%81%D0%B8%D0%B9%D1%81%D0%BA%D0%B0%D1%8F_%D0%B0%D0%BA%D0%B0%D0%B4%D0%B5%D0%BC%D0%B8%D1%8F_%D0%B2%D0%BD%D0%B5%D1%88%D0%BD%D0%B5%D0%B9_%D1%82%D0%BE%D1%80%D0%B3%D0%BE%D0%B2%D0%BB%D0%B8" TargetMode="External"/><Relationship Id="rId33" Type="http://schemas.openxmlformats.org/officeDocument/2006/relationships/hyperlink" Target="https://ru.wikipedia.org/w/index.php?title=%D0%90%D0%B2%D0%B0%D1%80%D1%81%D0%BA%D0%B8%D0%B9_%D0%BC%D1%83%D0%B7%D1%8B%D0%BA%D0%B0%D0%BB%D1%8C%D0%BD%D0%BE-%D0%B4%D1%80%D0%B0%D0%BC%D0%B0%D1%82%D0%B8%D1%87%D0%B5%D1%81%D0%BA%D0%B8%D0%B9_%D1%82%D0%B5%D0%B0%D1%82%D1%80_%D0%B8%D0%BC%D0%B5%D0%BD%D0%B8_%D0%93%D0%B0%D0%BC%D0%B7%D0%B0%D1%82%D0%B0_%D0%A6%D0%B0%D0%B4%D0%B0%D1%81%D1%8B&amp;action=edit&amp;redlink=1" TargetMode="External"/><Relationship Id="rId38" Type="http://schemas.openxmlformats.org/officeDocument/2006/relationships/hyperlink" Target="https://ru.wikipedia.org/wiki/%D0%9B%D0%B5%D0%B7%D0%B3%D0%B8%D0%BD%D1%8B_%D0%B2_%D0%94%D0%B0%D0%B3%D0%B5%D1%81%D1%82%D0%B0%D0%BD%D0%B5" TargetMode="External"/><Relationship Id="rId59" Type="http://schemas.openxmlformats.org/officeDocument/2006/relationships/hyperlink" Target="https://ru.wikipedia.org/wiki/1989_%D0%B3%D0%BE%D0%B4" TargetMode="External"/><Relationship Id="rId103" Type="http://schemas.openxmlformats.org/officeDocument/2006/relationships/hyperlink" Target="https://xn--1885-44dra.xn--p1acf/product/kizlyar/" TargetMode="External"/><Relationship Id="rId108" Type="http://schemas.openxmlformats.org/officeDocument/2006/relationships/hyperlink" Target="https://ru.wikipedia.org/wiki/%D0%A1%D0%B5%D0%B2%D0%B5%D1%80%D0%BE-%D0%9A%D0%B0%D0%B2%D0%BA%D0%B0%D0%B7%D1%81%D0%BA%D0%B8%D0%B9_%D0%BA%D1%80%D0%B0%D0%B9" TargetMode="External"/><Relationship Id="rId124" Type="http://schemas.openxmlformats.org/officeDocument/2006/relationships/control" Target="activeX/activeX5.xml"/><Relationship Id="rId129" Type="http://schemas.openxmlformats.org/officeDocument/2006/relationships/hyperlink" Target="https://ru.wikipedia.org/wiki/%D0%94%D0%B0%D0%B3%D0%B5%D1%81%D1%82%D0%B0%D0%BD%D1%81%D0%BA%D0%B0%D1%8F_%D0%90%D0%B2%D1%82%D0%BE%D0%BD%D0%BE%D0%BC%D0%BD%D0%B0%D1%8F_%D0%A1%D0%BE%D0%B2%D0%B5%D1%82%D1%81%D0%BA%D0%B0%D1%8F_%D0%A1%D0%BE%D1%86%D0%B8%D0%B0%D0%BB%D0%B8%D1%81%D1%82%D0%B8%D1%87%D0%B5%D1%81%D0%BA%D0%B0%D1%8F_%D0%A0%D0%B5%D1%81%D0%BF%D1%83%D0%B1%D0%BB%D0%B8%D0%BA%D0%B0" TargetMode="External"/><Relationship Id="rId54" Type="http://schemas.openxmlformats.org/officeDocument/2006/relationships/hyperlink" Target="https://ru.wikipedia.org/wiki/%D0%9F%D0%BE%D0%B4%D0%BF%D0%BE%D0%BB%D0%BA%D0%BE%D0%B2%D0%BD%D0%B8%D0%BA" TargetMode="External"/><Relationship Id="rId70" Type="http://schemas.openxmlformats.org/officeDocument/2006/relationships/hyperlink" Target="https://ru.wikipedia.org/wiki/%D0%9A%D0%B8%D0%B7%D0%B8%D0%BB%D1%8E%D1%80%D1%82%D0%BE%D0%B2%D1%81%D0%BA%D0%B8%D0%B9_%D1%80%D0%B0%D0%B9%D0%BE%D0%BD" TargetMode="External"/><Relationship Id="rId75" Type="http://schemas.openxmlformats.org/officeDocument/2006/relationships/hyperlink" Target="https://ru.wikipedia.org/wiki/%D0%9E%D1%80%D0%B4%D0%B5%D0%BD_%D0%9C%D1%83%D0%B6%D0%B5%D1%81%D1%82%D0%B2%D0%B0" TargetMode="External"/><Relationship Id="rId91" Type="http://schemas.openxmlformats.org/officeDocument/2006/relationships/hyperlink" Target="https://ru.wikipedia.org/wiki/%D0%9C%D0%93%D0%A3" TargetMode="External"/><Relationship Id="rId96" Type="http://schemas.openxmlformats.org/officeDocument/2006/relationships/hyperlink" Target="https://ru.wikipedia.org/wiki/%D0%94%D0%B0%D0%B3%D0%B5%D1%81%D1%82%D0%B0%D0%BD%D1%81%D0%BA%D0%B8%D0%B9_%D0%B3%D0%BE%D1%81%D1%83%D0%B4%D0%B0%D1%80%D1%81%D1%82%D0%B2%D0%B5%D0%BD%D0%BD%D1%8B%D0%B9_%D0%BF%D0%B5%D0%B4%D0%B0%D0%B3%D0%BE%D0%B3%D0%B8%D1%87%D0%B5%D1%81%D0%BA%D0%B8%D0%B9_%D1%83%D0%BD%D0%B8%D0%B2%D0%B5%D1%80%D1%81%D0%B8%D1%82%D0%B5%D1%82" TargetMode="External"/><Relationship Id="rId140" Type="http://schemas.openxmlformats.org/officeDocument/2006/relationships/hyperlink" Target="https://ru.wikipedia.org/wiki/%D0%9C%D0%B5%D0%B4%D0%B0%D0%BB%D1%8C_%C2%AB%D0%92_%D0%BE%D0%B7%D0%BD%D0%B0%D0%BC%D0%B5%D0%BD%D0%BE%D0%B2%D0%B0%D0%BD%D0%B8%D0%B5_100-%D0%BB%D0%B5%D1%82%D0%B8%D1%8F_%D1%81%D0%BE_%D0%B4%D0%BD%D1%8F_%D1%80%D0%BE%D0%B6%D0%B4%D0%B5%D0%BD%D0%B8%D1%8F_%D0%92%D0%BB%D0%B0%D0%B4%D0%B8%D0%BC%D0%B8%D1%80%D0%B0_%D0%98%D0%BB%D1%8C%D0%B8%D1%87%D0%B0_%D0%9B%D0%B5%D0%BD%D0%B8%D0%BD%D0%B0%C2%BB" TargetMode="External"/><Relationship Id="rId145" Type="http://schemas.openxmlformats.org/officeDocument/2006/relationships/hyperlink" Target="https://ru.wikipedia.org/w/index.php?title=%D0%92%D1%8B%D1%88%D0%BD%D0%B5%D0%B2%D0%BE%D0%BB%D0%BE%D1%86%D0%BA%D0%B8%D0%B9_%D0%BE%D0%B1%D0%BB%D0%B0%D1%81%D1%82%D0%BD%D0%BE%D0%B9_%D0%B4%D1%80%D0%B0%D0%BC%D0%B0%D1%82%D0%B8%D1%87%D0%B5%D1%81%D0%BA%D0%B8%D0%B9_%D1%82%D0%B5%D0%B0%D1%82%D1%80&amp;action=edit&amp;redlink=1" TargetMode="External"/><Relationship Id="rId161" Type="http://schemas.openxmlformats.org/officeDocument/2006/relationships/hyperlink" Target="https://ru.wikipedia.org/wiki/%D0%A1%D0%BE%D0%B2%D1%85%D0%BE%D0%B7" TargetMode="External"/><Relationship Id="rId166" Type="http://schemas.openxmlformats.org/officeDocument/2006/relationships/hyperlink" Target="https://ru.wikipedia.org/wiki/%D0%9E%D1%80%D0%B4%D0%B5%D0%BD_%D0%9B%D0%B5%D0%BD%D0%B8%D0%BD%D0%B0" TargetMode="External"/><Relationship Id="rId182" Type="http://schemas.openxmlformats.org/officeDocument/2006/relationships/hyperlink" Target="https://ru.wikipedia.org/wiki/%D0%92%D1%8B%D1%81%D1%88%D0%B0%D1%8F_%D0%BF%D0%B0%D1%80%D1%82%D0%B8%D0%B9%D0%BD%D0%B0%D1%8F_%D1%88%D0%BA%D0%BE%D0%BB%D0%B0_%D0%BF%D1%80%D0%B8_%D0%A6%D0%9A_%D0%9A%D0%9F%D0%A1%D0%A1" TargetMode="External"/><Relationship Id="rId187" Type="http://schemas.openxmlformats.org/officeDocument/2006/relationships/hyperlink" Target="https://ru.wikipedia.org/wiki/%D0%A3%D0%B7%D0%B4%D0%B5%D0%BD%D1%8C" TargetMode="External"/><Relationship Id="rId217" Type="http://schemas.openxmlformats.org/officeDocument/2006/relationships/hyperlink" Target="https://ru.wikipedia.org/wiki/%D0%AE%D0%B2%D0%B5%D0%BB%D0%B8%D1%80" TargetMode="External"/><Relationship Id="rId1" Type="http://schemas.openxmlformats.org/officeDocument/2006/relationships/customXml" Target="../customXml/item1.xml"/><Relationship Id="rId6" Type="http://schemas.openxmlformats.org/officeDocument/2006/relationships/footnotes" Target="footnotes.xml"/><Relationship Id="rId212" Type="http://schemas.openxmlformats.org/officeDocument/2006/relationships/hyperlink" Target="https://ru.wikipedia.org/wiki/21_%D1%81%D0%B5%D0%BD%D1%82%D1%8F%D0%B1%D1%80%D1%8F" TargetMode="External"/><Relationship Id="rId233" Type="http://schemas.openxmlformats.org/officeDocument/2006/relationships/hyperlink" Target="https://ru.wikipedia.org/wiki/%D0%9A%D1%83%D0%BC%D1%8B%D0%BA%D0%B8" TargetMode="External"/><Relationship Id="rId238" Type="http://schemas.openxmlformats.org/officeDocument/2006/relationships/hyperlink" Target="https://ru.wikipedia.org/wiki/%D0%9C%D0%BE%D1%81%D0%BA%D0%B2%D0%B0" TargetMode="External"/><Relationship Id="rId23" Type="http://schemas.openxmlformats.org/officeDocument/2006/relationships/hyperlink" Target="https://ru.wikipedia.org/wiki/%D0%90%D0%B1%D1%83%D1%82%D0%B0%D0%BB%D0%B8%D0%B1_%D0%93%D0%B0%D1%84%D1%83%D1%80%D0%BE%D0%B2" TargetMode="External"/><Relationship Id="rId28" Type="http://schemas.openxmlformats.org/officeDocument/2006/relationships/hyperlink" Target="https://ru.wikipedia.org/w/index.php?title=%D0%90%D0%B1%D0%B4%D1%83%D0%BB-%D0%92%D0%B0%D0%B3%D0%B0%D0%B1_%D0%A1%D1%83%D0%BB%D0%B5%D0%B9%D0%BC%D0%B0%D0%BD%D0%BE%D0%B2&amp;action=edit&amp;redlink=1" TargetMode="External"/><Relationship Id="rId49" Type="http://schemas.openxmlformats.org/officeDocument/2006/relationships/hyperlink" Target="https://ru.wikipedia.org/wiki/1949" TargetMode="External"/><Relationship Id="rId114" Type="http://schemas.openxmlformats.org/officeDocument/2006/relationships/hyperlink" Target="https://ru.wikipedia.org/wiki/%D0%9C%D0%B5%D0%B4%D0%B0%D0%BB%D1%8C_%C2%AB%D0%97%D0%B0_%D0%B1%D0%B5%D0%B7%D1%83%D0%BF%D1%80%D0%B5%D1%87%D0%BD%D1%83%D1%8E_%D1%81%D0%BB%D1%83%D0%B6%D0%B1%D1%83%C2%BB" TargetMode="External"/><Relationship Id="rId119" Type="http://schemas.openxmlformats.org/officeDocument/2006/relationships/hyperlink" Target="https://ru.wikipedia.org/wiki/%D0%9F%D0%BE%D0%BA%D0%BE%D0%B9%D0%BD%D0%BE%D0%B5" TargetMode="External"/><Relationship Id="rId44" Type="http://schemas.openxmlformats.org/officeDocument/2006/relationships/hyperlink" Target="https://ru.wikipedia.org/wiki/%D0%94%D0%B0%D0%B3%D0%B5%D1%81%D1%82%D0%B0%D0%BD" TargetMode="External"/><Relationship Id="rId60" Type="http://schemas.openxmlformats.org/officeDocument/2006/relationships/hyperlink" Target="https://ru.wikipedia.org/wiki/20_%D0%B0%D0%BF%D1%80%D0%B5%D0%BB%D1%8F" TargetMode="External"/><Relationship Id="rId65" Type="http://schemas.openxmlformats.org/officeDocument/2006/relationships/hyperlink" Target="https://ru.wikipedia.org/wiki/2006_%D0%B3%D0%BE%D0%B4" TargetMode="External"/><Relationship Id="rId81" Type="http://schemas.openxmlformats.org/officeDocument/2006/relationships/hyperlink" Target="https://ru.wikipedia.org/wiki/%D0%91%D0%B0%D1%82%D0%BB%D0%B0%D0%B8%D1%87" TargetMode="External"/><Relationship Id="rId86" Type="http://schemas.openxmlformats.org/officeDocument/2006/relationships/hyperlink" Target="https://ru.wikipedia.org/wiki/%D0%91%D0%BE%D1%82%D0%BB%D0%B8%D1%85%D1%81%D0%BA%D0%B8%D0%B9_%D1%80%D0%B0%D0%B9%D0%BE%D0%BD" TargetMode="External"/><Relationship Id="rId130" Type="http://schemas.openxmlformats.org/officeDocument/2006/relationships/hyperlink" Target="https://ru.wikipedia.org/wiki/%D0%A1%D0%BE%D0%B2%D0%BD%D0%B0%D1%80%D1%85%D0%BE%D0%B7%D1%8B" TargetMode="External"/><Relationship Id="rId135" Type="http://schemas.openxmlformats.org/officeDocument/2006/relationships/hyperlink" Target="https://ru.wikipedia.org/wiki/%D0%94%D0%B0%D0%BD%D0%B8%D0%BB%D0%BE%D0%B2%D1%81%D0%BA%D0%BE%D0%B5_%D0%BA%D0%BB%D0%B0%D0%B4%D0%B1%D0%B8%D1%89%D0%B5" TargetMode="External"/><Relationship Id="rId151" Type="http://schemas.openxmlformats.org/officeDocument/2006/relationships/hyperlink" Target="https://ru.wikipedia.org/wiki/%D0%9E%D1%80%D0%B4%D0%B5%D0%BD_%D0%9E%D1%82%D0%B5%D1%87%D0%B5%D1%81%D1%82%D0%B2%D0%B5%D0%BD%D0%BD%D0%BE%D0%B9_%D0%B2%D0%BE%D0%B9%D0%BD%D1%8B" TargetMode="External"/><Relationship Id="rId156" Type="http://schemas.openxmlformats.org/officeDocument/2006/relationships/hyperlink" Target="https://ru.wikipedia.org/wiki/%D0%93%D0%B5%D1%80%D0%BE%D0%B9_%D0%A1%D0%BE%D1%86%D0%B8%D0%B0%D0%BB%D0%B8%D1%81%D1%82%D0%B8%D1%87%D0%B5%D1%81%D0%BA%D0%BE%D0%B3%D0%BE_%D0%A2%D1%80%D1%83%D0%B4%D0%B0" TargetMode="External"/><Relationship Id="rId177" Type="http://schemas.openxmlformats.org/officeDocument/2006/relationships/hyperlink" Target="https://ru.wikipedia.org/wiki/%D0%9C%D0%BE%D1%81%D0%BA%D0%BE%D0%B2%D1%81%D0%BA%D0%B0%D1%8F_%D1%81%D0%B5%D0%BB%D1%8C%D1%81%D0%BA%D0%BE%D1%85%D0%BE%D0%B7%D1%8F%D0%B9%D1%81%D1%82%D0%B2%D0%B5%D0%BD%D0%BD%D0%B0%D1%8F_%D0%B0%D0%BA%D0%B0%D0%B4%D0%B5%D0%BC%D0%B8%D1%8F_%D0%B8%D0%BC%D0%B5%D0%BD%D0%B8_%D0%9A._%D0%90._%D0%A2%D0%B8%D0%BC%D0%B8%D1%80%D1%8F%D0%B7%D0%B5%D0%B2%D0%B0" TargetMode="External"/><Relationship Id="rId198" Type="http://schemas.openxmlformats.org/officeDocument/2006/relationships/hyperlink" Target="https://ru.wikipedia.org/wiki/%D0%90%D0%BA%D0%B0%D0%B5%D0%B2,_%D0%90%D0%B1%D1%83%D1%81%D1%83%D1%84%D1%8C%D1%8F%D0%BD" TargetMode="External"/><Relationship Id="rId172" Type="http://schemas.openxmlformats.org/officeDocument/2006/relationships/hyperlink" Target="https://ru.wikipedia.org/wiki/%D0%9A%D1%83%D1%82%D0%B0%D0%BD_(%D0%BD%D0%B0%D1%81%D0%B5%D0%BB%D1%91%D0%BD%D0%BD%D1%8B%D0%B9_%D0%BF%D1%83%D0%BD%D0%BA%D1%82)" TargetMode="External"/><Relationship Id="rId193" Type="http://schemas.openxmlformats.org/officeDocument/2006/relationships/hyperlink" Target="https://ru.wikipedia.org/wiki/%D0%9D%D0%B0%D0%B8%D0%B1" TargetMode="External"/><Relationship Id="rId202" Type="http://schemas.openxmlformats.org/officeDocument/2006/relationships/hyperlink" Target="https://ru.wikipedia.org/wiki/%D0%94%D0%B8%D0%B1%D0%B8%D1%80%D0%BE%D0%B2,_%D0%9C%D0%B0%D0%B3%D0%BE%D0%BC%D0%B5%D0%B4-%D0%9A%D0%B0%D0%B4%D0%B8_%D0%94%D0%B8%D0%B1%D0%B8%D1%80%D0%B3%D0%B0%D0%B4%D0%B6%D0%B8%D0%B5%D0%B2%D0%B8%D1%87" TargetMode="External"/><Relationship Id="rId207" Type="http://schemas.openxmlformats.org/officeDocument/2006/relationships/hyperlink" Target="https://ru.wikipedia.org/wiki/14_%D0%B8%D1%8E%D0%BD%D1%8F" TargetMode="External"/><Relationship Id="rId223" Type="http://schemas.openxmlformats.org/officeDocument/2006/relationships/hyperlink" Target="https://ru.wikipedia.org/wiki/%D0%9A%D1%83%D0%BC%D1%8B%D0%BA" TargetMode="External"/><Relationship Id="rId228" Type="http://schemas.openxmlformats.org/officeDocument/2006/relationships/hyperlink" Target="https://ru.wikipedia.org/wiki/%D0%90%D0%B2%D0%B0%D1%80%D1%81%D0%BA%D0%B8%D0%B9_%D1%8F%D0%B7%D1%8B%D0%BA" TargetMode="External"/><Relationship Id="rId244" Type="http://schemas.openxmlformats.org/officeDocument/2006/relationships/hyperlink" Target="https://ru.wikipedia.org/wiki/%D0%9A%D0%9F%D0%A1%D0%A1" TargetMode="External"/><Relationship Id="rId13" Type="http://schemas.openxmlformats.org/officeDocument/2006/relationships/hyperlink" Target="https://ru.wikipedia.org/wiki/%D0%9A%D0%B0%D1%81%D1%83%D0%BC%D0%BA%D0%B5%D0%BD%D1%82" TargetMode="External"/><Relationship Id="rId18" Type="http://schemas.openxmlformats.org/officeDocument/2006/relationships/hyperlink" Target="https://ru.wikipedia.org/wiki/%D0%94%D0%B8%D0%BF%D0%BB%D0%BE%D0%BC%D0%B0%D1%82%D0%B8%D1%87%D0%B5%D1%81%D0%BA%D0%B0%D1%8F_%D0%B0%D0%BA%D0%B0%D0%B4%D0%B5%D0%BC%D0%B8%D1%8F_%D0%9C%D0%98%D0%94_%D0%A0%D0%BE%D1%81%D1%81%D0%B8%D0%B8" TargetMode="External"/><Relationship Id="rId39" Type="http://schemas.openxmlformats.org/officeDocument/2006/relationships/hyperlink" Target="https://ru.wikipedia.org/wiki/%D0%96%D0%B8%D0%B2%D0%BE%D0%BF%D0%B8%D1%81%D1%8C" TargetMode="External"/><Relationship Id="rId109" Type="http://schemas.openxmlformats.org/officeDocument/2006/relationships/hyperlink" Target="https://ru.wikipedia.org/wiki/%D0%9E%D1%80%D0%B4%D0%B5%D0%BD_%D0%A1%D0%BB%D0%B0%D0%B2%D1%8B" TargetMode="External"/><Relationship Id="rId34" Type="http://schemas.openxmlformats.org/officeDocument/2006/relationships/hyperlink" Target="https://ru.wikipedia.org/wiki/%D0%9B%D0%B0%D0%BA%D1%81%D0%BA%D0%B8%D0%B9_%D0%93%D0%BE%D1%81%D1%83%D0%B4%D0%B0%D1%80%D1%81%D1%82%D0%B2%D0%B5%D0%BD%D0%BD%D1%8B%D0%B9_%D0%BC%D1%83%D0%B7%D1%8B%D0%BA%D0%B0%D0%BB%D1%8C%D0%BD%D0%BE-%D0%B4%D1%80%D0%B0%D0%BC%D0%B0%D1%82%D0%B8%D1%87%D0%B5%D1%81%D0%BA%D0%B8%D0%B9_%D1%82%D0%B5%D0%B0%D1%82%D1%80_%D0%B8%D0%BC%D0%B5%D0%BD%D0%B8_%D0%AD._%D0%9A%D0%B0%D0%BF%D0%B8%D0%B5%D0%B2%D0%B0" TargetMode="External"/><Relationship Id="rId50" Type="http://schemas.openxmlformats.org/officeDocument/2006/relationships/hyperlink" Target="https://ru.wikipedia.org/wiki/1951" TargetMode="External"/><Relationship Id="rId55" Type="http://schemas.openxmlformats.org/officeDocument/2006/relationships/hyperlink" Target="https://ru.wikipedia.org/wiki/%D0%9A%D0%B0%D0%BB%D0%BC%D1%8B%D0%BA%D0%B8%D1%8F" TargetMode="External"/><Relationship Id="rId76" Type="http://schemas.openxmlformats.org/officeDocument/2006/relationships/hyperlink" Target="https://ru.wikipedia.org/wiki/%D0%9C%D0%B5%D0%B4%D0%B0%D0%BB%D1%8C_%D0%BE%D1%80%D0%B4%D0%B5%D0%BD%D0%B0_%C2%AB%D0%97%D0%B0_%D0%B7%D0%B0%D1%81%D0%BB%D1%83%D0%B3%D0%B8_%D0%BF%D0%B5%D1%80%D0%B5%D0%B4_%D0%9E%D1%82%D0%B5%D1%87%D0%B5%D1%81%D1%82%D0%B2%D0%BE%D0%BC%C2%BB" TargetMode="External"/><Relationship Id="rId97" Type="http://schemas.openxmlformats.org/officeDocument/2006/relationships/hyperlink" Target="https://ru.wikipedia.org/wiki/%D0%94%D0%B0%D0%B3%D0%B5%D1%81%D1%82%D0%B0%D0%BD%D1%81%D0%BA%D0%B8%D0%B9_%D0%B3%D0%BE%D1%81%D1%83%D0%B4%D0%B0%D1%80%D1%81%D1%82%D0%B2%D0%B5%D0%BD%D0%BD%D1%8B%D0%B9_%D1%83%D0%BD%D0%B8%D0%B2%D0%B5%D1%80%D1%81%D0%B8%D1%82%D0%B5%D1%82" TargetMode="External"/><Relationship Id="rId104" Type="http://schemas.openxmlformats.org/officeDocument/2006/relationships/hyperlink" Target="https://kizlyar-cognac.ru/%d0%bf%d1%80%d0%be%d0%b4%d1%83%d0%ba%d1%86%d0%b8%d1%8f/" TargetMode="External"/><Relationship Id="rId120" Type="http://schemas.openxmlformats.org/officeDocument/2006/relationships/hyperlink" Target="https://ru.wikipedia.org/wiki/%D0%91%D1%83%D0%B4%D1%91%D0%BD%D0%BD%D0%BE%D0%B2%D1%81%D0%BA%D0%B8%D0%B9_%D1%80%D0%B0%D0%B9%D0%BE%D0%BD_(%D0%A1%D1%82%D0%B0%D0%B2%D1%80%D0%BE%D0%BF%D0%BE%D0%BB%D1%8C%D1%81%D0%BA%D0%B8%D0%B9_%D0%BA%D1%80%D0%B0%D0%B9)" TargetMode="External"/><Relationship Id="rId125" Type="http://schemas.openxmlformats.org/officeDocument/2006/relationships/hyperlink" Target="https://ru.wikipedia.org/wiki/%D0%9A%D1%83%D1%82%D0%B0%D0%BD_(%D0%BD%D0%B0%D1%81%D0%B5%D0%BB%D1%91%D0%BD%D0%BD%D1%8B%D0%B9_%D0%BF%D1%83%D0%BD%D0%BA%D1%82)" TargetMode="External"/><Relationship Id="rId141" Type="http://schemas.openxmlformats.org/officeDocument/2006/relationships/hyperlink" Target="https://ru.wikipedia.org/wiki/%D0%9C%D0%B5%D0%B4%D0%B0%D0%BB%D1%8C_%22%D0%92%D0%B5%D1%82%D0%B5%D1%80%D0%B0%D0%BD_%D1%82%D1%80%D1%83%D0%B4%D0%B0%22" TargetMode="External"/><Relationship Id="rId146" Type="http://schemas.openxmlformats.org/officeDocument/2006/relationships/hyperlink" Target="https://ru.wikipedia.org/wiki/%D0%90%D0%BA%D0%B0%D0%B4%D0%B5%D0%BC%D0%B8%D1%87%D0%B5%D1%81%D0%BA%D0%B8%D0%B9_%D1%80%D1%83%D1%81%D1%81%D0%BA%D0%B8%D0%B9_%D1%82%D0%B5%D0%B0%D1%82%D1%80_%D0%B8%D0%BC%D0%B5%D0%BD%D0%B8_%D0%92%D0%B0%D1%85%D1%82%D0%B0%D0%BD%D0%B3%D0%BE%D0%B2%D0%B0" TargetMode="External"/><Relationship Id="rId167" Type="http://schemas.openxmlformats.org/officeDocument/2006/relationships/hyperlink" Target="https://ru.wikipedia.org/wiki/%D0%9E%D1%80%D0%B4%D0%B5%D0%BD_%D0%9E%D0%BA%D1%82%D1%8F%D0%B1%D1%80%D1%8C%D1%81%D0%BA%D0%BE%D0%B9_%D0%A0%D0%B5%D0%B2%D0%BE%D0%BB%D1%8E%D1%86%D0%B8%D0%B8" TargetMode="External"/><Relationship Id="rId188" Type="http://schemas.openxmlformats.org/officeDocument/2006/relationships/hyperlink" Target="https://ru.wikipedia.org/wiki/%D0%9A%D1%83%D0%BC%D1%8B%D0%BA%D0%B8" TargetMode="External"/><Relationship Id="rId7" Type="http://schemas.openxmlformats.org/officeDocument/2006/relationships/endnotes" Target="endnotes.xml"/><Relationship Id="rId71" Type="http://schemas.openxmlformats.org/officeDocument/2006/relationships/hyperlink" Target="https://ru.wikipedia.org/wiki/%D0%9A%D0%B0%D0%BB%D0%B8%D0%BD%D0%B8%D0%BD%D0%B0%D1%83%D0%BB_(%D0%9A%D0%B0%D0%B7%D0%B1%D0%B5%D0%BA%D0%BE%D0%B2%D1%81%D0%BA%D0%B8%D0%B9_%D1%80%D0%B0%D0%B9%D0%BE%D0%BD)" TargetMode="External"/><Relationship Id="rId92" Type="http://schemas.openxmlformats.org/officeDocument/2006/relationships/hyperlink" Target="https://ru.wikipedia.org/wiki/%D0%A1%D0%BE%D0%B2%D0%BD%D0%B0%D1%80%D1%85%D0%BE%D0%B7%D1%8B" TargetMode="External"/><Relationship Id="rId162" Type="http://schemas.openxmlformats.org/officeDocument/2006/relationships/hyperlink" Target="https://ru.wikipedia.org/wiki/%D0%92%D0%90%D0%A1%D0%A5%D0%9D%D0%98%D0%9B" TargetMode="External"/><Relationship Id="rId183" Type="http://schemas.openxmlformats.org/officeDocument/2006/relationships/hyperlink" Target="https://ru.wikipedia.org/wiki/%D0%90%D0%BA%D0%B0%D0%B4%D0%B5%D0%BC%D0%B8%D1%8F_%D0%BE%D0%B1%D1%89%D0%B5%D1%81%D1%82%D0%B2%D0%B5%D0%BD%D0%BD%D1%8B%D1%85_%D0%BD%D0%B0%D1%83%D0%BA_%D0%BF%D1%80%D0%B8_%D0%A6%D0%9A_%D0%9A%D0%9F%D0%A1%D0%A1" TargetMode="External"/><Relationship Id="rId213" Type="http://schemas.openxmlformats.org/officeDocument/2006/relationships/hyperlink" Target="https://ru.wikipedia.org/wiki/%D0%9C%D0%B5%D0%B4%D1%80%D0%B5%D1%81%D0%B5" TargetMode="External"/><Relationship Id="rId218" Type="http://schemas.openxmlformats.org/officeDocument/2006/relationships/hyperlink" Target="https://ru.wikipedia.org/wiki/%D0%A2%D1%8E%D1%80%D0%BA%D1%81%D0%BA%D0%B8%D0%B5_%D1%8F%D0%B7%D1%8B%D0%BA%D0%B8" TargetMode="External"/><Relationship Id="rId234" Type="http://schemas.openxmlformats.org/officeDocument/2006/relationships/hyperlink" Target="https://ru.wikipedia.org/wiki/%D0%A7%D0%B0%D0%BD%D0%BA%D0%B0_(%D0%9A%D0%B0%D0%B2%D0%BA%D0%B0%D0%B7)" TargetMode="External"/><Relationship Id="rId239" Type="http://schemas.openxmlformats.org/officeDocument/2006/relationships/hyperlink" Target="https://ru.wikipedia.org/wiki/%D0%94%D0%B0%D0%B3%D0%B5%D1%81%D1%82%D0%B0%D0%BD%D1%81%D0%BA%D0%B0%D1%8F_%D0%90%D0%A1%D0%A1%D0%A0" TargetMode="External"/><Relationship Id="rId2" Type="http://schemas.openxmlformats.org/officeDocument/2006/relationships/numbering" Target="numbering.xml"/><Relationship Id="rId29" Type="http://schemas.openxmlformats.org/officeDocument/2006/relationships/hyperlink" Target="https://ru.wikipedia.org/w/index.php?title=%D0%9C%D0%B0%D1%88%D0%B8%D0%B4%D0%B0%D1%82_%D0%93%D0%B0%D0%B8%D1%80%D0%B1%D0%B5%D0%BA%D0%BE%D0%B2%D0%B0&amp;action=edit&amp;redlink=1" TargetMode="External"/><Relationship Id="rId24" Type="http://schemas.openxmlformats.org/officeDocument/2006/relationships/hyperlink" Target="https://ru.wikipedia.org/w/index.php?title=%D0%90%D1%82%D0%BA%D0%B0%D0%B9_%D0%90%D0%B4%D0%B6%D0%B0%D0%BC%D0%B0%D1%82%D0%BE%D0%B2&amp;action=edit&amp;redlink=1" TargetMode="External"/><Relationship Id="rId40" Type="http://schemas.openxmlformats.org/officeDocument/2006/relationships/hyperlink" Target="https://ru.wikipedia.org/wiki/%D0%A1%D0%BA%D1%83%D0%BB%D1%8C%D0%BF%D1%82%D1%83%D1%80%D0%B0" TargetMode="External"/><Relationship Id="rId45" Type="http://schemas.openxmlformats.org/officeDocument/2006/relationships/hyperlink" Target="https://ru.wikipedia.org/wiki/%D0%9A%D0%B0%D1%81%D0%BF%D0%B8%D0%B9%D1%81%D0%BA" TargetMode="External"/><Relationship Id="rId66" Type="http://schemas.openxmlformats.org/officeDocument/2006/relationships/hyperlink" Target="https://ru.wikipedia.org/wiki/%D0%A1%D0%B5%D0%B2%D0%B5%D1%80%D0%BD%D1%8B%D0%B9_%D0%9A%D0%B0%D0%B2%D0%BA%D0%B0%D0%B7" TargetMode="External"/><Relationship Id="rId87" Type="http://schemas.openxmlformats.org/officeDocument/2006/relationships/hyperlink" Target="https://ru.wikipedia.org/wiki/%D0%A3%D0%BD%D1%86%D1%83%D0%BA%D1%83%D0%BB%D1%8C%D1%81%D0%BA%D0%B8%D0%B9_%D1%80%D0%B0%D0%B9%D0%BE%D0%BD" TargetMode="External"/><Relationship Id="rId110" Type="http://schemas.openxmlformats.org/officeDocument/2006/relationships/hyperlink" Target="https://ru.wikipedia.org/wiki/%D0%9E%D1%80%D0%B4%D0%B5%D0%BD_%D0%A1%D0%BB%D0%B0%D0%B2%D1%8B" TargetMode="External"/><Relationship Id="rId115" Type="http://schemas.openxmlformats.org/officeDocument/2006/relationships/hyperlink" Target="https://ru.wikipedia.org/wiki/%D0%9C%D0%B5%D0%B4%D0%B0%D0%BB%D1%8C_%C2%AB%D0%92_%D0%BE%D0%B7%D0%BD%D0%B0%D0%BC%D0%B5%D0%BD%D0%BE%D0%B2%D0%B0%D0%BD%D0%B8%D0%B5_100-%D0%BB%D0%B5%D1%82%D0%B8%D1%8F_%D1%81%D0%BE_%D0%B4%D0%BD%D1%8F_%D1%80%D0%BE%D0%B6%D0%B4%D0%B5%D0%BD%D0%B8%D1%8F_%D0%92%D0%BB%D0%B0%D0%B4%D0%B8%D0%BC%D0%B8%D1%80%D0%B0_%D0%98%D0%BB%D1%8C%D0%B8%D1%87%D0%B0_%D0%9B%D0%B5%D0%BD%D0%B8%D0%BD%D0%B0%C2%BB" TargetMode="External"/><Relationship Id="rId131" Type="http://schemas.openxmlformats.org/officeDocument/2006/relationships/hyperlink" Target="https://ru.wikipedia.org/wiki/%D0%92%D0%B5%D1%80%D1%85%D0%BE%D0%B2%D0%BD%D1%8B%D0%B9_%D0%A1%D0%BE%D0%B2%D0%B5%D1%82_%D0%A1%D0%A1%D0%A1%D0%A0" TargetMode="External"/><Relationship Id="rId136" Type="http://schemas.openxmlformats.org/officeDocument/2006/relationships/hyperlink" Target="https://ru.wikipedia.org/wiki/%D0%9E%D1%80%D0%B4%D0%B5%D0%BD_%D0%9B%D0%B5%D0%BD%D0%B8%D0%BD%D0%B0" TargetMode="External"/><Relationship Id="rId157" Type="http://schemas.openxmlformats.org/officeDocument/2006/relationships/hyperlink" Target="https://ru.wikipedia.org/wiki/%D0%94%D0%BE%D0%BA%D1%82%D0%BE%D1%80_%D1%81%D0%B5%D0%BB%D1%8C%D1%81%D0%BA%D0%BE%D1%85%D0%BE%D0%B7%D1%8F%D0%B9%D1%81%D1%82%D0%B2%D0%B5%D0%BD%D0%BD%D1%8B%D1%85_%D0%BD%D0%B0%D1%83%D0%BA" TargetMode="External"/><Relationship Id="rId178" Type="http://schemas.openxmlformats.org/officeDocument/2006/relationships/hyperlink" Target="https://ru.wikipedia.org/wiki/%D0%92%D0%B5%D0%BB%D0%B8%D0%BA%D0%B0%D1%8F_%D0%9E%D1%82%D0%B5%D1%87%D0%B5%D1%81%D1%82%D0%B2%D0%B5%D0%BD%D0%BD%D0%B0%D1%8F_%D0%B2%D0%BE%D0%B9%D0%BD%D0%B0" TargetMode="External"/><Relationship Id="rId61" Type="http://schemas.openxmlformats.org/officeDocument/2006/relationships/hyperlink" Target="https://ru.wikipedia.org/wiki/1990_%D0%B3%D0%BE%D0%B4" TargetMode="External"/><Relationship Id="rId82" Type="http://schemas.openxmlformats.org/officeDocument/2006/relationships/hyperlink" Target="https://ru.wikipedia.org/wiki/%D0%A5%D1%83%D0%BD%D0%B7%D0%B0%D1%85%D1%81%D0%BA%D0%B8%D0%B9_%D1%80%D0%B0%D0%B9%D0%BE%D0%BD" TargetMode="External"/><Relationship Id="rId152" Type="http://schemas.openxmlformats.org/officeDocument/2006/relationships/hyperlink" Target="https://ru.wikipedia.org/wiki/%D0%97%D0%B0%D1%81%D0%BB%D1%83%D0%B6%D0%B5%D0%BD%D0%BD%D1%8B%D0%B9_%D0%B0%D1%80%D1%82%D0%B8%D1%81%D1%82_%D0%A0%D0%BE%D1%81%D1%81%D0%B8%D0%B8" TargetMode="External"/><Relationship Id="rId173" Type="http://schemas.openxmlformats.org/officeDocument/2006/relationships/hyperlink" Target="https://ru.wikipedia.org/wiki/%D0%A3%D0%BB%D0%BB%D1%83%D0%B3%D0%B0%D1%82%D0%B0%D0%B3" TargetMode="External"/><Relationship Id="rId194" Type="http://schemas.openxmlformats.org/officeDocument/2006/relationships/hyperlink" Target="https://ru.wikipedia.org/wiki/1914_%D0%B3%D0%BE%D0%B4" TargetMode="External"/><Relationship Id="rId199" Type="http://schemas.openxmlformats.org/officeDocument/2006/relationships/hyperlink" Target="https://ru.wikipedia.org/wiki/%D0%98%D1%81%D0%BC%D0%B0%D0%B8%D0%BB%D0%BE%D0%B2,_%D0%9C%D1%83%D1%81%D1%82%D0%B0%D1%84%D0%B0-%D0%9A%D0%B0%D0%B4%D0%B8" TargetMode="External"/><Relationship Id="rId203" Type="http://schemas.openxmlformats.org/officeDocument/2006/relationships/hyperlink" Target="https://ru.wikipedia.org/wiki/%D0%9F%D0%BE%D1%80%D1%82-%D0%9F%D0%B5%D1%82%D1%80%D0%BE%D0%B2%D1%81%D0%BA" TargetMode="External"/><Relationship Id="rId208" Type="http://schemas.openxmlformats.org/officeDocument/2006/relationships/hyperlink" Target="https://ru.wikipedia.org/wiki/1920_%D0%B3%D0%BE%D0%B4" TargetMode="External"/><Relationship Id="rId229" Type="http://schemas.openxmlformats.org/officeDocument/2006/relationships/control" Target="activeX/activeX8.xml"/><Relationship Id="rId19" Type="http://schemas.openxmlformats.org/officeDocument/2006/relationships/hyperlink" Target="https://ru.wikipedia.org/wiki/%D0%90%D0%B7%D0%B5%D1%80%D0%B1%D0%B0%D0%B9%D0%B4%D0%B6%D0%B0%D0%BD" TargetMode="External"/><Relationship Id="rId224" Type="http://schemas.openxmlformats.org/officeDocument/2006/relationships/hyperlink" Target="https://ru.wikipedia.org/wiki/%D0%A0%D0%B5%D0%BF%D0%BE%D1%80%D1%82%D1%91%D1%80" TargetMode="External"/><Relationship Id="rId240" Type="http://schemas.openxmlformats.org/officeDocument/2006/relationships/hyperlink" Target="https://ru.wikipedia.org/wiki/%D0%94%D0%B0%D0%B3%D0%B5%D1%81%D1%82%D0%B0%D0%BD%D1%81%D0%BA%D0%B8%D0%B9_%D0%B3%D0%BE%D1%81%D1%83%D0%B4%D0%B0%D1%80%D1%81%D1%82%D0%B2%D0%B5%D0%BD%D0%BD%D1%8B%D0%B9_%D0%BF%D0%B5%D0%B4%D0%B0%D0%B3%D0%BE%D0%B3%D0%B8%D1%87%D0%B5%D1%81%D0%BA%D0%B8%D0%B9_%D1%83%D0%BD%D0%B8%D0%B2%D0%B5%D1%80%D1%81%D0%B8%D1%82%D0%B5%D1%82" TargetMode="External"/><Relationship Id="rId245" Type="http://schemas.openxmlformats.org/officeDocument/2006/relationships/hyperlink" Target="https://ru.wikipedia.org/wiki/%D0%94%D0%B0%D0%B3%D0%B5%D1%81%D1%82%D0%B0%D0%BD%D1%81%D0%BA%D0%B8%D0%B9_%D0%B3%D0%BE%D1%81%D1%83%D0%B4%D0%B0%D1%80%D1%81%D1%82%D0%B2%D0%B5%D0%BD%D0%BD%D1%8B%D0%B9_%D1%83%D0%BD%D0%B8%D0%B2%D0%B5%D1%80%D1%81%D0%B8%D1%82%D0%B5%D1%82" TargetMode="External"/><Relationship Id="rId14" Type="http://schemas.openxmlformats.org/officeDocument/2006/relationships/hyperlink" Target="https://ru.wikipedia.org/wiki/%D0%A1%D1%83%D0%BB%D0%B5%D0%B9%D0%BC%D0%B0%D0%BD-%D0%A1%D1%82%D0%B0%D0%BB%D1%8C%D1%81%D0%BA%D0%B8%D0%B9_%D1%80%D0%B0%D0%B9%D0%BE%D0%BD" TargetMode="External"/><Relationship Id="rId30" Type="http://schemas.openxmlformats.org/officeDocument/2006/relationships/hyperlink" Target="https://ru.wikipedia.org/wiki/%D0%A4%D0%B0%D0%B7%D1%83_%D0%90%D0%BB%D0%B8%D0%B5%D0%B2%D0%B0" TargetMode="External"/><Relationship Id="rId35" Type="http://schemas.openxmlformats.org/officeDocument/2006/relationships/hyperlink" Target="https://ru.wikipedia.org/wiki/%D0%A1%D0%B0%D0%BD%D0%BA%D1%82-%D0%9F%D0%B5%D1%82%D0%B5%D1%80%D0%B1%D1%83%D1%80%D0%B3" TargetMode="External"/><Relationship Id="rId56" Type="http://schemas.openxmlformats.org/officeDocument/2006/relationships/hyperlink" Target="https://ru.wikipedia.org/wiki/%D0%93%D0%B5%D1%80%D0%BE%D0%B9_%D0%A0%D0%BE%D1%81%D1%81%D0%B8%D0%B9%D1%81%D0%BA%D0%BE%D0%B9_%D0%A4%D0%B5%D0%B4%D0%B5%D1%80%D0%B0%D1%86%D0%B8%D0%B8" TargetMode="External"/><Relationship Id="rId77" Type="http://schemas.openxmlformats.org/officeDocument/2006/relationships/hyperlink" Target="https://ru.wikipedia.org/wiki/%D0%9C%D0%B5%D0%B4%D0%B0%D0%BB%D1%8C_%C2%AB%D0%97%D0%B0_%D0%BE%D1%82%D0%B2%D0%B0%D0%B3%D1%83%C2%BB_(%D0%A0%D0%BE%D1%81%D1%81%D0%B8%D1%8F)" TargetMode="External"/><Relationship Id="rId100" Type="http://schemas.openxmlformats.org/officeDocument/2006/relationships/hyperlink" Target="https://kizlyar-cognac.ru/%d0%b4%d0%b0%d0%b2%d0%b8%d0%b4_%d1%81%d0%b0%d1%80%d0%b0%d0%b4%d0%b6%d0%b5%d0%b2/" TargetMode="External"/><Relationship Id="rId105" Type="http://schemas.openxmlformats.org/officeDocument/2006/relationships/hyperlink" Target="https://ru.wikipedia.org/wiki/%D0%A2%D1%80%D1%83%D0%BD%D0%BE%D0%B2%D1%81%D0%BA%D0%BE%D0%B5_(%D0%A1%D1%82%D0%B0%D0%B2%D1%80%D0%BE%D0%BF%D0%BE%D0%BB%D1%8C%D1%81%D0%BA%D0%B8%D0%B9_%D0%BA%D1%80%D0%B0%D0%B9)" TargetMode="External"/><Relationship Id="rId126" Type="http://schemas.openxmlformats.org/officeDocument/2006/relationships/control" Target="activeX/activeX6.xml"/><Relationship Id="rId147" Type="http://schemas.openxmlformats.org/officeDocument/2006/relationships/hyperlink" Target="https://ru.wikipedia.org/wiki/%D0%93%D0%BE%D1%81%D1%83%D0%B4%D0%B0%D1%80%D1%81%D1%82%D0%B2%D0%B5%D0%BD%D0%BD%D1%8B%D0%B9_%D1%80%D0%B5%D1%81%D0%BF%D1%83%D0%B1%D0%BB%D0%B8%D0%BA%D0%B0%D0%BD%D1%81%D0%BA%D0%B8%D0%B9_%D1%80%D1%83%D1%81%D1%81%D0%BA%D0%B8%D0%B9_%D0%B4%D1%80%D0%B0%D0%BC%D0%B0%D1%82%D0%B8%D1%87%D0%B5%D1%81%D0%BA%D0%B8%D0%B9_%D1%82%D0%B5%D0%B0%D1%82%D1%80_%D0%B8%D0%BC._%D0%9C._%D0%93%D0%BE%D1%80%D1%8C%D0%BA%D0%BE%D0%B3%D0%BE" TargetMode="External"/><Relationship Id="rId168" Type="http://schemas.openxmlformats.org/officeDocument/2006/relationships/hyperlink" Target="https://ru.wikipedia.org/wiki/%D0%9E%D1%80%D0%B4%D0%B5%D0%BD_%D0%A2%D1%80%D1%83%D0%B4%D0%BE%D0%B2%D0%BE%D0%B3%D0%BE_%D0%9A%D1%80%D0%B0%D1%81%D0%BD%D0%BE%D0%B3%D0%BE_%D0%97%D0%BD%D0%B0%D0%BC%D0%B5%D0%BD%D0%B8" TargetMode="External"/><Relationship Id="rId8" Type="http://schemas.openxmlformats.org/officeDocument/2006/relationships/hyperlink" Target="http://mahachkala.bezformata.ru/word/dagestan/13285/" TargetMode="External"/><Relationship Id="rId51" Type="http://schemas.openxmlformats.org/officeDocument/2006/relationships/hyperlink" Target="https://ru.wikipedia.org/wiki/%D0%A8%D0%B0%D0%BC%D1%85%D0%B0%D0%BB-%D0%A2%D0%B5%D1%80%D0%BC%D0%B5%D0%BD" TargetMode="External"/><Relationship Id="rId72" Type="http://schemas.openxmlformats.org/officeDocument/2006/relationships/hyperlink" Target="https://ru.wikipedia.org/wiki/%D0%9A%D0%B0%D0%B7%D0%B1%D0%B5%D0%BA%D0%BE%D0%B2%D1%81%D0%BA%D0%B8%D0%B9_%D1%80%D0%B0%D0%B9%D0%BE%D0%BD" TargetMode="External"/><Relationship Id="rId93" Type="http://schemas.openxmlformats.org/officeDocument/2006/relationships/hyperlink" Target="https://ru.wikipedia.org/wiki/%D0%94%D0%B0%D0%B3%D0%B5%D1%81%D1%82%D0%B0%D0%BD%D1%81%D0%BA%D0%B0%D1%8F_%D0%90%D0%B2%D1%82%D0%BE%D0%BD%D0%BE%D0%BC%D0%BD%D0%B0%D1%8F_%D0%A1%D0%BE%D0%B2%D0%B5%D1%82%D1%81%D0%BA%D0%B0%D1%8F_%D0%A1%D0%BE%D1%86%D0%B8%D0%B0%D0%BB%D0%B8%D1%81%D1%82%D0%B8%D1%87%D0%B5%D1%81%D0%BA%D0%B0%D1%8F_%D0%A0%D0%B5%D1%81%D0%BF%D1%83%D0%B1%D0%BB%D0%B8%D0%BA%D0%B0" TargetMode="External"/><Relationship Id="rId98" Type="http://schemas.openxmlformats.org/officeDocument/2006/relationships/hyperlink" Target="http://www.dagpravda.ru/?com=materials&amp;task=view&amp;page=material&amp;id=608" TargetMode="External"/><Relationship Id="rId121" Type="http://schemas.openxmlformats.org/officeDocument/2006/relationships/hyperlink" Target="https://ru.wikipedia.org/wiki/%D0%A1%D1%82%D0%B0%D0%B2%D1%80%D0%BE%D0%BF%D0%BE%D0%BB%D1%8C%D1%81%D0%BA%D0%B8%D0%B9_%D0%BA%D1%80%D0%B0%D0%B9" TargetMode="External"/><Relationship Id="rId142" Type="http://schemas.openxmlformats.org/officeDocument/2006/relationships/hyperlink" Target="https://ru.wikipedia.org/wiki/%D0%9C%D0%B5%D0%B4%D0%B0%D0%BB%D1%8C_%C2%AB%D0%92_%D0%BF%D0%B0%D0%BC%D1%8F%D1%82%D1%8C_850-%D0%BB%D0%B5%D1%82%D0%B8%D1%8F_%D0%9C%D0%BE%D1%81%D0%BA%D0%B2%D1%8B%C2%BB" TargetMode="External"/><Relationship Id="rId163" Type="http://schemas.openxmlformats.org/officeDocument/2006/relationships/hyperlink" Target="https://ru.wikipedia.org/wiki/%D0%9A%D0%BE%D0%BC%D0%BC%D1%83%D0%BD%D0%B8%D1%81%D1%82%D0%B8%D1%87%D0%B5%D1%81%D0%BA%D0%B0%D1%8F_%D0%BF%D0%B0%D1%80%D1%82%D0%B8%D1%8F_%D0%A1%D0%BE%D0%B2%D0%B5%D1%82%D1%81%D0%BA%D0%BE%D0%B3%D0%BE_%D0%A1%D0%BE%D1%8E%D0%B7%D0%B0" TargetMode="External"/><Relationship Id="rId184" Type="http://schemas.openxmlformats.org/officeDocument/2006/relationships/hyperlink" Target="https://ru.wikipedia.org/wiki/%D0%94%D0%B8%D1%81%D1%81%D0%B5%D1%80%D1%82%D0%B0%D1%86%D0%B8%D1%8F" TargetMode="External"/><Relationship Id="rId189" Type="http://schemas.openxmlformats.org/officeDocument/2006/relationships/hyperlink" Target="https://ru.wikipedia.org/wiki/%D0%A1%D0%B0%D0%BD%D0%BA%D1%82-%D0%9F%D0%B5%D1%82%D0%B5%D1%80%D0%B1%D1%83%D1%80%D0%B3" TargetMode="External"/><Relationship Id="rId219" Type="http://schemas.openxmlformats.org/officeDocument/2006/relationships/hyperlink" Target="https://ru.wikipedia.org/wiki/1916_%D0%B3%D0%BE%D0%B4" TargetMode="External"/><Relationship Id="rId3" Type="http://schemas.openxmlformats.org/officeDocument/2006/relationships/styles" Target="styles.xml"/><Relationship Id="rId214" Type="http://schemas.openxmlformats.org/officeDocument/2006/relationships/hyperlink" Target="https://ru.wikipedia.org/wiki/%D0%90%D1%80%D0%B0%D0%B1%D1%81%D0%BA%D0%B8%D0%B9_%D1%8F%D0%B7%D1%8B%D0%BA" TargetMode="External"/><Relationship Id="rId230" Type="http://schemas.openxmlformats.org/officeDocument/2006/relationships/hyperlink" Target="https://&#1089;&#1072;&#1081;&#1090;&#1086;&#1073;&#1088;&#1072;&#1079;&#1086;&#1074;&#1072;&#1085;&#1080;&#1103;.&#1088;&#1092;/" TargetMode="External"/><Relationship Id="rId235" Type="http://schemas.openxmlformats.org/officeDocument/2006/relationships/hyperlink" Target="https://ru.wikipedia.org/wiki/%D0%9C%D0%B0%D1%85%D0%B0%D1%87%D0%BA%D0%B0%D0%BB%D0%B0" TargetMode="External"/><Relationship Id="rId25" Type="http://schemas.openxmlformats.org/officeDocument/2006/relationships/hyperlink" Target="https://ru.wikipedia.org/w/index.php?title=%D0%AE%D1%81%D1%83%D0%BF_%D0%A5%D0%B0%D0%BF%D0%BF%D0%B0%D0%BB%D0%B0%D0%B5%D0%B2&amp;action=edit&amp;redlink=1" TargetMode="External"/><Relationship Id="rId46" Type="http://schemas.openxmlformats.org/officeDocument/2006/relationships/hyperlink" Target="https://ru.wikipedia.org/wiki/%D0%9C%D0%B0%D1%85%D0%B0%D1%87%D0%BA%D0%B0%D0%BB%D0%B0" TargetMode="External"/><Relationship Id="rId67" Type="http://schemas.openxmlformats.org/officeDocument/2006/relationships/hyperlink" Target="https://ru.wikipedia.org/wiki/12_%D1%81%D0%B5%D0%BD%D1%82%D1%8F%D0%B1%D1%80%D1%8F" TargetMode="External"/><Relationship Id="rId116" Type="http://schemas.openxmlformats.org/officeDocument/2006/relationships/hyperlink" Target="https://ru.wikipedia.org/wiki/%D0%9C%D0%B5%D0%B4%D0%B0%D0%BB%D1%8C_%D0%92%D0%B5%D1%82%D0%B5%D1%80%D0%B0%D0%BD_%D0%A2%D1%80%D1%83%D0%B4%D0%B0" TargetMode="External"/><Relationship Id="rId137" Type="http://schemas.openxmlformats.org/officeDocument/2006/relationships/hyperlink" Target="https://ru.wikipedia.org/wiki/%D0%9E%D1%80%D0%B4%D0%B5%D0%BD_%D0%A2%D1%80%D1%83%D0%B4%D0%BE%D0%B2%D0%BE%D0%B3%D0%BE_%D0%9A%D1%80%D0%B0%D1%81%D0%BD%D0%BE%D0%B3%D0%BE_%D0%97%D0%BD%D0%B0%D0%BC%D0%B5%D0%BD%D0%B8" TargetMode="External"/><Relationship Id="rId158" Type="http://schemas.openxmlformats.org/officeDocument/2006/relationships/control" Target="activeX/activeX7.xml"/><Relationship Id="rId20" Type="http://schemas.openxmlformats.org/officeDocument/2006/relationships/hyperlink" Target="https://ru.wikipedia.org/wiki/%D0%AD%D1%80%D0%B8%D1%82%D1%80%D0%B5%D1%8F" TargetMode="External"/><Relationship Id="rId41" Type="http://schemas.openxmlformats.org/officeDocument/2006/relationships/hyperlink" Target="https://ru.wikipedia.org/wiki/%D0%9F%D0%B5%D0%B4%D0%B0%D0%B3%D0%BE%D0%B3%D0%B8%D0%BA%D0%B0" TargetMode="External"/><Relationship Id="rId62" Type="http://schemas.openxmlformats.org/officeDocument/2006/relationships/hyperlink" Target="https://ru.wikipedia.org/wiki/1_%D0%B0%D0%BF%D1%80%D0%B5%D0%BB%D1%8F" TargetMode="External"/><Relationship Id="rId83" Type="http://schemas.openxmlformats.org/officeDocument/2006/relationships/control" Target="activeX/activeX4.xml"/><Relationship Id="rId88" Type="http://schemas.openxmlformats.org/officeDocument/2006/relationships/hyperlink" Target="https://ru.wikipedia.org/wiki/%D0%98%D1%81%D1%82%D0%BE%D1%80%D0%B8%D1%87%D0%B5%D1%81%D0%BA%D0%B8%D0%B9_%D1%84%D0%B0%D0%BA%D1%83%D0%BB%D1%8C%D1%82%D0%B5%D1%82_%D0%9C%D0%93%D0%A3" TargetMode="External"/><Relationship Id="rId111" Type="http://schemas.openxmlformats.org/officeDocument/2006/relationships/hyperlink" Target="https://ru.wikipedia.org/wiki/%D0%9E%D1%80%D0%B4%D0%B5%D0%BD_%D0%A1%D0%BB%D0%B0%D0%B2%D1%8B" TargetMode="External"/><Relationship Id="rId132" Type="http://schemas.openxmlformats.org/officeDocument/2006/relationships/hyperlink" Target="https://ru.wikipedia.org/wiki/%D0%9D%D0%B0%D1%80%D0%BE%D0%B4%D0%BD%D1%8B%D0%B9_%D0%B4%D0%B5%D0%BF%D1%83%D1%82%D0%B0%D1%82_%D0%A1%D0%A1%D0%A1%D0%A0" TargetMode="External"/><Relationship Id="rId153" Type="http://schemas.openxmlformats.org/officeDocument/2006/relationships/hyperlink" Target="https://ru.wikipedia.org/wiki/%D0%9D%D0%B0%D1%80%D0%BE%D0%B4%D0%BD%D1%8B%D0%B9_%D0%B0%D1%80%D1%82%D0%B8%D1%81%D1%82_%D0%94%D0%B0%D0%B3%D0%B5%D1%81%D1%82%D0%B0%D0%BD%D0%B0" TargetMode="External"/><Relationship Id="rId174" Type="http://schemas.openxmlformats.org/officeDocument/2006/relationships/hyperlink" Target="https://ru.wikipedia.org/wiki/%D0%9A%D1%8E%D1%80%D0%B8%D0%BD%D1%81%D0%BA%D0%B8%D0%B9_%D0%BE%D0%BA%D1%80%D1%83%D0%B3" TargetMode="External"/><Relationship Id="rId179" Type="http://schemas.openxmlformats.org/officeDocument/2006/relationships/hyperlink" Target="https://ru.wikipedia.org/wiki/%D0%94%D0%B0%D0%B3%D0%B5%D1%81%D1%82%D0%B0%D0%BD%D1%81%D0%BA%D0%B8%D0%B9_%D0%BF%D0%B5%D0%B4%D0%B0%D0%B3%D0%BE%D0%B3%D0%B8%D1%87%D0%B5%D1%81%D0%BA%D0%B8%D0%B9_%D0%B8%D0%BD%D1%81%D1%82%D0%B8%D1%82%D1%83%D1%82" TargetMode="External"/><Relationship Id="rId195" Type="http://schemas.openxmlformats.org/officeDocument/2006/relationships/hyperlink" Target="https://ru.wikipedia.org/wiki/%D0%A4%D0%B5%D0%B2%D1%80%D0%B0%D0%BB%D1%8C%D1%81%D0%BA%D0%B0%D1%8F_%D1%80%D0%B5%D0%B2%D0%BE%D0%BB%D1%8E%D1%86%D0%B8%D1%8F" TargetMode="External"/><Relationship Id="rId209" Type="http://schemas.openxmlformats.org/officeDocument/2006/relationships/hyperlink" Target="https://ru.wikipedia.org/wiki/%D0%9A%D0%BE%D1%80%D0%BA%D0%BC%D0%B0%D1%81%D0%BE%D0%B2,_%D0%94%D0%B6%D0%B5%D0%BB%D0%B0%D0%BB-%D1%8D%D0%B4-%D0%94%D0%B8%D0%BD_%D0%90%D1%81%D0%B5%D0%BB%D1%8C%D0%B4%D0%B5%D1%80%D0%BE%D0%B2%D0%B8%D1%87" TargetMode="External"/><Relationship Id="rId190" Type="http://schemas.openxmlformats.org/officeDocument/2006/relationships/hyperlink" Target="https://ru.wikipedia.org/wiki/1908_%D0%B3%D0%BE%D0%B4" TargetMode="External"/><Relationship Id="rId204" Type="http://schemas.openxmlformats.org/officeDocument/2006/relationships/hyperlink" Target="https://ru.wikipedia.org/wiki/9_%D0%B8%D1%8E%D0%BD%D1%8F" TargetMode="External"/><Relationship Id="rId220" Type="http://schemas.openxmlformats.org/officeDocument/2006/relationships/hyperlink" Target="https://ru.wikipedia.org/wiki/%D0%A5%D0%B0%D1%81%D0%B0%D0%B2%D1%8E%D1%80%D1%82" TargetMode="External"/><Relationship Id="rId225" Type="http://schemas.openxmlformats.org/officeDocument/2006/relationships/hyperlink" Target="https://ru.wikipedia.org/wiki/%D0%93%D0%B0%D0%B7%D0%B5%D1%82%D0%B0" TargetMode="External"/><Relationship Id="rId241" Type="http://schemas.openxmlformats.org/officeDocument/2006/relationships/hyperlink" Target="https://ru.wikipedia.org/wiki/%D0%94%D0%B0%D0%B3%D0%B5%D1%81%D1%82%D0%B0%D0%BD%D1%81%D0%BA%D0%B8%D0%B9_%D0%B3%D0%BE%D1%81%D1%83%D0%B4%D0%B0%D1%80%D1%81%D1%82%D0%B2%D0%B5%D0%BD%D0%BD%D1%8B%D0%B9_%D0%B0%D0%B3%D1%80%D0%B0%D1%80%D0%BD%D1%8B%D0%B9_%D1%83%D0%BD%D0%B8%D0%B2%D0%B5%D1%80%D1%81%D0%B8%D1%82%D0%B5%D1%82" TargetMode="External"/><Relationship Id="rId246" Type="http://schemas.openxmlformats.org/officeDocument/2006/relationships/footer" Target="footer1.xml"/><Relationship Id="rId15" Type="http://schemas.openxmlformats.org/officeDocument/2006/relationships/hyperlink" Target="https://ru.wikipedia.org/wiki/%D0%9A%D1%83%D0%B1%D0%B0%D0%BD%D1%81%D0%BA%D0%B8%D0%B9_%D0%B3%D0%BE%D1%81%D1%83%D0%B4%D0%B0%D1%80%D1%81%D1%82%D0%B2%D0%B5%D0%BD%D0%BD%D1%8B%D0%B9_%D1%82%D0%B5%D1%85%D0%BD%D0%BE%D0%BB%D0%BE%D0%B3%D0%B8%D1%87%D0%B5%D1%81%D0%BA%D0%B8%D0%B9_%D1%83%D0%BD%D0%B8%D0%B2%D0%B5%D1%80%D1%81%D0%B8%D1%82%D0%B5%D1%82" TargetMode="External"/><Relationship Id="rId36" Type="http://schemas.openxmlformats.org/officeDocument/2006/relationships/hyperlink" Target="https://ru.wikipedia.org/wiki/%D0%A1%D0%B0%D0%BD%D0%BA%D1%82-%D0%9F%D0%B5%D1%82%D0%B5%D1%80%D0%B1%D1%83%D1%80%D0%B3" TargetMode="External"/><Relationship Id="rId57" Type="http://schemas.openxmlformats.org/officeDocument/2006/relationships/control" Target="activeX/activeX3.xml"/><Relationship Id="rId106" Type="http://schemas.openxmlformats.org/officeDocument/2006/relationships/hyperlink" Target="https://ru.wikipedia.org/wiki/%D0%98%D0%B7%D0%BE%D0%B1%D0%B8%D0%BB%D1%8C%D0%BD%D0%B5%D0%BD%D1%81%D0%BA%D0%B8%D0%B9_%D1%80%D0%B0%D0%B9%D0%BE%D0%BD" TargetMode="External"/><Relationship Id="rId127" Type="http://schemas.openxmlformats.org/officeDocument/2006/relationships/hyperlink" Target="https://ru.wikipedia.org/wiki/%D0%9C%D0%BE%D1%81%D0%BA%D0%BE%D0%B2%D1%81%D0%BA%D0%B8%D0%B9_%D0%B3%D0%BE%D1%81%D1%83%D0%B4%D0%B0%D1%80%D1%81%D1%82%D0%B2%D0%B5%D0%BD%D0%BD%D1%8B%D0%B9_%D1%8D%D0%BA%D0%BE%D0%BD%D0%BE%D0%BC%D0%B8%D1%87%D0%B5%D1%81%D0%BA%D0%B8%D0%B9_%D0%B8%D0%BD%D1%81%D1%82%D0%B8%D1%82%D1%83%D1%82" TargetMode="External"/><Relationship Id="rId10" Type="http://schemas.openxmlformats.org/officeDocument/2006/relationships/image" Target="media/image1.wmf"/><Relationship Id="rId31" Type="http://schemas.openxmlformats.org/officeDocument/2006/relationships/hyperlink" Target="https://ru.wikipedia.org/w/index.php?title=%D0%90%D0%BB%D0%B8%D1%80%D0%B7%D0%B0_%D0%A1%D0%B0%D0%B8%D0%B4%D0%BE%D0%B2&amp;action=edit&amp;redlink=1" TargetMode="External"/><Relationship Id="rId52" Type="http://schemas.openxmlformats.org/officeDocument/2006/relationships/hyperlink" Target="https://ru.wikipedia.org/wiki/%D0%9A%D0%B8%D0%B7%D0%B8%D0%BB%D1%8E%D1%80%D1%82%D0%BE%D0%B2%D1%81%D0%BA%D0%B8%D0%B9_%D1%80%D0%B0%D0%B9%D0%BE%D0%BD" TargetMode="External"/><Relationship Id="rId73" Type="http://schemas.openxmlformats.org/officeDocument/2006/relationships/hyperlink" Target="https://ru.wikipedia.org/wiki/23_%D0%B4%D0%B5%D0%BA%D0%B0%D0%B1%D1%80%D1%8F" TargetMode="External"/><Relationship Id="rId78" Type="http://schemas.openxmlformats.org/officeDocument/2006/relationships/hyperlink" Target="https://ru.wikipedia.org/wiki/%D0%9C%D0%B5%D0%B4%D0%B0%D0%BB%D1%8C_%C2%AB%D0%97%D0%B0_%D0%BE%D1%82%D0%BB%D0%B8%D1%87%D0%B8%D0%B5_%D0%B2_%D0%BE%D1%85%D1%80%D0%B0%D0%BD%D0%B5_%D0%BE%D0%B1%D1%89%D0%B5%D1%81%D1%82%D0%B2%D0%B5%D0%BD%D0%BD%D0%BE%D0%B3%D0%BE_%D0%BF%D0%BE%D1%80%D1%8F%D0%B4%D0%BA%D0%B0%C2%BB" TargetMode="External"/><Relationship Id="rId94" Type="http://schemas.openxmlformats.org/officeDocument/2006/relationships/hyperlink" Target="https://ru.wikipedia.org/wiki/%D0%94%D0%B0%D0%B3%D0%B5%D1%81%D1%82%D0%B0%D0%BD%D1%81%D0%BA%D0%B8%D0%B9_%D0%B3%D0%BE%D1%81%D1%83%D0%B4%D0%B0%D1%80%D1%81%D1%82%D0%B2%D0%B5%D0%BD%D0%BD%D1%8B%D0%B9_%D1%83%D0%BD%D0%B8%D0%B2%D0%B5%D1%80%D1%81%D0%B8%D1%82%D0%B5%D1%82" TargetMode="External"/><Relationship Id="rId99" Type="http://schemas.openxmlformats.org/officeDocument/2006/relationships/hyperlink" Target="https://kizlyar-cognac.ru/%d0%b4%d0%b0%d0%b2%d0%b8%d0%b4_%d1%81%d0%b0%d1%80%d0%b0%d0%b4%d0%b6%d0%b5%d0%b2/" TargetMode="External"/><Relationship Id="rId101" Type="http://schemas.openxmlformats.org/officeDocument/2006/relationships/hyperlink" Target="https://kizlyar-cognac.ru/product/%d0%bb%d0%b5%d0%b7%d0%b3%d0%b8%d0%bd%d0%ba%d0%b0/" TargetMode="External"/><Relationship Id="rId122" Type="http://schemas.openxmlformats.org/officeDocument/2006/relationships/hyperlink" Target="https://ru.wikipedia.org/wiki/%D0%94%D0%B0%D0%B3%D0%B5%D1%81%D1%82%D0%B0%D0%BD%D1%81%D0%BA%D0%B8%D0%B9_%D0%BC%D0%B5%D0%B4%D0%B8%D1%86%D0%B8%D0%BD%D1%81%D0%BA%D0%B8%D0%B9_%D0%B8%D0%BD%D1%81%D1%82%D0%B8%D1%82%D1%83%D1%82" TargetMode="External"/><Relationship Id="rId143" Type="http://schemas.openxmlformats.org/officeDocument/2006/relationships/hyperlink" Target="https://ru.wikipedia.org/wiki/%D0%9C%D0%B5%D0%B4%D0%B0%D0%BB%D1%8C_%C2%AB40_%D0%BB%D0%B5%D1%82_%D0%A1%D0%BE%D1%86%D0%B8%D0%B0%D0%BB%D0%B8%D1%81%D1%82%D0%B8%D1%87%D0%B5%D1%81%D0%BA%D0%BE%D0%B9_%D0%91%D0%BE%D0%BB%D0%B3%D0%B0%D1%80%D0%B8%D0%B8%C2%BB" TargetMode="External"/><Relationship Id="rId148" Type="http://schemas.openxmlformats.org/officeDocument/2006/relationships/hyperlink" Target="https://ru.wikipedia.org/wiki/19_%D0%BE%D0%BA%D1%82%D1%8F%D0%B1%D1%80%D1%8F" TargetMode="External"/><Relationship Id="rId164" Type="http://schemas.openxmlformats.org/officeDocument/2006/relationships/hyperlink" Target="https://ru.wikipedia.org/wiki/%D0%9C%D0%B0%D0%BC%D0%B5%D0%B4%D0%BA%D0%B0%D0%BB%D0%B0" TargetMode="External"/><Relationship Id="rId169" Type="http://schemas.openxmlformats.org/officeDocument/2006/relationships/hyperlink" Target="https://ru.wikipedia.org/wiki/%D0%9E%D1%80%D0%B4%D0%B5%D0%BD_%C2%AB%D0%97%D0%B0_%D0%B7%D0%B0%D1%81%D0%BB%D1%83%D0%B3%D0%B8_%D0%BF%D0%B5%D1%80%D0%B5%D0%B4_%D0%9E%D1%82%D0%B5%D1%87%D0%B5%D1%81%D1%82%D0%B2%D0%BE%D0%BC%C2%BB" TargetMode="External"/><Relationship Id="rId185" Type="http://schemas.openxmlformats.org/officeDocument/2006/relationships/hyperlink" Target="https://ru.wikipedia.org/wiki/%D0%98%D0%BD%D1%81%D1%82%D0%B8%D1%82%D1%83%D1%82_%D0%BC%D0%B0%D1%80%D0%BA%D1%81%D0%B8%D0%B7%D0%BC%D0%B0-%D0%BB%D0%B5%D0%BD%D0%B8%D0%BD%D0%B8%D0%B7%D0%BC%D0%B0_%D0%BF%D1%80%D0%B8_%D0%A6%D0%9A_%D0%9A%D0%9F%D0%A1%D0%A1" TargetMode="External"/><Relationship Id="rId4" Type="http://schemas.openxmlformats.org/officeDocument/2006/relationships/settings" Target="settings.xml"/><Relationship Id="rId9" Type="http://schemas.openxmlformats.org/officeDocument/2006/relationships/hyperlink" Target="http://mahachkala.bezformata.ru/word/geliya/62412/" TargetMode="External"/><Relationship Id="rId180" Type="http://schemas.openxmlformats.org/officeDocument/2006/relationships/hyperlink" Target="https://ru.wikipedia.org/wiki/%D0%92%D0%9A%D0%9F(%D0%B1)" TargetMode="External"/><Relationship Id="rId210" Type="http://schemas.openxmlformats.org/officeDocument/2006/relationships/hyperlink" Target="https://ru.wikipedia.org/wiki/%D0%94%D1%83%D0%B4%D0%B0%D1%80%D0%BE%D0%B2,_%D0%A1%D0%B0%D1%84%D0%B0%D1%80_%D0%94%D0%B6%D0%B0%D0%BC%D0%B1%D0%BE%D1%82%D0%BE%D0%B2%D0%B8%D1%87" TargetMode="External"/><Relationship Id="rId215" Type="http://schemas.openxmlformats.org/officeDocument/2006/relationships/hyperlink" Target="https://ru.wikipedia.org/wiki/%D0%A2%D1%83%D1%80%D0%B5%D1%86%D0%BA%D0%B8%D0%B9_%D1%8F%D0%B7%D1%8B%D0%BA" TargetMode="External"/><Relationship Id="rId236" Type="http://schemas.openxmlformats.org/officeDocument/2006/relationships/hyperlink" Target="https://ru.wikipedia.org/wiki/%D0%A8%D0%BA%D0%BE%D0%BB%D0%B0_%D1%84%D0%B0%D0%B1%D1%80%D0%B8%D1%87%D0%BD%D0%BE-%D0%B7%D0%B0%D0%B2%D0%BE%D0%B4%D1%81%D0%BA%D0%BE%D0%B3%D0%BE_%D0%BE%D0%B1%D1%83%D1%87%D0%B5%D0%BD%D0%B8%D1%8F" TargetMode="External"/><Relationship Id="rId26" Type="http://schemas.openxmlformats.org/officeDocument/2006/relationships/hyperlink" Target="https://ru.wikipedia.org/w/index.php?title=%D0%A0%D0%B0%D1%88%D0%B8%D0%B4_%D0%A0%D0%B0%D1%88%D0%B8%D0%B4%D0%BE%D0%B2&amp;action=edit&amp;redlink=1" TargetMode="External"/><Relationship Id="rId231" Type="http://schemas.openxmlformats.org/officeDocument/2006/relationships/image" Target="media/image3.png"/><Relationship Id="rId47" Type="http://schemas.openxmlformats.org/officeDocument/2006/relationships/hyperlink" Target="https://ru.wikipedia.org/wiki/%D0%9A%D0%B0%D1%81%D0%BF%D0%B8%D0%B9%D1%81%D0%BA" TargetMode="External"/><Relationship Id="rId68" Type="http://schemas.openxmlformats.org/officeDocument/2006/relationships/hyperlink" Target="https://ru.wikipedia.org/wiki/2010_%D0%B3%D0%BE%D0%B4" TargetMode="External"/><Relationship Id="rId89" Type="http://schemas.openxmlformats.org/officeDocument/2006/relationships/hyperlink" Target="https://ru.wikipedia.org/wiki/%D0%9C%D0%BE%D1%81%D0%BA%D0%BE%D0%B2%D1%81%D0%BA%D0%B8%D0%B9_%D0%B3%D0%BE%D1%81%D1%83%D0%B4%D0%B0%D1%80%D1%81%D1%82%D0%B2%D0%B5%D0%BD%D0%BD%D1%8B%D0%B9_%D1%83%D0%BD%D0%B8%D0%B2%D0%B5%D1%80%D1%81%D0%B8%D1%82%D0%B5%D1%82" TargetMode="External"/><Relationship Id="rId112" Type="http://schemas.openxmlformats.org/officeDocument/2006/relationships/hyperlink" Target="https://ru.wikipedia.org/wiki/%D0%A1%D0%BE%D1%8E%D0%B7_%D0%A1%D0%BE%D0%B2%D0%B5%D1%82%D1%81%D0%BA%D0%B8%D1%85_%D0%A1%D0%BE%D1%86%D0%B8%D0%B0%D0%BB%D0%B8%D1%81%D1%82%D0%B8%D1%87%D0%B5%D1%81%D0%BA%D0%B8%D1%85_%D0%A0%D0%B5%D1%81%D0%BF%D1%83%D0%B1%D0%BB%D0%B8%D0%BA" TargetMode="External"/><Relationship Id="rId133" Type="http://schemas.openxmlformats.org/officeDocument/2006/relationships/hyperlink" Target="https://ru.wikipedia.org/wiki/%D0%AE%D1%81%D1%83%D0%BF%D0%BE%D0%B2,_%D0%9C%D0%B0%D0%B3%D0%BE%D0%BC%D0%B5%D0%B4_%D0%AE%D1%81%D1%83%D0%BF%D0%BE%D0%B2%D0%B8%D1%87_(%D0%BF%D0%BE%D0%BB%D0%B8%D1%82%D0%B8%D0%BA)" TargetMode="External"/><Relationship Id="rId154" Type="http://schemas.openxmlformats.org/officeDocument/2006/relationships/hyperlink" Target="https://ru.wikipedia.org/wiki/%D0%A1%D0%BE%D0%B2%D1%85%D0%BE%D0%B7" TargetMode="External"/><Relationship Id="rId175" Type="http://schemas.openxmlformats.org/officeDocument/2006/relationships/hyperlink" Target="https://ru.wikipedia.org/wiki/%D0%A1%D1%83%D0%BB%D0%B5%D0%B9%D0%BC%D0%B0%D0%BD-%D0%A1%D1%82%D0%B0%D0%BB%D1%8C%D1%81%D0%BA%D0%B8%D0%B9_%D1%80%D0%B0%D0%B9%D0%BE%D0%BD" TargetMode="External"/><Relationship Id="rId196" Type="http://schemas.openxmlformats.org/officeDocument/2006/relationships/hyperlink" Target="https://ru.wikipedia.org/wiki/1917_%D0%B3%D0%BE%D0%B4" TargetMode="External"/><Relationship Id="rId200" Type="http://schemas.openxmlformats.org/officeDocument/2006/relationships/hyperlink" Target="https://ru.wikipedia.org/wiki/%D0%A2%D0%BE%D0%BD%D0%B0%D0%B5%D0%B2,_%D0%94%D0%B6%D0%B0%D0%BB%D0%B0%D0%B2_%D0%94%D0%B6%D0%B0%D0%BD%D1%85%D1%83%D0%B2%D0%B0%D1%82%D0%BE%D0%B2%D0%B8%D1%87" TargetMode="External"/><Relationship Id="rId16" Type="http://schemas.openxmlformats.org/officeDocument/2006/relationships/hyperlink" Target="https://ru.wikipedia.org/wiki/%D0%94%D0%B0%D0%B3%D0%B5%D1%81%D1%82%D0%B0%D0%BD%D1%81%D0%BA%D0%B8%D0%B9_%D0%B3%D0%BE%D1%81%D1%83%D0%B4%D0%B0%D1%80%D1%81%D1%82%D0%B2%D0%B5%D0%BD%D0%BD%D1%8B%D0%B9_%D1%83%D0%BD%D0%B8%D0%B2%D0%B5%D1%80%D1%81%D0%B8%D1%82%D0%B5%D1%82" TargetMode="External"/><Relationship Id="rId221" Type="http://schemas.openxmlformats.org/officeDocument/2006/relationships/hyperlink" Target="https://ru.wikipedia.org/wiki/%D0%9A%D1%83%D0%BC%D1%8B%D0%BA%D0%B8" TargetMode="External"/><Relationship Id="rId242" Type="http://schemas.openxmlformats.org/officeDocument/2006/relationships/hyperlink" Target="https://ru.wikipedia.org/wiki/%D0%92%D0%B5%D0%BB%D0%B8%D0%BA%D0%B0%D1%8F_%D0%9E%D1%82%D0%B5%D1%87%D0%B5%D1%81%D1%82%D0%B2%D0%B5%D0%BD%D0%BD%D0%B0%D1%8F_%D0%B2%D0%BE%D0%B9%D0%BD%D0%B0" TargetMode="External"/><Relationship Id="rId37" Type="http://schemas.openxmlformats.org/officeDocument/2006/relationships/hyperlink" Target="https://ru.wikipedia.org/wiki/%D0%94%D0%B0%D1%85%D0%B0%D1%83_(%D0%BA%D0%BE%D0%BD%D1%86%D0%B5%D0%BD%D1%82%D1%80%D0%B0%D1%86%D0%B8%D0%BE%D0%BD%D0%BD%D1%8B%D0%B9_%D0%BB%D0%B0%D0%B3%D0%B5%D1%80%D1%8C)" TargetMode="External"/><Relationship Id="rId58" Type="http://schemas.openxmlformats.org/officeDocument/2006/relationships/hyperlink" Target="https://ru.wikipedia.org/wiki/31_%D0%BC%D0%B0%D1%8F" TargetMode="External"/><Relationship Id="rId79" Type="http://schemas.openxmlformats.org/officeDocument/2006/relationships/hyperlink" Target="http://vesti-kalmykia.ru/society/5550-v-centre-elisty-ustanovlen-barelef-geroya-rossii-magomed-kazima-gayirhanova.html" TargetMode="External"/><Relationship Id="rId102" Type="http://schemas.openxmlformats.org/officeDocument/2006/relationships/hyperlink" Target="https://kizlyar-cognac.ru/product/elegant/" TargetMode="External"/><Relationship Id="rId123" Type="http://schemas.openxmlformats.org/officeDocument/2006/relationships/image" Target="media/image2.wmf"/><Relationship Id="rId144" Type="http://schemas.openxmlformats.org/officeDocument/2006/relationships/hyperlink" Target="https://ru.wikipedia.org/wiki/%D0%98%D0%B7%D0%BC%D0%B0%D0%B8%D0%BB" TargetMode="External"/><Relationship Id="rId90" Type="http://schemas.openxmlformats.org/officeDocument/2006/relationships/hyperlink" Target="https://ru.wikipedia.org/wiki/%D0%94%D0%B0%D0%B3%D0%B5%D1%81%D1%82%D0%B0%D0%BD%D1%81%D0%BA%D0%B8%D0%B9_%D0%BF%D0%B5%D0%B4%D0%B0%D0%B3%D0%BE%D0%B3%D0%B8%D1%87%D0%B5%D1%81%D0%BA%D0%B8%D0%B9_%D0%B8%D0%BD%D1%81%D1%82%D0%B8%D1%82%D1%83%D1%82" TargetMode="External"/><Relationship Id="rId165" Type="http://schemas.openxmlformats.org/officeDocument/2006/relationships/hyperlink" Target="https://ru.wikipedia.org/wiki/%D0%93%D0%B5%D1%80%D0%BE%D0%B9_%D0%A1%D0%BE%D1%86%D0%B8%D0%B0%D0%BB%D0%B8%D1%81%D1%82%D0%B8%D1%87%D0%B5%D1%81%D0%BA%D0%BE%D0%B3%D0%BE_%D0%A2%D1%80%D1%83%D0%B4%D0%B0" TargetMode="External"/><Relationship Id="rId186" Type="http://schemas.openxmlformats.org/officeDocument/2006/relationships/hyperlink" Target="https://ru.wikipedia.org/wiki/%D0%94%D0%B0%D0%B3%D0%B5%D1%81%D1%82%D0%B0%D0%BD%D1%81%D0%BA%D0%B8%D0%B9_%D0%B3%D0%BE%D1%81%D1%83%D0%B4%D0%B0%D1%80%D1%81%D1%82%D0%B2%D0%B5%D0%BD%D0%BD%D1%8B%D0%B9_%D1%83%D0%BD%D0%B8%D0%B2%D0%B5%D1%80%D1%81%D0%B8%D1%82%D0%B5%D1%82" TargetMode="External"/><Relationship Id="rId211" Type="http://schemas.openxmlformats.org/officeDocument/2006/relationships/hyperlink" Target="https://ru.wikipedia.org/wiki/%D0%93%D0%BE%D1%86%D0%B8%D0%BD%D1%81%D0%BA%D0%B8%D0%B9,_%D0%9D%D0%B0%D0%B6%D0%BC%D1%83%D0%B4%D0%B8%D0%BD" TargetMode="External"/><Relationship Id="rId232" Type="http://schemas.openxmlformats.org/officeDocument/2006/relationships/hyperlink" Target="https://ru.wikipedia.org/wiki/%D0%93%D0%B5%D0%BB%D0%B8_(%D1%81%D0%B5%D0%BB%D0%BE)" TargetMode="External"/><Relationship Id="rId27" Type="http://schemas.openxmlformats.org/officeDocument/2006/relationships/hyperlink" Target="https://ru.wikipedia.org/wiki/%D0%90%D0%BD%D0%B2%D0%B0%D1%80_%D0%90%D0%B4%D0%B6%D0%B8%D0%B5%D0%B2" TargetMode="External"/><Relationship Id="rId48" Type="http://schemas.openxmlformats.org/officeDocument/2006/relationships/hyperlink" Target="https://ru.wikipedia.org/wiki/%D0%9C%D0%B0%D1%85%D0%B0%D1%87%D0%BA%D0%B0%D0%BB%D0%B8%D0%BD%D1%81%D0%BA%D0%BE%D0%B5_%D0%BC%D1%83%D0%B7%D1%8B%D0%BA%D0%B0%D0%BB%D1%8C%D0%BD%D0%BE%D0%B5_%D1%83%D1%87%D0%B8%D0%BB%D0%B8%D1%89%D0%B5" TargetMode="External"/><Relationship Id="rId69" Type="http://schemas.openxmlformats.org/officeDocument/2006/relationships/hyperlink" Target="https://ru.wikipedia.org/wiki/%D0%9A%D0%BE%D0%BC%D1%81%D0%BE%D0%BC%D0%BE%D0%BB%D1%8C%D1%81%D0%BA%D0%BE%D0%B5_(%D0%94%D0%B0%D0%B3%D0%B5%D1%81%D1%82%D0%B0%D0%BD)" TargetMode="External"/><Relationship Id="rId113" Type="http://schemas.openxmlformats.org/officeDocument/2006/relationships/hyperlink" Target="https://ru.wikipedia.org/wiki/%D0%9E%D1%80%D0%B4%D0%B5%D0%BD_%D0%A1%D0%BB%D0%B0%D0%B2%D1%8B" TargetMode="External"/><Relationship Id="rId134" Type="http://schemas.openxmlformats.org/officeDocument/2006/relationships/hyperlink" Target="https://ru.wikipedia.org/wiki/%D0%93%D1%80%D0%B5%D1%86%D0%B8%D1%8F" TargetMode="External"/><Relationship Id="rId80" Type="http://schemas.openxmlformats.org/officeDocument/2006/relationships/hyperlink" Target="https://web.archive.org/web/20130606003130/http:/vesti-kalmykia.ru/society/5550-v-centre-elisty-ustanovlen-barelef-geroya-rossii-magomed-kazima-gayirhanova.html" TargetMode="External"/><Relationship Id="rId155" Type="http://schemas.openxmlformats.org/officeDocument/2006/relationships/hyperlink" Target="https://ru.wikipedia.org/wiki/%D0%90%D0%BB%D0%B8%D0%B5%D0%B2,_%D0%A8%D0%B0%D0%BC%D1%81%D1%83%D0%BB%D0%B0_%D0%A4%D0%B0%D0%B9%D0%B7%D1%83%D0%BB%D0%BB%D0%B0_%D0%BE%D0%B3%D0%BB%D1%8B" TargetMode="External"/><Relationship Id="rId176" Type="http://schemas.openxmlformats.org/officeDocument/2006/relationships/hyperlink" Target="https://ru.wikipedia.org/wiki/%D0%91%D0%B0%D0%BA%D1%83" TargetMode="External"/><Relationship Id="rId197" Type="http://schemas.openxmlformats.org/officeDocument/2006/relationships/hyperlink" Target="https://ru.wikipedia.org/wiki/%D0%9C%D1%83%D1%81%D1%82%D0%B0%D1%84%D0%B0%D0%B5%D0%B2,_%D0%90%D0%B1%D0%B4%D1%83%D0%BB-%D0%91%D0%B0%D1%81%D0%B8%D1%80_%D1%85%D0%B0%D0%B4%D0%B6%D0%B8" TargetMode="External"/><Relationship Id="rId201" Type="http://schemas.openxmlformats.org/officeDocument/2006/relationships/hyperlink" Target="https://ru.wikipedia.org/wiki/%D0%A2%D0%B5%D0%BC%D0%B8%D1%80%D1%85%D0%B0%D0%BD%D0%BE%D0%B2,_%D0%97%D1%83%D0%B1%D0%B0%D0%B8%D1%80" TargetMode="External"/><Relationship Id="rId222" Type="http://schemas.openxmlformats.org/officeDocument/2006/relationships/hyperlink" Target="https://ru.wikipedia.org/wiki/1918_%D0%B3%D0%BE%D0%B4" TargetMode="External"/><Relationship Id="rId243" Type="http://schemas.openxmlformats.org/officeDocument/2006/relationships/hyperlink" Target="https://ru.wikipedia.org/wiki/%D0%A0%D0%B0%D0%B1%D0%BE%D1%87%D0%B5-%D0%BA%D1%80%D0%B5%D1%81%D1%82%D1%8C%D1%8F%D0%BD%D1%81%D0%BA%D0%B0%D1%8F_%D0%9A%D1%80%D0%B0%D1%81%D0%BD%D0%B0%D1%8F_%D0%B0%D1%80%D0%BC%D0%B8%D1%8F" TargetMode="Externa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activeX1.xml><?xml version="1.0" encoding="utf-8"?>
<ax:ocx xmlns:ax="http://schemas.microsoft.com/office/2006/activeX" xmlns:r="http://schemas.openxmlformats.org/officeDocument/2006/relationships" ax:classid="{5512D116-5CC6-11CF-8D67-00AA00BDCE1D}" ax:persistence="persistStream" r:id="rId1"/>
</file>

<file path=word/activeX/activeX2.xml><?xml version="1.0" encoding="utf-8"?>
<ax:ocx xmlns:ax="http://schemas.microsoft.com/office/2006/activeX" xmlns:r="http://schemas.openxmlformats.org/officeDocument/2006/relationships" ax:classid="{5512D116-5CC6-11CF-8D67-00AA00BDCE1D}" ax:persistence="persistStream" r:id="rId1"/>
</file>

<file path=word/activeX/activeX3.xml><?xml version="1.0" encoding="utf-8"?>
<ax:ocx xmlns:ax="http://schemas.microsoft.com/office/2006/activeX" xmlns:r="http://schemas.openxmlformats.org/officeDocument/2006/relationships" ax:classid="{5512D116-5CC6-11CF-8D67-00AA00BDCE1D}" ax:persistence="persistStream" r:id="rId1"/>
</file>

<file path=word/activeX/activeX4.xml><?xml version="1.0" encoding="utf-8"?>
<ax:ocx xmlns:ax="http://schemas.microsoft.com/office/2006/activeX" xmlns:r="http://schemas.openxmlformats.org/officeDocument/2006/relationships" ax:classid="{5512D116-5CC6-11CF-8D67-00AA00BDCE1D}" ax:persistence="persistStream" r:id="rId1"/>
</file>

<file path=word/activeX/activeX5.xml><?xml version="1.0" encoding="utf-8"?>
<ax:ocx xmlns:ax="http://schemas.microsoft.com/office/2006/activeX" xmlns:r="http://schemas.openxmlformats.org/officeDocument/2006/relationships" ax:classid="{5512D116-5CC6-11CF-8D67-00AA00BDCE1D}" ax:persistence="persistStream" r:id="rId1"/>
</file>

<file path=word/activeX/activeX6.xml><?xml version="1.0" encoding="utf-8"?>
<ax:ocx xmlns:ax="http://schemas.microsoft.com/office/2006/activeX" xmlns:r="http://schemas.openxmlformats.org/officeDocument/2006/relationships" ax:classid="{5512D116-5CC6-11CF-8D67-00AA00BDCE1D}" ax:persistence="persistStream" r:id="rId1"/>
</file>

<file path=word/activeX/activeX7.xml><?xml version="1.0" encoding="utf-8"?>
<ax:ocx xmlns:ax="http://schemas.microsoft.com/office/2006/activeX" xmlns:r="http://schemas.openxmlformats.org/officeDocument/2006/relationships" ax:classid="{5512D116-5CC6-11CF-8D67-00AA00BDCE1D}" ax:persistence="persistStream" r:id="rId1"/>
</file>

<file path=word/activeX/activeX8.xml><?xml version="1.0" encoding="utf-8"?>
<ax:ocx xmlns:ax="http://schemas.microsoft.com/office/2006/activeX" xmlns:r="http://schemas.openxmlformats.org/officeDocument/2006/relationships" ax:classid="{5512D116-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718C21-4DAD-4004-94E1-C55428EDC7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261</Pages>
  <Words>71461</Words>
  <Characters>502332</Characters>
  <Application>Microsoft Office Word</Application>
  <DocSecurity>0</DocSecurity>
  <Lines>4186</Lines>
  <Paragraphs>1145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572648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NB-25</dc:creator>
  <cp:lastModifiedBy>NB-25</cp:lastModifiedBy>
  <cp:revision>6</cp:revision>
  <dcterms:created xsi:type="dcterms:W3CDTF">2024-11-07T09:11:00Z</dcterms:created>
  <dcterms:modified xsi:type="dcterms:W3CDTF">2024-11-14T07:21:00Z</dcterms:modified>
</cp:coreProperties>
</file>